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:rsidR="00F04A76" w:rsidRPr="0063584C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</w:t>
      </w:r>
      <w:r>
        <w:rPr>
          <w:rFonts w:ascii="Calibri" w:hAnsi="Calibri" w:cs="Calibri"/>
          <w:b/>
          <w:bCs/>
          <w:iCs/>
          <w:sz w:val="24"/>
          <w:szCs w:val="20"/>
        </w:rPr>
        <w:t>RH UCHÁDZAČA NA PLNENIE KRITÉRIÍ</w:t>
      </w:r>
    </w:p>
    <w:p w:rsidR="00F04A76" w:rsidRPr="0063584C" w:rsidRDefault="00F04A76" w:rsidP="00F04A76">
      <w:pPr>
        <w:rPr>
          <w:rFonts w:ascii="Calibri" w:hAnsi="Calibri" w:cs="Calibri"/>
          <w:szCs w:val="16"/>
        </w:rPr>
      </w:pPr>
    </w:p>
    <w:p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63584C">
        <w:rPr>
          <w:rFonts w:ascii="Calibri" w:hAnsi="Calibri" w:cs="Calibri"/>
          <w:b/>
          <w:sz w:val="20"/>
          <w:szCs w:val="20"/>
        </w:rPr>
        <w:t>Postup verejného obstarávania: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Podlimitná zákazka bez využitia elektronického trhoviska</w:t>
      </w:r>
    </w:p>
    <w:p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Druh zákazky: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poskytnutie služieb</w:t>
      </w:r>
    </w:p>
    <w:p w:rsidR="00F04A76" w:rsidRPr="0063584C" w:rsidRDefault="00F04A76" w:rsidP="00F04A76">
      <w:pPr>
        <w:ind w:left="3540" w:hanging="3540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Predmet zákazky: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 w:rsidRPr="00F04A76">
        <w:rPr>
          <w:rFonts w:ascii="Calibri" w:hAnsi="Calibri"/>
          <w:sz w:val="20"/>
          <w:szCs w:val="20"/>
        </w:rPr>
        <w:t>Generálne opravy nadstavieb nákladných automobilov</w:t>
      </w:r>
    </w:p>
    <w:p w:rsidR="00F04A76" w:rsidRPr="00D66413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 w:rsidRPr="00D66413">
        <w:rPr>
          <w:rFonts w:asciiTheme="minorHAnsi" w:hAnsiTheme="minorHAnsi" w:cs="Calibri"/>
          <w:iCs/>
          <w:sz w:val="20"/>
          <w:szCs w:val="20"/>
        </w:rPr>
        <w:t>Banskobystrická regionálna správa ciest, a.s</w:t>
      </w:r>
      <w:r w:rsidRPr="0063584C">
        <w:rPr>
          <w:rFonts w:ascii="Calibri" w:hAnsi="Calibri" w:cs="Calibri"/>
          <w:sz w:val="20"/>
          <w:szCs w:val="20"/>
        </w:rPr>
        <w:t xml:space="preserve">, </w:t>
      </w:r>
      <w:r w:rsidRPr="00D66413">
        <w:rPr>
          <w:rFonts w:asciiTheme="minorHAnsi" w:hAnsiTheme="minorHAnsi" w:cs="Calibri"/>
          <w:iCs/>
          <w:sz w:val="20"/>
          <w:szCs w:val="20"/>
        </w:rPr>
        <w:t>Majerská cesta 94, 974 96 Banská Bystrica</w:t>
      </w:r>
    </w:p>
    <w:p w:rsidR="00F04A76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Obchodné meno uchádzača:</w:t>
      </w:r>
      <w:r w:rsidRPr="0063584C">
        <w:rPr>
          <w:rFonts w:ascii="Calibri" w:hAnsi="Calibri" w:cs="Calibri"/>
          <w:sz w:val="20"/>
          <w:szCs w:val="20"/>
        </w:rPr>
        <w:t xml:space="preserve">       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Sídlo alebo miesto podnikania: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IČO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Kontaktná osoba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3584C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F04A76" w:rsidRDefault="00F04A76" w:rsidP="00F04A76">
      <w:pPr>
        <w:jc w:val="center"/>
        <w:rPr>
          <w:rFonts w:ascii="Calibri" w:hAnsi="Calibri" w:cs="Calibri"/>
          <w:b/>
          <w:sz w:val="20"/>
          <w:szCs w:val="20"/>
        </w:rPr>
      </w:pPr>
      <w:r w:rsidRPr="00F04A76">
        <w:rPr>
          <w:rFonts w:ascii="Calibri" w:hAnsi="Calibri" w:cs="Calibri"/>
          <w:b/>
          <w:sz w:val="20"/>
          <w:szCs w:val="20"/>
        </w:rPr>
        <w:t xml:space="preserve">Časť predmetu zákazky č. 1 – </w:t>
      </w:r>
      <w:r w:rsidRPr="00F04A76">
        <w:rPr>
          <w:rFonts w:ascii="Calibri" w:hAnsi="Calibri" w:cs="Calibri"/>
          <w:b/>
          <w:sz w:val="20"/>
        </w:rPr>
        <w:t xml:space="preserve">Generálna oprava </w:t>
      </w:r>
      <w:proofErr w:type="spellStart"/>
      <w:r w:rsidRPr="00F04A76">
        <w:rPr>
          <w:rFonts w:ascii="Calibri" w:hAnsi="Calibri" w:cs="Calibri"/>
          <w:b/>
          <w:sz w:val="20"/>
        </w:rPr>
        <w:t>sypacej</w:t>
      </w:r>
      <w:proofErr w:type="spellEnd"/>
      <w:r w:rsidRPr="00F04A76">
        <w:rPr>
          <w:rFonts w:ascii="Calibri" w:hAnsi="Calibri" w:cs="Calibri"/>
          <w:b/>
          <w:sz w:val="20"/>
        </w:rPr>
        <w:t xml:space="preserve"> nadstavby US – 6 v počte 2 ks</w:t>
      </w:r>
      <w:r w:rsidRPr="00F04A76">
        <w:rPr>
          <w:rFonts w:ascii="Calibri" w:hAnsi="Calibri" w:cs="Calibri"/>
          <w:b/>
          <w:sz w:val="20"/>
          <w:szCs w:val="20"/>
        </w:rPr>
        <w:t xml:space="preserve">/ Časť predmetu zákazky č. 2 – </w:t>
      </w:r>
      <w:r w:rsidRPr="00F04A76">
        <w:rPr>
          <w:rFonts w:ascii="Calibri" w:hAnsi="Calibri" w:cs="Calibri"/>
          <w:b/>
          <w:sz w:val="20"/>
        </w:rPr>
        <w:t xml:space="preserve">Generálna oprava </w:t>
      </w:r>
      <w:proofErr w:type="spellStart"/>
      <w:r w:rsidRPr="00F04A76">
        <w:rPr>
          <w:rFonts w:ascii="Calibri" w:hAnsi="Calibri" w:cs="Calibri"/>
          <w:b/>
          <w:sz w:val="20"/>
        </w:rPr>
        <w:t>sypacej</w:t>
      </w:r>
      <w:proofErr w:type="spellEnd"/>
      <w:r w:rsidRPr="00F04A76">
        <w:rPr>
          <w:rFonts w:ascii="Calibri" w:hAnsi="Calibri" w:cs="Calibri"/>
          <w:b/>
          <w:sz w:val="20"/>
        </w:rPr>
        <w:t xml:space="preserve"> nadstavby US – 8 v počte 1 ks</w:t>
      </w:r>
      <w:r w:rsidRPr="00F04A76">
        <w:rPr>
          <w:rFonts w:ascii="Calibri" w:hAnsi="Calibri" w:cs="Calibri"/>
          <w:b/>
          <w:sz w:val="20"/>
          <w:szCs w:val="20"/>
        </w:rPr>
        <w:t>/</w:t>
      </w:r>
      <w:r w:rsidRPr="00F04A76">
        <w:rPr>
          <w:rFonts w:ascii="Calibri" w:hAnsi="Calibri" w:cs="Calibri"/>
          <w:b/>
          <w:sz w:val="20"/>
          <w:szCs w:val="20"/>
        </w:rPr>
        <w:t xml:space="preserve"> </w:t>
      </w:r>
      <w:r w:rsidRPr="00F04A76">
        <w:rPr>
          <w:rFonts w:ascii="Calibri" w:hAnsi="Calibri" w:cs="Calibri"/>
          <w:b/>
          <w:sz w:val="20"/>
          <w:szCs w:val="20"/>
        </w:rPr>
        <w:t xml:space="preserve">Časť predmetu zákazky č. 3 – </w:t>
      </w:r>
      <w:r w:rsidRPr="00F04A76">
        <w:rPr>
          <w:rFonts w:ascii="Calibri" w:hAnsi="Calibri" w:cs="Calibri"/>
          <w:b/>
          <w:sz w:val="20"/>
        </w:rPr>
        <w:t xml:space="preserve">Generálna oprava </w:t>
      </w:r>
      <w:proofErr w:type="spellStart"/>
      <w:r w:rsidRPr="00F04A76">
        <w:rPr>
          <w:rFonts w:ascii="Calibri" w:hAnsi="Calibri" w:cs="Calibri"/>
          <w:b/>
          <w:sz w:val="20"/>
        </w:rPr>
        <w:t>sypacej</w:t>
      </w:r>
      <w:proofErr w:type="spellEnd"/>
      <w:r w:rsidRPr="00F04A76">
        <w:rPr>
          <w:rFonts w:ascii="Calibri" w:hAnsi="Calibri" w:cs="Calibri"/>
          <w:b/>
          <w:sz w:val="20"/>
        </w:rPr>
        <w:t xml:space="preserve"> nadstavby VSV – 6 s výmenou pomocného motora v počte 7 ks</w:t>
      </w:r>
      <w:r w:rsidRPr="00F04A76">
        <w:rPr>
          <w:rFonts w:ascii="Calibri" w:hAnsi="Calibri" w:cs="Calibri"/>
          <w:b/>
          <w:sz w:val="20"/>
        </w:rPr>
        <w:t xml:space="preserve">/ </w:t>
      </w:r>
      <w:r w:rsidRPr="00F04A76">
        <w:rPr>
          <w:rFonts w:ascii="Calibri" w:hAnsi="Calibri" w:cs="Calibri"/>
          <w:b/>
          <w:sz w:val="20"/>
          <w:szCs w:val="20"/>
        </w:rPr>
        <w:t xml:space="preserve">Časť predmetu zákazky č. 4 – </w:t>
      </w:r>
      <w:r w:rsidRPr="00F04A76">
        <w:rPr>
          <w:rFonts w:asciiTheme="minorHAnsi" w:hAnsiTheme="minorHAnsi" w:cs="Arial"/>
          <w:b/>
          <w:sz w:val="20"/>
        </w:rPr>
        <w:t xml:space="preserve">Výmena pomocného motora Škoda 1203 za nový na </w:t>
      </w:r>
      <w:proofErr w:type="spellStart"/>
      <w:r w:rsidRPr="00F04A76">
        <w:rPr>
          <w:rFonts w:asciiTheme="minorHAnsi" w:hAnsiTheme="minorHAnsi" w:cs="Arial"/>
          <w:b/>
          <w:sz w:val="20"/>
        </w:rPr>
        <w:t>sypacej</w:t>
      </w:r>
      <w:proofErr w:type="spellEnd"/>
      <w:r w:rsidRPr="00F04A76">
        <w:rPr>
          <w:rFonts w:asciiTheme="minorHAnsi" w:hAnsiTheme="minorHAnsi" w:cs="Arial"/>
          <w:b/>
          <w:sz w:val="20"/>
        </w:rPr>
        <w:t xml:space="preserve"> nadstavbe VSV - 6 </w:t>
      </w:r>
      <w:r w:rsidRPr="00F04A76">
        <w:rPr>
          <w:rFonts w:ascii="Calibri" w:hAnsi="Calibri" w:cs="Calibri"/>
          <w:b/>
          <w:sz w:val="20"/>
        </w:rPr>
        <w:t>v počte 1 ks</w:t>
      </w:r>
      <w:r w:rsidR="007E620D">
        <w:rPr>
          <w:rFonts w:ascii="Calibri" w:hAnsi="Calibri" w:cs="Calibri"/>
          <w:b/>
          <w:sz w:val="20"/>
        </w:rPr>
        <w:t>.</w:t>
      </w:r>
    </w:p>
    <w:p w:rsidR="00F04A76" w:rsidRPr="00D66413" w:rsidRDefault="00F04A76" w:rsidP="00F04A76">
      <w:pPr>
        <w:jc w:val="both"/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 xml:space="preserve">(Uchádzač zvolí podľa toho, na ktorú časť predmetu zákazky predkladá ponuku. Ak ponuku predkladá na </w:t>
      </w:r>
      <w:r>
        <w:rPr>
          <w:rFonts w:ascii="Calibri" w:hAnsi="Calibri" w:cs="Calibri"/>
          <w:i/>
          <w:sz w:val="20"/>
          <w:szCs w:val="20"/>
          <w:highlight w:val="yellow"/>
        </w:rPr>
        <w:t>viac častí</w:t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 xml:space="preserve"> predmetu zákazky, pre každú časť predloží návrh na plnenie kritéri</w:t>
      </w:r>
      <w:r>
        <w:rPr>
          <w:rFonts w:ascii="Calibri" w:hAnsi="Calibri" w:cs="Calibri"/>
          <w:i/>
          <w:sz w:val="20"/>
          <w:szCs w:val="20"/>
          <w:highlight w:val="yellow"/>
        </w:rPr>
        <w:t>í</w:t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 xml:space="preserve"> samostatne)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celková</w:t>
      </w:r>
      <w:r w:rsidR="007E620D">
        <w:rPr>
          <w:rFonts w:ascii="Calibri" w:hAnsi="Calibri" w:cs="Calibri"/>
          <w:sz w:val="20"/>
          <w:szCs w:val="20"/>
        </w:rPr>
        <w:t xml:space="preserve"> cena za predmet zákazky v EUR bez</w:t>
      </w:r>
      <w:r w:rsidRPr="0063584C">
        <w:rPr>
          <w:rFonts w:ascii="Calibri" w:hAnsi="Calibri" w:cs="Calibri"/>
          <w:sz w:val="20"/>
          <w:szCs w:val="20"/>
        </w:rPr>
        <w:t> DPH: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7E620D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výška </w:t>
      </w:r>
      <w:r w:rsidR="00F04A76" w:rsidRPr="0063584C">
        <w:rPr>
          <w:rFonts w:ascii="Calibri" w:hAnsi="Calibri" w:cs="Calibri"/>
          <w:sz w:val="20"/>
          <w:szCs w:val="20"/>
        </w:rPr>
        <w:t>DPH v EUR:</w:t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:rsidR="00F04A76" w:rsidRPr="0063584C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(návrh na plnenie kritéria):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  <w:bookmarkStart w:id="1" w:name="_GoBack"/>
      <w:bookmarkEnd w:id="1"/>
    </w:p>
    <w:p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584C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:rsidR="00222F2D" w:rsidRDefault="00F04A76" w:rsidP="00F04A76">
      <w:pPr>
        <w:ind w:left="4254"/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sectPr w:rsidR="00222F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2D" w:rsidRDefault="00B5432D" w:rsidP="00F04A76">
      <w:r>
        <w:separator/>
      </w:r>
    </w:p>
  </w:endnote>
  <w:endnote w:type="continuationSeparator" w:id="0">
    <w:p w:rsidR="00B5432D" w:rsidRDefault="00B5432D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2D" w:rsidRDefault="00B5432D" w:rsidP="00F04A76">
      <w:r>
        <w:separator/>
      </w:r>
    </w:p>
  </w:footnote>
  <w:footnote w:type="continuationSeparator" w:id="0">
    <w:p w:rsidR="00B5432D" w:rsidRDefault="00B5432D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76" w:rsidRPr="00F04A76" w:rsidRDefault="00F04A76" w:rsidP="00F04A76">
    <w:pPr>
      <w:pStyle w:val="Hlavika"/>
      <w:jc w:val="right"/>
      <w:rPr>
        <w:rFonts w:asciiTheme="minorHAnsi" w:hAnsiTheme="minorHAnsi"/>
        <w:sz w:val="20"/>
        <w:szCs w:val="20"/>
      </w:rPr>
    </w:pPr>
    <w:r w:rsidRPr="00F04A76">
      <w:rPr>
        <w:rFonts w:asciiTheme="minorHAnsi" w:hAnsiTheme="minorHAnsi"/>
        <w:sz w:val="20"/>
        <w:szCs w:val="20"/>
      </w:rPr>
      <w:t>Príloha č. 1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222F2D"/>
    <w:rsid w:val="0047445F"/>
    <w:rsid w:val="007E620D"/>
    <w:rsid w:val="00B5432D"/>
    <w:rsid w:val="00F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D3F7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2018-07-18T08:40:00Z</dcterms:created>
  <dcterms:modified xsi:type="dcterms:W3CDTF">2018-07-18T08:47:00Z</dcterms:modified>
</cp:coreProperties>
</file>