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0209D" w14:textId="77777777" w:rsidR="00781A6A" w:rsidRPr="00781A6A" w:rsidRDefault="00781A6A" w:rsidP="00E34C6D">
      <w:pPr>
        <w:spacing w:line="264" w:lineRule="auto"/>
        <w:jc w:val="center"/>
        <w:rPr>
          <w:rFonts w:ascii="Garamond" w:hAnsi="Garamond" w:cstheme="minorHAnsi"/>
          <w:b/>
          <w:sz w:val="28"/>
          <w:szCs w:val="28"/>
        </w:rPr>
      </w:pPr>
      <w:r w:rsidRPr="00781A6A">
        <w:rPr>
          <w:rFonts w:ascii="Garamond" w:hAnsi="Garamond" w:cstheme="minorHAnsi"/>
          <w:b/>
          <w:sz w:val="28"/>
          <w:szCs w:val="28"/>
        </w:rPr>
        <w:t>Čestné vyhlásenie k uplatňovaniu medzinárodných sankcií</w:t>
      </w:r>
    </w:p>
    <w:p w14:paraId="10091D97" w14:textId="77777777" w:rsidR="00781A6A" w:rsidRPr="00781A6A" w:rsidRDefault="00781A6A" w:rsidP="00E34C6D">
      <w:pPr>
        <w:spacing w:line="264" w:lineRule="auto"/>
        <w:jc w:val="both"/>
        <w:rPr>
          <w:rFonts w:ascii="Garamond" w:eastAsia="Times New Roman" w:hAnsi="Garamond" w:cstheme="minorHAnsi"/>
          <w:sz w:val="22"/>
          <w:szCs w:val="22"/>
          <w:lang w:eastAsia="cs-CZ"/>
        </w:rPr>
      </w:pPr>
    </w:p>
    <w:p w14:paraId="7FCFF5A2" w14:textId="534532EA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b/>
          <w:bCs/>
          <w:sz w:val="22"/>
          <w:szCs w:val="22"/>
        </w:rPr>
      </w:pPr>
      <w:r w:rsidRPr="00781A6A">
        <w:rPr>
          <w:rFonts w:ascii="Garamond" w:eastAsia="Times New Roman" w:hAnsi="Garamond" w:cstheme="minorHAnsi"/>
          <w:sz w:val="22"/>
          <w:szCs w:val="22"/>
          <w:lang w:eastAsia="cs-CZ"/>
        </w:rPr>
        <w:t xml:space="preserve">Čestne vyhlasujem, že v spoločnosti, ktorú zastupujem a ktorá podáva ponuku do verejného obstarávania s predmetom zákazky </w:t>
      </w:r>
      <w:r w:rsidR="00174B5A" w:rsidRPr="00174B5A">
        <w:rPr>
          <w:rFonts w:ascii="Garamond" w:eastAsia="Times New Roman" w:hAnsi="Garamond" w:cstheme="minorHAnsi"/>
          <w:b/>
          <w:bCs/>
          <w:sz w:val="22"/>
          <w:szCs w:val="22"/>
          <w:lang w:eastAsia="cs-CZ"/>
        </w:rPr>
        <w:t>Zelené sídliská / lokalita MAGURSKÁ-KRIVÁNSKA-JELŠOVÝ HÁJIK, 1.etapa</w:t>
      </w:r>
      <w:r w:rsidRPr="00781A6A">
        <w:rPr>
          <w:rFonts w:ascii="Garamond" w:eastAsia="Times New Roman" w:hAnsi="Garamond" w:cstheme="minorHAnsi"/>
          <w:sz w:val="22"/>
          <w:szCs w:val="22"/>
          <w:lang w:eastAsia="cs-CZ"/>
        </w:rPr>
        <w:t>, a ktorá zároveň bude vykonávať plnenie zákazky, nefiguruje ruská účasť, ktorá prekračuje limity stanovené v článku 5k nariadenia Rady (EÚ) č. 833/2014 z 31. júla 2014 o reštriktívnych opatreniach s ohľadom na konanie Ruska, ktorým destabilizuje situáciu na Ukrajine v znení nariadenia Rady (EÚ) č.</w:t>
      </w:r>
      <w:r w:rsidR="00EE78D9">
        <w:rPr>
          <w:rFonts w:ascii="Garamond" w:eastAsia="Times New Roman" w:hAnsi="Garamond" w:cstheme="minorHAnsi"/>
          <w:sz w:val="22"/>
          <w:szCs w:val="22"/>
          <w:lang w:eastAsia="cs-CZ"/>
        </w:rPr>
        <w:t> </w:t>
      </w:r>
      <w:r w:rsidRPr="00781A6A">
        <w:rPr>
          <w:rFonts w:ascii="Garamond" w:eastAsia="Times New Roman" w:hAnsi="Garamond" w:cstheme="minorHAnsi"/>
          <w:sz w:val="22"/>
          <w:szCs w:val="22"/>
          <w:lang w:eastAsia="cs-CZ"/>
        </w:rPr>
        <w:t xml:space="preserve">2022/578 z 8. apríla 2022. </w:t>
      </w:r>
    </w:p>
    <w:p w14:paraId="680F3672" w14:textId="77777777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2AA89127" w14:textId="77777777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 xml:space="preserve">Predovšetkým vyhlasujem, že: </w:t>
      </w:r>
    </w:p>
    <w:p w14:paraId="1FD54190" w14:textId="77777777" w:rsidR="00781A6A" w:rsidRPr="00781A6A" w:rsidRDefault="00781A6A" w:rsidP="00E34C6D">
      <w:pPr>
        <w:widowControl w:val="0"/>
        <w:numPr>
          <w:ilvl w:val="1"/>
          <w:numId w:val="1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5340F439" w14:textId="77777777" w:rsidR="00781A6A" w:rsidRPr="00781A6A" w:rsidRDefault="00781A6A" w:rsidP="00E34C6D">
      <w:pPr>
        <w:spacing w:line="264" w:lineRule="auto"/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 xml:space="preserve"> </w:t>
      </w:r>
    </w:p>
    <w:p w14:paraId="7DE61069" w14:textId="77777777" w:rsidR="00781A6A" w:rsidRPr="00781A6A" w:rsidRDefault="00781A6A" w:rsidP="00E34C6D">
      <w:pPr>
        <w:widowControl w:val="0"/>
        <w:numPr>
          <w:ilvl w:val="1"/>
          <w:numId w:val="1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E1086F3" w14:textId="77777777" w:rsidR="00781A6A" w:rsidRPr="00781A6A" w:rsidRDefault="00781A6A" w:rsidP="00E34C6D">
      <w:pPr>
        <w:spacing w:line="264" w:lineRule="auto"/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5B160D64" w14:textId="77777777" w:rsidR="00781A6A" w:rsidRPr="00781A6A" w:rsidRDefault="00781A6A" w:rsidP="00E34C6D">
      <w:pPr>
        <w:widowControl w:val="0"/>
        <w:numPr>
          <w:ilvl w:val="1"/>
          <w:numId w:val="1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Pr="00781A6A">
        <w:rPr>
          <w:rFonts w:ascii="Garamond" w:hAnsi="Garamond" w:cstheme="minorHAnsi"/>
          <w:sz w:val="22"/>
          <w:szCs w:val="22"/>
          <w:lang w:eastAsia="x-none"/>
        </w:rPr>
        <w:t> </w:t>
      </w: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uvedených vyššie;</w:t>
      </w:r>
    </w:p>
    <w:p w14:paraId="780C8B91" w14:textId="77777777" w:rsidR="00781A6A" w:rsidRPr="00781A6A" w:rsidRDefault="00781A6A" w:rsidP="00E34C6D">
      <w:pPr>
        <w:spacing w:line="264" w:lineRule="auto"/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14533C81" w14:textId="77777777" w:rsidR="00781A6A" w:rsidRPr="00781A6A" w:rsidRDefault="00781A6A" w:rsidP="00E34C6D">
      <w:pPr>
        <w:widowControl w:val="0"/>
        <w:numPr>
          <w:ilvl w:val="1"/>
          <w:numId w:val="1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subjekty uvedené v písmenách a) až c) nemajú účasť vyššiu ako 10 % hodnoty zákazky v</w:t>
      </w:r>
      <w:r w:rsidRPr="00781A6A">
        <w:rPr>
          <w:rFonts w:ascii="Garamond" w:hAnsi="Garamond" w:cstheme="minorHAnsi"/>
          <w:sz w:val="22"/>
          <w:szCs w:val="22"/>
          <w:lang w:eastAsia="x-none"/>
        </w:rPr>
        <w:t> </w:t>
      </w: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subdodávateľovi, dodávateľovi alebo v subjekte, na ktorého kapacity sa dodávateľ, ktorého zastupujem spolieha.</w:t>
      </w:r>
    </w:p>
    <w:p w14:paraId="5844DA08" w14:textId="77777777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646D5572" w14:textId="09AA81D6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>Zároveň čestne vyhlasujem, že táto ponuka a realizácia plnenia podľa zmluvy, ktorá bude výsledkom daného verejného obstarávania zo strany hospodárskeho subjektu, ktorý zastupujem, nie je v rozpore so zákonom č. 289/2016 Z.</w:t>
      </w:r>
      <w:r w:rsidR="007073A4">
        <w:rPr>
          <w:rFonts w:ascii="Garamond" w:hAnsi="Garamond" w:cstheme="minorHAnsi"/>
          <w:sz w:val="22"/>
          <w:szCs w:val="22"/>
        </w:rPr>
        <w:t> </w:t>
      </w:r>
      <w:r w:rsidRPr="00781A6A">
        <w:rPr>
          <w:rFonts w:ascii="Garamond" w:hAnsi="Garamond" w:cstheme="minorHAnsi"/>
          <w:sz w:val="22"/>
          <w:szCs w:val="22"/>
        </w:rPr>
        <w:t>z.</w:t>
      </w:r>
      <w:r w:rsidR="007073A4">
        <w:rPr>
          <w:rFonts w:ascii="Garamond" w:hAnsi="Garamond" w:cstheme="minorHAnsi"/>
          <w:sz w:val="22"/>
          <w:szCs w:val="22"/>
        </w:rPr>
        <w:t> </w:t>
      </w:r>
      <w:r w:rsidRPr="00781A6A">
        <w:rPr>
          <w:rFonts w:ascii="Garamond" w:hAnsi="Garamond" w:cstheme="minorHAnsi"/>
          <w:sz w:val="22"/>
          <w:szCs w:val="22"/>
        </w:rPr>
        <w:t>o</w:t>
      </w:r>
      <w:r w:rsidR="007073A4">
        <w:rPr>
          <w:rFonts w:ascii="Garamond" w:hAnsi="Garamond" w:cstheme="minorHAnsi"/>
          <w:sz w:val="22"/>
          <w:szCs w:val="22"/>
        </w:rPr>
        <w:t> </w:t>
      </w:r>
      <w:r w:rsidRPr="00781A6A">
        <w:rPr>
          <w:rFonts w:ascii="Garamond" w:hAnsi="Garamond" w:cstheme="minorHAnsi"/>
          <w:sz w:val="22"/>
          <w:szCs w:val="22"/>
        </w:rPr>
        <w:t>vykonávaní medzinárodných sankcií v znení neskorších predpisov, a teda najmä neporušuje akúkoľvek medzinárodnú sankciu upravenú v akomkoľvek predpise o medzinárodnej sankcii podľa § 2 písm. b) zákona č. 289/2016 Z. z. o vykonávaní medzinárodných sankcií v znení neskorších predpisov.</w:t>
      </w:r>
    </w:p>
    <w:p w14:paraId="5173EFDF" w14:textId="77777777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54FE23AC" w14:textId="77777777" w:rsidR="007073A4" w:rsidRDefault="007073A4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2E19479E" w14:textId="77777777" w:rsidR="007073A4" w:rsidRDefault="007073A4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340B297A" w14:textId="77777777" w:rsidR="007073A4" w:rsidRDefault="007073A4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43099D80" w14:textId="77777777" w:rsidR="007073A4" w:rsidRDefault="007073A4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167BBB9B" w14:textId="77777777" w:rsidR="007073A4" w:rsidRDefault="007073A4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67C628B5" w14:textId="62EC18AE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>V ......................., dňa ......................................</w:t>
      </w:r>
      <w:r w:rsidRPr="00781A6A">
        <w:rPr>
          <w:rFonts w:ascii="Garamond" w:hAnsi="Garamond" w:cstheme="minorHAnsi"/>
          <w:sz w:val="22"/>
          <w:szCs w:val="22"/>
        </w:rPr>
        <w:tab/>
      </w:r>
      <w:r w:rsidRPr="00781A6A">
        <w:rPr>
          <w:rFonts w:ascii="Garamond" w:hAnsi="Garamond" w:cstheme="minorHAnsi"/>
          <w:sz w:val="22"/>
          <w:szCs w:val="22"/>
        </w:rPr>
        <w:tab/>
        <w:t>.........................................................................</w:t>
      </w:r>
    </w:p>
    <w:p w14:paraId="38149AC5" w14:textId="77777777" w:rsidR="00781A6A" w:rsidRPr="00781A6A" w:rsidRDefault="00781A6A" w:rsidP="00E34C6D">
      <w:pPr>
        <w:spacing w:line="264" w:lineRule="auto"/>
        <w:ind w:left="5040"/>
        <w:rPr>
          <w:rFonts w:ascii="Garamond" w:hAnsi="Garamond" w:cstheme="minorHAnsi"/>
          <w:b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>meno, priezvisko, funkcia oprávnenej osoby a podpis oprávnenej osoby konať za záujemcu/uchádzača</w:t>
      </w:r>
    </w:p>
    <w:p w14:paraId="09824A71" w14:textId="77777777" w:rsidR="00781A6A" w:rsidRPr="00781A6A" w:rsidRDefault="00781A6A" w:rsidP="00E34C6D">
      <w:pPr>
        <w:spacing w:line="264" w:lineRule="auto"/>
        <w:rPr>
          <w:rFonts w:ascii="Garamond" w:hAnsi="Garamond" w:cstheme="minorHAnsi"/>
          <w:sz w:val="22"/>
          <w:szCs w:val="22"/>
        </w:rPr>
      </w:pPr>
    </w:p>
    <w:p w14:paraId="22BF7A95" w14:textId="757F85C5" w:rsidR="00014285" w:rsidRPr="00781A6A" w:rsidRDefault="00014285" w:rsidP="00E34C6D">
      <w:pPr>
        <w:spacing w:line="264" w:lineRule="auto"/>
        <w:rPr>
          <w:rFonts w:ascii="Garamond" w:hAnsi="Garamond"/>
          <w:sz w:val="22"/>
          <w:szCs w:val="22"/>
        </w:rPr>
      </w:pPr>
    </w:p>
    <w:sectPr w:rsidR="00014285" w:rsidRPr="00781A6A" w:rsidSect="000413F6">
      <w:headerReference w:type="default" r:id="rId8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581BD" w14:textId="77777777" w:rsidR="00D8199A" w:rsidRDefault="00D8199A" w:rsidP="00014285">
      <w:r>
        <w:separator/>
      </w:r>
    </w:p>
  </w:endnote>
  <w:endnote w:type="continuationSeparator" w:id="0">
    <w:p w14:paraId="1EFA2E4D" w14:textId="77777777" w:rsidR="00D8199A" w:rsidRDefault="00D8199A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B9252" w14:textId="77777777" w:rsidR="00D8199A" w:rsidRDefault="00D8199A" w:rsidP="00014285">
      <w:r>
        <w:separator/>
      </w:r>
    </w:p>
  </w:footnote>
  <w:footnote w:type="continuationSeparator" w:id="0">
    <w:p w14:paraId="104E662D" w14:textId="77777777" w:rsidR="00D8199A" w:rsidRDefault="00D8199A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12E3A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EB19BBD" wp14:editId="2EB09A85">
          <wp:simplePos x="0" y="0"/>
          <wp:positionH relativeFrom="column">
            <wp:posOffset>-457200</wp:posOffset>
          </wp:positionH>
          <wp:positionV relativeFrom="paragraph">
            <wp:posOffset>-1353557</wp:posOffset>
          </wp:positionV>
          <wp:extent cx="7561384" cy="10692970"/>
          <wp:effectExtent l="0" t="0" r="0" b="635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384" cy="10692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413F6"/>
    <w:rsid w:val="00090693"/>
    <w:rsid w:val="00120045"/>
    <w:rsid w:val="00142A6B"/>
    <w:rsid w:val="00174B5A"/>
    <w:rsid w:val="001C42C4"/>
    <w:rsid w:val="001D4DBC"/>
    <w:rsid w:val="002D7020"/>
    <w:rsid w:val="002F7BF4"/>
    <w:rsid w:val="003C3E22"/>
    <w:rsid w:val="003E73C6"/>
    <w:rsid w:val="00525165"/>
    <w:rsid w:val="00555E30"/>
    <w:rsid w:val="006D5622"/>
    <w:rsid w:val="007073A4"/>
    <w:rsid w:val="00781A6A"/>
    <w:rsid w:val="007D329E"/>
    <w:rsid w:val="007E09D5"/>
    <w:rsid w:val="00894C7C"/>
    <w:rsid w:val="00975BB6"/>
    <w:rsid w:val="00A5077F"/>
    <w:rsid w:val="00BD2326"/>
    <w:rsid w:val="00C54008"/>
    <w:rsid w:val="00C57622"/>
    <w:rsid w:val="00D168E8"/>
    <w:rsid w:val="00D4104A"/>
    <w:rsid w:val="00D8199A"/>
    <w:rsid w:val="00D93135"/>
    <w:rsid w:val="00E044C5"/>
    <w:rsid w:val="00E330EA"/>
    <w:rsid w:val="00E34C6D"/>
    <w:rsid w:val="00EA1079"/>
    <w:rsid w:val="00EE78D9"/>
    <w:rsid w:val="00F33575"/>
    <w:rsid w:val="00F36379"/>
    <w:rsid w:val="00FB0672"/>
    <w:rsid w:val="00FC32D6"/>
    <w:rsid w:val="00FE0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422A12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332</Words>
  <Characters>1895</Characters>
  <Application>Microsoft Office Word</Application>
  <DocSecurity>0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Monika Debnárová</cp:lastModifiedBy>
  <cp:revision>14</cp:revision>
  <dcterms:created xsi:type="dcterms:W3CDTF">2025-06-19T15:12:00Z</dcterms:created>
  <dcterms:modified xsi:type="dcterms:W3CDTF">2026-05-15T12:44:00Z</dcterms:modified>
</cp:coreProperties>
</file>