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vAlign w:val="center"/>
            <w:hideMark/>
          </w:tcPr>
          <w:p w14:paraId="2A4CE994" w14:textId="55BC468B" w:rsidR="00FA54C0" w:rsidRDefault="00FA54C0" w:rsidP="00FA54C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E44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</w:p>
          <w:p w14:paraId="5B8CAE40" w14:textId="59661251" w:rsidR="00023511" w:rsidRDefault="00A23FEE" w:rsidP="0002351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Predmet zákazky: </w:t>
            </w:r>
            <w:r w:rsidR="00BA44A1" w:rsidRPr="00BA4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Potraviny pre školské jedálne pri MŠ </w:t>
            </w:r>
            <w:r w:rsidR="00206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–</w:t>
            </w:r>
            <w:r w:rsidR="00BA44A1" w:rsidRPr="00BA4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202</w:t>
            </w:r>
            <w:r w:rsidR="000235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6/27</w:t>
            </w:r>
          </w:p>
          <w:p w14:paraId="6BD89F63" w14:textId="57436DD6" w:rsidR="00F77985" w:rsidRPr="006E1A9D" w:rsidRDefault="00206566" w:rsidP="0002351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časť </w:t>
            </w:r>
            <w:r w:rsidR="00E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  <w:r w:rsidR="00305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- </w:t>
            </w:r>
            <w:r w:rsidR="00ED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Mlieko a mliečne výrobky</w:t>
            </w:r>
          </w:p>
        </w:tc>
      </w:tr>
    </w:tbl>
    <w:tbl>
      <w:tblPr>
        <w:tblStyle w:val="Mriekatabuky"/>
        <w:tblW w:w="9582" w:type="dxa"/>
        <w:tblInd w:w="-147" w:type="dxa"/>
        <w:tblLook w:val="04A0" w:firstRow="1" w:lastRow="0" w:firstColumn="1" w:lastColumn="0" w:noHBand="0" w:noVBand="1"/>
      </w:tblPr>
      <w:tblGrid>
        <w:gridCol w:w="682"/>
        <w:gridCol w:w="1571"/>
        <w:gridCol w:w="1631"/>
        <w:gridCol w:w="1947"/>
        <w:gridCol w:w="2149"/>
        <w:gridCol w:w="1602"/>
      </w:tblGrid>
      <w:tr w:rsidR="00773BF5" w:rsidRPr="009742DF" w14:paraId="4A56CA6E" w14:textId="77777777" w:rsidTr="008E331A">
        <w:trPr>
          <w:trHeight w:val="1540"/>
        </w:trPr>
        <w:tc>
          <w:tcPr>
            <w:tcW w:w="682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71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1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7" w:type="dxa"/>
            <w:vAlign w:val="center"/>
          </w:tcPr>
          <w:p w14:paraId="3BADBE35" w14:textId="77777777" w:rsidR="00EB449F" w:rsidRDefault="00811838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773BF5" w:rsidRPr="009742DF">
              <w:rPr>
                <w:rFonts w:ascii="Times New Roman" w:hAnsi="Times New Roman" w:cs="Times New Roman"/>
                <w:b/>
              </w:rPr>
              <w:t>soba</w:t>
            </w:r>
            <w:r>
              <w:rPr>
                <w:rFonts w:ascii="Times New Roman" w:hAnsi="Times New Roman" w:cs="Times New Roman"/>
                <w:b/>
              </w:rPr>
              <w:t xml:space="preserve"> oprávnená konať za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</w:p>
          <w:p w14:paraId="7A3FA1B4" w14:textId="4A22FF6C" w:rsidR="00773BF5" w:rsidRPr="009742DF" w:rsidRDefault="00773BF5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9" w:type="dxa"/>
            <w:vAlign w:val="center"/>
          </w:tcPr>
          <w:p w14:paraId="762B6415" w14:textId="05F11872" w:rsidR="00CA4B06" w:rsidRPr="00B32888" w:rsidRDefault="00EC67D7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Predmet subdodávok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602" w:type="dxa"/>
            <w:vAlign w:val="center"/>
          </w:tcPr>
          <w:p w14:paraId="41FAB74D" w14:textId="4D3E22DA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Podiel </w:t>
            </w:r>
            <w:r w:rsidR="00996F73">
              <w:rPr>
                <w:rFonts w:ascii="Times New Roman" w:hAnsi="Times New Roman" w:cs="Times New Roman"/>
                <w:b/>
              </w:rPr>
              <w:t>zákazky</w:t>
            </w:r>
            <w:r w:rsidRPr="009742DF">
              <w:rPr>
                <w:rFonts w:ascii="Times New Roman" w:hAnsi="Times New Roman" w:cs="Times New Roman"/>
                <w:b/>
              </w:rPr>
              <w:t xml:space="preserve"> v % z celkového objemu</w:t>
            </w:r>
          </w:p>
        </w:tc>
      </w:tr>
      <w:tr w:rsidR="00D3230B" w:rsidRPr="009742DF" w14:paraId="431810F5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7EA0C668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BEC" w14:textId="2A1FF3CF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E97" w14:textId="02687A6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21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EC7" w14:textId="29F520D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AA4" w14:textId="599E537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D3230B" w:rsidRPr="009742DF" w14:paraId="6AD83BCE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D4F5682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1FD" w14:textId="0372D3A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98E" w14:textId="714D0582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3D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2E46" w14:textId="6F8D2DBB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BA1" w14:textId="26D90B24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1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1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17080B3C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14B56B64" w14:textId="2AA3C122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1" w:type="dxa"/>
          </w:tcPr>
          <w:p w14:paraId="0EE5A19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A75C60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333B952C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0FD6988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36A5F07F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308C5AE9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31D6890D" w14:textId="13887BA8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1" w:type="dxa"/>
          </w:tcPr>
          <w:p w14:paraId="0E54805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5ACBF0BA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5CDF041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72AC84C6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5F6E9664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p w14:paraId="635A6F9C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20553A1D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003F5759" w14:textId="77777777" w:rsidR="00852E21" w:rsidRDefault="00852E21" w:rsidP="00852E2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Poznámky:</w:t>
      </w:r>
    </w:p>
    <w:p w14:paraId="190693BA" w14:textId="552BC8F1" w:rsidR="00852E21" w:rsidRPr="00E11A28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predkladá uchádzač, s ktorým sa podpisuje </w:t>
      </w:r>
      <w:r w:rsidR="00F77985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rámcová dohoda</w:t>
      </w: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najneskôr v čase uzavretia </w:t>
      </w:r>
      <w:r w:rsidR="00F77985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rámcovej dohody</w:t>
      </w:r>
    </w:p>
    <w:p w14:paraId="2C5E085C" w14:textId="77777777" w:rsidR="00852E21" w:rsidRPr="006A566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ide o subdodávateľov podľa § 41 ods. 3 zákona č. 343/2015 Z. z. v znení neskorších predpisov (ďalej aj ako „zákon“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)</w:t>
      </w: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 a subdodávateľov podľa osobitného predpisu – zákon č. 315/2016 Z. z. v znení neskorších predpisov</w:t>
      </w:r>
      <w:r w:rsidRPr="006A56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</w:p>
    <w:p w14:paraId="07DC7829" w14:textId="564B5F91" w:rsidR="00203EF3" w:rsidRPr="00CA2D05" w:rsidRDefault="00852E21" w:rsidP="00CA2D05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poznámky neuvádzať</w:t>
      </w:r>
    </w:p>
    <w:sectPr w:rsidR="00203EF3" w:rsidRPr="00CA2D05" w:rsidSect="006D1DE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94B8" w14:textId="77777777" w:rsidR="00B100E2" w:rsidRDefault="00B100E2" w:rsidP="009742DF">
      <w:pPr>
        <w:spacing w:after="0" w:line="240" w:lineRule="auto"/>
      </w:pPr>
      <w:r>
        <w:separator/>
      </w:r>
    </w:p>
  </w:endnote>
  <w:endnote w:type="continuationSeparator" w:id="0">
    <w:p w14:paraId="5B0A82AD" w14:textId="77777777" w:rsidR="00B100E2" w:rsidRDefault="00B100E2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592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11687897" w14:textId="097DAA47" w:rsidR="007B7790" w:rsidRPr="007B7790" w:rsidRDefault="007B7790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A534E85" w14:textId="77777777" w:rsidR="007B7790" w:rsidRDefault="007B77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9E67" w14:textId="77777777" w:rsidR="00B100E2" w:rsidRDefault="00B100E2" w:rsidP="009742DF">
      <w:pPr>
        <w:spacing w:after="0" w:line="240" w:lineRule="auto"/>
      </w:pPr>
      <w:r>
        <w:separator/>
      </w:r>
    </w:p>
  </w:footnote>
  <w:footnote w:type="continuationSeparator" w:id="0">
    <w:p w14:paraId="50637C71" w14:textId="77777777" w:rsidR="00B100E2" w:rsidRDefault="00B100E2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B85A" w14:textId="7C9C79AA" w:rsidR="006D1DE1" w:rsidRPr="009A3093" w:rsidRDefault="006D1DE1" w:rsidP="006D1DE1">
    <w:pPr>
      <w:pStyle w:val="Hlavika"/>
      <w:rPr>
        <w:rFonts w:ascii="Times New Roman" w:hAnsi="Times New Roman" w:cs="Times New Roman"/>
      </w:rPr>
    </w:pPr>
    <w:r w:rsidRPr="009A3093">
      <w:rPr>
        <w:rFonts w:ascii="Times New Roman" w:hAnsi="Times New Roman" w:cs="Times New Roman"/>
      </w:rPr>
      <w:t xml:space="preserve">Príloha </w:t>
    </w:r>
    <w:r w:rsidR="002B29D6" w:rsidRPr="009A3093">
      <w:rPr>
        <w:rFonts w:ascii="Times New Roman" w:hAnsi="Times New Roman" w:cs="Times New Roman"/>
      </w:rPr>
      <w:t>č.</w:t>
    </w:r>
    <w:r w:rsidR="000443F8" w:rsidRPr="009A3093">
      <w:rPr>
        <w:rFonts w:ascii="Times New Roman" w:hAnsi="Times New Roman" w:cs="Times New Roman"/>
      </w:rPr>
      <w:t xml:space="preserve"> </w:t>
    </w:r>
    <w:r w:rsidR="00023511">
      <w:rPr>
        <w:rFonts w:ascii="Times New Roman" w:hAnsi="Times New Roman" w:cs="Times New Roman"/>
      </w:rPr>
      <w:t>3</w:t>
    </w:r>
    <w:r w:rsidR="002B29D6" w:rsidRPr="009A3093">
      <w:rPr>
        <w:rFonts w:ascii="Times New Roman" w:hAnsi="Times New Roman" w:cs="Times New Roman"/>
      </w:rPr>
      <w:t xml:space="preserve"> </w:t>
    </w:r>
    <w:r w:rsidRPr="009A3093">
      <w:rPr>
        <w:rFonts w:ascii="Times New Roman" w:hAnsi="Times New Roman" w:cs="Times New Roman"/>
      </w:rPr>
      <w:t>k</w:t>
    </w:r>
    <w:r w:rsidR="005B6C49">
      <w:rPr>
        <w:rFonts w:ascii="Times New Roman" w:hAnsi="Times New Roman" w:cs="Times New Roman"/>
      </w:rPr>
      <w:t> Rámcovej dohode</w:t>
    </w:r>
    <w:r w:rsidR="00380D39">
      <w:rPr>
        <w:rFonts w:ascii="Times New Roman" w:hAnsi="Times New Roman" w:cs="Times New Roman"/>
      </w:rPr>
      <w:t xml:space="preserve"> č. 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52D19"/>
    <w:multiLevelType w:val="hybridMultilevel"/>
    <w:tmpl w:val="EDA8C8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2E70"/>
    <w:multiLevelType w:val="hybridMultilevel"/>
    <w:tmpl w:val="C97E7D38"/>
    <w:lvl w:ilvl="0" w:tplc="C5143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26423">
    <w:abstractNumId w:val="0"/>
  </w:num>
  <w:num w:numId="2" w16cid:durableId="16293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023511"/>
    <w:rsid w:val="000443F8"/>
    <w:rsid w:val="000F3790"/>
    <w:rsid w:val="001122E2"/>
    <w:rsid w:val="00203A21"/>
    <w:rsid w:val="00203EF3"/>
    <w:rsid w:val="00203F36"/>
    <w:rsid w:val="00206566"/>
    <w:rsid w:val="0024147D"/>
    <w:rsid w:val="00274B34"/>
    <w:rsid w:val="00290A81"/>
    <w:rsid w:val="002B29D6"/>
    <w:rsid w:val="002E5429"/>
    <w:rsid w:val="00300CC4"/>
    <w:rsid w:val="0030528F"/>
    <w:rsid w:val="003211B2"/>
    <w:rsid w:val="00380D39"/>
    <w:rsid w:val="0038548A"/>
    <w:rsid w:val="003868A3"/>
    <w:rsid w:val="003C06F7"/>
    <w:rsid w:val="00411346"/>
    <w:rsid w:val="0043532B"/>
    <w:rsid w:val="00467F7C"/>
    <w:rsid w:val="004806B2"/>
    <w:rsid w:val="004812B6"/>
    <w:rsid w:val="0048383E"/>
    <w:rsid w:val="004C6CCB"/>
    <w:rsid w:val="005318FE"/>
    <w:rsid w:val="00597813"/>
    <w:rsid w:val="005B0F40"/>
    <w:rsid w:val="005B6C49"/>
    <w:rsid w:val="00622860"/>
    <w:rsid w:val="006474A8"/>
    <w:rsid w:val="006D1DE1"/>
    <w:rsid w:val="006F62F1"/>
    <w:rsid w:val="007411CE"/>
    <w:rsid w:val="00773BF5"/>
    <w:rsid w:val="007842EF"/>
    <w:rsid w:val="00792DEB"/>
    <w:rsid w:val="007B7790"/>
    <w:rsid w:val="007C2338"/>
    <w:rsid w:val="007D7F4E"/>
    <w:rsid w:val="007E3EC3"/>
    <w:rsid w:val="007F2E5C"/>
    <w:rsid w:val="00811300"/>
    <w:rsid w:val="00811838"/>
    <w:rsid w:val="00847506"/>
    <w:rsid w:val="00852E21"/>
    <w:rsid w:val="00880B28"/>
    <w:rsid w:val="008C46B8"/>
    <w:rsid w:val="008E331A"/>
    <w:rsid w:val="009402EF"/>
    <w:rsid w:val="009742DF"/>
    <w:rsid w:val="00986737"/>
    <w:rsid w:val="00996F73"/>
    <w:rsid w:val="009A3093"/>
    <w:rsid w:val="009C1924"/>
    <w:rsid w:val="009D0767"/>
    <w:rsid w:val="009E008F"/>
    <w:rsid w:val="00A10A43"/>
    <w:rsid w:val="00A23FEE"/>
    <w:rsid w:val="00A87B15"/>
    <w:rsid w:val="00B018A7"/>
    <w:rsid w:val="00B100E2"/>
    <w:rsid w:val="00B32888"/>
    <w:rsid w:val="00B37323"/>
    <w:rsid w:val="00B6741E"/>
    <w:rsid w:val="00B70087"/>
    <w:rsid w:val="00BA44A1"/>
    <w:rsid w:val="00C1141D"/>
    <w:rsid w:val="00C70F0F"/>
    <w:rsid w:val="00C82B96"/>
    <w:rsid w:val="00CA2D05"/>
    <w:rsid w:val="00CA4B06"/>
    <w:rsid w:val="00CA7E59"/>
    <w:rsid w:val="00CB0229"/>
    <w:rsid w:val="00D3230B"/>
    <w:rsid w:val="00DC2054"/>
    <w:rsid w:val="00E65A12"/>
    <w:rsid w:val="00E94ADD"/>
    <w:rsid w:val="00EB449F"/>
    <w:rsid w:val="00EC67D7"/>
    <w:rsid w:val="00ED67D5"/>
    <w:rsid w:val="00EF71F2"/>
    <w:rsid w:val="00F25113"/>
    <w:rsid w:val="00F443F9"/>
    <w:rsid w:val="00F5199D"/>
    <w:rsid w:val="00F77985"/>
    <w:rsid w:val="00F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Odsekzoznamu">
    <w:name w:val="List Paragraph"/>
    <w:basedOn w:val="Normlny"/>
    <w:uiPriority w:val="34"/>
    <w:qFormat/>
    <w:rsid w:val="0020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Gajdošová, Zuzana</dc:creator>
  <cp:keywords/>
  <dc:description/>
  <cp:lastModifiedBy>Gajdošová, Zuzana</cp:lastModifiedBy>
  <cp:revision>2</cp:revision>
  <dcterms:created xsi:type="dcterms:W3CDTF">2026-05-22T04:57:00Z</dcterms:created>
  <dcterms:modified xsi:type="dcterms:W3CDTF">2026-05-22T04:57:00Z</dcterms:modified>
</cp:coreProperties>
</file>