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B59" w:rsidRDefault="00792E08">
      <w:r w:rsidRPr="00792E08">
        <w:t>Oznámenie o výsledku verejného obstarávania - Úradný vestník Európskej únie</w:t>
      </w:r>
      <w:bookmarkStart w:id="0" w:name="_GoBack"/>
      <w:bookmarkEnd w:id="0"/>
    </w:p>
    <w:p w:rsidR="00792E08" w:rsidRDefault="00792E08"/>
    <w:p w:rsidR="00792E08" w:rsidRDefault="00792E08">
      <w:hyperlink r:id="rId4" w:history="1">
        <w:r w:rsidRPr="00792E08">
          <w:rPr>
            <w:rStyle w:val="Hypertextovprepojenie"/>
          </w:rPr>
          <w:t>https://ted.europa.eu/sk/notice/-/detail/475184-2026</w:t>
        </w:r>
      </w:hyperlink>
    </w:p>
    <w:sectPr w:rsidR="00792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E08"/>
    <w:rsid w:val="00642B59"/>
    <w:rsid w:val="0079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85CB"/>
  <w15:chartTrackingRefBased/>
  <w15:docId w15:val="{45F121E1-E70C-4209-A49F-149F99B9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92E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d.europa.eu/sk/notice/-/detail/475184-2026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Šipošová Jarmila</dc:creator>
  <cp:keywords/>
  <dc:description/>
  <cp:lastModifiedBy>Šipošová Jarmila</cp:lastModifiedBy>
  <cp:revision>1</cp:revision>
  <dcterms:created xsi:type="dcterms:W3CDTF">2026-08-07T12:02:00Z</dcterms:created>
  <dcterms:modified xsi:type="dcterms:W3CDTF">2026-08-07T12:03:00Z</dcterms:modified>
</cp:coreProperties>
</file>