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17725958" w:rsidR="00145BE1" w:rsidRPr="00FA70A5" w:rsidRDefault="00145BE1" w:rsidP="00470127">
      <w:pPr>
        <w:tabs>
          <w:tab w:val="num" w:pos="1080"/>
          <w:tab w:val="left" w:leader="dot" w:pos="10034"/>
        </w:tabs>
        <w:jc w:val="right"/>
        <w:rPr>
          <w:rFonts w:ascii="Times New Roman" w:hAnsi="Times New Roman"/>
          <w:sz w:val="16"/>
          <w:szCs w:val="16"/>
        </w:rPr>
      </w:pPr>
      <w:r w:rsidRPr="00FA70A5">
        <w:rPr>
          <w:rFonts w:ascii="Times New Roman" w:hAnsi="Times New Roman"/>
          <w:sz w:val="16"/>
          <w:szCs w:val="16"/>
        </w:rPr>
        <w:t xml:space="preserve">Príloha č. </w:t>
      </w:r>
      <w:r w:rsidR="00470127" w:rsidRPr="00FA70A5">
        <w:rPr>
          <w:rFonts w:ascii="Times New Roman" w:hAnsi="Times New Roman"/>
          <w:sz w:val="16"/>
          <w:szCs w:val="16"/>
        </w:rPr>
        <w:t>1</w:t>
      </w:r>
      <w:r w:rsidR="00FA70A5" w:rsidRPr="00FA70A5">
        <w:rPr>
          <w:rFonts w:ascii="Times New Roman" w:hAnsi="Times New Roman"/>
          <w:sz w:val="16"/>
          <w:szCs w:val="16"/>
        </w:rPr>
        <w:t xml:space="preserve"> súťažných podkladov k výzve č. 1 na predkladanie ponúk</w:t>
      </w:r>
    </w:p>
    <w:p w14:paraId="14B4EB1D" w14:textId="72029A3A" w:rsidR="00470127" w:rsidRPr="00EE3509" w:rsidRDefault="00470127" w:rsidP="00470127">
      <w:pPr>
        <w:tabs>
          <w:tab w:val="num" w:pos="1080"/>
          <w:tab w:val="left" w:leader="dot" w:pos="10034"/>
        </w:tabs>
        <w:jc w:val="right"/>
        <w:rPr>
          <w:rFonts w:ascii="Times New Roman" w:hAnsi="Times New Roman"/>
          <w:sz w:val="22"/>
        </w:rPr>
      </w:pP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1149FDF4" w:rsidR="000968B8" w:rsidRDefault="00FA11A6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21E0301B" w14:textId="38C41995" w:rsidR="00403D49" w:rsidRPr="0042454C" w:rsidRDefault="00403D49" w:rsidP="00403D49">
      <w:pPr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  <w:r w:rsidRPr="0042454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A:Všeobecné požiadavky</w:t>
      </w:r>
    </w:p>
    <w:p w14:paraId="30A245B0" w14:textId="77777777" w:rsidR="00403D49" w:rsidRPr="00403D49" w:rsidRDefault="00403D49" w:rsidP="0042454C">
      <w:pPr>
        <w:pStyle w:val="Odsekzoznamu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70C5D69" w14:textId="415CFA94" w:rsidR="00403D49" w:rsidRPr="00EE5BFE" w:rsidRDefault="00403D49" w:rsidP="0042454C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EE5BF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Poskytovateľ zabezpečí riadne dodržiavanie technologických postupov </w:t>
      </w:r>
      <w:r w:rsidR="00EE5BF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pri vykonávaní </w:t>
      </w:r>
      <w:r w:rsidR="00EE5BFE" w:rsidRPr="00EE5BF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revízií, opráv a renovácií stanov</w:t>
      </w:r>
      <w:r w:rsidR="0003233D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 vrátane identifikácie stupňa poškodenia, aplikácie vhodných technologických postupov a materiálov.</w:t>
      </w:r>
    </w:p>
    <w:p w14:paraId="78846B17" w14:textId="71E856F5" w:rsidR="0003233D" w:rsidRPr="0003233D" w:rsidRDefault="00403D49" w:rsidP="0003233D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03233D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Poskytovateľ je povinný dodržiavať</w:t>
      </w:r>
      <w:r w:rsidR="0003233D" w:rsidRPr="0003233D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technologické postupy, tak aby bola zabezpečená plna funkčnosť, prevádzkyschopnosť a zachovanie úžitkových vlastností bez negatívneho vplyvu na životnosť materiálu.</w:t>
      </w:r>
    </w:p>
    <w:p w14:paraId="41E20873" w14:textId="77777777" w:rsidR="0003233D" w:rsidRDefault="00403D49" w:rsidP="0003233D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03233D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Poskytovateľ pri plnení predmetu rámcovej dohody bude </w:t>
      </w:r>
      <w:r w:rsidR="0003233D" w:rsidRPr="0003233D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požívať výhradne zariadenia, technológie a materiály</w:t>
      </w:r>
      <w:r w:rsidRPr="0003233D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 ktoré vyhovujú platným všeobecne záväzným právnym predpisom SR a EÚ a normám SR a EÚ.</w:t>
      </w:r>
    </w:p>
    <w:p w14:paraId="7623F198" w14:textId="790EDDE8" w:rsidR="00403D49" w:rsidRPr="0003233D" w:rsidRDefault="0003233D" w:rsidP="0003233D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03233D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Revízie, opravy a renovácie stanov</w:t>
      </w:r>
      <w:r w:rsidR="00403D49" w:rsidRPr="0003233D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vykonávať v zmysle noriem </w:t>
      </w:r>
      <w:r w:rsidRPr="0003233D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STNENISO 15619, STNENISO 13501-1, STNENISO 11925-2, STNENISO 13823, STNENISO 1716, STNENISO 13934-1, STNENISO 1421.</w:t>
      </w:r>
    </w:p>
    <w:p w14:paraId="4164B5E4" w14:textId="00B1F747" w:rsidR="00403D49" w:rsidRPr="0079051F" w:rsidRDefault="00403D49" w:rsidP="0042454C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79051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Konečná cena </w:t>
      </w:r>
      <w:r w:rsidR="00383F83" w:rsidRPr="0079051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opraveného stanu</w:t>
      </w:r>
      <w:r w:rsidRPr="0079051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musí poskytovateľom zahrňovať cenu za </w:t>
      </w:r>
      <w:r w:rsidR="00383F83" w:rsidRPr="0079051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diagnostiku, opravu, výmenu a inštaláciu </w:t>
      </w:r>
      <w:r w:rsidR="0022225D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originálnych </w:t>
      </w:r>
      <w:r w:rsidR="00383F83" w:rsidRPr="0079051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náhradných dielov </w:t>
      </w:r>
      <w:r w:rsidR="00DA0D6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stanov </w:t>
      </w:r>
      <w:r w:rsidR="00DA0D68" w:rsidRPr="00DA0D68">
        <w:rPr>
          <w:rFonts w:ascii="Times New Roman" w:hAnsi="Times New Roman"/>
          <w:sz w:val="22"/>
          <w:szCs w:val="22"/>
        </w:rPr>
        <w:t>alebo ekvivalenty s rovnakými alebo lepšími technickými parametrami</w:t>
      </w:r>
      <w:r w:rsidR="00DA0D6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. Rovnako aj </w:t>
      </w:r>
      <w:r w:rsidR="0079051F" w:rsidRPr="0079051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preskúšavanie systému a servisné</w:t>
      </w:r>
      <w:r w:rsidR="00383F83" w:rsidRPr="0079051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prehliadky</w:t>
      </w:r>
      <w:r w:rsidR="0079051F" w:rsidRPr="0079051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kompresorov</w:t>
      </w:r>
      <w:r w:rsidRPr="0079051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. </w:t>
      </w:r>
    </w:p>
    <w:p w14:paraId="0AE00A9E" w14:textId="79C5F275" w:rsidR="00403D49" w:rsidRPr="00383F83" w:rsidRDefault="00383F83" w:rsidP="0042454C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Revízie, opravy a renováciu stanov</w:t>
      </w:r>
      <w:r w:rsidR="00403D49"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vykonávať len technológiami, ktoré zaručia dôkladn</w:t>
      </w:r>
      <w:r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ú opravu </w:t>
      </w:r>
      <w:r w:rsidR="00403D49"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materiálu bez jeho poškodenia.</w:t>
      </w:r>
    </w:p>
    <w:p w14:paraId="27E6E9E3" w14:textId="05A705A8" w:rsidR="00403D49" w:rsidRPr="00383F83" w:rsidRDefault="00403D49" w:rsidP="0042454C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Pri </w:t>
      </w:r>
      <w:r w:rsidR="00383F83"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revízií, opráv a renovácií stanov</w:t>
      </w:r>
      <w:r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je potrebné vykonať súčinnosť medzi objednávateľom a poskytovateľom v otázkach technologických postupov a poučenia manipulácie s jednotlivými materiálmi.</w:t>
      </w:r>
    </w:p>
    <w:p w14:paraId="55C7AEF0" w14:textId="1967E56E" w:rsidR="00403D49" w:rsidRPr="00383F83" w:rsidRDefault="00403D49" w:rsidP="0042454C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Poskytnutie služby – </w:t>
      </w:r>
      <w:r w:rsidR="00383F83"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revízie, opravy a renovácie stanov</w:t>
      </w:r>
      <w:r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požaduje objednávateľ zabezpečiť 1x za obdobie v dohodnutých pracovných dňoch v čase od 09:00 hod. do 14:00 hod.</w:t>
      </w:r>
      <w:r w:rsidR="0022225D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Lehota na nástup na opravu od nahlásenia poruchy je 72 hodín. </w:t>
      </w:r>
    </w:p>
    <w:p w14:paraId="082F830B" w14:textId="77777777" w:rsidR="00403D49" w:rsidRPr="00383F83" w:rsidRDefault="00403D49" w:rsidP="0042454C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383F8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Poskytovateľ musí bezodkladne písomne informovať objednávateľa o vzniku akejkoľvek udalosti, ktorá bráni alebo sťažuje poskytnutie služby.</w:t>
      </w:r>
    </w:p>
    <w:p w14:paraId="4CC258FA" w14:textId="1D80B9A3" w:rsidR="00403D49" w:rsidRPr="0020217E" w:rsidRDefault="00403D49" w:rsidP="0042454C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Slovenské technické normy, ktoré majú väzbu pre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revízie, opravy a renovácie stanov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: </w:t>
      </w:r>
    </w:p>
    <w:p w14:paraId="3F606BD4" w14:textId="4FC4C761" w:rsidR="00403D49" w:rsidRDefault="00403D49" w:rsidP="0042454C">
      <w:pPr>
        <w:pStyle w:val="Odsekzoznamu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15619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13501-1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11925-2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13823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1716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13934-1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1421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1875-3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2286-2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2411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15977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1149-1</w:t>
      </w:r>
      <w:r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STNENISO </w:t>
      </w:r>
      <w:r w:rsidR="0020217E" w:rsidRPr="002021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11612.</w:t>
      </w:r>
    </w:p>
    <w:p w14:paraId="7449AB60" w14:textId="77777777" w:rsidR="0042454C" w:rsidRPr="0042454C" w:rsidRDefault="00FA11A6" w:rsidP="0042454C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403D49">
        <w:rPr>
          <w:rFonts w:ascii="Times New Roman" w:hAnsi="Times New Roman"/>
          <w:sz w:val="22"/>
          <w:szCs w:val="22"/>
        </w:rPr>
        <w:t>Fakturačná adresa: 71. prápor podpory velenia, Železničná 3, 911 01 Trenčín.</w:t>
      </w:r>
    </w:p>
    <w:p w14:paraId="2556B287" w14:textId="2F71E890" w:rsidR="00FA11A6" w:rsidRPr="0003233D" w:rsidRDefault="0042454C" w:rsidP="0042454C">
      <w:pPr>
        <w:pStyle w:val="Odsekzoznamu"/>
        <w:numPr>
          <w:ilvl w:val="0"/>
          <w:numId w:val="28"/>
        </w:num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03233D">
        <w:rPr>
          <w:rFonts w:ascii="Times New Roman" w:hAnsi="Times New Roman"/>
          <w:sz w:val="22"/>
          <w:szCs w:val="22"/>
        </w:rPr>
        <w:t>Zbern</w:t>
      </w:r>
      <w:r w:rsidR="0003233D">
        <w:rPr>
          <w:rFonts w:ascii="Times New Roman" w:hAnsi="Times New Roman"/>
          <w:sz w:val="22"/>
          <w:szCs w:val="22"/>
        </w:rPr>
        <w:t>ým</w:t>
      </w:r>
      <w:r w:rsidRPr="0003233D">
        <w:rPr>
          <w:rFonts w:ascii="Times New Roman" w:hAnsi="Times New Roman"/>
          <w:sz w:val="22"/>
          <w:szCs w:val="22"/>
        </w:rPr>
        <w:t xml:space="preserve"> miest</w:t>
      </w:r>
      <w:r w:rsidR="0003233D" w:rsidRPr="0003233D">
        <w:rPr>
          <w:rFonts w:ascii="Times New Roman" w:hAnsi="Times New Roman"/>
          <w:sz w:val="22"/>
          <w:szCs w:val="22"/>
        </w:rPr>
        <w:t>o</w:t>
      </w:r>
      <w:r w:rsidR="0003233D">
        <w:rPr>
          <w:rFonts w:ascii="Times New Roman" w:hAnsi="Times New Roman"/>
          <w:sz w:val="22"/>
          <w:szCs w:val="22"/>
        </w:rPr>
        <w:t>m</w:t>
      </w:r>
      <w:r w:rsidRPr="0003233D">
        <w:rPr>
          <w:rFonts w:ascii="Times New Roman" w:hAnsi="Times New Roman"/>
          <w:sz w:val="22"/>
          <w:szCs w:val="22"/>
        </w:rPr>
        <w:t xml:space="preserve"> pre poskytovanie služby </w:t>
      </w:r>
      <w:r w:rsidR="0020217E" w:rsidRPr="0003233D">
        <w:rPr>
          <w:rFonts w:ascii="Times New Roman" w:hAnsi="Times New Roman"/>
          <w:sz w:val="22"/>
          <w:szCs w:val="22"/>
        </w:rPr>
        <w:t xml:space="preserve">revízie, opravy a renovácie stanov </w:t>
      </w:r>
      <w:r w:rsidR="0003233D" w:rsidRPr="0003233D">
        <w:rPr>
          <w:rFonts w:ascii="Times New Roman" w:hAnsi="Times New Roman"/>
          <w:sz w:val="22"/>
          <w:szCs w:val="22"/>
        </w:rPr>
        <w:t>je 71. prápor podpory velenia, Železničná 3, 911 01 Trenčín.</w:t>
      </w:r>
    </w:p>
    <w:p w14:paraId="78D23D81" w14:textId="348E72AD" w:rsidR="00373161" w:rsidRDefault="00373161" w:rsidP="00FA11A6">
      <w:pPr>
        <w:pStyle w:val="Odsekzoznamu"/>
        <w:rPr>
          <w:rFonts w:ascii="Times New Roman" w:hAnsi="Times New Roman"/>
          <w:sz w:val="22"/>
          <w:szCs w:val="22"/>
        </w:rPr>
      </w:pPr>
    </w:p>
    <w:p w14:paraId="57D23794" w14:textId="77777777" w:rsidR="00373161" w:rsidRDefault="00373161" w:rsidP="00FA11A6">
      <w:pPr>
        <w:pStyle w:val="Odsekzoznamu"/>
        <w:rPr>
          <w:rFonts w:ascii="Times New Roman" w:hAnsi="Times New Roman"/>
          <w:sz w:val="22"/>
          <w:szCs w:val="22"/>
        </w:rPr>
      </w:pPr>
    </w:p>
    <w:p w14:paraId="3D1D5230" w14:textId="7DAA5265" w:rsidR="00FA11A6" w:rsidRPr="0042454C" w:rsidRDefault="00403D49" w:rsidP="00403D49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  <w:r w:rsidRPr="0042454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B: </w:t>
      </w:r>
      <w:r w:rsidR="00FA11A6" w:rsidRPr="0042454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Technická špecifikácia</w:t>
      </w:r>
      <w:r w:rsidR="001A4528" w:rsidRPr="0042454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 – rozsah plnenia</w:t>
      </w:r>
    </w:p>
    <w:p w14:paraId="2D7DE6D1" w14:textId="77777777" w:rsidR="00FA11A6" w:rsidRDefault="00FA11A6" w:rsidP="00FA11A6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926"/>
        <w:gridCol w:w="880"/>
        <w:gridCol w:w="1410"/>
      </w:tblGrid>
      <w:tr w:rsidR="00403D49" w:rsidRPr="00403D49" w14:paraId="7526C0E5" w14:textId="77777777" w:rsidTr="00467AE2">
        <w:trPr>
          <w:trHeight w:val="845"/>
          <w:jc w:val="center"/>
        </w:trPr>
        <w:tc>
          <w:tcPr>
            <w:tcW w:w="846" w:type="dxa"/>
            <w:vAlign w:val="center"/>
            <w:hideMark/>
          </w:tcPr>
          <w:p w14:paraId="19F0C30E" w14:textId="77777777" w:rsidR="00403D49" w:rsidRPr="00FE027B" w:rsidRDefault="00403D49" w:rsidP="00DA0D6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P. č.</w:t>
            </w:r>
          </w:p>
        </w:tc>
        <w:tc>
          <w:tcPr>
            <w:tcW w:w="5926" w:type="dxa"/>
            <w:vAlign w:val="center"/>
            <w:hideMark/>
          </w:tcPr>
          <w:p w14:paraId="4477B0AD" w14:textId="77777777" w:rsidR="00403D49" w:rsidRPr="00FE027B" w:rsidRDefault="00403D49" w:rsidP="00FE027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Špecifikácia</w:t>
            </w:r>
          </w:p>
        </w:tc>
        <w:tc>
          <w:tcPr>
            <w:tcW w:w="880" w:type="dxa"/>
            <w:vAlign w:val="center"/>
            <w:hideMark/>
          </w:tcPr>
          <w:p w14:paraId="3EC1A65A" w14:textId="77777777" w:rsidR="00403D49" w:rsidRPr="00FE027B" w:rsidRDefault="00403D49" w:rsidP="00FE027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MJ</w:t>
            </w:r>
          </w:p>
        </w:tc>
        <w:tc>
          <w:tcPr>
            <w:tcW w:w="1410" w:type="dxa"/>
            <w:vAlign w:val="center"/>
            <w:hideMark/>
          </w:tcPr>
          <w:p w14:paraId="2617ABCE" w14:textId="64E462A6" w:rsidR="00403D49" w:rsidRPr="00FE027B" w:rsidRDefault="00403D49" w:rsidP="00FE027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Množstvo</w:t>
            </w:r>
          </w:p>
        </w:tc>
      </w:tr>
      <w:tr w:rsidR="00FE027B" w:rsidRPr="00403D49" w14:paraId="6A73D916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6AC300D5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1</w:t>
            </w:r>
          </w:p>
        </w:tc>
        <w:tc>
          <w:tcPr>
            <w:tcW w:w="5926" w:type="dxa"/>
            <w:vAlign w:val="bottom"/>
          </w:tcPr>
          <w:p w14:paraId="5603DE18" w14:textId="30685C01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b/>
                <w:bCs/>
              </w:rPr>
              <w:t>Hala multifunkčná s nafukovacou konštrukciou TMM</w:t>
            </w:r>
            <w:r w:rsidRPr="00FE027B">
              <w:rPr>
                <w:rFonts w:ascii="Times New Roman" w:hAnsi="Times New Roman"/>
              </w:rPr>
              <w:br/>
              <w:t>- oprava, výmena - utrhnutý držiak - tubus - plášť haly</w:t>
            </w:r>
          </w:p>
        </w:tc>
        <w:tc>
          <w:tcPr>
            <w:tcW w:w="880" w:type="dxa"/>
            <w:hideMark/>
          </w:tcPr>
          <w:p w14:paraId="6D6C1C14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677E118A" w14:textId="1D2B6AE1" w:rsidR="00FE027B" w:rsidRPr="00FE027B" w:rsidRDefault="00FE027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E027B" w:rsidRPr="00403D49" w14:paraId="5C6FBE51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795C07CA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2</w:t>
            </w:r>
          </w:p>
        </w:tc>
        <w:tc>
          <w:tcPr>
            <w:tcW w:w="5926" w:type="dxa"/>
            <w:vAlign w:val="bottom"/>
          </w:tcPr>
          <w:p w14:paraId="5AA3D8AD" w14:textId="2E9E6995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b/>
                <w:bCs/>
              </w:rPr>
              <w:t>Hala multifunkčná s nafukovacou konštrukciou TMM</w:t>
            </w:r>
            <w:r w:rsidRPr="00FE027B">
              <w:rPr>
                <w:rFonts w:ascii="Times New Roman" w:hAnsi="Times New Roman"/>
              </w:rPr>
              <w:br/>
              <w:t>- oprava, výmena - poškodený zips - vchod do haly</w:t>
            </w:r>
          </w:p>
        </w:tc>
        <w:tc>
          <w:tcPr>
            <w:tcW w:w="880" w:type="dxa"/>
            <w:hideMark/>
          </w:tcPr>
          <w:p w14:paraId="5ABC4E45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05139CB7" w14:textId="25AFEB0B" w:rsidR="00FE027B" w:rsidRPr="00FE027B" w:rsidRDefault="00FE027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E027B" w:rsidRPr="00403D49" w14:paraId="677638DA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45E51F37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3</w:t>
            </w:r>
          </w:p>
        </w:tc>
        <w:tc>
          <w:tcPr>
            <w:tcW w:w="5926" w:type="dxa"/>
            <w:vAlign w:val="bottom"/>
          </w:tcPr>
          <w:p w14:paraId="01EB4924" w14:textId="78D3AAB8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b/>
                <w:bCs/>
              </w:rPr>
              <w:t>Hala multifunkčná s nafukovacou konštrukciou TMM</w:t>
            </w:r>
            <w:r w:rsidRPr="00FE027B">
              <w:rPr>
                <w:rFonts w:ascii="Times New Roman" w:hAnsi="Times New Roman"/>
              </w:rPr>
              <w:br/>
              <w:t>- oprava, výmena - zalepenie hlavného tubusu</w:t>
            </w:r>
          </w:p>
        </w:tc>
        <w:tc>
          <w:tcPr>
            <w:tcW w:w="880" w:type="dxa"/>
            <w:hideMark/>
          </w:tcPr>
          <w:p w14:paraId="3A619A7C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4D704790" w14:textId="00F90ACF" w:rsidR="00FE027B" w:rsidRPr="00FE027B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E027B" w:rsidRPr="00403D49" w14:paraId="15B0767D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3D6FDF5C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4</w:t>
            </w:r>
          </w:p>
        </w:tc>
        <w:tc>
          <w:tcPr>
            <w:tcW w:w="5926" w:type="dxa"/>
            <w:vAlign w:val="bottom"/>
          </w:tcPr>
          <w:p w14:paraId="07D88FF0" w14:textId="11456B88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b/>
                <w:bCs/>
              </w:rPr>
              <w:t>Hala multifunkčná s nafukovacou konštrukciou TMM</w:t>
            </w:r>
            <w:r w:rsidRPr="00FE027B">
              <w:rPr>
                <w:rFonts w:ascii="Times New Roman" w:hAnsi="Times New Roman"/>
              </w:rPr>
              <w:br/>
              <w:t>- oprava, výmena - utrhnutý držiak - hygienická zložka</w:t>
            </w:r>
          </w:p>
        </w:tc>
        <w:tc>
          <w:tcPr>
            <w:tcW w:w="880" w:type="dxa"/>
            <w:hideMark/>
          </w:tcPr>
          <w:p w14:paraId="1A16908E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6EB44B0F" w14:textId="0C8B78CD" w:rsidR="00FE027B" w:rsidRPr="00FE027B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E027B" w:rsidRPr="00403D49" w14:paraId="44FFEB6B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2DBE4C96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5926" w:type="dxa"/>
            <w:vAlign w:val="bottom"/>
          </w:tcPr>
          <w:p w14:paraId="788CF2A7" w14:textId="2F3B0185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b/>
                <w:bCs/>
              </w:rPr>
              <w:t>Systém logistickej podpory</w:t>
            </w:r>
            <w:r w:rsidRPr="00FE027B">
              <w:rPr>
                <w:rFonts w:ascii="Times New Roman" w:hAnsi="Times New Roman"/>
              </w:rPr>
              <w:br/>
              <w:t>- oprava, výmena - utrhnutý držiak - tubus - plášť haly</w:t>
            </w:r>
          </w:p>
        </w:tc>
        <w:tc>
          <w:tcPr>
            <w:tcW w:w="880" w:type="dxa"/>
            <w:hideMark/>
          </w:tcPr>
          <w:p w14:paraId="5245DA8A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5CDDD34C" w14:textId="45E3C816" w:rsidR="00FE027B" w:rsidRPr="00FE027B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E027B" w:rsidRPr="00403D49" w14:paraId="705735C4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28F7356C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6</w:t>
            </w:r>
          </w:p>
        </w:tc>
        <w:tc>
          <w:tcPr>
            <w:tcW w:w="5926" w:type="dxa"/>
            <w:vAlign w:val="bottom"/>
          </w:tcPr>
          <w:p w14:paraId="2EC94A00" w14:textId="05B61F3D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b/>
                <w:bCs/>
              </w:rPr>
              <w:t>Systém logistickej podpory</w:t>
            </w:r>
            <w:r w:rsidRPr="00FE027B">
              <w:rPr>
                <w:rFonts w:ascii="Times New Roman" w:hAnsi="Times New Roman"/>
              </w:rPr>
              <w:br/>
              <w:t>- oprava, výmena - diera vonkajší plášť</w:t>
            </w:r>
          </w:p>
        </w:tc>
        <w:tc>
          <w:tcPr>
            <w:tcW w:w="880" w:type="dxa"/>
            <w:hideMark/>
          </w:tcPr>
          <w:p w14:paraId="7B28ACB3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627652E6" w14:textId="578DB3E6" w:rsidR="00FE027B" w:rsidRPr="00FE027B" w:rsidRDefault="00FE027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E027B" w:rsidRPr="00403D49" w14:paraId="2CF91D0F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5CB695D7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7</w:t>
            </w:r>
          </w:p>
        </w:tc>
        <w:tc>
          <w:tcPr>
            <w:tcW w:w="5926" w:type="dxa"/>
            <w:vAlign w:val="bottom"/>
          </w:tcPr>
          <w:p w14:paraId="639F39D6" w14:textId="36D92B6C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b/>
                <w:bCs/>
              </w:rPr>
              <w:t>Systém logistickej podpory</w:t>
            </w:r>
            <w:r w:rsidRPr="00FE027B">
              <w:rPr>
                <w:rFonts w:ascii="Times New Roman" w:hAnsi="Times New Roman"/>
              </w:rPr>
              <w:br/>
              <w:t>- oprava, výmena - poškodený zips - vchod do stanu</w:t>
            </w:r>
          </w:p>
        </w:tc>
        <w:tc>
          <w:tcPr>
            <w:tcW w:w="880" w:type="dxa"/>
            <w:hideMark/>
          </w:tcPr>
          <w:p w14:paraId="6E7AB3AF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744C44D2" w14:textId="723B60A2" w:rsidR="00FE027B" w:rsidRPr="00FE027B" w:rsidRDefault="00FE027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E027B" w:rsidRPr="00403D49" w14:paraId="7CB1AE4B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6BDC8A29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8</w:t>
            </w:r>
          </w:p>
        </w:tc>
        <w:tc>
          <w:tcPr>
            <w:tcW w:w="5926" w:type="dxa"/>
            <w:vAlign w:val="bottom"/>
          </w:tcPr>
          <w:p w14:paraId="06AD2C34" w14:textId="58460894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b/>
                <w:bCs/>
              </w:rPr>
              <w:t>Systém logistickej podpory</w:t>
            </w:r>
            <w:r w:rsidRPr="00FE027B">
              <w:rPr>
                <w:rFonts w:ascii="Times New Roman" w:hAnsi="Times New Roman"/>
              </w:rPr>
              <w:br/>
            </w:r>
            <w:r w:rsidRPr="007F2D72">
              <w:rPr>
                <w:rFonts w:ascii="Times New Roman" w:hAnsi="Times New Roman"/>
              </w:rPr>
              <w:t xml:space="preserve">- </w:t>
            </w:r>
            <w:r w:rsidR="00C92E2C" w:rsidRPr="007F2D72">
              <w:rPr>
                <w:rFonts w:ascii="Times New Roman" w:hAnsi="Times New Roman"/>
              </w:rPr>
              <w:t xml:space="preserve">výmena  </w:t>
            </w:r>
            <w:r w:rsidR="00C92E2C">
              <w:rPr>
                <w:rFonts w:ascii="Times New Roman" w:hAnsi="Times New Roman"/>
              </w:rPr>
              <w:t xml:space="preserve">- </w:t>
            </w:r>
            <w:r w:rsidRPr="00FE027B">
              <w:rPr>
                <w:rFonts w:ascii="Times New Roman" w:hAnsi="Times New Roman"/>
              </w:rPr>
              <w:t>slnečná clona</w:t>
            </w:r>
          </w:p>
        </w:tc>
        <w:tc>
          <w:tcPr>
            <w:tcW w:w="880" w:type="dxa"/>
            <w:hideMark/>
          </w:tcPr>
          <w:p w14:paraId="3C856A2F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654755C1" w14:textId="6AF71E23" w:rsidR="00FE027B" w:rsidRPr="00FE027B" w:rsidRDefault="00FE027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E027B" w:rsidRPr="00403D49" w14:paraId="69721177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477863A3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9</w:t>
            </w:r>
          </w:p>
        </w:tc>
        <w:tc>
          <w:tcPr>
            <w:tcW w:w="5926" w:type="dxa"/>
            <w:vAlign w:val="bottom"/>
          </w:tcPr>
          <w:p w14:paraId="70934FBC" w14:textId="1D4EB061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hAnsi="Times New Roman"/>
                <w:b/>
                <w:bCs/>
              </w:rPr>
              <w:t xml:space="preserve">Kompresor </w:t>
            </w:r>
            <w:proofErr w:type="spellStart"/>
            <w:r w:rsidRPr="007F2D72">
              <w:rPr>
                <w:rFonts w:ascii="Times New Roman" w:hAnsi="Times New Roman"/>
                <w:b/>
                <w:bCs/>
              </w:rPr>
              <w:t>dofuku</w:t>
            </w:r>
            <w:proofErr w:type="spellEnd"/>
            <w:r w:rsidRPr="007F2D72">
              <w:rPr>
                <w:rFonts w:ascii="Times New Roman" w:hAnsi="Times New Roman"/>
                <w:b/>
                <w:bCs/>
              </w:rPr>
              <w:t xml:space="preserve"> EUROVINIL</w:t>
            </w:r>
            <w:r w:rsidR="00DA0D68" w:rsidRPr="007F2D72">
              <w:rPr>
                <w:rFonts w:ascii="Times New Roman" w:hAnsi="Times New Roman"/>
                <w:b/>
                <w:bCs/>
              </w:rPr>
              <w:t xml:space="preserve"> alebo ekvivalent s rovnakými alebo lepšími technickými parametrami</w:t>
            </w:r>
            <w:r w:rsidRPr="007F2D72">
              <w:rPr>
                <w:rFonts w:ascii="Times New Roman" w:hAnsi="Times New Roman"/>
              </w:rPr>
              <w:br/>
              <w:t>- oprava, výmena - zhorený kompresor</w:t>
            </w:r>
          </w:p>
        </w:tc>
        <w:tc>
          <w:tcPr>
            <w:tcW w:w="880" w:type="dxa"/>
            <w:hideMark/>
          </w:tcPr>
          <w:p w14:paraId="5E66D23C" w14:textId="77777777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299C3A37" w14:textId="17D47862" w:rsidR="00FE027B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027B" w:rsidRPr="00403D49" w14:paraId="27ABF3D4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5814F8FE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10</w:t>
            </w:r>
          </w:p>
        </w:tc>
        <w:tc>
          <w:tcPr>
            <w:tcW w:w="5926" w:type="dxa"/>
            <w:vAlign w:val="bottom"/>
          </w:tcPr>
          <w:p w14:paraId="37A0FE4B" w14:textId="0C4B82C5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hAnsi="Times New Roman"/>
                <w:b/>
                <w:bCs/>
              </w:rPr>
              <w:t xml:space="preserve">Kompresor </w:t>
            </w:r>
            <w:proofErr w:type="spellStart"/>
            <w:r w:rsidRPr="007F2D72">
              <w:rPr>
                <w:rFonts w:ascii="Times New Roman" w:hAnsi="Times New Roman"/>
                <w:b/>
                <w:bCs/>
              </w:rPr>
              <w:t>dofuku</w:t>
            </w:r>
            <w:proofErr w:type="spellEnd"/>
            <w:r w:rsidRPr="007F2D72">
              <w:rPr>
                <w:rFonts w:ascii="Times New Roman" w:hAnsi="Times New Roman"/>
                <w:b/>
                <w:bCs/>
              </w:rPr>
              <w:t xml:space="preserve"> EUROVINIL</w:t>
            </w:r>
            <w:r w:rsidR="00DA0D68" w:rsidRPr="007F2D72">
              <w:rPr>
                <w:rFonts w:ascii="Times New Roman" w:hAnsi="Times New Roman"/>
                <w:b/>
                <w:bCs/>
              </w:rPr>
              <w:t xml:space="preserve"> alebo ekvivalent s rovnakými alebo lepšími technickými parametrami</w:t>
            </w:r>
            <w:r w:rsidRPr="007F2D72">
              <w:rPr>
                <w:rFonts w:ascii="Times New Roman" w:hAnsi="Times New Roman"/>
              </w:rPr>
              <w:br/>
              <w:t>Diagnostika porúch EUROVINIL - Zadefinovať poruchy kompresoru EUROVINIL</w:t>
            </w:r>
          </w:p>
        </w:tc>
        <w:tc>
          <w:tcPr>
            <w:tcW w:w="880" w:type="dxa"/>
            <w:hideMark/>
          </w:tcPr>
          <w:p w14:paraId="36484ACE" w14:textId="77777777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0E6A8639" w14:textId="1EAC051D" w:rsidR="00FE027B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027B" w:rsidRPr="00403D49" w14:paraId="28AE88B7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0AB5CB8F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11</w:t>
            </w:r>
          </w:p>
        </w:tc>
        <w:tc>
          <w:tcPr>
            <w:tcW w:w="5926" w:type="dxa"/>
            <w:vAlign w:val="bottom"/>
          </w:tcPr>
          <w:p w14:paraId="7B4EE19F" w14:textId="25099D0C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hAnsi="Times New Roman"/>
                <w:b/>
                <w:bCs/>
              </w:rPr>
              <w:t xml:space="preserve">Kompresor </w:t>
            </w:r>
            <w:proofErr w:type="spellStart"/>
            <w:r w:rsidRPr="007F2D72">
              <w:rPr>
                <w:rFonts w:ascii="Times New Roman" w:hAnsi="Times New Roman"/>
                <w:b/>
                <w:bCs/>
              </w:rPr>
              <w:t>dofuku</w:t>
            </w:r>
            <w:proofErr w:type="spellEnd"/>
            <w:r w:rsidRPr="007F2D72">
              <w:rPr>
                <w:rFonts w:ascii="Times New Roman" w:hAnsi="Times New Roman"/>
                <w:b/>
                <w:bCs/>
              </w:rPr>
              <w:t xml:space="preserve"> EUROVINIL</w:t>
            </w:r>
            <w:r w:rsidR="00DA0D68" w:rsidRPr="007F2D72">
              <w:rPr>
                <w:rFonts w:ascii="Times New Roman" w:hAnsi="Times New Roman"/>
                <w:b/>
                <w:bCs/>
              </w:rPr>
              <w:t xml:space="preserve"> alebo ekvivalent s rovnakými alebo lepšími technickými parametrami</w:t>
            </w:r>
            <w:r w:rsidRPr="007F2D72">
              <w:rPr>
                <w:rFonts w:ascii="Times New Roman" w:hAnsi="Times New Roman"/>
              </w:rPr>
              <w:br/>
              <w:t>Rozsah opráv a údržby - Podľa poruchy a opotrebenia vrátane dodania a inštalácie originálnych náhradných dielov a ceny za hodinu práce</w:t>
            </w:r>
          </w:p>
        </w:tc>
        <w:tc>
          <w:tcPr>
            <w:tcW w:w="880" w:type="dxa"/>
            <w:hideMark/>
          </w:tcPr>
          <w:p w14:paraId="1C328534" w14:textId="77777777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592CD9DB" w14:textId="496B3AE1" w:rsidR="00FE027B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027B" w:rsidRPr="00403D49" w14:paraId="3CDEBE0D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4ABFAC5F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12</w:t>
            </w:r>
          </w:p>
        </w:tc>
        <w:tc>
          <w:tcPr>
            <w:tcW w:w="5926" w:type="dxa"/>
            <w:vAlign w:val="bottom"/>
          </w:tcPr>
          <w:p w14:paraId="364494D3" w14:textId="67168788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hAnsi="Times New Roman"/>
                <w:b/>
                <w:bCs/>
              </w:rPr>
              <w:t xml:space="preserve">Kompresor </w:t>
            </w:r>
            <w:proofErr w:type="spellStart"/>
            <w:r w:rsidRPr="007F2D72">
              <w:rPr>
                <w:rFonts w:ascii="Times New Roman" w:hAnsi="Times New Roman"/>
                <w:b/>
                <w:bCs/>
              </w:rPr>
              <w:t>dofuku</w:t>
            </w:r>
            <w:proofErr w:type="spellEnd"/>
            <w:r w:rsidRPr="007F2D72">
              <w:rPr>
                <w:rFonts w:ascii="Times New Roman" w:hAnsi="Times New Roman"/>
                <w:b/>
                <w:bCs/>
              </w:rPr>
              <w:t xml:space="preserve"> EUROVINIL</w:t>
            </w:r>
            <w:r w:rsidR="00DA0D68" w:rsidRPr="007F2D72">
              <w:rPr>
                <w:rFonts w:ascii="Times New Roman" w:hAnsi="Times New Roman"/>
                <w:b/>
                <w:bCs/>
              </w:rPr>
              <w:t xml:space="preserve"> alebo ekvivalent s rovnakými alebo lepšími technickými parametrami</w:t>
            </w:r>
            <w:r w:rsidRPr="007F2D72">
              <w:rPr>
                <w:rFonts w:ascii="Times New Roman" w:hAnsi="Times New Roman"/>
                <w:b/>
                <w:bCs/>
              </w:rPr>
              <w:br/>
            </w:r>
            <w:r w:rsidRPr="007F2D72">
              <w:rPr>
                <w:rFonts w:ascii="Times New Roman" w:hAnsi="Times New Roman"/>
              </w:rPr>
              <w:t>Servisná prehliadka kompresorov EUROVINIL - Diagnostika, oprava, servis kompresorov, preskúšanie systému, kontrola funkčnosti, preskúšanie prevádzky</w:t>
            </w:r>
          </w:p>
        </w:tc>
        <w:tc>
          <w:tcPr>
            <w:tcW w:w="880" w:type="dxa"/>
            <w:hideMark/>
          </w:tcPr>
          <w:p w14:paraId="000E341B" w14:textId="77777777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3BF18DEE" w14:textId="7B56A242" w:rsidR="00FE027B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027B" w:rsidRPr="00403D49" w14:paraId="0C437B84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482DD0FD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13</w:t>
            </w:r>
          </w:p>
        </w:tc>
        <w:tc>
          <w:tcPr>
            <w:tcW w:w="5926" w:type="dxa"/>
            <w:vAlign w:val="bottom"/>
          </w:tcPr>
          <w:p w14:paraId="20B752B4" w14:textId="34AC7DDD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hAnsi="Times New Roman"/>
                <w:b/>
                <w:bCs/>
              </w:rPr>
              <w:t xml:space="preserve">Kompresor </w:t>
            </w:r>
            <w:proofErr w:type="spellStart"/>
            <w:r w:rsidRPr="007F2D72">
              <w:rPr>
                <w:rFonts w:ascii="Times New Roman" w:hAnsi="Times New Roman"/>
                <w:b/>
                <w:bCs/>
              </w:rPr>
              <w:t>dofuku</w:t>
            </w:r>
            <w:proofErr w:type="spellEnd"/>
            <w:r w:rsidRPr="007F2D72">
              <w:rPr>
                <w:rFonts w:ascii="Times New Roman" w:hAnsi="Times New Roman"/>
                <w:b/>
                <w:bCs/>
              </w:rPr>
              <w:t xml:space="preserve"> EUROVINIL</w:t>
            </w:r>
            <w:r w:rsidR="00DA0D68" w:rsidRPr="007F2D72">
              <w:rPr>
                <w:rFonts w:ascii="Times New Roman" w:hAnsi="Times New Roman"/>
                <w:b/>
                <w:bCs/>
              </w:rPr>
              <w:t xml:space="preserve"> alebo ekvivalent s rovnakými alebo lepšími technickými parametrami</w:t>
            </w:r>
            <w:r w:rsidRPr="007F2D72">
              <w:rPr>
                <w:rFonts w:ascii="Times New Roman" w:hAnsi="Times New Roman"/>
                <w:b/>
                <w:bCs/>
              </w:rPr>
              <w:br/>
            </w:r>
            <w:r w:rsidRPr="007F2D72">
              <w:rPr>
                <w:rFonts w:ascii="Times New Roman" w:hAnsi="Times New Roman"/>
              </w:rPr>
              <w:t>Vystavenie servisného protokolu o vykonanej servisnej prehliadke (oprave) kompresorov EUROVINIL</w:t>
            </w:r>
          </w:p>
        </w:tc>
        <w:tc>
          <w:tcPr>
            <w:tcW w:w="880" w:type="dxa"/>
            <w:hideMark/>
          </w:tcPr>
          <w:p w14:paraId="33EC803C" w14:textId="77777777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13004428" w14:textId="042EED34" w:rsidR="00FE027B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027B" w:rsidRPr="00403D49" w14:paraId="38AEBEE0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13E62749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14</w:t>
            </w:r>
          </w:p>
        </w:tc>
        <w:tc>
          <w:tcPr>
            <w:tcW w:w="5926" w:type="dxa"/>
            <w:vAlign w:val="bottom"/>
          </w:tcPr>
          <w:p w14:paraId="7F7DD510" w14:textId="4399A251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hAnsi="Times New Roman"/>
                <w:b/>
                <w:bCs/>
              </w:rPr>
              <w:t>Vykurovací automat REMKO ATK 25 - 2x</w:t>
            </w:r>
            <w:r w:rsidR="00DA0D68" w:rsidRPr="007F2D72">
              <w:rPr>
                <w:rFonts w:ascii="Times New Roman" w:hAnsi="Times New Roman"/>
                <w:b/>
                <w:bCs/>
              </w:rPr>
              <w:t xml:space="preserve"> alebo ekvivalent s rovnakými alebo lepšími technickými parametrami</w:t>
            </w:r>
            <w:r w:rsidRPr="007F2D72">
              <w:rPr>
                <w:rFonts w:ascii="Times New Roman" w:hAnsi="Times New Roman"/>
                <w:b/>
                <w:bCs/>
              </w:rPr>
              <w:br/>
            </w:r>
            <w:r w:rsidRPr="007F2D72">
              <w:rPr>
                <w:rFonts w:ascii="Times New Roman" w:hAnsi="Times New Roman"/>
              </w:rPr>
              <w:t>Diagnostika porúch REMKO ATK 25 - Zadefinovať poruchy kúrenia REMKO ATK 25</w:t>
            </w:r>
          </w:p>
        </w:tc>
        <w:tc>
          <w:tcPr>
            <w:tcW w:w="880" w:type="dxa"/>
            <w:hideMark/>
          </w:tcPr>
          <w:p w14:paraId="1963B3D6" w14:textId="77777777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20F6D74F" w14:textId="3A294451" w:rsidR="00FE027B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027B" w:rsidRPr="00403D49" w14:paraId="4AF19093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22DD74AA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15</w:t>
            </w:r>
          </w:p>
        </w:tc>
        <w:tc>
          <w:tcPr>
            <w:tcW w:w="5926" w:type="dxa"/>
            <w:vAlign w:val="bottom"/>
          </w:tcPr>
          <w:p w14:paraId="24D156B5" w14:textId="04EDB4A8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hAnsi="Times New Roman"/>
                <w:b/>
                <w:bCs/>
              </w:rPr>
              <w:t>Vykurovací automat REMKO ATK 25 - 2x</w:t>
            </w:r>
            <w:r w:rsidR="00DA0D68" w:rsidRPr="007F2D72">
              <w:rPr>
                <w:rFonts w:ascii="Times New Roman" w:hAnsi="Times New Roman"/>
                <w:b/>
                <w:bCs/>
              </w:rPr>
              <w:t xml:space="preserve"> alebo ekvivalent s rovnakými alebo lepšími technickými parametrami</w:t>
            </w:r>
            <w:r w:rsidRPr="007F2D72">
              <w:rPr>
                <w:rFonts w:ascii="Times New Roman" w:hAnsi="Times New Roman"/>
                <w:b/>
                <w:bCs/>
              </w:rPr>
              <w:br/>
            </w:r>
            <w:r w:rsidRPr="007F2D72">
              <w:rPr>
                <w:rFonts w:ascii="Times New Roman" w:hAnsi="Times New Roman"/>
              </w:rPr>
              <w:t>Rozsah opráv a údržby - Podľa poruchy a opotrebenia vrátane dodania a inštalácie originálnych náhradných dielov a ceny za hodinu práce</w:t>
            </w:r>
          </w:p>
        </w:tc>
        <w:tc>
          <w:tcPr>
            <w:tcW w:w="880" w:type="dxa"/>
            <w:hideMark/>
          </w:tcPr>
          <w:p w14:paraId="0DF81308" w14:textId="77777777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00FED301" w14:textId="053C7BEC" w:rsidR="00FE027B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027B" w:rsidRPr="00403D49" w14:paraId="1F2EF193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30442E9F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16</w:t>
            </w:r>
          </w:p>
        </w:tc>
        <w:tc>
          <w:tcPr>
            <w:tcW w:w="5926" w:type="dxa"/>
            <w:vAlign w:val="bottom"/>
          </w:tcPr>
          <w:p w14:paraId="42BD5930" w14:textId="5557BDE1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hAnsi="Times New Roman"/>
                <w:b/>
                <w:bCs/>
              </w:rPr>
              <w:t>Vykurovací automat REMKO ATK 25 - 2x</w:t>
            </w:r>
            <w:r w:rsidR="00DA0D68" w:rsidRPr="007F2D72">
              <w:rPr>
                <w:rFonts w:ascii="Times New Roman" w:hAnsi="Times New Roman"/>
                <w:b/>
                <w:bCs/>
              </w:rPr>
              <w:t xml:space="preserve"> alebo ekvivalent s rovnakými alebo lepšími technickými parametrami</w:t>
            </w:r>
            <w:r w:rsidRPr="007F2D72">
              <w:rPr>
                <w:rFonts w:ascii="Times New Roman" w:hAnsi="Times New Roman"/>
                <w:b/>
                <w:bCs/>
              </w:rPr>
              <w:br/>
            </w:r>
            <w:r w:rsidRPr="007F2D72">
              <w:rPr>
                <w:rFonts w:ascii="Times New Roman" w:hAnsi="Times New Roman"/>
              </w:rPr>
              <w:t>Servisná prehliadka vykurovacích automatov REMKO ATK 25 -</w:t>
            </w:r>
            <w:r w:rsidRPr="007F2D72">
              <w:rPr>
                <w:rFonts w:ascii="Times New Roman" w:hAnsi="Times New Roman"/>
                <w:b/>
                <w:bCs/>
              </w:rPr>
              <w:t xml:space="preserve"> </w:t>
            </w:r>
            <w:r w:rsidRPr="007F2D72">
              <w:rPr>
                <w:rFonts w:ascii="Times New Roman" w:hAnsi="Times New Roman"/>
              </w:rPr>
              <w:t xml:space="preserve">Čistenie prístroja, </w:t>
            </w:r>
            <w:r w:rsidR="002709F3" w:rsidRPr="007F2D72">
              <w:rPr>
                <w:rFonts w:ascii="Times New Roman" w:hAnsi="Times New Roman"/>
              </w:rPr>
              <w:t>adjustácia</w:t>
            </w:r>
            <w:r w:rsidRPr="007F2D72">
              <w:rPr>
                <w:rFonts w:ascii="Times New Roman" w:hAnsi="Times New Roman"/>
              </w:rPr>
              <w:t xml:space="preserve"> zapaľovacích elektród, nastavenie olejovej trysky, premeranie tlaku čerpadla a horáku, preskúšanie systému bezpečnosti a ochranných prvkov, preskúšanie prevádzky kúrenia</w:t>
            </w:r>
          </w:p>
        </w:tc>
        <w:tc>
          <w:tcPr>
            <w:tcW w:w="880" w:type="dxa"/>
            <w:hideMark/>
          </w:tcPr>
          <w:p w14:paraId="75134E97" w14:textId="77777777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00BAF3FD" w14:textId="28B56E43" w:rsidR="00FE027B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027B" w:rsidRPr="00403D49" w14:paraId="417B6443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  <w:hideMark/>
          </w:tcPr>
          <w:p w14:paraId="66F664E0" w14:textId="77777777" w:rsidR="00FE027B" w:rsidRPr="00FE027B" w:rsidRDefault="00FE027B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E027B">
              <w:rPr>
                <w:rFonts w:ascii="Times New Roman" w:eastAsia="Calibri" w:hAnsi="Times New Roman"/>
                <w:color w:val="000000"/>
                <w:lang w:eastAsia="en-US"/>
              </w:rPr>
              <w:t>17</w:t>
            </w:r>
          </w:p>
        </w:tc>
        <w:tc>
          <w:tcPr>
            <w:tcW w:w="5926" w:type="dxa"/>
            <w:vAlign w:val="bottom"/>
          </w:tcPr>
          <w:p w14:paraId="1588CDDE" w14:textId="6C06C434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hAnsi="Times New Roman"/>
                <w:b/>
                <w:bCs/>
              </w:rPr>
              <w:t>Vykurovací automat REMKO ATK 25 - 2x</w:t>
            </w:r>
            <w:r w:rsidR="00DA0D68" w:rsidRPr="007F2D72">
              <w:rPr>
                <w:rFonts w:ascii="Times New Roman" w:hAnsi="Times New Roman"/>
                <w:b/>
                <w:bCs/>
              </w:rPr>
              <w:t xml:space="preserve"> alebo ekvivalent s rovnakými alebo lepšími technickými parametrami</w:t>
            </w:r>
            <w:r w:rsidRPr="007F2D72">
              <w:rPr>
                <w:rFonts w:ascii="Times New Roman" w:hAnsi="Times New Roman"/>
                <w:b/>
                <w:bCs/>
              </w:rPr>
              <w:br/>
            </w:r>
            <w:r w:rsidRPr="007F2D72">
              <w:rPr>
                <w:rFonts w:ascii="Times New Roman" w:hAnsi="Times New Roman"/>
              </w:rPr>
              <w:t>Vystavenie servisného protokolu o vykonanej servisnej prehliadke REMKO ATK 25</w:t>
            </w:r>
          </w:p>
        </w:tc>
        <w:tc>
          <w:tcPr>
            <w:tcW w:w="880" w:type="dxa"/>
            <w:hideMark/>
          </w:tcPr>
          <w:p w14:paraId="3C4E6968" w14:textId="77777777" w:rsidR="00FE027B" w:rsidRPr="007F2D72" w:rsidRDefault="00FE027B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272E979F" w14:textId="503F86E7" w:rsidR="00FE027B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2E2C" w:rsidRPr="00403D49" w14:paraId="2DE0A904" w14:textId="77777777" w:rsidTr="00467AE2">
        <w:trPr>
          <w:cantSplit/>
          <w:trHeight w:val="284"/>
          <w:jc w:val="center"/>
        </w:trPr>
        <w:tc>
          <w:tcPr>
            <w:tcW w:w="846" w:type="dxa"/>
            <w:noWrap/>
          </w:tcPr>
          <w:p w14:paraId="6175BA36" w14:textId="75398948" w:rsidR="00C92E2C" w:rsidRPr="00FE027B" w:rsidRDefault="00C92E2C" w:rsidP="00FE027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18.</w:t>
            </w:r>
          </w:p>
        </w:tc>
        <w:tc>
          <w:tcPr>
            <w:tcW w:w="5926" w:type="dxa"/>
            <w:vAlign w:val="bottom"/>
          </w:tcPr>
          <w:p w14:paraId="7C758507" w14:textId="39516A3D" w:rsidR="00C92E2C" w:rsidRPr="007F2D72" w:rsidRDefault="00C92E2C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  <w:r w:rsidRPr="007F2D72">
              <w:rPr>
                <w:rFonts w:ascii="Times New Roman" w:hAnsi="Times New Roman"/>
                <w:b/>
                <w:bCs/>
              </w:rPr>
              <w:t>Výmena alebo oprava trubíc osvetlenia do stanov s nafukovacou   konštrukciou TMM</w:t>
            </w:r>
          </w:p>
        </w:tc>
        <w:tc>
          <w:tcPr>
            <w:tcW w:w="880" w:type="dxa"/>
          </w:tcPr>
          <w:p w14:paraId="437D4E76" w14:textId="44E6BC6E" w:rsidR="00C92E2C" w:rsidRPr="007F2D72" w:rsidRDefault="00C92E2C" w:rsidP="00FE027B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7F2D72">
              <w:rPr>
                <w:rFonts w:ascii="Times New Roman" w:eastAsia="Calibri" w:hAnsi="Times New Roman"/>
                <w:lang w:eastAsia="en-US"/>
              </w:rPr>
              <w:t>ks</w:t>
            </w:r>
          </w:p>
        </w:tc>
        <w:tc>
          <w:tcPr>
            <w:tcW w:w="1410" w:type="dxa"/>
            <w:vAlign w:val="center"/>
          </w:tcPr>
          <w:p w14:paraId="3937D484" w14:textId="6AD47EA5" w:rsidR="00C92E2C" w:rsidRPr="007F2D72" w:rsidRDefault="00FC6B1B" w:rsidP="00FE027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5366E577" w14:textId="77777777" w:rsidR="00FA11A6" w:rsidRPr="002724A4" w:rsidRDefault="00FA11A6" w:rsidP="00FA11A6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sectPr w:rsidR="00FA11A6" w:rsidRPr="002724A4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D305" w14:textId="77777777" w:rsidR="002948A4" w:rsidRDefault="002948A4" w:rsidP="00145BE1">
      <w:r>
        <w:separator/>
      </w:r>
    </w:p>
  </w:endnote>
  <w:endnote w:type="continuationSeparator" w:id="0">
    <w:p w14:paraId="09C3A021" w14:textId="77777777" w:rsidR="002948A4" w:rsidRDefault="002948A4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664A" w14:textId="77777777" w:rsidR="002948A4" w:rsidRDefault="002948A4" w:rsidP="00145BE1">
      <w:r>
        <w:separator/>
      </w:r>
    </w:p>
  </w:footnote>
  <w:footnote w:type="continuationSeparator" w:id="0">
    <w:p w14:paraId="10E2D600" w14:textId="77777777" w:rsidR="002948A4" w:rsidRDefault="002948A4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FA1D83"/>
    <w:multiLevelType w:val="hybridMultilevel"/>
    <w:tmpl w:val="1F08C2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0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6"/>
  </w:num>
  <w:num w:numId="5">
    <w:abstractNumId w:val="16"/>
  </w:num>
  <w:num w:numId="6">
    <w:abstractNumId w:val="3"/>
  </w:num>
  <w:num w:numId="7">
    <w:abstractNumId w:val="26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0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8"/>
  </w:num>
  <w:num w:numId="19">
    <w:abstractNumId w:val="12"/>
  </w:num>
  <w:num w:numId="20">
    <w:abstractNumId w:val="12"/>
  </w:num>
  <w:num w:numId="21">
    <w:abstractNumId w:val="19"/>
  </w:num>
  <w:num w:numId="22">
    <w:abstractNumId w:val="9"/>
  </w:num>
  <w:num w:numId="23">
    <w:abstractNumId w:val="22"/>
  </w:num>
  <w:num w:numId="24">
    <w:abstractNumId w:val="17"/>
  </w:num>
  <w:num w:numId="25">
    <w:abstractNumId w:val="23"/>
  </w:num>
  <w:num w:numId="26">
    <w:abstractNumId w:val="15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24808"/>
    <w:rsid w:val="0003233D"/>
    <w:rsid w:val="000329F7"/>
    <w:rsid w:val="00042426"/>
    <w:rsid w:val="00057BB0"/>
    <w:rsid w:val="00057FEF"/>
    <w:rsid w:val="00066FB3"/>
    <w:rsid w:val="00071BE4"/>
    <w:rsid w:val="000770A7"/>
    <w:rsid w:val="000968B8"/>
    <w:rsid w:val="000A026F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776AC"/>
    <w:rsid w:val="0018283E"/>
    <w:rsid w:val="001A4528"/>
    <w:rsid w:val="001B64C0"/>
    <w:rsid w:val="001D4814"/>
    <w:rsid w:val="001E7EBB"/>
    <w:rsid w:val="001F6217"/>
    <w:rsid w:val="0020145D"/>
    <w:rsid w:val="002015BC"/>
    <w:rsid w:val="0020217E"/>
    <w:rsid w:val="002157EC"/>
    <w:rsid w:val="00221184"/>
    <w:rsid w:val="00221476"/>
    <w:rsid w:val="0022225D"/>
    <w:rsid w:val="0022433C"/>
    <w:rsid w:val="00245A97"/>
    <w:rsid w:val="00246BAC"/>
    <w:rsid w:val="002526AA"/>
    <w:rsid w:val="002709F3"/>
    <w:rsid w:val="002724A4"/>
    <w:rsid w:val="002762B5"/>
    <w:rsid w:val="0029214A"/>
    <w:rsid w:val="002936D1"/>
    <w:rsid w:val="002948A4"/>
    <w:rsid w:val="002A079C"/>
    <w:rsid w:val="002A72AA"/>
    <w:rsid w:val="002B0177"/>
    <w:rsid w:val="002B4354"/>
    <w:rsid w:val="002B79FB"/>
    <w:rsid w:val="002B7B4D"/>
    <w:rsid w:val="002D02DA"/>
    <w:rsid w:val="002D15A9"/>
    <w:rsid w:val="002D690F"/>
    <w:rsid w:val="002E0BEB"/>
    <w:rsid w:val="002F0C6E"/>
    <w:rsid w:val="002F52ED"/>
    <w:rsid w:val="002F682A"/>
    <w:rsid w:val="00305284"/>
    <w:rsid w:val="0033152C"/>
    <w:rsid w:val="00332583"/>
    <w:rsid w:val="003348D9"/>
    <w:rsid w:val="00342FBF"/>
    <w:rsid w:val="00363020"/>
    <w:rsid w:val="00373161"/>
    <w:rsid w:val="00374E5F"/>
    <w:rsid w:val="00383F83"/>
    <w:rsid w:val="00385330"/>
    <w:rsid w:val="00393826"/>
    <w:rsid w:val="003A5AD7"/>
    <w:rsid w:val="003A64EF"/>
    <w:rsid w:val="003C283B"/>
    <w:rsid w:val="003D1C0B"/>
    <w:rsid w:val="003D6463"/>
    <w:rsid w:val="003E1267"/>
    <w:rsid w:val="00403D49"/>
    <w:rsid w:val="0040428B"/>
    <w:rsid w:val="0042454C"/>
    <w:rsid w:val="004258E5"/>
    <w:rsid w:val="004320EF"/>
    <w:rsid w:val="00436B09"/>
    <w:rsid w:val="00437C4C"/>
    <w:rsid w:val="00443D06"/>
    <w:rsid w:val="00457F8A"/>
    <w:rsid w:val="00467AE2"/>
    <w:rsid w:val="00470127"/>
    <w:rsid w:val="00482786"/>
    <w:rsid w:val="004A2640"/>
    <w:rsid w:val="004E14E1"/>
    <w:rsid w:val="004F1045"/>
    <w:rsid w:val="004F504E"/>
    <w:rsid w:val="004F557C"/>
    <w:rsid w:val="005013F8"/>
    <w:rsid w:val="00502BD8"/>
    <w:rsid w:val="00510847"/>
    <w:rsid w:val="00527BB2"/>
    <w:rsid w:val="00551644"/>
    <w:rsid w:val="00552172"/>
    <w:rsid w:val="00554C4D"/>
    <w:rsid w:val="00581C70"/>
    <w:rsid w:val="00591D4A"/>
    <w:rsid w:val="005C3F01"/>
    <w:rsid w:val="005C537C"/>
    <w:rsid w:val="005D1B1C"/>
    <w:rsid w:val="005E620E"/>
    <w:rsid w:val="005F050A"/>
    <w:rsid w:val="005F2D89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4BEC"/>
    <w:rsid w:val="006B1457"/>
    <w:rsid w:val="006D2FDF"/>
    <w:rsid w:val="006F3627"/>
    <w:rsid w:val="006F384D"/>
    <w:rsid w:val="006F779C"/>
    <w:rsid w:val="007121BC"/>
    <w:rsid w:val="00714DFF"/>
    <w:rsid w:val="00724906"/>
    <w:rsid w:val="0073149E"/>
    <w:rsid w:val="00746789"/>
    <w:rsid w:val="007469C4"/>
    <w:rsid w:val="00774762"/>
    <w:rsid w:val="0078589F"/>
    <w:rsid w:val="0079051F"/>
    <w:rsid w:val="007C3103"/>
    <w:rsid w:val="007D0BD6"/>
    <w:rsid w:val="007D1B0C"/>
    <w:rsid w:val="007E1EC8"/>
    <w:rsid w:val="007F2D72"/>
    <w:rsid w:val="00813DF2"/>
    <w:rsid w:val="00833E40"/>
    <w:rsid w:val="00840377"/>
    <w:rsid w:val="0085382E"/>
    <w:rsid w:val="008544AB"/>
    <w:rsid w:val="0086184E"/>
    <w:rsid w:val="00881DD1"/>
    <w:rsid w:val="008947C7"/>
    <w:rsid w:val="008A3F02"/>
    <w:rsid w:val="008A4816"/>
    <w:rsid w:val="008E450B"/>
    <w:rsid w:val="008F0C34"/>
    <w:rsid w:val="008F7297"/>
    <w:rsid w:val="00911AA6"/>
    <w:rsid w:val="00916E11"/>
    <w:rsid w:val="00924CB5"/>
    <w:rsid w:val="00931262"/>
    <w:rsid w:val="00936504"/>
    <w:rsid w:val="00937038"/>
    <w:rsid w:val="009476CB"/>
    <w:rsid w:val="00967488"/>
    <w:rsid w:val="0099099E"/>
    <w:rsid w:val="00990B27"/>
    <w:rsid w:val="009B3A98"/>
    <w:rsid w:val="009C5AB7"/>
    <w:rsid w:val="009E07CF"/>
    <w:rsid w:val="009E3606"/>
    <w:rsid w:val="009E49FB"/>
    <w:rsid w:val="009F68A5"/>
    <w:rsid w:val="00A227C5"/>
    <w:rsid w:val="00A23C06"/>
    <w:rsid w:val="00A30D63"/>
    <w:rsid w:val="00A44E52"/>
    <w:rsid w:val="00A46ED4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C5D7B"/>
    <w:rsid w:val="00AE04DE"/>
    <w:rsid w:val="00AE5DBD"/>
    <w:rsid w:val="00B005A6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5262"/>
    <w:rsid w:val="00BD197B"/>
    <w:rsid w:val="00BE413E"/>
    <w:rsid w:val="00C00AF8"/>
    <w:rsid w:val="00C11C1C"/>
    <w:rsid w:val="00C2598E"/>
    <w:rsid w:val="00C35401"/>
    <w:rsid w:val="00C469DE"/>
    <w:rsid w:val="00C51151"/>
    <w:rsid w:val="00C53BC8"/>
    <w:rsid w:val="00C55BE2"/>
    <w:rsid w:val="00C56F25"/>
    <w:rsid w:val="00C75A30"/>
    <w:rsid w:val="00C771BC"/>
    <w:rsid w:val="00C92E2C"/>
    <w:rsid w:val="00C93C0A"/>
    <w:rsid w:val="00C96366"/>
    <w:rsid w:val="00CA371D"/>
    <w:rsid w:val="00CA6380"/>
    <w:rsid w:val="00CB1909"/>
    <w:rsid w:val="00CC00E7"/>
    <w:rsid w:val="00CC4D98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904"/>
    <w:rsid w:val="00D845F4"/>
    <w:rsid w:val="00D84AF6"/>
    <w:rsid w:val="00D84D82"/>
    <w:rsid w:val="00D85EE7"/>
    <w:rsid w:val="00DA0D68"/>
    <w:rsid w:val="00DB05F1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13EDC"/>
    <w:rsid w:val="00E24CE0"/>
    <w:rsid w:val="00E37CFC"/>
    <w:rsid w:val="00E40995"/>
    <w:rsid w:val="00E57BE0"/>
    <w:rsid w:val="00E6374E"/>
    <w:rsid w:val="00E81189"/>
    <w:rsid w:val="00EB3342"/>
    <w:rsid w:val="00EE3509"/>
    <w:rsid w:val="00EE4620"/>
    <w:rsid w:val="00EE5BFE"/>
    <w:rsid w:val="00EF3362"/>
    <w:rsid w:val="00F058BB"/>
    <w:rsid w:val="00F51204"/>
    <w:rsid w:val="00F64E8F"/>
    <w:rsid w:val="00F660A1"/>
    <w:rsid w:val="00F70CBE"/>
    <w:rsid w:val="00F8015F"/>
    <w:rsid w:val="00F97D38"/>
    <w:rsid w:val="00FA11A6"/>
    <w:rsid w:val="00FA5311"/>
    <w:rsid w:val="00FA70A5"/>
    <w:rsid w:val="00FB4F66"/>
    <w:rsid w:val="00FC0E96"/>
    <w:rsid w:val="00FC3EF8"/>
    <w:rsid w:val="00FC6B1B"/>
    <w:rsid w:val="00FE027B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3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GREGUSOVA Petra</cp:lastModifiedBy>
  <cp:revision>5</cp:revision>
  <cp:lastPrinted>2022-04-11T06:30:00Z</cp:lastPrinted>
  <dcterms:created xsi:type="dcterms:W3CDTF">2026-04-02T07:41:00Z</dcterms:created>
  <dcterms:modified xsi:type="dcterms:W3CDTF">2026-05-12T10:42:00Z</dcterms:modified>
</cp:coreProperties>
</file>