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05DF" w14:textId="77777777" w:rsidR="00A95A90" w:rsidRPr="00E73389" w:rsidRDefault="00A95A90" w:rsidP="00A95A90">
      <w:pPr>
        <w:rPr>
          <w:rFonts w:ascii="Garamond" w:hAnsi="Garamond"/>
          <w:b/>
          <w:sz w:val="22"/>
          <w:szCs w:val="22"/>
        </w:rPr>
      </w:pPr>
    </w:p>
    <w:p w14:paraId="769EF63A" w14:textId="77777777" w:rsidR="00A95A90" w:rsidRPr="00885140" w:rsidRDefault="00A95A90" w:rsidP="00A95A9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predloženie cenovej ponuky</w:t>
      </w:r>
      <w:r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4B591471" w14:textId="77777777" w:rsidR="00A95A90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885140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3372192E" w14:textId="77777777" w:rsidR="00A95A90" w:rsidRPr="00885140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251CD5F6" w14:textId="200F99BC" w:rsidR="00A95A90" w:rsidRPr="007E3A5B" w:rsidRDefault="00A95A90" w:rsidP="007E3A5B">
      <w:pPr>
        <w:pStyle w:val="Default"/>
        <w:jc w:val="center"/>
        <w:rPr>
          <w:rFonts w:ascii="Garamond" w:hAnsi="Garamond" w:cs="Calibri"/>
          <w:b/>
          <w:bCs/>
          <w:sz w:val="28"/>
          <w:szCs w:val="28"/>
        </w:rPr>
      </w:pP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bookmarkStart w:id="0" w:name="_Hlk148966271"/>
      <w:r w:rsidR="00707969">
        <w:rPr>
          <w:rFonts w:ascii="Garamond" w:hAnsi="Garamond"/>
          <w:b/>
          <w:sz w:val="28"/>
          <w:szCs w:val="28"/>
        </w:rPr>
        <w:t>Č</w:t>
      </w:r>
      <w:r w:rsidR="00707969" w:rsidRPr="00623FD4">
        <w:rPr>
          <w:rFonts w:ascii="Garamond" w:hAnsi="Garamond"/>
          <w:b/>
          <w:sz w:val="28"/>
          <w:szCs w:val="28"/>
        </w:rPr>
        <w:t>alúnnický materiál</w:t>
      </w:r>
      <w:r w:rsidR="00707969">
        <w:rPr>
          <w:rFonts w:ascii="Garamond" w:hAnsi="Garamond"/>
          <w:b/>
          <w:sz w:val="28"/>
          <w:szCs w:val="28"/>
        </w:rPr>
        <w:t xml:space="preserve"> - koženka</w:t>
      </w:r>
      <w:r w:rsidR="00FE70F7">
        <w:rPr>
          <w:rFonts w:ascii="Garamond" w:hAnsi="Garamond" w:cs="Calibri"/>
          <w:b/>
          <w:bCs/>
          <w:sz w:val="28"/>
          <w:szCs w:val="28"/>
        </w:rPr>
        <w:t xml:space="preserve"> </w:t>
      </w:r>
      <w:r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_</w:t>
      </w:r>
      <w:r w:rsidRPr="00B221BC">
        <w:t xml:space="preserve"> </w:t>
      </w:r>
      <w:r w:rsidRPr="00B221B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 xml:space="preserve">CP </w:t>
      </w:r>
      <w:r w:rsidR="001C4056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1</w:t>
      </w:r>
      <w:r w:rsidR="003256F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8</w:t>
      </w:r>
      <w:r w:rsidRPr="00B221B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/202</w:t>
      </w:r>
      <w:bookmarkEnd w:id="0"/>
      <w:r w:rsidR="003256FC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6</w:t>
      </w:r>
      <w:r w:rsidRPr="000E553E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</w:p>
    <w:p w14:paraId="5E48FD4E" w14:textId="77777777" w:rsidR="00A95A90" w:rsidRPr="00F43C47" w:rsidRDefault="00A95A90" w:rsidP="00A95A90">
      <w:pPr>
        <w:rPr>
          <w:rFonts w:ascii="Garamond" w:hAnsi="Garamond"/>
          <w:sz w:val="22"/>
          <w:szCs w:val="22"/>
        </w:rPr>
      </w:pPr>
    </w:p>
    <w:p w14:paraId="312A895B" w14:textId="77777777" w:rsidR="00A95A90" w:rsidRPr="00F43C47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</w:p>
    <w:p w14:paraId="47E430BD" w14:textId="77777777" w:rsidR="00A95A90" w:rsidRPr="00F43C47" w:rsidRDefault="00A95A90" w:rsidP="00A95A90">
      <w:pPr>
        <w:jc w:val="left"/>
        <w:rPr>
          <w:rFonts w:ascii="Garamond" w:hAnsi="Garamond"/>
          <w:sz w:val="22"/>
          <w:szCs w:val="22"/>
        </w:rPr>
      </w:pPr>
    </w:p>
    <w:p w14:paraId="182EA3D8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1" w:name="kontakt_meno"/>
      <w:bookmarkEnd w:id="1"/>
      <w:r w:rsidRPr="00F43C47">
        <w:rPr>
          <w:rFonts w:ascii="Garamond" w:hAnsi="Garamond"/>
          <w:sz w:val="22"/>
          <w:szCs w:val="22"/>
        </w:rPr>
        <w:tab/>
        <w:t xml:space="preserve">Obchodné meno: </w:t>
      </w:r>
      <w:r w:rsidRPr="00F43C47">
        <w:rPr>
          <w:rFonts w:ascii="Garamond" w:hAnsi="Garamond"/>
          <w:sz w:val="22"/>
          <w:szCs w:val="22"/>
        </w:rPr>
        <w:tab/>
        <w:t xml:space="preserve"> </w:t>
      </w:r>
      <w:r w:rsidRPr="00F43C47"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bookmarkStart w:id="2" w:name="_Hlk148712838"/>
      <w:r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50505F7F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Sídlo: 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  <w:bookmarkEnd w:id="2"/>
    </w:p>
    <w:p w14:paraId="366C76A9" w14:textId="174ADC10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3256FC">
        <w:rPr>
          <w:rFonts w:ascii="Garamond" w:hAnsi="Garamond"/>
          <w:sz w:val="22"/>
          <w:szCs w:val="22"/>
        </w:rPr>
        <w:t>Zuzana Škopeková</w:t>
      </w:r>
    </w:p>
    <w:p w14:paraId="7A10FDF8" w14:textId="42024000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(+ 421) (2) 5950  1</w:t>
      </w:r>
      <w:r w:rsidR="003256FC">
        <w:rPr>
          <w:rFonts w:ascii="Garamond" w:hAnsi="Garamond"/>
          <w:sz w:val="22"/>
          <w:szCs w:val="22"/>
        </w:rPr>
        <w:t>115</w:t>
      </w:r>
    </w:p>
    <w:p w14:paraId="78EC055B" w14:textId="536FE5B3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3256FC">
        <w:rPr>
          <w:rFonts w:ascii="Garamond" w:hAnsi="Garamond"/>
          <w:sz w:val="22"/>
          <w:szCs w:val="22"/>
        </w:rPr>
        <w:t>skopekova.zuzana</w:t>
      </w:r>
      <w:r w:rsidRPr="00F43C47">
        <w:rPr>
          <w:rFonts w:ascii="Garamond" w:hAnsi="Garamond"/>
          <w:sz w:val="22"/>
          <w:szCs w:val="22"/>
        </w:rPr>
        <w:t>@dpb.sk</w:t>
      </w:r>
    </w:p>
    <w:p w14:paraId="1196746A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IČO: 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00 492 736</w:t>
      </w:r>
    </w:p>
    <w:p w14:paraId="53FCBFD4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DIČ: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2020298786</w:t>
      </w:r>
    </w:p>
    <w:p w14:paraId="22580022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IČ DPH: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>SK2020298786</w:t>
      </w:r>
    </w:p>
    <w:p w14:paraId="2509E335" w14:textId="66D0D507" w:rsidR="00A95A90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 xml:space="preserve">Zapísaný v Obchodnom registri </w:t>
      </w:r>
      <w:r>
        <w:rPr>
          <w:rFonts w:ascii="Garamond" w:hAnsi="Garamond"/>
          <w:sz w:val="22"/>
          <w:szCs w:val="22"/>
        </w:rPr>
        <w:t xml:space="preserve">Mestského </w:t>
      </w:r>
      <w:r w:rsidRPr="00F43C47">
        <w:rPr>
          <w:rFonts w:ascii="Garamond" w:hAnsi="Garamond"/>
          <w:sz w:val="22"/>
          <w:szCs w:val="22"/>
        </w:rPr>
        <w:t>súdu Bratislava I</w:t>
      </w:r>
      <w:r>
        <w:rPr>
          <w:rFonts w:ascii="Garamond" w:hAnsi="Garamond"/>
          <w:sz w:val="22"/>
          <w:szCs w:val="22"/>
        </w:rPr>
        <w:t>II</w:t>
      </w:r>
      <w:r w:rsidRPr="00F43C47">
        <w:rPr>
          <w:rFonts w:ascii="Garamond" w:hAnsi="Garamond"/>
          <w:sz w:val="22"/>
          <w:szCs w:val="22"/>
        </w:rPr>
        <w:t>, Oddiel: Sa, Vložka č. 607/B.</w:t>
      </w:r>
    </w:p>
    <w:p w14:paraId="191996A8" w14:textId="6C982F91" w:rsidR="00FE70F7" w:rsidRPr="00F43C47" w:rsidRDefault="00FE70F7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7725BC68" w14:textId="38E78ABA" w:rsidR="00CF65BA" w:rsidRPr="00400178" w:rsidRDefault="00CF65BA" w:rsidP="00CF65BA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400178">
        <w:rPr>
          <w:rFonts w:ascii="Garamond" w:hAnsi="Garamond"/>
          <w:b/>
          <w:bCs/>
        </w:rPr>
        <w:t xml:space="preserve">Zatriedenie obstarávacieho subjektu podľa zákona: </w:t>
      </w:r>
    </w:p>
    <w:p w14:paraId="7DB9E1FB" w14:textId="77777777" w:rsidR="00CF65BA" w:rsidRPr="00400178" w:rsidRDefault="00CF65BA" w:rsidP="00CF65BA">
      <w:pPr>
        <w:pStyle w:val="Bezriadkovania"/>
        <w:ind w:firstLine="360"/>
        <w:rPr>
          <w:rFonts w:ascii="Garamond" w:hAnsi="Garamond"/>
        </w:rPr>
      </w:pPr>
      <w:r w:rsidRPr="00400178">
        <w:rPr>
          <w:rFonts w:ascii="Garamond" w:hAnsi="Garamond"/>
        </w:rPr>
        <w:t>Obstarávateľ podľa § 9 zákona o verejnom obstarávaní.</w:t>
      </w:r>
    </w:p>
    <w:p w14:paraId="075E2D57" w14:textId="5F1F524B" w:rsidR="00A95A90" w:rsidRPr="00F43C47" w:rsidRDefault="00A95A90" w:rsidP="00A95A90">
      <w:pPr>
        <w:pStyle w:val="Bezriadkovania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 xml:space="preserve">  </w:t>
      </w:r>
      <w:r w:rsidRPr="00F43C47">
        <w:rPr>
          <w:rFonts w:ascii="Garamond" w:hAnsi="Garamond" w:cstheme="minorHAnsi"/>
          <w:spacing w:val="-1"/>
        </w:rPr>
        <w:t xml:space="preserve">                                             </w:t>
      </w:r>
    </w:p>
    <w:p w14:paraId="42FE2837" w14:textId="609C372F" w:rsidR="00A95A90" w:rsidRPr="00F43C47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Pr="00F43C47">
        <w:rPr>
          <w:rFonts w:ascii="Garamond" w:hAnsi="Garamond"/>
          <w:b/>
          <w:bCs/>
        </w:rPr>
        <w:tab/>
      </w:r>
      <w:r w:rsidRPr="00F43C47">
        <w:rPr>
          <w:rFonts w:ascii="Garamond" w:hAnsi="Garamond"/>
        </w:rPr>
        <w:t xml:space="preserve">CP </w:t>
      </w:r>
      <w:r w:rsidR="00D3674E">
        <w:rPr>
          <w:rFonts w:ascii="Garamond" w:hAnsi="Garamond"/>
        </w:rPr>
        <w:t>1</w:t>
      </w:r>
      <w:r w:rsidR="003256FC">
        <w:rPr>
          <w:rFonts w:ascii="Garamond" w:hAnsi="Garamond"/>
        </w:rPr>
        <w:t>8</w:t>
      </w:r>
      <w:r w:rsidRPr="00F43C47">
        <w:rPr>
          <w:rFonts w:ascii="Garamond" w:hAnsi="Garamond"/>
        </w:rPr>
        <w:t>/202</w:t>
      </w:r>
      <w:r w:rsidR="003256FC">
        <w:rPr>
          <w:rFonts w:ascii="Garamond" w:hAnsi="Garamond"/>
        </w:rPr>
        <w:t>6</w:t>
      </w:r>
    </w:p>
    <w:p w14:paraId="2B599601" w14:textId="77777777" w:rsidR="00A95A90" w:rsidRPr="00F43C47" w:rsidRDefault="00A95A90" w:rsidP="00A95A90">
      <w:pPr>
        <w:pStyle w:val="Bezriadkovania"/>
        <w:rPr>
          <w:rFonts w:ascii="Garamond" w:hAnsi="Garamond"/>
          <w:b/>
          <w:bCs/>
        </w:rPr>
      </w:pPr>
    </w:p>
    <w:p w14:paraId="26DC7DE8" w14:textId="586F7832" w:rsidR="00A95A90" w:rsidRPr="00FF0DCA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 xml:space="preserve">Druh zákazky:               </w:t>
      </w:r>
      <w:r>
        <w:rPr>
          <w:rFonts w:ascii="Garamond" w:hAnsi="Garamond"/>
          <w:b/>
          <w:bCs/>
        </w:rPr>
        <w:tab/>
      </w:r>
      <w:r w:rsidR="001C4056">
        <w:rPr>
          <w:rFonts w:ascii="Garamond" w:hAnsi="Garamond"/>
        </w:rPr>
        <w:t>tovar</w:t>
      </w:r>
    </w:p>
    <w:p w14:paraId="50FFCB1B" w14:textId="77777777" w:rsidR="00FF0DCA" w:rsidRDefault="00FF0DCA" w:rsidP="00FF0DCA">
      <w:pPr>
        <w:pStyle w:val="Odsekzoznamu"/>
        <w:rPr>
          <w:rFonts w:ascii="Garamond" w:hAnsi="Garamond"/>
          <w:bCs/>
        </w:rPr>
      </w:pPr>
    </w:p>
    <w:p w14:paraId="3EABFDD6" w14:textId="2144DB33" w:rsidR="00FF0DCA" w:rsidRPr="00FF0DCA" w:rsidRDefault="00FF0DCA" w:rsidP="00FF0DCA">
      <w:pPr>
        <w:pStyle w:val="Odsekzoznamu"/>
        <w:numPr>
          <w:ilvl w:val="0"/>
          <w:numId w:val="2"/>
        </w:numPr>
        <w:rPr>
          <w:rFonts w:ascii="Garamond" w:hAnsi="Garamond" w:cs="Bookman Old Style"/>
          <w:b/>
          <w:color w:val="000000"/>
          <w:lang w:eastAsia="sk-SK"/>
        </w:rPr>
      </w:pPr>
      <w:r w:rsidRPr="00FF0DCA">
        <w:rPr>
          <w:rFonts w:ascii="Garamond" w:hAnsi="Garamond" w:cs="Bookman Old Style"/>
          <w:b/>
          <w:color w:val="000000"/>
          <w:lang w:eastAsia="sk-SK"/>
        </w:rPr>
        <w:t>Rozdelenie predmetu zákazky:</w:t>
      </w:r>
    </w:p>
    <w:p w14:paraId="2C97A774" w14:textId="642AD9A7" w:rsidR="00FF0DCA" w:rsidRPr="00FF0DCA" w:rsidRDefault="00FF0DCA" w:rsidP="00FF0DCA">
      <w:pPr>
        <w:pStyle w:val="Odsekzoznamu"/>
        <w:ind w:left="360"/>
        <w:rPr>
          <w:rFonts w:ascii="Garamond" w:hAnsi="Garamond" w:cs="Bookman Old Style"/>
          <w:b/>
          <w:color w:val="000000"/>
          <w:lang w:eastAsia="sk-SK"/>
        </w:rPr>
      </w:pPr>
      <w:r w:rsidRPr="00FF0DCA">
        <w:rPr>
          <w:rFonts w:ascii="Garamond" w:hAnsi="Garamond" w:cs="Bookman Old Style"/>
          <w:bCs/>
          <w:color w:val="000000"/>
          <w:u w:val="single"/>
          <w:lang w:eastAsia="sk-SK"/>
        </w:rPr>
        <w:t xml:space="preserve">Zákazka sa delí na </w:t>
      </w:r>
      <w:r w:rsidR="00D3674E">
        <w:rPr>
          <w:rFonts w:ascii="Garamond" w:hAnsi="Garamond" w:cs="Bookman Old Style"/>
          <w:bCs/>
          <w:color w:val="000000"/>
          <w:u w:val="single"/>
          <w:lang w:eastAsia="sk-SK"/>
        </w:rPr>
        <w:t>3</w:t>
      </w:r>
      <w:r w:rsidRPr="00FF0DCA">
        <w:rPr>
          <w:rFonts w:ascii="Garamond" w:hAnsi="Garamond" w:cs="Bookman Old Style"/>
          <w:bCs/>
          <w:color w:val="000000"/>
          <w:u w:val="single"/>
          <w:lang w:eastAsia="sk-SK"/>
        </w:rPr>
        <w:t xml:space="preserve"> čas</w:t>
      </w:r>
      <w:r w:rsidR="00D3674E">
        <w:rPr>
          <w:rFonts w:ascii="Garamond" w:hAnsi="Garamond" w:cs="Bookman Old Style"/>
          <w:bCs/>
          <w:color w:val="000000"/>
          <w:u w:val="single"/>
          <w:lang w:eastAsia="sk-SK"/>
        </w:rPr>
        <w:t>ti</w:t>
      </w:r>
    </w:p>
    <w:p w14:paraId="73D6E314" w14:textId="77777777" w:rsidR="00A95A90" w:rsidRPr="00F43C47" w:rsidRDefault="00A95A90" w:rsidP="006115AE">
      <w:pPr>
        <w:pStyle w:val="Bezriadkovania"/>
        <w:tabs>
          <w:tab w:val="left" w:pos="426"/>
        </w:tabs>
        <w:rPr>
          <w:rFonts w:ascii="Garamond" w:hAnsi="Garamond"/>
          <w:bCs/>
        </w:rPr>
      </w:pPr>
    </w:p>
    <w:p w14:paraId="75F52809" w14:textId="2531DD1D" w:rsidR="00FF0DCA" w:rsidRDefault="00A95A90" w:rsidP="00FF0DCA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 xml:space="preserve">Predpokladaná hodnota zákazky: </w:t>
      </w:r>
      <w:r w:rsidR="003256FC">
        <w:rPr>
          <w:rFonts w:ascii="Garamond" w:hAnsi="Garamond"/>
          <w:b/>
        </w:rPr>
        <w:t>99 330</w:t>
      </w:r>
      <w:r w:rsidR="00E37190">
        <w:rPr>
          <w:rFonts w:ascii="Garamond" w:hAnsi="Garamond"/>
          <w:b/>
        </w:rPr>
        <w:t>,00</w:t>
      </w:r>
      <w:r w:rsidRPr="00A95A90">
        <w:rPr>
          <w:rFonts w:ascii="Garamond" w:hAnsi="Garamond"/>
          <w:bCs/>
        </w:rPr>
        <w:t xml:space="preserve"> €</w:t>
      </w:r>
      <w:r w:rsidRPr="00F43C47">
        <w:rPr>
          <w:rFonts w:ascii="Garamond" w:hAnsi="Garamond"/>
          <w:bCs/>
        </w:rPr>
        <w:t xml:space="preserve"> bez DPH</w:t>
      </w:r>
    </w:p>
    <w:p w14:paraId="0A62EE3A" w14:textId="77777777" w:rsidR="00E37190" w:rsidRPr="00FF0DCA" w:rsidRDefault="00E37190" w:rsidP="00E3719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4EAD896B" w14:textId="7520E512" w:rsidR="00FF0DCA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E37190">
        <w:rPr>
          <w:rFonts w:ascii="Garamond" w:hAnsi="Garamond"/>
          <w:bCs/>
          <w:u w:val="single"/>
        </w:rPr>
        <w:t>Časť 1</w:t>
      </w:r>
      <w:r w:rsidR="003A4A1C">
        <w:rPr>
          <w:rFonts w:ascii="Garamond" w:hAnsi="Garamond"/>
          <w:bCs/>
        </w:rPr>
        <w:t xml:space="preserve">  </w:t>
      </w:r>
      <w:r>
        <w:rPr>
          <w:rFonts w:ascii="Garamond" w:hAnsi="Garamond"/>
          <w:bCs/>
        </w:rPr>
        <w:t xml:space="preserve">       </w:t>
      </w:r>
      <w:r w:rsidR="003256FC">
        <w:rPr>
          <w:rFonts w:ascii="Garamond" w:hAnsi="Garamond"/>
          <w:bCs/>
        </w:rPr>
        <w:t>84 000</w:t>
      </w:r>
      <w:r w:rsidR="00BC1860">
        <w:rPr>
          <w:rFonts w:ascii="Garamond" w:hAnsi="Garamond"/>
          <w:bCs/>
        </w:rPr>
        <w:t>,00</w:t>
      </w:r>
      <w:r>
        <w:rPr>
          <w:rFonts w:ascii="Garamond" w:hAnsi="Garamond"/>
          <w:bCs/>
        </w:rPr>
        <w:t xml:space="preserve"> </w:t>
      </w:r>
      <w:r w:rsidRPr="00FF0DCA">
        <w:rPr>
          <w:rFonts w:ascii="Garamond" w:hAnsi="Garamond"/>
          <w:bCs/>
        </w:rPr>
        <w:t>€ bez DPH</w:t>
      </w:r>
    </w:p>
    <w:p w14:paraId="1F75A102" w14:textId="1C275BF6" w:rsidR="003256FC" w:rsidRDefault="00E37190" w:rsidP="003256FC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  <w:r w:rsidRPr="00E37190">
        <w:rPr>
          <w:rFonts w:ascii="Garamond" w:hAnsi="Garamond"/>
          <w:bCs/>
        </w:rPr>
        <w:t>Koženka červená/bordová nehorľavá, V-TEC FK09793140FL300 v</w:t>
      </w:r>
      <w:r w:rsidR="003256FC">
        <w:rPr>
          <w:rFonts w:ascii="Garamond" w:hAnsi="Garamond"/>
          <w:bCs/>
        </w:rPr>
        <w:t> </w:t>
      </w:r>
      <w:r w:rsidRPr="00E37190">
        <w:rPr>
          <w:rFonts w:ascii="Garamond" w:hAnsi="Garamond"/>
          <w:bCs/>
        </w:rPr>
        <w:t>rolkách</w:t>
      </w:r>
    </w:p>
    <w:p w14:paraId="501D8832" w14:textId="77777777" w:rsidR="00E37190" w:rsidRDefault="00E37190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02780080" w14:textId="50932A73" w:rsidR="00FF0DCA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E37190">
        <w:rPr>
          <w:rFonts w:ascii="Garamond" w:hAnsi="Garamond"/>
          <w:bCs/>
          <w:u w:val="single"/>
        </w:rPr>
        <w:t>Časť 2</w:t>
      </w:r>
      <w:r>
        <w:rPr>
          <w:rFonts w:ascii="Garamond" w:hAnsi="Garamond"/>
          <w:bCs/>
        </w:rPr>
        <w:t xml:space="preserve"> </w:t>
      </w:r>
      <w:r w:rsidR="003A4A1C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       </w:t>
      </w:r>
      <w:r w:rsidR="003256FC">
        <w:rPr>
          <w:rFonts w:ascii="Garamond" w:hAnsi="Garamond"/>
          <w:bCs/>
        </w:rPr>
        <w:t>6 930</w:t>
      </w:r>
      <w:r w:rsidR="00BC1860">
        <w:rPr>
          <w:rFonts w:ascii="Garamond" w:hAnsi="Garamond"/>
          <w:bCs/>
        </w:rPr>
        <w:t>,00</w:t>
      </w:r>
      <w:r>
        <w:rPr>
          <w:rFonts w:ascii="Garamond" w:hAnsi="Garamond"/>
          <w:bCs/>
        </w:rPr>
        <w:t xml:space="preserve"> </w:t>
      </w:r>
      <w:r w:rsidRPr="00FF0DCA">
        <w:rPr>
          <w:rFonts w:ascii="Garamond" w:hAnsi="Garamond"/>
          <w:bCs/>
        </w:rPr>
        <w:t>€ bez DPH</w:t>
      </w:r>
    </w:p>
    <w:p w14:paraId="00C72469" w14:textId="62859CC5" w:rsidR="00E37190" w:rsidRDefault="00E37190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  <w:r w:rsidRPr="00E37190">
        <w:rPr>
          <w:rFonts w:ascii="Garamond" w:hAnsi="Garamond"/>
          <w:bCs/>
        </w:rPr>
        <w:t>Koženka tmavomodrá s piktogramami Invalid a Matka s dieťaťom,</w:t>
      </w:r>
      <w:r>
        <w:rPr>
          <w:rFonts w:ascii="Garamond" w:hAnsi="Garamond"/>
          <w:bCs/>
        </w:rPr>
        <w:t xml:space="preserve"> </w:t>
      </w:r>
      <w:r w:rsidRPr="00E37190">
        <w:rPr>
          <w:rFonts w:ascii="Garamond" w:hAnsi="Garamond"/>
          <w:bCs/>
        </w:rPr>
        <w:t>vedľa seba,  V-TEC FK09793140FL600</w:t>
      </w:r>
    </w:p>
    <w:p w14:paraId="2ECC3C57" w14:textId="77777777" w:rsidR="00E37190" w:rsidRPr="00F43C47" w:rsidRDefault="00E37190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50B7E486" w14:textId="2AC30E38" w:rsidR="00FF0DCA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E37190">
        <w:rPr>
          <w:rFonts w:ascii="Garamond" w:hAnsi="Garamond"/>
          <w:bCs/>
          <w:u w:val="single"/>
        </w:rPr>
        <w:t>Časť 3</w:t>
      </w:r>
      <w:r>
        <w:rPr>
          <w:rFonts w:ascii="Garamond" w:hAnsi="Garamond"/>
          <w:bCs/>
        </w:rPr>
        <w:t xml:space="preserve"> </w:t>
      </w:r>
      <w:r w:rsidR="003A4A1C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       </w:t>
      </w:r>
      <w:r w:rsidR="00BC1860">
        <w:rPr>
          <w:rFonts w:ascii="Garamond" w:hAnsi="Garamond"/>
          <w:bCs/>
        </w:rPr>
        <w:t xml:space="preserve"> </w:t>
      </w:r>
      <w:r w:rsidR="003256FC">
        <w:rPr>
          <w:rFonts w:ascii="Garamond" w:hAnsi="Garamond"/>
          <w:bCs/>
        </w:rPr>
        <w:t>8 400</w:t>
      </w:r>
      <w:r w:rsidR="00BC1860">
        <w:rPr>
          <w:rFonts w:ascii="Garamond" w:hAnsi="Garamond"/>
          <w:bCs/>
        </w:rPr>
        <w:t>,00</w:t>
      </w:r>
      <w:r>
        <w:rPr>
          <w:rFonts w:ascii="Garamond" w:hAnsi="Garamond"/>
          <w:bCs/>
        </w:rPr>
        <w:t xml:space="preserve"> </w:t>
      </w:r>
      <w:r w:rsidRPr="00FF0DCA">
        <w:rPr>
          <w:rFonts w:ascii="Garamond" w:hAnsi="Garamond"/>
          <w:bCs/>
        </w:rPr>
        <w:t>€ bez DPH</w:t>
      </w:r>
    </w:p>
    <w:p w14:paraId="28C22E88" w14:textId="6E093DFA" w:rsidR="00E37190" w:rsidRPr="00F43C47" w:rsidRDefault="00E37190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  <w:r w:rsidRPr="00E37190">
        <w:rPr>
          <w:rFonts w:ascii="Garamond" w:hAnsi="Garamond"/>
          <w:bCs/>
        </w:rPr>
        <w:t>Koženka tmavomodrá, V-TEC FK09793140FL600 modrá v rolkách</w:t>
      </w:r>
    </w:p>
    <w:p w14:paraId="42BF11E1" w14:textId="77777777" w:rsidR="00A95A90" w:rsidRPr="00F43C47" w:rsidRDefault="00A95A90" w:rsidP="00A95A9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75844BBB" w14:textId="0D635361" w:rsidR="00A95A90" w:rsidRDefault="00A95A90" w:rsidP="00DC30E5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 w:cs="Arial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="00DC30E5">
        <w:rPr>
          <w:rFonts w:ascii="Garamond" w:hAnsi="Garamond" w:cs="Arial"/>
          <w:b/>
          <w:bCs/>
        </w:rPr>
        <w:t>y</w:t>
      </w:r>
      <w:r w:rsidRPr="00F43C47">
        <w:rPr>
          <w:rFonts w:ascii="Garamond" w:hAnsi="Garamond" w:cs="Arial"/>
          <w:bCs/>
        </w:rPr>
        <w:t xml:space="preserve">: </w:t>
      </w:r>
      <w:r>
        <w:rPr>
          <w:rFonts w:ascii="Garamond" w:hAnsi="Garamond" w:cs="Arial"/>
          <w:bCs/>
        </w:rPr>
        <w:t xml:space="preserve"> </w:t>
      </w:r>
      <w:r>
        <w:rPr>
          <w:rFonts w:ascii="Garamond" w:hAnsi="Garamond" w:cs="Arial"/>
          <w:bCs/>
        </w:rPr>
        <w:tab/>
      </w:r>
    </w:p>
    <w:p w14:paraId="5A1BDB2D" w14:textId="0BD0CDEC" w:rsidR="006115AE" w:rsidRPr="00E37190" w:rsidRDefault="00E37190" w:rsidP="00E37190">
      <w:pPr>
        <w:ind w:left="360"/>
        <w:rPr>
          <w:rFonts w:ascii="Garamond" w:hAnsi="Garamond" w:cs="ArialMT"/>
          <w:sz w:val="22"/>
          <w:szCs w:val="22"/>
        </w:rPr>
      </w:pPr>
      <w:r w:rsidRPr="00E37190">
        <w:rPr>
          <w:rFonts w:ascii="Garamond" w:hAnsi="Garamond" w:cs="ArialMT"/>
          <w:sz w:val="22"/>
          <w:szCs w:val="22"/>
        </w:rPr>
        <w:t>19243000-1 Čalúnnické textílie, 19000000-6 Koža a textílie, plastové a gumené materiály, 19142000-3 Náhradková koža, 19143000-0 Imitácia kože</w:t>
      </w:r>
    </w:p>
    <w:p w14:paraId="25986252" w14:textId="6693BCFA" w:rsidR="00A95A90" w:rsidRPr="00227241" w:rsidRDefault="00A95A90" w:rsidP="00227241">
      <w:pPr>
        <w:pStyle w:val="Bezriadkovania"/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Cs/>
        </w:rPr>
        <w:tab/>
      </w:r>
    </w:p>
    <w:p w14:paraId="18549C77" w14:textId="77777777" w:rsidR="006115AE" w:rsidRDefault="00A95A90" w:rsidP="006115AE">
      <w:pPr>
        <w:numPr>
          <w:ilvl w:val="0"/>
          <w:numId w:val="2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6115AE">
        <w:rPr>
          <w:rFonts w:ascii="Garamond" w:hAnsi="Garamond"/>
          <w:bCs/>
          <w:i/>
          <w:color w:val="000000"/>
          <w:sz w:val="22"/>
          <w:szCs w:val="22"/>
        </w:rPr>
        <w:t>:</w:t>
      </w:r>
    </w:p>
    <w:p w14:paraId="6F7E4760" w14:textId="046EF1EF" w:rsidR="006115AE" w:rsidRDefault="00E37190" w:rsidP="006115AE">
      <w:pPr>
        <w:ind w:left="36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  <w:lang w:eastAsia="ja-JP"/>
        </w:rPr>
        <w:t>Predmetom zákazky je dodanie čalúnnického materiálu – koženky na prečalúnenie sedadiel v električkách a trolejbusoch z dôvodu jej opotrebenia.</w:t>
      </w:r>
    </w:p>
    <w:p w14:paraId="6E9B6E08" w14:textId="77777777" w:rsidR="00C3375D" w:rsidRDefault="00C3375D" w:rsidP="006115AE">
      <w:pPr>
        <w:ind w:left="360"/>
        <w:rPr>
          <w:rFonts w:ascii="Garamond" w:hAnsi="Garamond"/>
          <w:sz w:val="22"/>
          <w:szCs w:val="22"/>
        </w:rPr>
      </w:pPr>
    </w:p>
    <w:p w14:paraId="1ADB2C2A" w14:textId="77777777" w:rsidR="00FF0DCA" w:rsidRPr="00FF0DCA" w:rsidRDefault="00FF0DCA" w:rsidP="00FF0DCA">
      <w:pPr>
        <w:ind w:left="360"/>
        <w:rPr>
          <w:rFonts w:ascii="Garamond" w:hAnsi="Garamond" w:cs="Bookman Old Style"/>
          <w:b/>
          <w:color w:val="000000"/>
          <w:sz w:val="22"/>
          <w:szCs w:val="22"/>
          <w:lang w:eastAsia="sk-SK"/>
        </w:rPr>
      </w:pPr>
      <w:bookmarkStart w:id="3" w:name="_Hlk189136883"/>
      <w:r w:rsidRPr="00FF0DCA">
        <w:rPr>
          <w:rFonts w:ascii="Garamond" w:hAnsi="Garamond" w:cs="Bookman Old Style"/>
          <w:b/>
          <w:color w:val="000000"/>
          <w:sz w:val="22"/>
          <w:szCs w:val="22"/>
          <w:lang w:eastAsia="sk-SK"/>
        </w:rPr>
        <w:t>Rozdelenie predmetu zákazky:</w:t>
      </w:r>
    </w:p>
    <w:p w14:paraId="653A03DF" w14:textId="0B5C1D4A" w:rsidR="00FF0DCA" w:rsidRDefault="00FF0DCA" w:rsidP="00FF0DCA">
      <w:pPr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</w:pPr>
      <w:r>
        <w:rPr>
          <w:rFonts w:ascii="Garamond" w:hAnsi="Garamond" w:cs="Bookman Old Style"/>
          <w:b/>
          <w:color w:val="000000"/>
          <w:sz w:val="22"/>
          <w:szCs w:val="22"/>
          <w:lang w:eastAsia="sk-SK"/>
        </w:rPr>
        <w:t xml:space="preserve">       </w:t>
      </w:r>
      <w:r w:rsidRPr="00FF0DCA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 xml:space="preserve">Zákazka sa delí na </w:t>
      </w:r>
      <w:r w:rsidR="00E37190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>3 časti.</w:t>
      </w:r>
    </w:p>
    <w:p w14:paraId="69FEDD7E" w14:textId="19271ED7" w:rsidR="00C3375D" w:rsidRPr="00C3375D" w:rsidRDefault="00C3375D" w:rsidP="00C3375D">
      <w:pPr>
        <w:ind w:left="426"/>
        <w:rPr>
          <w:rFonts w:ascii="Garamond" w:hAnsi="Garamond"/>
          <w:bCs/>
          <w:color w:val="000000"/>
          <w:sz w:val="22"/>
          <w:szCs w:val="22"/>
        </w:rPr>
      </w:pPr>
      <w:r w:rsidRPr="00D06EB5">
        <w:rPr>
          <w:rFonts w:ascii="Garamond" w:hAnsi="Garamond"/>
          <w:bCs/>
          <w:color w:val="000000"/>
          <w:sz w:val="22"/>
          <w:szCs w:val="22"/>
        </w:rPr>
        <w:t xml:space="preserve">Uchádzač môže predložiť ponuku na </w:t>
      </w:r>
      <w:r>
        <w:rPr>
          <w:rFonts w:ascii="Garamond" w:hAnsi="Garamond"/>
          <w:bCs/>
          <w:color w:val="000000"/>
          <w:sz w:val="22"/>
          <w:szCs w:val="22"/>
        </w:rPr>
        <w:t>všetky</w:t>
      </w:r>
      <w:r w:rsidRPr="00D06EB5">
        <w:rPr>
          <w:rFonts w:ascii="Garamond" w:hAnsi="Garamond"/>
          <w:bCs/>
          <w:color w:val="000000"/>
          <w:sz w:val="22"/>
          <w:szCs w:val="22"/>
        </w:rPr>
        <w:t xml:space="preserve"> časti alebo ktorúkoľvek časť zákazky</w:t>
      </w:r>
      <w:r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Pr="00D06EB5">
        <w:rPr>
          <w:rFonts w:ascii="Garamond" w:hAnsi="Garamond"/>
          <w:bCs/>
          <w:color w:val="000000"/>
          <w:sz w:val="22"/>
          <w:szCs w:val="22"/>
        </w:rPr>
        <w:t xml:space="preserve"> špecifikovan</w:t>
      </w:r>
      <w:r>
        <w:rPr>
          <w:rFonts w:ascii="Garamond" w:hAnsi="Garamond"/>
          <w:bCs/>
          <w:color w:val="000000"/>
          <w:sz w:val="22"/>
          <w:szCs w:val="22"/>
        </w:rPr>
        <w:t>ú</w:t>
      </w:r>
      <w:r w:rsidRPr="00D06EB5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AA3DC1">
        <w:rPr>
          <w:rFonts w:ascii="Garamond" w:hAnsi="Garamond"/>
          <w:bCs/>
          <w:color w:val="000000"/>
          <w:sz w:val="22"/>
          <w:szCs w:val="22"/>
        </w:rPr>
        <w:t xml:space="preserve">                                      </w:t>
      </w:r>
      <w:r w:rsidRPr="00D06EB5">
        <w:rPr>
          <w:rFonts w:ascii="Garamond" w:hAnsi="Garamond"/>
          <w:bCs/>
          <w:color w:val="000000"/>
          <w:sz w:val="22"/>
          <w:szCs w:val="22"/>
        </w:rPr>
        <w:t>v informačnom systéme JOSEPHINE.</w:t>
      </w:r>
    </w:p>
    <w:bookmarkEnd w:id="3"/>
    <w:p w14:paraId="02412A39" w14:textId="77777777" w:rsidR="00FF0DCA" w:rsidRPr="006115AE" w:rsidRDefault="00FF0DCA" w:rsidP="00FF0DCA">
      <w:pPr>
        <w:rPr>
          <w:rFonts w:ascii="Garamond" w:hAnsi="Garamond"/>
          <w:bCs/>
          <w:i/>
          <w:color w:val="000000"/>
          <w:sz w:val="22"/>
          <w:szCs w:val="22"/>
        </w:rPr>
      </w:pPr>
    </w:p>
    <w:p w14:paraId="4698CEC1" w14:textId="77777777" w:rsidR="00E81F91" w:rsidRPr="00227241" w:rsidRDefault="00E81F91" w:rsidP="00E81F91">
      <w:pPr>
        <w:ind w:left="360"/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</w:pPr>
      <w:r w:rsidRPr="00227241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lastRenderedPageBreak/>
        <w:t>Bližšia špecifikácia tvorí samostatnú časť tejto výzvy na predloženie ponuky:</w:t>
      </w:r>
    </w:p>
    <w:p w14:paraId="232EA652" w14:textId="4BD70551" w:rsidR="00FF0DCA" w:rsidRPr="00FF0DCA" w:rsidRDefault="00E81F91" w:rsidP="00FF0DCA">
      <w:pPr>
        <w:ind w:left="360"/>
        <w:rPr>
          <w:rFonts w:ascii="Garamond" w:hAnsi="Garamond" w:cs="Bookman Old Style"/>
          <w:color w:val="000000"/>
          <w:sz w:val="22"/>
          <w:szCs w:val="22"/>
          <w:lang w:eastAsia="sk-SK"/>
        </w:rPr>
      </w:pPr>
      <w:r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● </w:t>
      </w:r>
      <w:r w:rsidR="00FF0DCA"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Príloha 2_Špecifikácia </w:t>
      </w:r>
      <w:r w:rsidR="00E37190">
        <w:rPr>
          <w:rFonts w:ascii="Garamond" w:hAnsi="Garamond" w:cs="Bookman Old Style"/>
          <w:color w:val="000000"/>
          <w:sz w:val="22"/>
          <w:szCs w:val="22"/>
          <w:lang w:eastAsia="sk-SK"/>
        </w:rPr>
        <w:t>predmetu zákazky</w:t>
      </w:r>
      <w:r w:rsidR="00FF0DCA"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>_</w:t>
      </w:r>
      <w:r w:rsidR="00FF0DCA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 </w:t>
      </w:r>
      <w:r w:rsidR="00D22C99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pre </w:t>
      </w:r>
      <w:r w:rsidR="00FF0DCA" w:rsidRPr="00FF0DCA">
        <w:rPr>
          <w:rFonts w:ascii="Garamond" w:hAnsi="Garamond" w:cs="Bookman Old Style"/>
          <w:color w:val="000000"/>
          <w:sz w:val="22"/>
          <w:szCs w:val="22"/>
          <w:lang w:eastAsia="sk-SK"/>
        </w:rPr>
        <w:t>všetky časti</w:t>
      </w:r>
    </w:p>
    <w:p w14:paraId="2CEB632A" w14:textId="77777777" w:rsidR="00A95A90" w:rsidRDefault="00A95A90" w:rsidP="007B4CCC">
      <w:pPr>
        <w:rPr>
          <w:rFonts w:ascii="Garamond" w:hAnsi="Garamond"/>
          <w:bCs/>
          <w:color w:val="000000"/>
          <w:sz w:val="22"/>
          <w:szCs w:val="22"/>
        </w:rPr>
      </w:pPr>
    </w:p>
    <w:p w14:paraId="44D085AA" w14:textId="5CDB84D0" w:rsidR="00C3375D" w:rsidRPr="00C3375D" w:rsidRDefault="00A95A90" w:rsidP="00C3375D">
      <w:pPr>
        <w:ind w:left="360"/>
        <w:rPr>
          <w:rFonts w:ascii="Garamond" w:hAnsi="Garamond"/>
          <w:bCs/>
          <w:sz w:val="22"/>
          <w:szCs w:val="22"/>
        </w:rPr>
      </w:pPr>
      <w:r w:rsidRPr="00F44FC3">
        <w:rPr>
          <w:rFonts w:ascii="Garamond" w:hAnsi="Garamond"/>
          <w:bCs/>
          <w:sz w:val="22"/>
          <w:szCs w:val="22"/>
        </w:rPr>
        <w:t xml:space="preserve"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</w:t>
      </w:r>
      <w:r w:rsidRPr="002A67C7">
        <w:rPr>
          <w:rFonts w:ascii="Garamond" w:hAnsi="Garamond"/>
          <w:bCs/>
          <w:sz w:val="22"/>
          <w:szCs w:val="22"/>
        </w:rPr>
        <w:t>predmetov zákazky. V takýchto prípadoch sa má za to, že je takýto odkaz vždy doplnený slovami "alebo ekvivalentný“ a platí, že uchádzač môže vždy ponúknuť aj ekvivalentné alebo lepšie plnenie.</w:t>
      </w:r>
    </w:p>
    <w:p w14:paraId="2F45E0F7" w14:textId="77777777" w:rsidR="00A95A90" w:rsidRPr="002A67C7" w:rsidRDefault="00A95A90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612EC31F" w14:textId="370506D9" w:rsidR="002A67C7" w:rsidRPr="008A2FCF" w:rsidRDefault="00A95A90" w:rsidP="00810FEE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3A4A1C">
        <w:rPr>
          <w:rFonts w:ascii="Garamond" w:hAnsi="Garamond" w:cs="Calibri"/>
          <w:b/>
          <w:bCs/>
          <w:spacing w:val="-1"/>
        </w:rPr>
        <w:t xml:space="preserve">Miesto </w:t>
      </w:r>
      <w:r w:rsidR="002A67C7" w:rsidRPr="003A4A1C">
        <w:rPr>
          <w:rFonts w:ascii="Garamond" w:hAnsi="Garamond" w:cs="Calibri"/>
          <w:b/>
          <w:bCs/>
          <w:spacing w:val="-1"/>
        </w:rPr>
        <w:t>odovzdania</w:t>
      </w:r>
      <w:r w:rsidRPr="003A4A1C">
        <w:rPr>
          <w:rFonts w:ascii="Garamond" w:hAnsi="Garamond" w:cs="Calibri"/>
          <w:b/>
          <w:bCs/>
          <w:spacing w:val="-1"/>
        </w:rPr>
        <w:t xml:space="preserve"> predmetu zákazky:</w:t>
      </w:r>
      <w:r w:rsidRPr="003A4A1C">
        <w:rPr>
          <w:rFonts w:ascii="Garamond" w:hAnsi="Garamond"/>
          <w:bCs/>
          <w:color w:val="000000"/>
        </w:rPr>
        <w:t xml:space="preserve"> </w:t>
      </w:r>
      <w:r w:rsidR="00FE70F7" w:rsidRPr="003A4A1C">
        <w:rPr>
          <w:rFonts w:ascii="Garamond" w:hAnsi="Garamond"/>
          <w:bCs/>
          <w:color w:val="000000"/>
        </w:rPr>
        <w:t>Dopravný podnik Bratislava, a. s., Hlavný sklad – Trnávka, Rožňavská 19, Bratislava od 06.00 do 13.00</w:t>
      </w:r>
    </w:p>
    <w:p w14:paraId="5828F770" w14:textId="77777777" w:rsidR="002A67C7" w:rsidRPr="00227241" w:rsidRDefault="002A67C7" w:rsidP="00227241">
      <w:pPr>
        <w:rPr>
          <w:rFonts w:ascii="Garamond" w:hAnsi="Garamond"/>
          <w:b/>
          <w:bCs/>
          <w:color w:val="000000"/>
        </w:rPr>
      </w:pPr>
    </w:p>
    <w:p w14:paraId="7335BEC9" w14:textId="77777777" w:rsidR="00A95A90" w:rsidRPr="008D4E33" w:rsidRDefault="00A95A90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D4E33">
        <w:rPr>
          <w:rFonts w:ascii="Garamond" w:hAnsi="Garamond" w:cs="Calibri"/>
          <w:b/>
          <w:bCs/>
          <w:spacing w:val="-1"/>
        </w:rPr>
        <w:t>Lehota viazanosti cenovej ponuky: 6</w:t>
      </w:r>
      <w:r w:rsidRPr="008D4E33">
        <w:rPr>
          <w:rFonts w:ascii="Garamond" w:hAnsi="Garamond"/>
          <w:bCs/>
          <w:color w:val="000000" w:themeColor="text1"/>
        </w:rPr>
        <w:t xml:space="preserve"> mesiacov</w:t>
      </w:r>
    </w:p>
    <w:p w14:paraId="6FE52658" w14:textId="77777777" w:rsidR="00A95A90" w:rsidRPr="008D4E33" w:rsidRDefault="00A95A90" w:rsidP="00A95A90">
      <w:pPr>
        <w:pStyle w:val="Odsekzoznamu"/>
        <w:rPr>
          <w:rFonts w:ascii="Garamond" w:hAnsi="Garamond"/>
          <w:b/>
          <w:bCs/>
          <w:color w:val="000000"/>
        </w:rPr>
      </w:pPr>
    </w:p>
    <w:p w14:paraId="27531E9D" w14:textId="15A0AC6D" w:rsidR="00EA2A93" w:rsidRPr="005026F0" w:rsidRDefault="00A95A90" w:rsidP="00EA2A9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</w:rPr>
      </w:pPr>
      <w:r w:rsidRPr="005026F0">
        <w:rPr>
          <w:rFonts w:ascii="Garamond" w:hAnsi="Garamond"/>
          <w:b/>
          <w:bCs/>
          <w:color w:val="000000"/>
        </w:rPr>
        <w:t xml:space="preserve">Obhliadka miesta: </w:t>
      </w:r>
    </w:p>
    <w:p w14:paraId="35E6CFCE" w14:textId="57298AF1" w:rsidR="00A95A90" w:rsidRDefault="00FF0DCA" w:rsidP="00A95A90">
      <w:pPr>
        <w:ind w:left="360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>Neuplatňuje sa.</w:t>
      </w:r>
    </w:p>
    <w:p w14:paraId="52AFB03F" w14:textId="77777777" w:rsidR="00FF0DCA" w:rsidRPr="00F72D71" w:rsidRDefault="00FF0DCA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72BEE467" w14:textId="577D9251" w:rsidR="00A95A90" w:rsidRPr="00F72D71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72D71">
        <w:rPr>
          <w:rFonts w:ascii="Garamond" w:hAnsi="Garamond"/>
          <w:b/>
          <w:bCs/>
          <w:color w:val="000000"/>
        </w:rPr>
        <w:t xml:space="preserve">Lehota, miesto a spôsob predkladania ponúk:  do </w:t>
      </w:r>
      <w:r w:rsidR="00AC3279">
        <w:rPr>
          <w:rFonts w:ascii="Garamond" w:hAnsi="Garamond"/>
          <w:b/>
          <w:bCs/>
          <w:color w:val="000000"/>
        </w:rPr>
        <w:t>10.6</w:t>
      </w:r>
      <w:r w:rsidR="00952466">
        <w:rPr>
          <w:rFonts w:ascii="Garamond" w:hAnsi="Garamond"/>
          <w:b/>
          <w:bCs/>
          <w:color w:val="000000"/>
        </w:rPr>
        <w:t>.202</w:t>
      </w:r>
      <w:r w:rsidR="0014632B">
        <w:rPr>
          <w:rFonts w:ascii="Garamond" w:hAnsi="Garamond"/>
          <w:b/>
          <w:bCs/>
          <w:color w:val="000000"/>
        </w:rPr>
        <w:t>6</w:t>
      </w:r>
      <w:r w:rsidRPr="00F72D71">
        <w:rPr>
          <w:rFonts w:ascii="Garamond" w:hAnsi="Garamond"/>
          <w:b/>
          <w:bCs/>
          <w:color w:val="000000"/>
        </w:rPr>
        <w:t xml:space="preserve"> do </w:t>
      </w:r>
      <w:r w:rsidR="00AC3279">
        <w:rPr>
          <w:rFonts w:ascii="Garamond" w:hAnsi="Garamond"/>
          <w:b/>
          <w:bCs/>
          <w:color w:val="000000"/>
        </w:rPr>
        <w:t>1</w:t>
      </w:r>
      <w:r w:rsidR="0014632B">
        <w:rPr>
          <w:rFonts w:ascii="Garamond" w:hAnsi="Garamond"/>
          <w:b/>
          <w:bCs/>
          <w:color w:val="000000"/>
        </w:rPr>
        <w:t>0</w:t>
      </w:r>
      <w:r w:rsidR="00952466">
        <w:rPr>
          <w:rFonts w:ascii="Garamond" w:hAnsi="Garamond"/>
          <w:b/>
          <w:bCs/>
          <w:color w:val="000000"/>
        </w:rPr>
        <w:t>:</w:t>
      </w:r>
      <w:r w:rsidR="00227241">
        <w:rPr>
          <w:rFonts w:ascii="Garamond" w:hAnsi="Garamond"/>
          <w:b/>
          <w:bCs/>
          <w:color w:val="000000"/>
        </w:rPr>
        <w:t>0</w:t>
      </w:r>
      <w:r w:rsidR="00952466">
        <w:rPr>
          <w:rFonts w:ascii="Garamond" w:hAnsi="Garamond"/>
          <w:b/>
          <w:bCs/>
          <w:color w:val="000000"/>
        </w:rPr>
        <w:t>0</w:t>
      </w:r>
      <w:r w:rsidRPr="00F72D71">
        <w:rPr>
          <w:rFonts w:ascii="Garamond" w:hAnsi="Garamond"/>
          <w:b/>
          <w:bCs/>
          <w:color w:val="000000"/>
        </w:rPr>
        <w:t xml:space="preserve"> hod.</w:t>
      </w:r>
    </w:p>
    <w:p w14:paraId="204D4A11" w14:textId="77777777" w:rsidR="00A95A90" w:rsidRPr="00F72D71" w:rsidRDefault="00A95A90" w:rsidP="00A95A90">
      <w:pPr>
        <w:rPr>
          <w:rFonts w:ascii="Garamond" w:hAnsi="Garamond"/>
          <w:b/>
          <w:bCs/>
          <w:color w:val="000000"/>
          <w:sz w:val="22"/>
          <w:szCs w:val="22"/>
        </w:rPr>
      </w:pPr>
    </w:p>
    <w:p w14:paraId="501F3163" w14:textId="5DD9546E" w:rsidR="00A95A90" w:rsidRPr="00F72D71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72D71">
        <w:rPr>
          <w:rFonts w:ascii="Garamond" w:hAnsi="Garamond"/>
          <w:color w:val="000000"/>
        </w:rPr>
        <w:t xml:space="preserve">Komunikácia pri zadávaní tejto zákazky bude prebiehať s využitím elektronických prostriedkov a ponuky </w:t>
      </w:r>
      <w:r w:rsidR="00AA3DC1">
        <w:rPr>
          <w:rFonts w:ascii="Garamond" w:hAnsi="Garamond"/>
          <w:color w:val="000000"/>
        </w:rPr>
        <w:t xml:space="preserve">                     </w:t>
      </w:r>
      <w:r w:rsidRPr="00F72D71">
        <w:rPr>
          <w:rFonts w:ascii="Garamond" w:hAnsi="Garamond"/>
          <w:color w:val="000000"/>
        </w:rPr>
        <w:t>je potrebné predkladať elektronicky, a to prostredníctvom  IS JOSEPHINE: (</w:t>
      </w:r>
      <w:proofErr w:type="spellStart"/>
      <w:r w:rsidRPr="00F72D71">
        <w:rPr>
          <w:rFonts w:ascii="Garamond" w:hAnsi="Garamond"/>
          <w:color w:val="000000"/>
        </w:rPr>
        <w:t>link</w:t>
      </w:r>
      <w:proofErr w:type="spellEnd"/>
      <w:r w:rsidRPr="00F72D71">
        <w:rPr>
          <w:rFonts w:ascii="Garamond" w:hAnsi="Garamond"/>
          <w:color w:val="000000"/>
        </w:rPr>
        <w:t>)</w:t>
      </w:r>
    </w:p>
    <w:p w14:paraId="57B67A2E" w14:textId="77777777" w:rsidR="00A95A90" w:rsidRPr="00F72D71" w:rsidRDefault="00A95A90" w:rsidP="00A95A90">
      <w:pPr>
        <w:rPr>
          <w:rFonts w:ascii="Garamond" w:hAnsi="Garamond"/>
          <w:color w:val="000000"/>
          <w:sz w:val="22"/>
          <w:szCs w:val="22"/>
        </w:rPr>
      </w:pPr>
    </w:p>
    <w:p w14:paraId="1BE24A3A" w14:textId="5029EE86" w:rsidR="006F64A4" w:rsidRDefault="004F5142" w:rsidP="00A95A90">
      <w:pPr>
        <w:pStyle w:val="Odsekzoznamu"/>
        <w:spacing w:after="0" w:line="240" w:lineRule="auto"/>
      </w:pPr>
      <w:hyperlink r:id="rId7" w:history="1">
        <w:r w:rsidRPr="001F2212">
          <w:rPr>
            <w:rStyle w:val="Hypertextovprepojenie"/>
          </w:rPr>
          <w:t>https://josephine.proebiz.com/sk/tender/78149/summary</w:t>
        </w:r>
      </w:hyperlink>
    </w:p>
    <w:p w14:paraId="7E522670" w14:textId="77777777" w:rsidR="00A95A90" w:rsidRPr="00F72D71" w:rsidRDefault="00A95A90" w:rsidP="00A95A9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1149A30A" w14:textId="40BAA28F" w:rsidR="00A95A90" w:rsidRPr="002A67C7" w:rsidRDefault="00A95A90" w:rsidP="00D90C0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2A67C7">
        <w:rPr>
          <w:rFonts w:ascii="Garamond" w:hAnsi="Garamond"/>
          <w:b/>
          <w:bCs/>
          <w:color w:val="000000"/>
        </w:rPr>
        <w:t xml:space="preserve">Typ zmluvy/objednávky: </w:t>
      </w:r>
      <w:r w:rsidR="00DC30E5">
        <w:rPr>
          <w:rFonts w:ascii="Garamond" w:hAnsi="Garamond"/>
          <w:color w:val="000000"/>
        </w:rPr>
        <w:t xml:space="preserve">Rámcová dohoda na dodanie </w:t>
      </w:r>
      <w:r w:rsidR="008A2FCF">
        <w:rPr>
          <w:rFonts w:ascii="Garamond" w:hAnsi="Garamond"/>
          <w:color w:val="000000"/>
        </w:rPr>
        <w:t>tovaru</w:t>
      </w:r>
    </w:p>
    <w:p w14:paraId="739F9BBB" w14:textId="77777777" w:rsidR="002A67C7" w:rsidRPr="002A67C7" w:rsidRDefault="002A67C7" w:rsidP="002A67C7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</w:rPr>
      </w:pPr>
    </w:p>
    <w:p w14:paraId="1306E388" w14:textId="033969D3" w:rsidR="00A95A90" w:rsidRDefault="00A95A90" w:rsidP="002A67C7">
      <w:pPr>
        <w:ind w:left="360"/>
        <w:rPr>
          <w:rFonts w:ascii="Garamond" w:hAnsi="Garamond"/>
          <w:sz w:val="22"/>
          <w:szCs w:val="22"/>
        </w:rPr>
      </w:pPr>
      <w:bookmarkStart w:id="4" w:name="_Hlk148964296"/>
      <w:r w:rsidRPr="00F72D71">
        <w:rPr>
          <w:rFonts w:ascii="Garamond" w:hAnsi="Garamond"/>
          <w:b/>
          <w:bCs/>
          <w:color w:val="000000"/>
          <w:sz w:val="22"/>
          <w:szCs w:val="22"/>
        </w:rPr>
        <w:t xml:space="preserve">Trvanie zmluvy/lehota dodania: </w:t>
      </w:r>
      <w:r w:rsidR="008A2FCF">
        <w:rPr>
          <w:rFonts w:ascii="Garamond" w:hAnsi="Garamond"/>
          <w:color w:val="000000"/>
          <w:sz w:val="22"/>
          <w:szCs w:val="22"/>
        </w:rPr>
        <w:t>12</w:t>
      </w:r>
      <w:r w:rsidR="00126A9F" w:rsidRPr="00126A9F">
        <w:rPr>
          <w:rFonts w:ascii="Garamond" w:hAnsi="Garamond"/>
          <w:color w:val="000000"/>
          <w:sz w:val="22"/>
          <w:szCs w:val="22"/>
        </w:rPr>
        <w:t xml:space="preserve"> </w:t>
      </w:r>
      <w:r w:rsidR="00126A9F" w:rsidRPr="00EE7A3F">
        <w:rPr>
          <w:rFonts w:ascii="Garamond" w:hAnsi="Garamond"/>
          <w:color w:val="000000"/>
          <w:sz w:val="22"/>
          <w:szCs w:val="22"/>
        </w:rPr>
        <w:t>mesiacov</w:t>
      </w:r>
      <w:r w:rsidR="00126A9F" w:rsidRPr="00EE7A3F">
        <w:rPr>
          <w:rFonts w:ascii="Garamond" w:hAnsi="Garamond"/>
          <w:sz w:val="22"/>
          <w:szCs w:val="22"/>
        </w:rPr>
        <w:t>/</w:t>
      </w:r>
      <w:r w:rsidR="00EE7A3F" w:rsidRPr="00EE7A3F">
        <w:rPr>
          <w:rFonts w:ascii="Garamond" w:hAnsi="Garamond"/>
          <w:sz w:val="22"/>
          <w:szCs w:val="22"/>
        </w:rPr>
        <w:t>lehota</w:t>
      </w:r>
      <w:r w:rsidR="00EE7A3F">
        <w:rPr>
          <w:rFonts w:ascii="Garamond" w:hAnsi="Garamond"/>
          <w:sz w:val="22"/>
          <w:szCs w:val="22"/>
        </w:rPr>
        <w:t xml:space="preserve"> dodania do </w:t>
      </w:r>
      <w:r w:rsidR="0014632B">
        <w:rPr>
          <w:rFonts w:ascii="Garamond" w:hAnsi="Garamond"/>
          <w:sz w:val="22"/>
          <w:szCs w:val="22"/>
        </w:rPr>
        <w:t>14</w:t>
      </w:r>
      <w:r w:rsidR="00EE7A3F">
        <w:rPr>
          <w:rFonts w:ascii="Garamond" w:hAnsi="Garamond"/>
          <w:sz w:val="22"/>
          <w:szCs w:val="22"/>
        </w:rPr>
        <w:t xml:space="preserve"> dní odo dňa </w:t>
      </w:r>
      <w:r w:rsidR="00AA3DC1">
        <w:rPr>
          <w:rFonts w:ascii="Garamond" w:hAnsi="Garamond"/>
          <w:sz w:val="22"/>
          <w:szCs w:val="22"/>
        </w:rPr>
        <w:t xml:space="preserve">doručenia </w:t>
      </w:r>
      <w:r w:rsidR="00EE7A3F">
        <w:rPr>
          <w:rFonts w:ascii="Garamond" w:hAnsi="Garamond"/>
          <w:sz w:val="22"/>
          <w:szCs w:val="22"/>
        </w:rPr>
        <w:t>objednávky</w:t>
      </w:r>
    </w:p>
    <w:p w14:paraId="42730A0A" w14:textId="77777777" w:rsidR="0014632B" w:rsidRDefault="0014632B" w:rsidP="002A67C7">
      <w:pPr>
        <w:ind w:left="360"/>
        <w:rPr>
          <w:rFonts w:ascii="Garamond" w:hAnsi="Garamond"/>
          <w:sz w:val="22"/>
          <w:szCs w:val="22"/>
        </w:rPr>
      </w:pPr>
    </w:p>
    <w:p w14:paraId="23738948" w14:textId="30A64F84" w:rsidR="0014632B" w:rsidRPr="0014632B" w:rsidRDefault="0014632B" w:rsidP="002A67C7">
      <w:pPr>
        <w:ind w:left="360"/>
        <w:rPr>
          <w:rFonts w:ascii="Garamond" w:hAnsi="Garamond"/>
          <w:sz w:val="22"/>
          <w:szCs w:val="22"/>
        </w:rPr>
      </w:pPr>
      <w:r w:rsidRPr="0014632B">
        <w:rPr>
          <w:rFonts w:ascii="Garamond" w:hAnsi="Garamond"/>
          <w:sz w:val="22"/>
          <w:szCs w:val="22"/>
        </w:rPr>
        <w:t xml:space="preserve">Plnenie bude realizované priebežne na základe čiastkových objednávok podľa potrieb, pričom predpokladaná mesačná spotreba je cca 700 m² koženky červenej/bordovej, cca 100 m² koženky tmavomodrej a cca 40 ks vyšívaných operadiel (piktogramov), pričom uvedené množstvá sú orientačné a objednávateľ si vyhradzuje právo ich upraviť podľa aktuálnych potrieb. </w:t>
      </w:r>
    </w:p>
    <w:p w14:paraId="6D77296F" w14:textId="77777777" w:rsidR="002A67C7" w:rsidRPr="00F72D71" w:rsidRDefault="002A67C7" w:rsidP="0014632B">
      <w:pPr>
        <w:rPr>
          <w:rFonts w:ascii="Garamond" w:hAnsi="Garamond"/>
          <w:sz w:val="22"/>
          <w:szCs w:val="22"/>
        </w:rPr>
      </w:pPr>
    </w:p>
    <w:p w14:paraId="0A53A5C6" w14:textId="238BC568" w:rsidR="00A95A90" w:rsidRPr="00F72D71" w:rsidRDefault="00A95A90" w:rsidP="00A95A90">
      <w:pPr>
        <w:ind w:left="360"/>
        <w:rPr>
          <w:rFonts w:ascii="Garamond" w:hAnsi="Garamond"/>
          <w:sz w:val="22"/>
          <w:szCs w:val="22"/>
        </w:rPr>
      </w:pPr>
      <w:r w:rsidRPr="00F72D71">
        <w:rPr>
          <w:rFonts w:ascii="Garamond" w:hAnsi="Garamond"/>
          <w:sz w:val="22"/>
          <w:szCs w:val="22"/>
        </w:rPr>
        <w:t xml:space="preserve">Platobné podmienky sú </w:t>
      </w:r>
      <w:r w:rsidRPr="00103CF3">
        <w:rPr>
          <w:rFonts w:ascii="Garamond" w:hAnsi="Garamond"/>
          <w:sz w:val="22"/>
          <w:szCs w:val="22"/>
        </w:rPr>
        <w:t xml:space="preserve">špecifikované v čl. </w:t>
      </w:r>
      <w:r w:rsidR="00170787" w:rsidRPr="00103CF3">
        <w:rPr>
          <w:rFonts w:ascii="Garamond" w:hAnsi="Garamond"/>
          <w:sz w:val="22"/>
          <w:szCs w:val="22"/>
        </w:rPr>
        <w:t>4 zmluvy o</w:t>
      </w:r>
      <w:r w:rsidR="006115AE">
        <w:rPr>
          <w:rFonts w:ascii="Garamond" w:hAnsi="Garamond"/>
          <w:sz w:val="22"/>
          <w:szCs w:val="22"/>
        </w:rPr>
        <w:t> </w:t>
      </w:r>
      <w:r w:rsidR="00170787">
        <w:rPr>
          <w:rFonts w:ascii="Garamond" w:hAnsi="Garamond"/>
          <w:sz w:val="22"/>
          <w:szCs w:val="22"/>
        </w:rPr>
        <w:t>poskyt</w:t>
      </w:r>
      <w:r w:rsidR="006115AE">
        <w:rPr>
          <w:rFonts w:ascii="Garamond" w:hAnsi="Garamond"/>
          <w:sz w:val="22"/>
          <w:szCs w:val="22"/>
        </w:rPr>
        <w:t>ovaní služieb</w:t>
      </w:r>
      <w:r w:rsidR="00170787">
        <w:rPr>
          <w:rFonts w:ascii="Garamond" w:hAnsi="Garamond"/>
          <w:sz w:val="22"/>
          <w:szCs w:val="22"/>
        </w:rPr>
        <w:t xml:space="preserve">. </w:t>
      </w:r>
      <w:r w:rsidR="00E81F91">
        <w:rPr>
          <w:rFonts w:ascii="Garamond" w:hAnsi="Garamond"/>
          <w:bCs/>
          <w:sz w:val="22"/>
          <w:szCs w:val="22"/>
        </w:rPr>
        <w:t>Cena uvedená</w:t>
      </w:r>
      <w:r w:rsidRPr="00F72D71">
        <w:rPr>
          <w:rFonts w:ascii="Garamond" w:hAnsi="Garamond"/>
          <w:bCs/>
          <w:sz w:val="22"/>
          <w:szCs w:val="22"/>
        </w:rPr>
        <w:t xml:space="preserve"> v prílohe č. </w:t>
      </w:r>
      <w:r w:rsidR="00E81F91">
        <w:rPr>
          <w:rFonts w:ascii="Garamond" w:hAnsi="Garamond"/>
          <w:bCs/>
          <w:sz w:val="22"/>
          <w:szCs w:val="22"/>
        </w:rPr>
        <w:t>1</w:t>
      </w:r>
      <w:r w:rsidRPr="00F72D71">
        <w:rPr>
          <w:rFonts w:ascii="Garamond" w:hAnsi="Garamond"/>
          <w:bCs/>
          <w:sz w:val="22"/>
          <w:szCs w:val="22"/>
        </w:rPr>
        <w:t xml:space="preserve"> </w:t>
      </w:r>
      <w:r w:rsidR="00E81F91">
        <w:rPr>
          <w:rFonts w:ascii="Garamond" w:hAnsi="Garamond"/>
          <w:bCs/>
          <w:sz w:val="22"/>
          <w:szCs w:val="22"/>
        </w:rPr>
        <w:t>zmluvy je</w:t>
      </w:r>
      <w:r w:rsidRPr="00F72D71">
        <w:rPr>
          <w:rFonts w:ascii="Garamond" w:hAnsi="Garamond"/>
          <w:bCs/>
          <w:sz w:val="22"/>
          <w:szCs w:val="22"/>
        </w:rPr>
        <w:t xml:space="preserve"> maximáln</w:t>
      </w:r>
      <w:r w:rsidR="00E81F91">
        <w:rPr>
          <w:rFonts w:ascii="Garamond" w:hAnsi="Garamond"/>
          <w:bCs/>
          <w:sz w:val="22"/>
          <w:szCs w:val="22"/>
        </w:rPr>
        <w:t xml:space="preserve">a </w:t>
      </w:r>
      <w:r w:rsidRPr="00F72D71">
        <w:rPr>
          <w:rFonts w:ascii="Garamond" w:hAnsi="Garamond"/>
          <w:bCs/>
          <w:sz w:val="22"/>
          <w:szCs w:val="22"/>
        </w:rPr>
        <w:t>(konečn</w:t>
      </w:r>
      <w:r w:rsidR="00E81F91">
        <w:rPr>
          <w:rFonts w:ascii="Garamond" w:hAnsi="Garamond"/>
          <w:bCs/>
          <w:sz w:val="22"/>
          <w:szCs w:val="22"/>
        </w:rPr>
        <w:t>á</w:t>
      </w:r>
      <w:r w:rsidRPr="00F72D71">
        <w:rPr>
          <w:rFonts w:ascii="Garamond" w:hAnsi="Garamond"/>
          <w:bCs/>
          <w:sz w:val="22"/>
          <w:szCs w:val="22"/>
        </w:rPr>
        <w:t>).</w:t>
      </w:r>
    </w:p>
    <w:p w14:paraId="460B5217" w14:textId="77777777" w:rsidR="00A95A90" w:rsidRPr="00F72D71" w:rsidRDefault="00A95A90" w:rsidP="00A95A90">
      <w:pPr>
        <w:ind w:left="360"/>
        <w:rPr>
          <w:rFonts w:ascii="Garamond" w:hAnsi="Garamond"/>
          <w:sz w:val="22"/>
          <w:szCs w:val="22"/>
        </w:rPr>
      </w:pPr>
      <w:r w:rsidRPr="00F72D71">
        <w:rPr>
          <w:rFonts w:ascii="Garamond" w:hAnsi="Garamond"/>
          <w:sz w:val="22"/>
          <w:szCs w:val="22"/>
        </w:rPr>
        <w:t>Zmluva nadobúda účinnosť dňom nasledujúcim po dni jej zverejnenia podľa § 47a Občianskeho zákonníka.</w:t>
      </w:r>
    </w:p>
    <w:p w14:paraId="3B59248B" w14:textId="77777777" w:rsidR="00A95A90" w:rsidRPr="004E3F49" w:rsidRDefault="00A95A90" w:rsidP="00A95A90">
      <w:pPr>
        <w:ind w:left="360"/>
        <w:rPr>
          <w:rFonts w:ascii="Garamond" w:hAnsi="Garamond"/>
          <w:b/>
          <w:bCs/>
          <w:color w:val="000000"/>
        </w:rPr>
      </w:pPr>
    </w:p>
    <w:bookmarkEnd w:id="4"/>
    <w:p w14:paraId="65DBC51B" w14:textId="77777777" w:rsidR="00A95A90" w:rsidRPr="00A94ADB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94ADB">
        <w:rPr>
          <w:rFonts w:ascii="Garamond" w:hAnsi="Garamond"/>
          <w:b/>
          <w:bCs/>
          <w:color w:val="000000"/>
        </w:rPr>
        <w:t>Jazyk ponuky:</w:t>
      </w:r>
      <w:r>
        <w:rPr>
          <w:rFonts w:ascii="Garamond" w:hAnsi="Garamond"/>
          <w:b/>
          <w:bCs/>
          <w:color w:val="000000"/>
        </w:rPr>
        <w:t xml:space="preserve"> </w:t>
      </w:r>
      <w:r w:rsidRPr="00A94ADB">
        <w:rPr>
          <w:rFonts w:ascii="Garamond" w:hAnsi="Garamond"/>
          <w:color w:val="000000"/>
        </w:rPr>
        <w:t>Ponuky sa predkladajú v slovenskom alebo českom jazyku.</w:t>
      </w:r>
    </w:p>
    <w:p w14:paraId="3B258A21" w14:textId="77777777" w:rsidR="00A95A90" w:rsidRPr="000E553E" w:rsidRDefault="00A95A90" w:rsidP="00A95A90">
      <w:pPr>
        <w:rPr>
          <w:rFonts w:ascii="Garamond" w:hAnsi="Garamond"/>
        </w:rPr>
      </w:pPr>
    </w:p>
    <w:p w14:paraId="2A30EE5A" w14:textId="77777777" w:rsidR="00A95A90" w:rsidRPr="00F43C47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Kritéria na vyhodnotenie ponúk</w:t>
      </w:r>
    </w:p>
    <w:p w14:paraId="61342D8D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Ponuky sa budú vyhodnocovať na základe najnižšej ponuky – najnižšej celkovej ceny za dodanie samostatnej časti predmetu zákazky v EUR bez DPH.</w:t>
      </w:r>
    </w:p>
    <w:p w14:paraId="29C452DD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Uchádzačom predložený návrh na plnenie pre každú časť predmetu zákazky musí byť zaokrúhlený na dve desatinné miesta.</w:t>
      </w:r>
    </w:p>
    <w:p w14:paraId="6BABBD8D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 xml:space="preserve">Jediným kritériom na vyhodnotenie ponúk predložených na konkrétnu časť predmetu zákazky je najnižšia navrhovaná cena za dodanie danej časti predmetu zákazky v EUR bez DPH. </w:t>
      </w:r>
    </w:p>
    <w:p w14:paraId="5D1A5CBE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Pravidlá na uplatnenie kritéria:</w:t>
      </w:r>
    </w:p>
    <w:p w14:paraId="5764C9BA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>„Najnižšia cena za dodanie požadovanej časti predmetu zákazky v EUR bez DPH“</w:t>
      </w:r>
    </w:p>
    <w:p w14:paraId="509BC334" w14:textId="77777777" w:rsidR="00C3375D" w:rsidRPr="00C3375D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</w:p>
    <w:p w14:paraId="3734DD55" w14:textId="029C8B8B" w:rsidR="00DC30E5" w:rsidRDefault="00C3375D" w:rsidP="00C3375D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  <w:r w:rsidRPr="00C3375D">
        <w:rPr>
          <w:rFonts w:ascii="Garamond" w:hAnsi="Garamond"/>
          <w:color w:val="000000"/>
        </w:rPr>
        <w:t xml:space="preserve">Systém JOSEPHINE automatizovane označí ponuku s prvou najnižšou cenou pre danú časť predmetu zákazky za prvú, ponuku predloženú na konkrétnu časť zákazky s druhou najnižšou cenou za identickú časť za  druhú, atď. Ponuku uchádzača predloženú na konkrétnu časť zákazky, ktorú systém JOSEPHINE automatizovane vyhodnotil podľa predmetného kritéria za prvú, </w:t>
      </w:r>
      <w:proofErr w:type="spellStart"/>
      <w:r w:rsidRPr="00C3375D">
        <w:rPr>
          <w:rFonts w:ascii="Garamond" w:hAnsi="Garamond"/>
          <w:color w:val="000000"/>
        </w:rPr>
        <w:t>t.j</w:t>
      </w:r>
      <w:proofErr w:type="spellEnd"/>
      <w:r w:rsidRPr="00C3375D">
        <w:rPr>
          <w:rFonts w:ascii="Garamond" w:hAnsi="Garamond"/>
          <w:color w:val="000000"/>
        </w:rPr>
        <w:t>. úspešnú ponuku pre danú časť odporučí komisia na vyhodnotenie ponúk, obstarávateľskej organizácii prijať.</w:t>
      </w:r>
    </w:p>
    <w:p w14:paraId="639C5517" w14:textId="77777777" w:rsidR="00A56078" w:rsidRDefault="00A56078" w:rsidP="00C3375D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</w:p>
    <w:p w14:paraId="01CCEE3F" w14:textId="77777777" w:rsidR="00DC30E5" w:rsidRDefault="00DC30E5" w:rsidP="008A2FCF">
      <w:pPr>
        <w:rPr>
          <w:rFonts w:ascii="Garamond" w:hAnsi="Garamond"/>
        </w:rPr>
      </w:pPr>
    </w:p>
    <w:p w14:paraId="22E653B6" w14:textId="77777777" w:rsidR="009C3120" w:rsidRDefault="009C3120" w:rsidP="008A2FCF">
      <w:pPr>
        <w:rPr>
          <w:rFonts w:ascii="Garamond" w:hAnsi="Garamond"/>
        </w:rPr>
      </w:pPr>
    </w:p>
    <w:p w14:paraId="473033B8" w14:textId="77777777" w:rsidR="009C3120" w:rsidRPr="008A2FCF" w:rsidRDefault="009C3120" w:rsidP="008A2FCF">
      <w:pPr>
        <w:rPr>
          <w:rFonts w:ascii="Garamond" w:hAnsi="Garamond"/>
        </w:rPr>
      </w:pPr>
    </w:p>
    <w:p w14:paraId="6FC1B228" w14:textId="77777777" w:rsidR="00A95A90" w:rsidRPr="00F43C47" w:rsidRDefault="00A95A90" w:rsidP="00A95A9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</w:p>
    <w:p w14:paraId="74DCA85B" w14:textId="77777777" w:rsidR="00A95A90" w:rsidRPr="00434747" w:rsidRDefault="00A95A90" w:rsidP="00A95A90">
      <w:pPr>
        <w:pStyle w:val="Odsekzoznamu"/>
        <w:numPr>
          <w:ilvl w:val="0"/>
          <w:numId w:val="2"/>
        </w:numPr>
        <w:rPr>
          <w:rFonts w:ascii="Garamond" w:hAnsi="Garamond"/>
          <w:b/>
          <w:bCs/>
        </w:rPr>
      </w:pPr>
      <w:r w:rsidRPr="00434747">
        <w:rPr>
          <w:rFonts w:ascii="Garamond" w:hAnsi="Garamond"/>
          <w:b/>
          <w:bCs/>
        </w:rPr>
        <w:lastRenderedPageBreak/>
        <w:t>Požadovaný obsah ponuky:</w:t>
      </w:r>
    </w:p>
    <w:p w14:paraId="5033A6C4" w14:textId="77777777" w:rsidR="00A95A90" w:rsidRDefault="00A95A90" w:rsidP="00A95A90">
      <w:pPr>
        <w:ind w:left="426"/>
        <w:rPr>
          <w:rFonts w:ascii="Garamond" w:hAnsi="Garamond"/>
          <w:sz w:val="22"/>
          <w:szCs w:val="22"/>
        </w:rPr>
      </w:pPr>
      <w:r w:rsidRPr="00434747">
        <w:rPr>
          <w:rFonts w:ascii="Garamond" w:hAnsi="Garamond"/>
          <w:sz w:val="22"/>
          <w:szCs w:val="22"/>
        </w:rPr>
        <w:t xml:space="preserve">Ponuka predložená uchádzačom musí obsahovať tieto doklady v elektronickej podobe: </w:t>
      </w:r>
    </w:p>
    <w:p w14:paraId="43D4CA0D" w14:textId="6F487F1D" w:rsidR="000B3884" w:rsidRPr="000B3884" w:rsidRDefault="000B3884" w:rsidP="000B3884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0B3884">
        <w:rPr>
          <w:rFonts w:ascii="Garamond" w:hAnsi="Garamond"/>
        </w:rPr>
        <w:t xml:space="preserve">Vyplnenú prílohu č. </w:t>
      </w:r>
      <w:r w:rsidR="00D759B4">
        <w:rPr>
          <w:rFonts w:ascii="Garamond" w:hAnsi="Garamond"/>
        </w:rPr>
        <w:t>2</w:t>
      </w:r>
      <w:r w:rsidRPr="000B3884">
        <w:rPr>
          <w:rFonts w:ascii="Garamond" w:hAnsi="Garamond"/>
        </w:rPr>
        <w:t xml:space="preserve"> Špecifikácia pre všetky časti (uchádzač vyplní tú časť predmetu zákazky, ku ktorej chce podať ponuku)</w:t>
      </w:r>
    </w:p>
    <w:p w14:paraId="4E895131" w14:textId="3C0E5FE4" w:rsidR="007D55D9" w:rsidRPr="002436D8" w:rsidRDefault="00A95A90" w:rsidP="002436D8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434747">
        <w:rPr>
          <w:rFonts w:ascii="Garamond" w:hAnsi="Garamond"/>
        </w:rPr>
        <w:t xml:space="preserve">Vyplnenú a osobou oprávnenou konať za uchádzača podpísanú prílohu </w:t>
      </w:r>
      <w:r w:rsidR="002436D8">
        <w:rPr>
          <w:rFonts w:ascii="Garamond" w:hAnsi="Garamond"/>
        </w:rPr>
        <w:t xml:space="preserve">č. </w:t>
      </w:r>
      <w:r w:rsidR="006115AE">
        <w:rPr>
          <w:rFonts w:ascii="Garamond" w:hAnsi="Garamond"/>
        </w:rPr>
        <w:t>3</w:t>
      </w:r>
      <w:r w:rsidRPr="00434747">
        <w:rPr>
          <w:rFonts w:ascii="Garamond" w:hAnsi="Garamond"/>
        </w:rPr>
        <w:t xml:space="preserve"> tejto výzvy -  Návrh uchádzača na plnenie kritéria; </w:t>
      </w:r>
    </w:p>
    <w:p w14:paraId="4E75A388" w14:textId="5D029208" w:rsidR="007D55D9" w:rsidRDefault="00A95A90" w:rsidP="007D55D9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434747">
        <w:rPr>
          <w:rFonts w:ascii="Garamond" w:hAnsi="Garamond"/>
        </w:rPr>
        <w:t>Čestné vyhlásenie</w:t>
      </w:r>
      <w:r w:rsidR="00897F4B">
        <w:rPr>
          <w:rFonts w:ascii="Garamond" w:hAnsi="Garamond"/>
        </w:rPr>
        <w:t xml:space="preserve"> uchádzača</w:t>
      </w:r>
      <w:r w:rsidRPr="00434747">
        <w:rPr>
          <w:rFonts w:ascii="Garamond" w:hAnsi="Garamond"/>
        </w:rPr>
        <w:t xml:space="preserve"> podľa Prílohy č. </w:t>
      </w:r>
      <w:r w:rsidR="0037625D">
        <w:rPr>
          <w:rFonts w:ascii="Garamond" w:hAnsi="Garamond"/>
        </w:rPr>
        <w:t>4</w:t>
      </w:r>
      <w:r w:rsidRPr="00434747">
        <w:rPr>
          <w:rFonts w:ascii="Garamond" w:hAnsi="Garamond"/>
        </w:rPr>
        <w:t xml:space="preserve">; </w:t>
      </w:r>
    </w:p>
    <w:p w14:paraId="6294EFA1" w14:textId="65D0BC7A" w:rsidR="00897F4B" w:rsidRDefault="00897F4B" w:rsidP="007D55D9">
      <w:pPr>
        <w:pStyle w:val="Odsekzoznamu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Č</w:t>
      </w:r>
      <w:r w:rsidRPr="00897F4B">
        <w:rPr>
          <w:rFonts w:ascii="Garamond" w:hAnsi="Garamond"/>
        </w:rPr>
        <w:t>estné vyhlásenie -sankčné opatrenia</w:t>
      </w:r>
      <w:r>
        <w:rPr>
          <w:rFonts w:ascii="Garamond" w:hAnsi="Garamond"/>
        </w:rPr>
        <w:t xml:space="preserve"> podľa Príloha č. 5;</w:t>
      </w:r>
    </w:p>
    <w:p w14:paraId="790EE36B" w14:textId="7A940ED1" w:rsidR="00897F4B" w:rsidRPr="00C3375D" w:rsidRDefault="00897F4B" w:rsidP="00C3375D">
      <w:pPr>
        <w:pStyle w:val="Odsekzoznamu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Informačný formulár podľa Prílohy č. 6;</w:t>
      </w:r>
    </w:p>
    <w:p w14:paraId="2BE4EB76" w14:textId="2BFC6E53" w:rsidR="00A95A90" w:rsidRPr="00952466" w:rsidRDefault="00952466" w:rsidP="00A95A90">
      <w:pPr>
        <w:pStyle w:val="Odsekzoznamu"/>
        <w:numPr>
          <w:ilvl w:val="0"/>
          <w:numId w:val="4"/>
        </w:numPr>
        <w:rPr>
          <w:rFonts w:ascii="Garamond" w:hAnsi="Garamond"/>
          <w:b/>
          <w:bCs/>
        </w:rPr>
      </w:pPr>
      <w:r>
        <w:rPr>
          <w:rFonts w:ascii="Garamond" w:hAnsi="Garamond"/>
        </w:rPr>
        <w:t>D</w:t>
      </w:r>
      <w:r w:rsidR="00A95A90" w:rsidRPr="00400178">
        <w:rPr>
          <w:rFonts w:ascii="Garamond" w:hAnsi="Garamond"/>
        </w:rPr>
        <w:t>oklady a dokumenty, ktorými uchádzač preukáže splnenie podmienok účasti</w:t>
      </w:r>
      <w:r>
        <w:rPr>
          <w:rFonts w:ascii="Garamond" w:hAnsi="Garamond"/>
        </w:rPr>
        <w:t xml:space="preserve"> v zmysle bodu 1</w:t>
      </w:r>
      <w:r w:rsidR="005B23FC">
        <w:rPr>
          <w:rFonts w:ascii="Garamond" w:hAnsi="Garamond"/>
        </w:rPr>
        <w:t>8</w:t>
      </w:r>
      <w:r>
        <w:rPr>
          <w:rFonts w:ascii="Garamond" w:hAnsi="Garamond"/>
        </w:rPr>
        <w:t xml:space="preserve"> tejto výzvy</w:t>
      </w:r>
      <w:r w:rsidR="00A95A90" w:rsidRPr="00400178">
        <w:rPr>
          <w:rFonts w:ascii="Garamond" w:hAnsi="Garamond"/>
        </w:rPr>
        <w:t>.</w:t>
      </w:r>
    </w:p>
    <w:p w14:paraId="2C874C44" w14:textId="122E122B" w:rsidR="00952466" w:rsidRDefault="00C3375D" w:rsidP="00952466">
      <w:pPr>
        <w:pStyle w:val="Odsekzoznamu"/>
        <w:numPr>
          <w:ilvl w:val="0"/>
          <w:numId w:val="4"/>
        </w:numPr>
        <w:rPr>
          <w:rFonts w:ascii="Garamond" w:hAnsi="Garamond"/>
        </w:rPr>
      </w:pPr>
      <w:r>
        <w:rPr>
          <w:rFonts w:ascii="Garamond" w:hAnsi="Garamond"/>
        </w:rPr>
        <w:t>Rámcovú dohodu na dodanie tovaru</w:t>
      </w:r>
      <w:r w:rsidR="00952466" w:rsidRPr="00952466">
        <w:rPr>
          <w:rFonts w:ascii="Garamond" w:hAnsi="Garamond"/>
        </w:rPr>
        <w:t xml:space="preserve"> v editovateľnej verzii – Word (</w:t>
      </w:r>
      <w:proofErr w:type="spellStart"/>
      <w:r w:rsidR="00952466" w:rsidRPr="00952466">
        <w:rPr>
          <w:rFonts w:ascii="Garamond" w:hAnsi="Garamond"/>
        </w:rPr>
        <w:t>t.j</w:t>
      </w:r>
      <w:proofErr w:type="spellEnd"/>
      <w:r w:rsidR="00952466" w:rsidRPr="00952466">
        <w:rPr>
          <w:rFonts w:ascii="Garamond" w:hAnsi="Garamond"/>
        </w:rPr>
        <w:t>. bez podpisu) doplnenú uchádzačom o chýbajúce údaje za uchádzača (</w:t>
      </w:r>
      <w:proofErr w:type="spellStart"/>
      <w:r w:rsidR="00952466" w:rsidRPr="00952466">
        <w:rPr>
          <w:rFonts w:ascii="Garamond" w:hAnsi="Garamond"/>
        </w:rPr>
        <w:t>t.j</w:t>
      </w:r>
      <w:proofErr w:type="spellEnd"/>
      <w:r w:rsidR="00952466" w:rsidRPr="00952466">
        <w:rPr>
          <w:rFonts w:ascii="Garamond" w:hAnsi="Garamond"/>
        </w:rPr>
        <w:t>. identifikáciu uchádzača, ceny, kontaktné osoby na strane zhotoviteľa a pod.).</w:t>
      </w:r>
      <w:r w:rsidR="00952466">
        <w:rPr>
          <w:rFonts w:ascii="Garamond" w:hAnsi="Garamond"/>
        </w:rPr>
        <w:t xml:space="preserve"> </w:t>
      </w:r>
      <w:r w:rsidR="00952466" w:rsidRPr="00952466">
        <w:rPr>
          <w:rFonts w:ascii="Garamond" w:hAnsi="Garamond"/>
        </w:rPr>
        <w:t xml:space="preserve">Vzor zmluvy </w:t>
      </w:r>
      <w:r w:rsidR="008A2FCF">
        <w:rPr>
          <w:rFonts w:ascii="Garamond" w:hAnsi="Garamond"/>
        </w:rPr>
        <w:t>na dodanie tovaru</w:t>
      </w:r>
      <w:r w:rsidR="00952466" w:rsidRPr="00952466">
        <w:rPr>
          <w:rFonts w:ascii="Garamond" w:hAnsi="Garamond"/>
        </w:rPr>
        <w:t xml:space="preserve"> je uvedený v prílohe č. </w:t>
      </w:r>
      <w:r w:rsidR="00B9197C">
        <w:rPr>
          <w:rFonts w:ascii="Garamond" w:hAnsi="Garamond"/>
        </w:rPr>
        <w:t>1.</w:t>
      </w:r>
      <w:r w:rsidR="00952466">
        <w:rPr>
          <w:rFonts w:ascii="Garamond" w:hAnsi="Garamond"/>
        </w:rPr>
        <w:t xml:space="preserve"> </w:t>
      </w:r>
      <w:r w:rsidR="00952466" w:rsidRPr="00952466">
        <w:rPr>
          <w:rFonts w:ascii="Garamond" w:hAnsi="Garamond"/>
        </w:rPr>
        <w:t>tejto výzvy na predloženie ponuky</w:t>
      </w:r>
      <w:r w:rsidR="00B9197C">
        <w:rPr>
          <w:rFonts w:ascii="Garamond" w:hAnsi="Garamond"/>
        </w:rPr>
        <w:t>.</w:t>
      </w:r>
    </w:p>
    <w:p w14:paraId="7B67DA07" w14:textId="4D145D0A" w:rsidR="007E3A5B" w:rsidRPr="00AC2097" w:rsidRDefault="00AC2097" w:rsidP="00AC2097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AC2097">
        <w:rPr>
          <w:rFonts w:ascii="Garamond" w:hAnsi="Garamond"/>
        </w:rPr>
        <w:t xml:space="preserve">Uchádzač je povinný preukázať, že ponúkaná koženka spĺňa atest pre použitie v dráhových vozidlách. Na splnenie tejto podmienky sa vyžaduje predloženie platného dokumentu: </w:t>
      </w:r>
      <w:r w:rsidR="00F12F14" w:rsidRPr="00AC2097">
        <w:rPr>
          <w:rFonts w:ascii="Garamond" w:hAnsi="Garamond"/>
          <w:b/>
          <w:bCs/>
        </w:rPr>
        <w:t>Správa o skúške“ podľa noriem ISO 5659-2:2017 a DIN EN 45545-2:2016-02, klasifikácia R21 (HL2 – HL3).</w:t>
      </w:r>
    </w:p>
    <w:p w14:paraId="18234584" w14:textId="77777777" w:rsidR="00A64EE4" w:rsidRPr="00AC2097" w:rsidRDefault="00A64EE4" w:rsidP="00A64EE4">
      <w:pPr>
        <w:pStyle w:val="Odsekzoznamu"/>
        <w:rPr>
          <w:rFonts w:ascii="Garamond" w:hAnsi="Garamond"/>
        </w:rPr>
      </w:pPr>
    </w:p>
    <w:p w14:paraId="0829DF05" w14:textId="3E14175E" w:rsidR="00A95A90" w:rsidRPr="007E3A5B" w:rsidRDefault="007E3A5B" w:rsidP="007E3A5B">
      <w:pPr>
        <w:pStyle w:val="Odsekzoznamu"/>
        <w:numPr>
          <w:ilvl w:val="0"/>
          <w:numId w:val="2"/>
        </w:numPr>
        <w:rPr>
          <w:rFonts w:ascii="Garamond" w:hAnsi="Garamond"/>
          <w:b/>
          <w:bCs/>
        </w:rPr>
      </w:pPr>
      <w:r w:rsidRPr="007E3A5B">
        <w:rPr>
          <w:rFonts w:ascii="Garamond" w:hAnsi="Garamond"/>
          <w:b/>
          <w:bCs/>
        </w:rPr>
        <w:t>Spôsob predloženia ponuky:</w:t>
      </w:r>
    </w:p>
    <w:p w14:paraId="495D6B6D" w14:textId="641E40B6" w:rsidR="00A95A90" w:rsidRPr="00F43C47" w:rsidRDefault="00A95A90" w:rsidP="00A95A90">
      <w:pPr>
        <w:pStyle w:val="Nadpis1"/>
        <w:tabs>
          <w:tab w:val="left" w:pos="461"/>
        </w:tabs>
        <w:ind w:left="360" w:firstLine="0"/>
        <w:jc w:val="both"/>
        <w:rPr>
          <w:rFonts w:ascii="Garamond" w:hAnsi="Garamond"/>
          <w:b w:val="0"/>
          <w:bCs w:val="0"/>
          <w:sz w:val="22"/>
          <w:szCs w:val="22"/>
        </w:rPr>
      </w:pPr>
      <w:r w:rsidRPr="00F43C47">
        <w:rPr>
          <w:rFonts w:ascii="Garamond" w:hAnsi="Garamond"/>
          <w:b w:val="0"/>
          <w:bCs w:val="0"/>
          <w:sz w:val="22"/>
          <w:szCs w:val="22"/>
        </w:rPr>
        <w:t xml:space="preserve">Cena musí zahŕňať všetky náklady spojené s požadovaným predmetom zákazky. </w:t>
      </w:r>
      <w:r>
        <w:rPr>
          <w:rFonts w:ascii="Garamond" w:hAnsi="Garamond"/>
          <w:b w:val="0"/>
          <w:bCs w:val="0"/>
          <w:sz w:val="22"/>
          <w:szCs w:val="22"/>
        </w:rPr>
        <w:t>Do</w:t>
      </w:r>
      <w:r w:rsidRPr="00F43C47">
        <w:rPr>
          <w:rFonts w:ascii="Garamond" w:hAnsi="Garamond"/>
          <w:b w:val="0"/>
          <w:bCs w:val="0"/>
          <w:sz w:val="22"/>
          <w:szCs w:val="22"/>
        </w:rPr>
        <w:t> predloženej cenovej ponuk</w:t>
      </w:r>
      <w:r>
        <w:rPr>
          <w:rFonts w:ascii="Garamond" w:hAnsi="Garamond"/>
          <w:b w:val="0"/>
          <w:bCs w:val="0"/>
          <w:sz w:val="22"/>
          <w:szCs w:val="22"/>
        </w:rPr>
        <w:t>y požadujeme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</w:t>
      </w:r>
      <w:r>
        <w:rPr>
          <w:rFonts w:ascii="Garamond" w:hAnsi="Garamond"/>
          <w:b w:val="0"/>
          <w:bCs w:val="0"/>
          <w:sz w:val="22"/>
          <w:szCs w:val="22"/>
        </w:rPr>
        <w:t>zahrnúť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všetko, čo je nevyhnutné na úplné a riadne plnenie zmluvy, pričom </w:t>
      </w:r>
      <w:r>
        <w:rPr>
          <w:rFonts w:ascii="Garamond" w:hAnsi="Garamond"/>
          <w:b w:val="0"/>
          <w:bCs w:val="0"/>
          <w:sz w:val="22"/>
          <w:szCs w:val="22"/>
        </w:rPr>
        <w:t>v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cen</w:t>
      </w:r>
      <w:r>
        <w:rPr>
          <w:rFonts w:ascii="Garamond" w:hAnsi="Garamond"/>
          <w:b w:val="0"/>
          <w:bCs w:val="0"/>
          <w:sz w:val="22"/>
          <w:szCs w:val="22"/>
        </w:rPr>
        <w:t>e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budú </w:t>
      </w:r>
      <w:r>
        <w:rPr>
          <w:rFonts w:ascii="Garamond" w:hAnsi="Garamond"/>
          <w:b w:val="0"/>
          <w:bCs w:val="0"/>
          <w:sz w:val="22"/>
          <w:szCs w:val="22"/>
        </w:rPr>
        <w:t>obsiahnuté</w:t>
      </w:r>
      <w:r w:rsidRPr="00F43C47">
        <w:rPr>
          <w:rFonts w:ascii="Garamond" w:hAnsi="Garamond"/>
          <w:b w:val="0"/>
          <w:bCs w:val="0"/>
          <w:sz w:val="22"/>
          <w:szCs w:val="22"/>
        </w:rPr>
        <w:t xml:space="preserve"> všetky náklady spojené s plnením predmetu zákazky.</w:t>
      </w:r>
      <w:r w:rsidRPr="00F82013">
        <w:rPr>
          <w:rFonts w:ascii="Garamond" w:hAnsi="Garamond"/>
          <w:sz w:val="22"/>
          <w:szCs w:val="22"/>
        </w:rPr>
        <w:t xml:space="preserve"> </w:t>
      </w:r>
    </w:p>
    <w:p w14:paraId="6F02B5A9" w14:textId="77777777" w:rsidR="00A95A90" w:rsidRPr="00F82013" w:rsidRDefault="00A95A90" w:rsidP="00A95A90">
      <w:pPr>
        <w:rPr>
          <w:rFonts w:ascii="Garamond" w:hAnsi="Garamond"/>
          <w:b/>
        </w:rPr>
      </w:pPr>
    </w:p>
    <w:p w14:paraId="5600126C" w14:textId="3CCCE8EB" w:rsidR="00A95A90" w:rsidRDefault="00EB4031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P</w:t>
      </w:r>
      <w:r w:rsidR="00A95A90" w:rsidRPr="00F43C47">
        <w:rPr>
          <w:rFonts w:ascii="Garamond" w:hAnsi="Garamond"/>
          <w:b/>
        </w:rPr>
        <w:t>odmienky účasti:</w:t>
      </w:r>
    </w:p>
    <w:p w14:paraId="5BCFA727" w14:textId="77777777" w:rsidR="00A95A90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20386D45" w14:textId="77777777" w:rsidR="006E0F4C" w:rsidRDefault="006E0F4C" w:rsidP="006E0F4C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 w:rsidRPr="00A52A10">
        <w:rPr>
          <w:rFonts w:ascii="Garamond" w:hAnsi="Garamond"/>
          <w:b/>
          <w:bCs/>
        </w:rPr>
        <w:t xml:space="preserve">Osobné </w:t>
      </w:r>
      <w:r w:rsidRPr="00A52A10">
        <w:rPr>
          <w:rFonts w:ascii="Garamond" w:hAnsi="Garamond"/>
          <w:b/>
        </w:rPr>
        <w:t>postavenie:</w:t>
      </w:r>
    </w:p>
    <w:p w14:paraId="2FC4A6EA" w14:textId="77777777" w:rsidR="006E0F4C" w:rsidRPr="00F72D71" w:rsidRDefault="006E0F4C" w:rsidP="006E0F4C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2648B067" w14:textId="66F05893" w:rsidR="007E3A5B" w:rsidRPr="007E3A5B" w:rsidRDefault="007E3A5B" w:rsidP="000B3884">
      <w:pPr>
        <w:pStyle w:val="Odsekzoznamu"/>
        <w:numPr>
          <w:ilvl w:val="2"/>
          <w:numId w:val="2"/>
        </w:numPr>
        <w:spacing w:after="0" w:line="240" w:lineRule="auto"/>
        <w:ind w:left="993" w:hanging="657"/>
        <w:jc w:val="both"/>
        <w:rPr>
          <w:rFonts w:ascii="Garamond" w:eastAsia="Calibri" w:hAnsi="Garamond"/>
          <w:szCs w:val="18"/>
        </w:rPr>
      </w:pPr>
      <w:r w:rsidRPr="007E3A5B">
        <w:rPr>
          <w:rFonts w:ascii="Garamond" w:eastAsia="Calibri" w:hAnsi="Garamond"/>
          <w:szCs w:val="18"/>
        </w:rPr>
        <w:t xml:space="preserve">Uchádzač musí spĺňať podmienky účasti podľa § 32 ods. 1 písm. e) a f) zákona o verejnom obstarávaní (ZVO) a nesmie u neho existovať dôvod na vylúčenie podľa § 40 ods. 6 ZVO (konflikt záujmov nemožno odstrániť inými účinnými opatreniami) a podľa § 40 ods. 8 ZVO. Splnenie  podmienky účasti podľa § 32 ods. 1 písm. f) ZVO (zákaz účasti vo verejnom obstarávaní potvrdený konečným rozhodnutím) uchádzač preukáže doloženým čestným vyhlásením podľa Prílohy č. </w:t>
      </w:r>
      <w:r w:rsidR="00CA06F7">
        <w:rPr>
          <w:rFonts w:ascii="Garamond" w:eastAsia="Calibri" w:hAnsi="Garamond"/>
          <w:szCs w:val="18"/>
        </w:rPr>
        <w:t>4</w:t>
      </w:r>
      <w:r w:rsidRPr="007E3A5B">
        <w:rPr>
          <w:rFonts w:ascii="Garamond" w:eastAsia="Calibri" w:hAnsi="Garamond"/>
          <w:szCs w:val="18"/>
        </w:rPr>
        <w:t xml:space="preserve">. Splnenie podmienky účasti podľa § 32 ods. 1 písm. e) ZVO (oprávnenie poskytovať službu) uchádzač nepreukazuje – obstarávateľ si túto skutočnosť overí z verejne dostupných zdrojov (Obchodný register SR). Uchádzač môže preukázať splnenie podmienky účasti aj podľa § 152 ods. 1 ZVO (zápisom do zoznamu hospodárskych subjektov) alebo § 152 ods. 3 ZVO. </w:t>
      </w:r>
    </w:p>
    <w:p w14:paraId="7D49591D" w14:textId="77777777" w:rsidR="007E3A5B" w:rsidRPr="007E3A5B" w:rsidRDefault="007E3A5B" w:rsidP="00BC1860">
      <w:pPr>
        <w:contextualSpacing/>
        <w:rPr>
          <w:rFonts w:ascii="Garamond" w:eastAsia="Calibri" w:hAnsi="Garamond"/>
          <w:sz w:val="22"/>
          <w:szCs w:val="18"/>
        </w:rPr>
      </w:pPr>
    </w:p>
    <w:p w14:paraId="01ECA473" w14:textId="77777777" w:rsidR="007E3A5B" w:rsidRPr="007E3A5B" w:rsidRDefault="007E3A5B" w:rsidP="000B3884">
      <w:pPr>
        <w:numPr>
          <w:ilvl w:val="2"/>
          <w:numId w:val="2"/>
        </w:numPr>
        <w:ind w:left="993" w:hanging="657"/>
        <w:contextualSpacing/>
        <w:rPr>
          <w:rFonts w:ascii="Garamond" w:eastAsia="Calibri" w:hAnsi="Garamond"/>
          <w:sz w:val="22"/>
          <w:szCs w:val="18"/>
        </w:rPr>
      </w:pPr>
      <w:r w:rsidRPr="007E3A5B">
        <w:rPr>
          <w:rFonts w:ascii="Garamond" w:eastAsia="Calibri" w:hAnsi="Garamond"/>
          <w:sz w:val="22"/>
          <w:szCs w:val="18"/>
        </w:rPr>
        <w:t>Skupina dodávateľov preukazuje splnenie podmienok účasti vo verejnom obstarávaní týkajúcich sa osobného postavenia za každého člena skupiny dodávateľov osobitne. Oprávnenie uskutočňovať predmet zákazky preukazuje člen skupiny dodávateľov len vo vzťahu k tej časti predmetu zákazky, ktorú má zabezpečiť.</w:t>
      </w:r>
    </w:p>
    <w:p w14:paraId="6E6D8D71" w14:textId="77777777" w:rsidR="007E3A5B" w:rsidRPr="007E3A5B" w:rsidRDefault="007E3A5B" w:rsidP="007E3A5B">
      <w:pPr>
        <w:spacing w:after="200" w:line="276" w:lineRule="auto"/>
        <w:ind w:left="720"/>
        <w:contextualSpacing/>
        <w:jc w:val="left"/>
        <w:rPr>
          <w:rFonts w:ascii="Garamond" w:eastAsia="Calibri" w:hAnsi="Garamond"/>
          <w:sz w:val="22"/>
          <w:szCs w:val="18"/>
        </w:rPr>
      </w:pPr>
    </w:p>
    <w:p w14:paraId="3DD38650" w14:textId="443D6631" w:rsidR="007E3A5B" w:rsidRPr="007E3A5B" w:rsidRDefault="007E3A5B" w:rsidP="000B3884">
      <w:pPr>
        <w:numPr>
          <w:ilvl w:val="2"/>
          <w:numId w:val="2"/>
        </w:numPr>
        <w:ind w:left="993" w:hanging="657"/>
        <w:contextualSpacing/>
        <w:rPr>
          <w:rFonts w:ascii="Garamond" w:eastAsia="Calibri" w:hAnsi="Garamond"/>
          <w:sz w:val="22"/>
          <w:szCs w:val="18"/>
        </w:rPr>
      </w:pPr>
      <w:r w:rsidRPr="007E3A5B">
        <w:rPr>
          <w:rFonts w:ascii="Garamond" w:eastAsia="Calibri" w:hAnsi="Garamond"/>
          <w:sz w:val="22"/>
          <w:szCs w:val="18"/>
        </w:rPr>
        <w:t>Doklady musia byť aktuálne a musia odrážať skutočný stav v čase predkladania ponuky.</w:t>
      </w:r>
    </w:p>
    <w:p w14:paraId="22D4766B" w14:textId="77777777" w:rsidR="007B4CCC" w:rsidRDefault="007B4CCC" w:rsidP="00A95A90">
      <w:pPr>
        <w:rPr>
          <w:rFonts w:ascii="Garamond" w:hAnsi="Garamond"/>
          <w:bCs/>
        </w:rPr>
      </w:pPr>
    </w:p>
    <w:p w14:paraId="71BA79F7" w14:textId="6B31A5FE" w:rsidR="007E3A5B" w:rsidRDefault="007E3A5B" w:rsidP="007E3A5B">
      <w:pPr>
        <w:pStyle w:val="Odsekzoznamu"/>
        <w:numPr>
          <w:ilvl w:val="1"/>
          <w:numId w:val="2"/>
        </w:numPr>
        <w:rPr>
          <w:rFonts w:ascii="Garamond" w:hAnsi="Garamond"/>
          <w:b/>
        </w:rPr>
      </w:pPr>
      <w:r w:rsidRPr="007E3A5B">
        <w:rPr>
          <w:rFonts w:ascii="Garamond" w:hAnsi="Garamond"/>
          <w:b/>
        </w:rPr>
        <w:t>Finančné a ekonomické postavenie</w:t>
      </w:r>
    </w:p>
    <w:p w14:paraId="1797A44E" w14:textId="728A84DA" w:rsidR="007E3A5B" w:rsidRDefault="007E3A5B" w:rsidP="007E3A5B">
      <w:pPr>
        <w:pStyle w:val="Odsekzoznamu"/>
        <w:ind w:left="792"/>
        <w:rPr>
          <w:rFonts w:ascii="Garamond" w:hAnsi="Garamond"/>
          <w:bCs/>
        </w:rPr>
      </w:pPr>
      <w:r w:rsidRPr="007E3A5B">
        <w:rPr>
          <w:rFonts w:ascii="Garamond" w:hAnsi="Garamond"/>
          <w:bCs/>
        </w:rPr>
        <w:t>Nepožaduje sa</w:t>
      </w:r>
    </w:p>
    <w:p w14:paraId="6D17A2BB" w14:textId="77777777" w:rsidR="007E3A5B" w:rsidRPr="007E3A5B" w:rsidRDefault="007E3A5B" w:rsidP="007E3A5B">
      <w:pPr>
        <w:pStyle w:val="Odsekzoznamu"/>
        <w:ind w:left="792"/>
        <w:rPr>
          <w:rFonts w:ascii="Garamond" w:hAnsi="Garamond"/>
          <w:bCs/>
        </w:rPr>
      </w:pPr>
    </w:p>
    <w:p w14:paraId="1943225C" w14:textId="59BB0A67" w:rsidR="00A95A90" w:rsidRDefault="00A95A90" w:rsidP="00A95A90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A2633C">
        <w:rPr>
          <w:rFonts w:ascii="Garamond" w:hAnsi="Garamond"/>
          <w:b/>
          <w:bCs/>
        </w:rPr>
        <w:t xml:space="preserve"> Technická spôsobilosť alebo odborná spôsobilosť</w:t>
      </w:r>
    </w:p>
    <w:p w14:paraId="3F89DD31" w14:textId="778B0960" w:rsidR="00A95A90" w:rsidRDefault="00C3375D" w:rsidP="00A95A90">
      <w:pPr>
        <w:pStyle w:val="Odsekzoznamu"/>
        <w:spacing w:after="0" w:line="240" w:lineRule="auto"/>
        <w:ind w:left="792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Pr="00C3375D">
        <w:rPr>
          <w:rFonts w:ascii="Garamond" w:hAnsi="Garamond"/>
        </w:rPr>
        <w:t>Nepožaduje sa</w:t>
      </w:r>
    </w:p>
    <w:p w14:paraId="3C661F7C" w14:textId="77777777" w:rsidR="008A2FCF" w:rsidRDefault="008A2FCF" w:rsidP="00A95A90">
      <w:pPr>
        <w:pStyle w:val="Odsekzoznamu"/>
        <w:spacing w:after="0" w:line="240" w:lineRule="auto"/>
        <w:ind w:left="792"/>
        <w:jc w:val="both"/>
        <w:rPr>
          <w:rFonts w:ascii="Garamond" w:hAnsi="Garamond"/>
        </w:rPr>
      </w:pPr>
    </w:p>
    <w:p w14:paraId="02316791" w14:textId="7BDBCA6B" w:rsidR="008A2FCF" w:rsidRDefault="008A2FCF" w:rsidP="008A2FCF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8A2FCF">
        <w:rPr>
          <w:rFonts w:ascii="Garamond" w:hAnsi="Garamond"/>
          <w:b/>
          <w:bCs/>
        </w:rPr>
        <w:t>Osobitné podmienky</w:t>
      </w:r>
    </w:p>
    <w:p w14:paraId="7CAB74D2" w14:textId="0F0A18F8" w:rsidR="008A2FCF" w:rsidRPr="00D759B4" w:rsidRDefault="00D759B4" w:rsidP="002A56F8">
      <w:pPr>
        <w:pStyle w:val="Odsekzoznamu"/>
        <w:spacing w:after="0" w:line="240" w:lineRule="auto"/>
        <w:ind w:left="792"/>
        <w:jc w:val="both"/>
        <w:rPr>
          <w:rFonts w:ascii="Garamond" w:hAnsi="Garamond"/>
          <w:u w:val="single"/>
        </w:rPr>
      </w:pPr>
      <w:r w:rsidRPr="00D759B4">
        <w:rPr>
          <w:rFonts w:ascii="Garamond" w:hAnsi="Garamond"/>
          <w:u w:val="single"/>
        </w:rPr>
        <w:t xml:space="preserve">Úspešný uchádzač za účelom preverenia splnenia požiadaviek na predmet zákazky na požiadanie obstarávateľa do </w:t>
      </w:r>
      <w:r w:rsidR="00024E09">
        <w:rPr>
          <w:rFonts w:ascii="Garamond" w:hAnsi="Garamond"/>
          <w:u w:val="single"/>
        </w:rPr>
        <w:t>10</w:t>
      </w:r>
      <w:r w:rsidRPr="00D759B4">
        <w:rPr>
          <w:rFonts w:ascii="Garamond" w:hAnsi="Garamond"/>
          <w:u w:val="single"/>
        </w:rPr>
        <w:t xml:space="preserve"> pracovných dní predloží vzorku koženky (pre príslušnú časť) spĺňajúcu všetky charakteristiky v zmysle špecifikácie uvedenej v prílohe č. 2.</w:t>
      </w:r>
    </w:p>
    <w:p w14:paraId="02584FD4" w14:textId="77777777" w:rsidR="00A95A90" w:rsidRDefault="00A95A90" w:rsidP="00C3375D">
      <w:pPr>
        <w:rPr>
          <w:rFonts w:ascii="Garamond" w:hAnsi="Garamond"/>
          <w:bCs/>
        </w:rPr>
      </w:pPr>
    </w:p>
    <w:p w14:paraId="10FB1C0F" w14:textId="3F2A6CCB" w:rsidR="00A95A90" w:rsidRDefault="00A95A90" w:rsidP="00473B29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 w:rsidRPr="00C82A79">
        <w:rPr>
          <w:rFonts w:ascii="Garamond" w:hAnsi="Garamond"/>
          <w:b/>
        </w:rPr>
        <w:t>Vyhodnotenie ponúk</w:t>
      </w:r>
    </w:p>
    <w:p w14:paraId="38FC1C67" w14:textId="77777777" w:rsidR="00A017FE" w:rsidRPr="00C82A79" w:rsidRDefault="00A017FE" w:rsidP="00A017FE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758F5DD8" w14:textId="7DB6E27B" w:rsidR="00D759B4" w:rsidRPr="00D759B4" w:rsidRDefault="00A95A90" w:rsidP="00AC76BB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473B29">
        <w:rPr>
          <w:rFonts w:ascii="Garamond" w:hAnsi="Garamond"/>
          <w:bCs/>
        </w:rPr>
        <w:t xml:space="preserve">Obstarávateľ vyhodnocuje ponuky na základe kritéria na vyhodnotenie ponúk: </w:t>
      </w:r>
      <w:r w:rsidR="00D759B4" w:rsidRPr="00D759B4">
        <w:rPr>
          <w:rFonts w:ascii="Garamond" w:hAnsi="Garamond"/>
          <w:bCs/>
        </w:rPr>
        <w:t>najnižšej celkovej ceny za dodanie samostatnej časti predmetu zákazky v EUR bez DPH.</w:t>
      </w:r>
    </w:p>
    <w:p w14:paraId="23AED4F6" w14:textId="2499EB50" w:rsidR="00473B29" w:rsidRPr="00BC1860" w:rsidRDefault="00A95A90" w:rsidP="00AC76BB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473B29">
        <w:rPr>
          <w:rFonts w:ascii="Garamond" w:hAnsi="Garamond"/>
          <w:bCs/>
        </w:rPr>
        <w:t xml:space="preserve">Obstarávateľ zostaví poradie ponúk uchádzačov na základe predložených návrhov na plnenie kritéria predpokladaná cena celkom bez DPH za </w:t>
      </w:r>
      <w:r w:rsidR="00D759B4">
        <w:rPr>
          <w:rFonts w:ascii="Garamond" w:hAnsi="Garamond"/>
          <w:bCs/>
        </w:rPr>
        <w:t>dodanie samostatnej časti predmetu zákazky</w:t>
      </w:r>
      <w:r w:rsidRPr="00473B29">
        <w:rPr>
          <w:rFonts w:ascii="Garamond" w:hAnsi="Garamond"/>
          <w:bCs/>
        </w:rPr>
        <w:t>, pričom na prvom mieste sa umiestni ponuka s najnižšou predpokladanou cenou celkom</w:t>
      </w:r>
      <w:r w:rsidRPr="005014AE">
        <w:t xml:space="preserve"> </w:t>
      </w:r>
      <w:r w:rsidRPr="00473B29">
        <w:rPr>
          <w:rFonts w:ascii="Garamond" w:hAnsi="Garamond"/>
          <w:bCs/>
        </w:rPr>
        <w:t>bez DPH</w:t>
      </w:r>
      <w:r w:rsidR="00D759B4">
        <w:rPr>
          <w:rFonts w:ascii="Garamond" w:hAnsi="Garamond"/>
          <w:bCs/>
        </w:rPr>
        <w:t xml:space="preserve"> za príslušnú časť.</w:t>
      </w:r>
    </w:p>
    <w:p w14:paraId="50566504" w14:textId="162B1E72" w:rsidR="00A95A90" w:rsidRDefault="00A95A90" w:rsidP="00AC76BB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473B29">
        <w:rPr>
          <w:rFonts w:ascii="Garamond" w:hAnsi="Garamond"/>
          <w:bCs/>
        </w:rPr>
        <w:t>Obstarávateľ bude vyhodnocovať splnenie požiadaviek na predmet zákazky a splnenie podmienok účasti u uchádzača, ktorého ponuka sa predbežne umiestnila na prvom mieste v</w:t>
      </w:r>
      <w:r w:rsidR="00D759B4">
        <w:rPr>
          <w:rFonts w:ascii="Garamond" w:hAnsi="Garamond"/>
          <w:bCs/>
        </w:rPr>
        <w:t> </w:t>
      </w:r>
      <w:r w:rsidRPr="00473B29">
        <w:rPr>
          <w:rFonts w:ascii="Garamond" w:hAnsi="Garamond"/>
          <w:bCs/>
        </w:rPr>
        <w:t>poradí</w:t>
      </w:r>
      <w:r w:rsidR="00D759B4">
        <w:rPr>
          <w:rFonts w:ascii="Garamond" w:hAnsi="Garamond"/>
          <w:bCs/>
        </w:rPr>
        <w:t xml:space="preserve"> za príslušnú časť.</w:t>
      </w:r>
    </w:p>
    <w:p w14:paraId="4808C7AE" w14:textId="525FD2C7" w:rsidR="00EF1829" w:rsidRPr="00EF1829" w:rsidRDefault="00EF1829" w:rsidP="00AC76BB">
      <w:pPr>
        <w:pStyle w:val="Odsekzoznamu"/>
        <w:numPr>
          <w:ilvl w:val="1"/>
          <w:numId w:val="2"/>
        </w:numPr>
        <w:jc w:val="both"/>
        <w:rPr>
          <w:rFonts w:ascii="Garamond" w:hAnsi="Garamond"/>
          <w:bCs/>
        </w:rPr>
      </w:pPr>
      <w:r w:rsidRPr="00EF1829">
        <w:rPr>
          <w:rFonts w:ascii="Garamond" w:hAnsi="Garamond"/>
          <w:bCs/>
        </w:rPr>
        <w:t xml:space="preserve">V prípade, že uchádzač predbežne nahradil doklady preukazujúce splnenie podmienok účasti uvedené v bode 16 Výzvy čestným vyhlásením podľa Prílohy č. </w:t>
      </w:r>
      <w:r w:rsidR="00CA06F7">
        <w:rPr>
          <w:rFonts w:ascii="Garamond" w:hAnsi="Garamond"/>
          <w:bCs/>
        </w:rPr>
        <w:t>4</w:t>
      </w:r>
      <w:r w:rsidRPr="00EF1829">
        <w:rPr>
          <w:rFonts w:ascii="Garamond" w:hAnsi="Garamond"/>
          <w:bCs/>
        </w:rPr>
        <w:t>, obstarávateľ vyzve uchádzača na predloženie dokladov preukazujúcich splnenie podmienok účasti predbežne nahradenými čestným vyhlásením v lehote minimálne 5 pracovných dní, ak obstarávateľ neurčí dlhšiu lehotu. Ak uchádzač v stanovenej lehote nepredloží doklady preukazujúce splnenie podmienok účasti predbežne nahradené čestným vyhlásením, bude jeho ponuka vylúčená z vyhodnotenia.</w:t>
      </w:r>
    </w:p>
    <w:p w14:paraId="2713F02B" w14:textId="71A32EE0" w:rsidR="00A95A90" w:rsidRPr="00BC1860" w:rsidRDefault="00A95A90" w:rsidP="00AC76BB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41B8F677" w14:textId="14939E79" w:rsidR="00A95A90" w:rsidRPr="00BC1860" w:rsidRDefault="00A95A90" w:rsidP="00AC76BB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36E087DF" w14:textId="3256B74C" w:rsidR="00A95A90" w:rsidRPr="00BC1860" w:rsidRDefault="00A95A90" w:rsidP="00AC76BB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6D901E47" w14:textId="6C6E4FC2" w:rsidR="00A95A90" w:rsidRPr="00BC1860" w:rsidRDefault="00A95A90" w:rsidP="00AC76BB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 xml:space="preserve">Úspešný uchádzač bude vyzvaný na poskytnutie súčinnosti k podpisu zmluvy, v rámci ktorej preukáže, že je on a jeho známi subdodávatelia sú zapísaní v Registri partnerov verejného sektora (pokiaľ taká povinnosť zo zákona o registri partnerov verejného sektora vyplýva) a za všetkých známych subdodávateľoch, ktorí budú využití na plnenie </w:t>
      </w:r>
      <w:r w:rsidR="00E2495D" w:rsidRPr="005E54C4">
        <w:rPr>
          <w:rFonts w:ascii="Garamond" w:hAnsi="Garamond"/>
          <w:bCs/>
        </w:rPr>
        <w:t>zmluvy</w:t>
      </w:r>
      <w:r w:rsidRPr="005E54C4">
        <w:rPr>
          <w:rFonts w:ascii="Garamond" w:hAnsi="Garamond"/>
          <w:bCs/>
        </w:rPr>
        <w:t>, predloží údaje a doklady podľa bodu 1</w:t>
      </w:r>
      <w:r w:rsidR="005E54C4">
        <w:rPr>
          <w:rFonts w:ascii="Garamond" w:hAnsi="Garamond"/>
          <w:bCs/>
        </w:rPr>
        <w:t>6</w:t>
      </w:r>
      <w:r w:rsidRPr="005E54C4">
        <w:rPr>
          <w:rFonts w:ascii="Garamond" w:hAnsi="Garamond"/>
          <w:bCs/>
        </w:rPr>
        <w:t xml:space="preserve"> tejto výzvy.</w:t>
      </w:r>
    </w:p>
    <w:p w14:paraId="3FB6B682" w14:textId="786BC46C" w:rsidR="00A95A90" w:rsidRPr="00BC1860" w:rsidRDefault="00A95A90" w:rsidP="00AC76BB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Obstarávateľ si vyhradzuje právo vyzvať úspešného uchádzača na nahradenie navrhovaného subdodávateľa v prípade, že subdodávateľ nebude spĺňať podmienky účasti uvedené v bode 1</w:t>
      </w:r>
      <w:r w:rsidR="005E54C4">
        <w:rPr>
          <w:rFonts w:ascii="Garamond" w:hAnsi="Garamond"/>
          <w:bCs/>
        </w:rPr>
        <w:t>6</w:t>
      </w:r>
      <w:r w:rsidRPr="005E54C4">
        <w:rPr>
          <w:rFonts w:ascii="Garamond" w:hAnsi="Garamond"/>
          <w:bCs/>
        </w:rPr>
        <w:t xml:space="preserve"> tejto výzvy týkajúce sa osobného postavenia.</w:t>
      </w:r>
    </w:p>
    <w:p w14:paraId="1164AEEC" w14:textId="574524DC" w:rsidR="00BC1860" w:rsidRPr="00BC1860" w:rsidRDefault="00A95A90" w:rsidP="00AC76BB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851"/>
        </w:tabs>
        <w:jc w:val="both"/>
        <w:rPr>
          <w:rFonts w:ascii="Garamond" w:hAnsi="Garamond"/>
          <w:bCs/>
        </w:rPr>
      </w:pPr>
      <w:r w:rsidRPr="005E54C4">
        <w:rPr>
          <w:rFonts w:ascii="Garamond" w:hAnsi="Garamond"/>
          <w:bCs/>
        </w:rPr>
        <w:t>V prípade, ak uchádzač, ktorého ponuka sa po vyhodnotení ponúk umiestnila na prvom mieste neposkytne v stanovenom termíne súčinnosť podľa predchádzajúceho bodu, nenahradí navrhovaného subdodávateľa v stanovenej lehote, prípadne odmietne podpísať zmluvu, obstarávateľ pristúpi k vyhodnoteniu ponuky, ktorá sa umiestnila na druhom mieste s vykonaním úkonov uvedených v predchádzajúcich bodoch.</w:t>
      </w:r>
    </w:p>
    <w:p w14:paraId="6BDC2D6A" w14:textId="77777777" w:rsidR="00A03DCE" w:rsidRPr="00A03DCE" w:rsidRDefault="00A03DCE" w:rsidP="00A03DCE">
      <w:pPr>
        <w:shd w:val="clear" w:color="auto" w:fill="FFFFFF" w:themeFill="background1"/>
        <w:rPr>
          <w:rFonts w:ascii="Garamond" w:hAnsi="Garamond"/>
          <w:bCs/>
        </w:rPr>
      </w:pPr>
    </w:p>
    <w:p w14:paraId="18F159BF" w14:textId="77777777" w:rsidR="00A95A90" w:rsidRDefault="00A95A90" w:rsidP="00473B29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</w:rPr>
      </w:pPr>
      <w:r w:rsidRPr="004D3821">
        <w:rPr>
          <w:rFonts w:ascii="Garamond" w:hAnsi="Garamond"/>
          <w:b/>
        </w:rPr>
        <w:t>Elektronická</w:t>
      </w:r>
      <w:r w:rsidRPr="00F43C47">
        <w:rPr>
          <w:rFonts w:ascii="Garamond" w:hAnsi="Garamond"/>
          <w:b/>
        </w:rPr>
        <w:t xml:space="preserve"> aukcia:</w:t>
      </w:r>
      <w:r w:rsidRPr="00F43C47">
        <w:rPr>
          <w:rFonts w:ascii="Garamond" w:hAnsi="Garamond"/>
          <w:bCs/>
        </w:rPr>
        <w:t xml:space="preserve"> nie</w:t>
      </w:r>
    </w:p>
    <w:p w14:paraId="720A6453" w14:textId="77777777" w:rsidR="00BC1860" w:rsidRDefault="00BC1860" w:rsidP="00BC1860">
      <w:pPr>
        <w:pStyle w:val="Odsekzoznamu"/>
        <w:shd w:val="clear" w:color="auto" w:fill="FFFFFF" w:themeFill="background1"/>
        <w:spacing w:after="0" w:line="240" w:lineRule="auto"/>
        <w:ind w:left="360"/>
        <w:rPr>
          <w:rFonts w:ascii="Garamond" w:hAnsi="Garamond"/>
          <w:bCs/>
        </w:rPr>
      </w:pPr>
    </w:p>
    <w:p w14:paraId="62B9E44B" w14:textId="77777777" w:rsidR="00BC1860" w:rsidRPr="00A70DBF" w:rsidRDefault="00BC1860" w:rsidP="00BC186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10780876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67E949F7" w14:textId="77777777" w:rsidR="00BC1860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BC78449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302AD284" w14:textId="77777777" w:rsidR="00BC1860" w:rsidRPr="00A70DBF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lastRenderedPageBreak/>
        <w:t>zaistil legálne zamestnávanie, rovnoprávne a dôstojné pracovné podmienky, zodpovedajúcu úroveň bezpečnosti pre všetky osoby, ktoré sa budú na plnení predmetu zákazky podieľať;</w:t>
      </w:r>
    </w:p>
    <w:p w14:paraId="75DADE4D" w14:textId="77777777" w:rsidR="00BC1860" w:rsidRPr="00A70DBF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688F33B2" w14:textId="77777777" w:rsidR="00BC1860" w:rsidRPr="00A70DBF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58BF1A17" w14:textId="77777777" w:rsidR="00BC1860" w:rsidRPr="00F6506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3658C9CF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742E1CB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BDCE930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54EA9201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5F019B6" w14:textId="77777777" w:rsidR="00BC1860" w:rsidRPr="00A70DBF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38866F6A" w14:textId="77777777" w:rsidR="00BC1860" w:rsidRPr="00F43C47" w:rsidRDefault="00BC1860" w:rsidP="00BC1860">
      <w:pPr>
        <w:pStyle w:val="Odsekzoznamu"/>
        <w:shd w:val="clear" w:color="auto" w:fill="FFFFFF" w:themeFill="background1"/>
        <w:spacing w:after="0" w:line="240" w:lineRule="auto"/>
        <w:ind w:left="360"/>
        <w:rPr>
          <w:rFonts w:ascii="Garamond" w:hAnsi="Garamond"/>
          <w:bCs/>
        </w:rPr>
      </w:pPr>
    </w:p>
    <w:p w14:paraId="489603AE" w14:textId="77777777" w:rsidR="00A95A90" w:rsidRPr="00F43C47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3E17F6DD" w14:textId="77777777" w:rsidR="00A95A90" w:rsidRPr="00F43C47" w:rsidRDefault="00A95A90" w:rsidP="00473B29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8664F28" w14:textId="77777777" w:rsidR="00A95A90" w:rsidRPr="00F43C47" w:rsidRDefault="00A95A90" w:rsidP="00A95A90">
      <w:pPr>
        <w:tabs>
          <w:tab w:val="left" w:pos="284"/>
        </w:tabs>
        <w:rPr>
          <w:rFonts w:ascii="Garamond" w:hAnsi="Garamond"/>
          <w:b/>
          <w:bCs/>
          <w:sz w:val="22"/>
          <w:szCs w:val="22"/>
        </w:rPr>
      </w:pPr>
    </w:p>
    <w:p w14:paraId="47F78753" w14:textId="321F0FFB" w:rsidR="00A95A90" w:rsidRDefault="00473B29" w:rsidP="00473B29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A95A90">
        <w:rPr>
          <w:rFonts w:ascii="Garamond" w:hAnsi="Garamond"/>
        </w:rPr>
        <w:t>O</w:t>
      </w:r>
      <w:r w:rsidR="00A95A90" w:rsidRPr="009346D3">
        <w:rPr>
          <w:rFonts w:ascii="Garamond" w:hAnsi="Garamond"/>
        </w:rPr>
        <w:t>bstarávateľ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vyžaduj</w:t>
      </w:r>
      <w:r w:rsidR="00A95A90">
        <w:rPr>
          <w:rFonts w:ascii="Garamond" w:hAnsi="Garamond"/>
        </w:rPr>
        <w:t>e</w:t>
      </w:r>
      <w:r w:rsidR="00A95A90" w:rsidRPr="009346D3">
        <w:rPr>
          <w:rFonts w:ascii="Garamond" w:hAnsi="Garamond"/>
        </w:rPr>
        <w:t>, aby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úspešný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uchádzač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zmluve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najneskôr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 čase jej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uzavretia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uviedol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údaje</w:t>
      </w:r>
      <w:r w:rsidR="00A95A90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    </w:t>
      </w:r>
      <w:r w:rsidR="00A95A90" w:rsidRPr="009346D3">
        <w:rPr>
          <w:rFonts w:ascii="Garamond" w:hAnsi="Garamond"/>
        </w:rPr>
        <w:t>o</w:t>
      </w:r>
      <w:r w:rsidR="00A95A90">
        <w:rPr>
          <w:rFonts w:ascii="Garamond" w:hAnsi="Garamond"/>
        </w:rPr>
        <w:t> v</w:t>
      </w:r>
      <w:r w:rsidR="00A95A90" w:rsidRPr="009346D3">
        <w:rPr>
          <w:rFonts w:ascii="Garamond" w:hAnsi="Garamond"/>
        </w:rPr>
        <w:t>šetkých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známych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subdodávateľoch,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údaje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o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osobe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oprávnenej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konať za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subdodávateľa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rozsahu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meno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 priezvisko,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adresa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pobytu,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dátum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narodenia</w:t>
      </w:r>
      <w:r w:rsidR="00A95A90">
        <w:rPr>
          <w:rFonts w:ascii="Garamond" w:hAnsi="Garamond"/>
        </w:rPr>
        <w:t>.</w:t>
      </w:r>
    </w:p>
    <w:p w14:paraId="7E0F542A" w14:textId="77777777" w:rsidR="00A95A90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2D1CC75F" w14:textId="6682BA95" w:rsidR="00A95A90" w:rsidRDefault="00473B29" w:rsidP="00473B29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 w:rsidR="00A95A90">
        <w:rPr>
          <w:rFonts w:ascii="Garamond" w:hAnsi="Garamond"/>
        </w:rPr>
        <w:t>Obstarávateľ vyžaduje, aby n</w:t>
      </w:r>
      <w:r w:rsidR="00A95A90" w:rsidRPr="009346D3">
        <w:rPr>
          <w:rFonts w:ascii="Garamond" w:hAnsi="Garamond"/>
        </w:rPr>
        <w:t>avrhovaný subdodávateľ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spĺňal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podmienky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účasti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týkajúce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osobného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postavenia</w:t>
      </w:r>
      <w:r w:rsidR="00A95A90">
        <w:rPr>
          <w:rFonts w:ascii="Garamond" w:hAnsi="Garamond"/>
        </w:rPr>
        <w:t xml:space="preserve"> v rovnakom rozsahu ako uchádzač </w:t>
      </w:r>
      <w:r w:rsidR="00A95A90" w:rsidRPr="009346D3">
        <w:rPr>
          <w:rFonts w:ascii="Garamond" w:hAnsi="Garamond"/>
        </w:rPr>
        <w:t>a neexistovali u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neho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dôvody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na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vylúčenie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podľa § 40 ods. 6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písm.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a)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až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g)</w:t>
      </w:r>
      <w:r w:rsidR="00437439">
        <w:rPr>
          <w:rFonts w:ascii="Garamond" w:hAnsi="Garamond"/>
        </w:rPr>
        <w:t>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oprávnenie dodávať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tovar,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uskutočňovať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stavebné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práce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alebo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poskytovať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službu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sa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preukazuje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vo vzťahu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k</w:t>
      </w:r>
      <w:r w:rsidR="00A95A90">
        <w:rPr>
          <w:rFonts w:ascii="Garamond" w:hAnsi="Garamond"/>
        </w:rPr>
        <w:t> </w:t>
      </w:r>
      <w:r w:rsidR="00A95A90" w:rsidRPr="009346D3">
        <w:rPr>
          <w:rFonts w:ascii="Garamond" w:hAnsi="Garamond"/>
        </w:rPr>
        <w:t>tej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časti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predmetu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zákazky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alebo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koncesie,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ktorý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má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subdodávateľ</w:t>
      </w:r>
      <w:r w:rsidR="00A95A90">
        <w:rPr>
          <w:rFonts w:ascii="Garamond" w:hAnsi="Garamond"/>
        </w:rPr>
        <w:t xml:space="preserve"> </w:t>
      </w:r>
      <w:r w:rsidR="00A95A90" w:rsidRPr="009346D3">
        <w:rPr>
          <w:rFonts w:ascii="Garamond" w:hAnsi="Garamond"/>
        </w:rPr>
        <w:t>plniť</w:t>
      </w:r>
      <w:r w:rsidR="00A95A90">
        <w:rPr>
          <w:rFonts w:ascii="Garamond" w:hAnsi="Garamond"/>
        </w:rPr>
        <w:t>.</w:t>
      </w:r>
    </w:p>
    <w:p w14:paraId="44194195" w14:textId="77777777" w:rsidR="00A95A90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338D9693" w14:textId="5253A1FC" w:rsidR="00A03DCE" w:rsidRPr="00D127C0" w:rsidRDefault="00A95A90" w:rsidP="00BC1860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 w:rsidRPr="00473B29">
        <w:rPr>
          <w:rFonts w:ascii="Garamond" w:hAnsi="Garamond"/>
        </w:rPr>
        <w:t>Obstarávateľ si vyhradzuje právo neprijať ani jednu z predložených ponúk</w:t>
      </w:r>
      <w:r w:rsidR="00BC1860">
        <w:rPr>
          <w:rFonts w:ascii="Garamond" w:hAnsi="Garamond"/>
        </w:rPr>
        <w:t xml:space="preserve"> pre príslušné časti </w:t>
      </w:r>
      <w:r w:rsidRPr="00473B29">
        <w:rPr>
          <w:rFonts w:ascii="Garamond" w:hAnsi="Garamond"/>
        </w:rPr>
        <w:t xml:space="preserve">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0D30C04E" w14:textId="77777777" w:rsidR="00A03DCE" w:rsidRPr="00F43C47" w:rsidRDefault="00A03DCE" w:rsidP="00A95A90">
      <w:pPr>
        <w:ind w:left="720"/>
        <w:rPr>
          <w:rFonts w:ascii="Garamond" w:hAnsi="Garamond"/>
          <w:sz w:val="22"/>
          <w:szCs w:val="22"/>
        </w:rPr>
      </w:pPr>
    </w:p>
    <w:p w14:paraId="28265D12" w14:textId="77777777" w:rsidR="00A95A90" w:rsidRDefault="00A95A90" w:rsidP="00A95A9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Prílohy:</w:t>
      </w:r>
    </w:p>
    <w:p w14:paraId="7F73579F" w14:textId="6EADFD54" w:rsidR="005E54C4" w:rsidRDefault="001C4056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r>
        <w:rPr>
          <w:rFonts w:ascii="Garamond" w:hAnsi="Garamond"/>
        </w:rPr>
        <w:t>Rámcová dohoda na dodanie tovaru</w:t>
      </w:r>
      <w:r w:rsidR="00E803C8">
        <w:rPr>
          <w:rFonts w:ascii="Garamond" w:hAnsi="Garamond"/>
        </w:rPr>
        <w:t xml:space="preserve"> pre </w:t>
      </w:r>
      <w:r w:rsidR="001A09D7">
        <w:rPr>
          <w:rFonts w:ascii="Garamond" w:hAnsi="Garamond"/>
        </w:rPr>
        <w:t>všetky časti</w:t>
      </w:r>
    </w:p>
    <w:p w14:paraId="62CD486A" w14:textId="08E05F62" w:rsidR="00A95A90" w:rsidRDefault="001C4056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5" w:name="_Hlk189135892"/>
      <w:bookmarkStart w:id="6" w:name="_Hlk148953967"/>
      <w:r w:rsidRPr="001C4056">
        <w:rPr>
          <w:rFonts w:ascii="Garamond" w:hAnsi="Garamond"/>
        </w:rPr>
        <w:t>Špecifikácia s určením cien</w:t>
      </w:r>
      <w:r>
        <w:rPr>
          <w:rFonts w:ascii="Garamond" w:hAnsi="Garamond"/>
        </w:rPr>
        <w:t xml:space="preserve"> </w:t>
      </w:r>
      <w:r w:rsidRPr="001C4056">
        <w:rPr>
          <w:rFonts w:ascii="Garamond" w:hAnsi="Garamond"/>
        </w:rPr>
        <w:t>_</w:t>
      </w:r>
      <w:r>
        <w:rPr>
          <w:rFonts w:ascii="Garamond" w:hAnsi="Garamond"/>
        </w:rPr>
        <w:t xml:space="preserve"> </w:t>
      </w:r>
      <w:r w:rsidRPr="001C4056">
        <w:rPr>
          <w:rFonts w:ascii="Garamond" w:hAnsi="Garamond"/>
        </w:rPr>
        <w:t>všetky časti</w:t>
      </w:r>
    </w:p>
    <w:bookmarkEnd w:id="5"/>
    <w:p w14:paraId="38724F37" w14:textId="4C32A66F" w:rsidR="005E54C4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r w:rsidRPr="005E54C4">
        <w:rPr>
          <w:rFonts w:ascii="Garamond" w:hAnsi="Garamond"/>
        </w:rPr>
        <w:t>Návrh uchádzača na plnenie kritérií</w:t>
      </w:r>
    </w:p>
    <w:p w14:paraId="73ADD5BE" w14:textId="77777777" w:rsidR="005E54C4" w:rsidRPr="00A017FE" w:rsidRDefault="005E54C4" w:rsidP="005E54C4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F43C47">
        <w:rPr>
          <w:rFonts w:ascii="Garamond" w:hAnsi="Garamond"/>
        </w:rPr>
        <w:t>Čestné vyhlásenie uchádzača</w:t>
      </w:r>
    </w:p>
    <w:p w14:paraId="1B5511A0" w14:textId="450DD0F8" w:rsidR="005E54C4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7" w:name="_Hlk188007521"/>
      <w:r>
        <w:rPr>
          <w:rFonts w:ascii="Garamond" w:hAnsi="Garamond"/>
        </w:rPr>
        <w:t>Čestné vyhlásenie – sankčné opatrenia</w:t>
      </w:r>
    </w:p>
    <w:p w14:paraId="2E8242FB" w14:textId="51E4B955" w:rsidR="005E54C4" w:rsidRPr="00D127C0" w:rsidRDefault="005E54C4" w:rsidP="001C4056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8" w:name="_Hlk188007596"/>
      <w:bookmarkEnd w:id="7"/>
      <w:r>
        <w:rPr>
          <w:rFonts w:ascii="Garamond" w:hAnsi="Garamond"/>
        </w:rPr>
        <w:t>Informačný formulá</w:t>
      </w:r>
      <w:bookmarkEnd w:id="8"/>
      <w:r w:rsidR="00D127C0">
        <w:rPr>
          <w:rFonts w:ascii="Garamond" w:hAnsi="Garamond"/>
        </w:rPr>
        <w:t>r</w:t>
      </w:r>
    </w:p>
    <w:bookmarkEnd w:id="6"/>
    <w:p w14:paraId="5BFA04FD" w14:textId="3E9C04AC" w:rsidR="00A95A90" w:rsidRPr="005E54C4" w:rsidRDefault="00A95A90" w:rsidP="005E54C4">
      <w:pPr>
        <w:pStyle w:val="Odsekzoznamu"/>
        <w:ind w:left="1080"/>
        <w:rPr>
          <w:rFonts w:ascii="Garamond" w:hAnsi="Garamond"/>
        </w:rPr>
      </w:pPr>
    </w:p>
    <w:p w14:paraId="219E5400" w14:textId="0910C0B6" w:rsidR="00A95A90" w:rsidRPr="00F43C47" w:rsidRDefault="00A95A90" w:rsidP="00A95A90">
      <w:pPr>
        <w:pStyle w:val="Odsekzoznamu"/>
        <w:ind w:left="1080"/>
        <w:rPr>
          <w:rFonts w:ascii="Garamond" w:hAnsi="Garamond"/>
        </w:rPr>
      </w:pPr>
    </w:p>
    <w:p w14:paraId="520941AA" w14:textId="77777777" w:rsidR="00A95A90" w:rsidRPr="00F43C47" w:rsidRDefault="00A95A90" w:rsidP="00A95A90">
      <w:pPr>
        <w:rPr>
          <w:rFonts w:ascii="Garamond" w:hAnsi="Garamond"/>
          <w:sz w:val="22"/>
          <w:szCs w:val="22"/>
        </w:rPr>
      </w:pPr>
    </w:p>
    <w:p w14:paraId="48290367" w14:textId="49F01DEE" w:rsidR="00A95A90" w:rsidRDefault="00A95A90" w:rsidP="00A95A90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Bratis</w:t>
      </w:r>
      <w:r w:rsidRPr="00047941">
        <w:rPr>
          <w:rFonts w:ascii="Garamond" w:hAnsi="Garamond"/>
          <w:sz w:val="22"/>
          <w:szCs w:val="22"/>
        </w:rPr>
        <w:t xml:space="preserve">lave dňa </w:t>
      </w:r>
      <w:r w:rsidR="00F2248F">
        <w:rPr>
          <w:rFonts w:ascii="Garamond" w:hAnsi="Garamond"/>
          <w:sz w:val="22"/>
          <w:szCs w:val="22"/>
        </w:rPr>
        <w:t>2.6</w:t>
      </w:r>
      <w:r w:rsidR="00AC2097">
        <w:rPr>
          <w:rFonts w:ascii="Garamond" w:hAnsi="Garamond"/>
          <w:sz w:val="22"/>
          <w:szCs w:val="22"/>
        </w:rPr>
        <w:t>.</w:t>
      </w:r>
      <w:r w:rsidR="00810FEE">
        <w:rPr>
          <w:rFonts w:ascii="Garamond" w:hAnsi="Garamond"/>
          <w:sz w:val="22"/>
          <w:szCs w:val="22"/>
        </w:rPr>
        <w:t>202</w:t>
      </w:r>
      <w:r w:rsidR="00BB4A1D">
        <w:rPr>
          <w:rFonts w:ascii="Garamond" w:hAnsi="Garamond"/>
          <w:sz w:val="22"/>
          <w:szCs w:val="22"/>
        </w:rPr>
        <w:t>6</w:t>
      </w:r>
    </w:p>
    <w:p w14:paraId="51AE838C" w14:textId="77777777" w:rsidR="00C80A35" w:rsidRDefault="00C80A35" w:rsidP="00A95A90">
      <w:pPr>
        <w:rPr>
          <w:rFonts w:ascii="Garamond" w:hAnsi="Garamond"/>
          <w:sz w:val="22"/>
          <w:szCs w:val="22"/>
        </w:rPr>
      </w:pPr>
    </w:p>
    <w:p w14:paraId="68746ECA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55CB3C8F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70DF197B" w14:textId="77777777" w:rsidR="00A95A90" w:rsidRPr="00047941" w:rsidRDefault="00A95A90" w:rsidP="00A95A90">
      <w:pPr>
        <w:rPr>
          <w:rFonts w:ascii="Garamond" w:hAnsi="Garamond"/>
          <w:sz w:val="22"/>
          <w:szCs w:val="22"/>
        </w:rPr>
      </w:pPr>
    </w:p>
    <w:p w14:paraId="39E1743A" w14:textId="77777777" w:rsidR="00A95A90" w:rsidRPr="00047941" w:rsidRDefault="00A95A90" w:rsidP="00C80A35">
      <w:pPr>
        <w:rPr>
          <w:rFonts w:ascii="Garamond" w:hAnsi="Garamond"/>
          <w:sz w:val="22"/>
          <w:szCs w:val="22"/>
        </w:rPr>
      </w:pPr>
    </w:p>
    <w:p w14:paraId="2890F1D8" w14:textId="614A5E57" w:rsidR="001F622E" w:rsidRPr="001F622E" w:rsidRDefault="001F622E" w:rsidP="00BB4A1D">
      <w:pPr>
        <w:tabs>
          <w:tab w:val="left" w:pos="993"/>
        </w:tabs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 w:rsidR="00C80A35">
        <w:rPr>
          <w:rFonts w:ascii="Garamond" w:hAnsi="Garamond"/>
          <w:b/>
          <w:sz w:val="22"/>
          <w:szCs w:val="22"/>
        </w:rPr>
        <w:t xml:space="preserve">                                     </w:t>
      </w:r>
      <w:r w:rsidR="00BB4A1D">
        <w:rPr>
          <w:rFonts w:ascii="Garamond" w:hAnsi="Garamond"/>
          <w:b/>
          <w:sz w:val="22"/>
          <w:szCs w:val="22"/>
        </w:rPr>
        <w:t xml:space="preserve">           </w:t>
      </w:r>
      <w:r w:rsidRPr="001F622E">
        <w:rPr>
          <w:rFonts w:ascii="Garamond" w:hAnsi="Garamond"/>
          <w:b/>
          <w:sz w:val="22"/>
          <w:szCs w:val="22"/>
        </w:rPr>
        <w:t>___________________________________________</w:t>
      </w:r>
    </w:p>
    <w:p w14:paraId="5B9AA1DE" w14:textId="78654D10" w:rsidR="001F622E" w:rsidRPr="00AC2097" w:rsidRDefault="001F622E" w:rsidP="00BB4A1D">
      <w:pPr>
        <w:jc w:val="left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ab/>
      </w:r>
      <w:r>
        <w:rPr>
          <w:rFonts w:ascii="Garamond" w:hAnsi="Garamond"/>
          <w:b/>
          <w:sz w:val="22"/>
          <w:szCs w:val="22"/>
        </w:rPr>
        <w:tab/>
      </w:r>
      <w:r w:rsidR="00C80A35">
        <w:rPr>
          <w:rFonts w:ascii="Garamond" w:hAnsi="Garamond"/>
          <w:b/>
          <w:sz w:val="22"/>
          <w:szCs w:val="22"/>
        </w:rPr>
        <w:t xml:space="preserve">                                       </w:t>
      </w:r>
      <w:r w:rsidR="00BB4A1D">
        <w:rPr>
          <w:rFonts w:ascii="Garamond" w:hAnsi="Garamond"/>
          <w:b/>
          <w:sz w:val="22"/>
          <w:szCs w:val="22"/>
        </w:rPr>
        <w:t xml:space="preserve"> </w:t>
      </w:r>
      <w:r w:rsidRPr="00AC209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5640968B" w14:textId="68A56C4E" w:rsidR="001F622E" w:rsidRPr="00AC2097" w:rsidRDefault="00C80A35" w:rsidP="00BB4A1D">
      <w:pPr>
        <w:jc w:val="left"/>
        <w:rPr>
          <w:rFonts w:ascii="Garamond" w:hAnsi="Garamond"/>
          <w:sz w:val="22"/>
          <w:szCs w:val="22"/>
        </w:rPr>
      </w:pPr>
      <w:r w:rsidRPr="00AC2097">
        <w:rPr>
          <w:rFonts w:ascii="Garamond" w:hAnsi="Garamond"/>
          <w:sz w:val="22"/>
          <w:szCs w:val="22"/>
        </w:rPr>
        <w:t xml:space="preserve">                 </w:t>
      </w:r>
      <w:r w:rsidR="001F622E" w:rsidRPr="00AC2097">
        <w:rPr>
          <w:rFonts w:ascii="Garamond" w:hAnsi="Garamond"/>
          <w:sz w:val="22"/>
          <w:szCs w:val="22"/>
        </w:rPr>
        <w:tab/>
      </w:r>
      <w:r w:rsidR="001F622E" w:rsidRPr="00AC2097">
        <w:rPr>
          <w:rFonts w:ascii="Garamond" w:hAnsi="Garamond"/>
          <w:sz w:val="22"/>
          <w:szCs w:val="22"/>
        </w:rPr>
        <w:tab/>
      </w:r>
      <w:r w:rsidRPr="00AC2097">
        <w:rPr>
          <w:rFonts w:ascii="Garamond" w:hAnsi="Garamond"/>
          <w:sz w:val="22"/>
          <w:szCs w:val="22"/>
        </w:rPr>
        <w:t xml:space="preserve">                            </w:t>
      </w:r>
      <w:r w:rsidR="001F622E" w:rsidRPr="00AC2097">
        <w:rPr>
          <w:rFonts w:ascii="Garamond" w:hAnsi="Garamond"/>
          <w:sz w:val="22"/>
          <w:szCs w:val="22"/>
        </w:rPr>
        <w:t>JUDr. Barbora Notová</w:t>
      </w:r>
    </w:p>
    <w:p w14:paraId="2819972E" w14:textId="37786FD0" w:rsidR="00AC2097" w:rsidRPr="00AC2097" w:rsidRDefault="00AC2097" w:rsidP="00AC2097">
      <w:pPr>
        <w:ind w:firstLine="3686"/>
        <w:jc w:val="left"/>
        <w:rPr>
          <w:rFonts w:ascii="Garamond" w:eastAsia="Calibri" w:hAnsi="Garamond"/>
          <w:sz w:val="22"/>
          <w:szCs w:val="22"/>
        </w:rPr>
      </w:pPr>
      <w:r w:rsidRPr="00AC2097">
        <w:rPr>
          <w:rFonts w:ascii="Garamond" w:eastAsia="Calibri" w:hAnsi="Garamond"/>
          <w:sz w:val="22"/>
          <w:szCs w:val="22"/>
        </w:rPr>
        <w:t>vedúca sekcie právnych služieb a kontroly</w:t>
      </w:r>
    </w:p>
    <w:p w14:paraId="06DC249F" w14:textId="78C995E0" w:rsidR="001F622E" w:rsidRPr="001F622E" w:rsidRDefault="001F622E" w:rsidP="00AC2097">
      <w:pPr>
        <w:ind w:firstLine="708"/>
        <w:jc w:val="left"/>
        <w:rPr>
          <w:rFonts w:ascii="Garamond" w:hAnsi="Garamond"/>
          <w:sz w:val="22"/>
          <w:szCs w:val="22"/>
        </w:rPr>
      </w:pPr>
    </w:p>
    <w:p w14:paraId="70AA1C4E" w14:textId="5F906D6A" w:rsidR="00A95A90" w:rsidRPr="00047941" w:rsidRDefault="00A95A90" w:rsidP="00C80A35">
      <w:pPr>
        <w:rPr>
          <w:rFonts w:ascii="Garamond" w:hAnsi="Garamond"/>
          <w:sz w:val="22"/>
          <w:szCs w:val="22"/>
        </w:rPr>
      </w:pPr>
      <w:r w:rsidRPr="00047941">
        <w:rPr>
          <w:rFonts w:ascii="Garamond" w:hAnsi="Garamond"/>
          <w:sz w:val="22"/>
          <w:szCs w:val="22"/>
        </w:rPr>
        <w:br w:type="page"/>
      </w:r>
      <w:r w:rsidRPr="00047941">
        <w:rPr>
          <w:rFonts w:ascii="Garamond" w:hAnsi="Garamond"/>
          <w:sz w:val="22"/>
          <w:szCs w:val="22"/>
        </w:rPr>
        <w:lastRenderedPageBreak/>
        <w:t xml:space="preserve">                                                                               </w:t>
      </w:r>
      <w:r w:rsidR="005E54C4" w:rsidRPr="008F56FC">
        <w:rPr>
          <w:rFonts w:ascii="Garamond" w:hAnsi="Garamond"/>
          <w:b/>
          <w:sz w:val="22"/>
          <w:szCs w:val="22"/>
        </w:rPr>
        <w:t>Príloha č. 1</w:t>
      </w:r>
    </w:p>
    <w:p w14:paraId="6B6531AB" w14:textId="3AA8F447" w:rsidR="005E54C4" w:rsidRPr="005E54C4" w:rsidRDefault="005E54C4" w:rsidP="005E54C4">
      <w:pPr>
        <w:pStyle w:val="Odsekzoznamu"/>
        <w:ind w:left="108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                             </w:t>
      </w:r>
      <w:r w:rsidR="001C4056">
        <w:rPr>
          <w:rFonts w:ascii="Garamond" w:hAnsi="Garamond"/>
          <w:b/>
          <w:bCs/>
        </w:rPr>
        <w:t>Rámcová dohoda na dodanie tovaru</w:t>
      </w:r>
    </w:p>
    <w:p w14:paraId="490CD173" w14:textId="77777777" w:rsidR="00A95A90" w:rsidRDefault="00A95A90" w:rsidP="00A95A90">
      <w:pPr>
        <w:rPr>
          <w:rFonts w:ascii="Garamond" w:hAnsi="Garamond"/>
          <w:sz w:val="22"/>
          <w:szCs w:val="22"/>
        </w:rPr>
      </w:pPr>
    </w:p>
    <w:p w14:paraId="6045CE71" w14:textId="21DB53D3" w:rsidR="005E54C4" w:rsidRPr="00873D32" w:rsidRDefault="001C4056" w:rsidP="005E54C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Rámcová dohoda na dodanie tovaru</w:t>
      </w:r>
      <w:r w:rsidR="005E54C4">
        <w:rPr>
          <w:rFonts w:ascii="Garamond" w:hAnsi="Garamond"/>
          <w:sz w:val="22"/>
          <w:szCs w:val="22"/>
        </w:rPr>
        <w:t xml:space="preserve"> </w:t>
      </w:r>
      <w:r w:rsidR="00E803C8">
        <w:rPr>
          <w:rFonts w:ascii="Garamond" w:hAnsi="Garamond"/>
          <w:sz w:val="22"/>
          <w:szCs w:val="22"/>
        </w:rPr>
        <w:t xml:space="preserve">pre </w:t>
      </w:r>
      <w:r w:rsidR="00BB4A1D">
        <w:rPr>
          <w:rFonts w:ascii="Garamond" w:hAnsi="Garamond"/>
          <w:sz w:val="22"/>
          <w:szCs w:val="22"/>
        </w:rPr>
        <w:t>všetky časti</w:t>
      </w:r>
      <w:r w:rsidR="00E803C8">
        <w:rPr>
          <w:rFonts w:ascii="Garamond" w:hAnsi="Garamond"/>
          <w:sz w:val="22"/>
          <w:szCs w:val="22"/>
        </w:rPr>
        <w:t xml:space="preserve"> </w:t>
      </w:r>
      <w:r w:rsidR="005E54C4" w:rsidRPr="00873D32">
        <w:rPr>
          <w:rFonts w:ascii="Garamond" w:hAnsi="Garamond"/>
          <w:sz w:val="22"/>
          <w:szCs w:val="22"/>
        </w:rPr>
        <w:t>tvor</w:t>
      </w:r>
      <w:r w:rsidR="00AA3DC1">
        <w:rPr>
          <w:rFonts w:ascii="Garamond" w:hAnsi="Garamond"/>
          <w:sz w:val="22"/>
          <w:szCs w:val="22"/>
        </w:rPr>
        <w:t>í</w:t>
      </w:r>
      <w:r w:rsidR="00E803C8">
        <w:rPr>
          <w:rFonts w:ascii="Garamond" w:hAnsi="Garamond"/>
          <w:sz w:val="22"/>
          <w:szCs w:val="22"/>
        </w:rPr>
        <w:t xml:space="preserve"> </w:t>
      </w:r>
      <w:r w:rsidR="005E54C4" w:rsidRPr="00873D32">
        <w:rPr>
          <w:rFonts w:ascii="Garamond" w:hAnsi="Garamond"/>
          <w:sz w:val="22"/>
          <w:szCs w:val="22"/>
        </w:rPr>
        <w:t>samostatnú prílohu tejto výzvy</w:t>
      </w:r>
      <w:r w:rsidR="005E54C4">
        <w:rPr>
          <w:rFonts w:ascii="Garamond" w:hAnsi="Garamond"/>
          <w:sz w:val="22"/>
          <w:szCs w:val="22"/>
        </w:rPr>
        <w:t>.</w:t>
      </w:r>
    </w:p>
    <w:p w14:paraId="5CF9F2AB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471B62BC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06233906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4586C3A1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50BE27EB" w14:textId="77777777" w:rsidR="005E54C4" w:rsidRPr="00047941" w:rsidRDefault="005E54C4" w:rsidP="00A95A90">
      <w:pPr>
        <w:rPr>
          <w:rFonts w:ascii="Garamond" w:hAnsi="Garamond"/>
          <w:sz w:val="22"/>
          <w:szCs w:val="22"/>
        </w:rPr>
      </w:pPr>
    </w:p>
    <w:p w14:paraId="0BCBFF06" w14:textId="36846FA8" w:rsidR="00A95A90" w:rsidRPr="008F56FC" w:rsidRDefault="00A95A90" w:rsidP="00A95A90">
      <w:pPr>
        <w:rPr>
          <w:rFonts w:ascii="Garamond" w:hAnsi="Garamond"/>
          <w:sz w:val="22"/>
          <w:szCs w:val="22"/>
        </w:rPr>
      </w:pPr>
      <w:bookmarkStart w:id="9" w:name="_Hlk148964215"/>
      <w:r w:rsidRPr="008F56FC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r w:rsidRPr="008F56FC">
        <w:rPr>
          <w:rFonts w:ascii="Garamond" w:hAnsi="Garamond"/>
          <w:b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sz w:val="22"/>
          <w:szCs w:val="22"/>
        </w:rPr>
        <w:t>2</w:t>
      </w:r>
    </w:p>
    <w:p w14:paraId="139F662E" w14:textId="0F65D0FF" w:rsidR="00A95A90" w:rsidRPr="002972EF" w:rsidRDefault="001C4056" w:rsidP="00A95A90">
      <w:pPr>
        <w:jc w:val="center"/>
        <w:rPr>
          <w:rFonts w:ascii="Garamond" w:hAnsi="Garamond"/>
          <w:b/>
          <w:sz w:val="22"/>
          <w:szCs w:val="22"/>
        </w:rPr>
      </w:pPr>
      <w:r w:rsidRPr="001C4056">
        <w:rPr>
          <w:rFonts w:ascii="Garamond" w:hAnsi="Garamond"/>
          <w:b/>
          <w:sz w:val="22"/>
          <w:szCs w:val="22"/>
        </w:rPr>
        <w:t>Špecifikácia s určením cien _ všetky časti</w:t>
      </w:r>
    </w:p>
    <w:p w14:paraId="651FAEF4" w14:textId="77777777" w:rsidR="00A95A90" w:rsidRPr="002972EF" w:rsidRDefault="00A95A90" w:rsidP="00A95A90">
      <w:pPr>
        <w:autoSpaceDE w:val="0"/>
        <w:autoSpaceDN w:val="0"/>
        <w:adjustRightInd w:val="0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28A41E38" w14:textId="0F814730" w:rsidR="001C4056" w:rsidRPr="001C4056" w:rsidRDefault="001C4056" w:rsidP="001C4056">
      <w:pPr>
        <w:spacing w:after="160" w:line="259" w:lineRule="auto"/>
        <w:jc w:val="left"/>
        <w:rPr>
          <w:rFonts w:ascii="Garamond" w:hAnsi="Garamond"/>
          <w:bCs/>
          <w:sz w:val="22"/>
          <w:szCs w:val="22"/>
        </w:rPr>
      </w:pPr>
      <w:bookmarkStart w:id="10" w:name="_Hlk114476234"/>
      <w:bookmarkEnd w:id="9"/>
      <w:r w:rsidRPr="001C4056">
        <w:rPr>
          <w:rFonts w:ascii="Garamond" w:hAnsi="Garamond"/>
          <w:sz w:val="22"/>
          <w:szCs w:val="22"/>
        </w:rPr>
        <w:t xml:space="preserve">Dokument </w:t>
      </w:r>
      <w:r w:rsidRPr="001C4056">
        <w:rPr>
          <w:rFonts w:ascii="Garamond" w:hAnsi="Garamond"/>
          <w:bCs/>
          <w:sz w:val="22"/>
          <w:szCs w:val="22"/>
        </w:rPr>
        <w:t xml:space="preserve">tvorí samostatnú časť tejto výzvy na predloženie ponuky </w:t>
      </w:r>
      <w:r w:rsidR="007664CE">
        <w:rPr>
          <w:rFonts w:ascii="Garamond" w:hAnsi="Garamond"/>
          <w:bCs/>
          <w:sz w:val="22"/>
          <w:szCs w:val="22"/>
        </w:rPr>
        <w:t>(</w:t>
      </w:r>
      <w:proofErr w:type="spellStart"/>
      <w:r w:rsidR="007664CE">
        <w:rPr>
          <w:rFonts w:ascii="Garamond" w:hAnsi="Garamond"/>
          <w:bCs/>
          <w:sz w:val="22"/>
          <w:szCs w:val="22"/>
        </w:rPr>
        <w:t>excel</w:t>
      </w:r>
      <w:proofErr w:type="spellEnd"/>
      <w:r w:rsidR="007664CE">
        <w:rPr>
          <w:rFonts w:ascii="Garamond" w:hAnsi="Garamond"/>
          <w:bCs/>
          <w:sz w:val="22"/>
          <w:szCs w:val="22"/>
        </w:rPr>
        <w:t>)</w:t>
      </w:r>
    </w:p>
    <w:p w14:paraId="34F3841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8F7BBB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2182C4A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7AF38632" w14:textId="3375986A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sz w:val="22"/>
          <w:szCs w:val="22"/>
        </w:rPr>
        <w:t>3</w:t>
      </w:r>
    </w:p>
    <w:p w14:paraId="6B701A89" w14:textId="77777777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>Návrh uchádzača na plnenie kritéri</w:t>
      </w:r>
      <w:r>
        <w:rPr>
          <w:rFonts w:ascii="Garamond" w:hAnsi="Garamond"/>
          <w:b/>
          <w:sz w:val="22"/>
          <w:szCs w:val="22"/>
        </w:rPr>
        <w:t>í</w:t>
      </w:r>
    </w:p>
    <w:bookmarkEnd w:id="10"/>
    <w:p w14:paraId="46B6D99A" w14:textId="77777777" w:rsidR="00A95A90" w:rsidRDefault="00A95A90" w:rsidP="00A95A9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FC6CF12" w14:textId="77777777" w:rsidR="00A95A90" w:rsidRPr="00873D32" w:rsidRDefault="00A95A90" w:rsidP="00A95A9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3902D57C" w14:textId="77777777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5E279F99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16E2AEDD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4A70F3D7" w14:textId="77777777" w:rsidR="006F1EDE" w:rsidRDefault="006F1EDE" w:rsidP="00A95A90">
      <w:pPr>
        <w:rPr>
          <w:rFonts w:ascii="Garamond" w:hAnsi="Garamond" w:cs="Calibri"/>
          <w:b/>
          <w:sz w:val="22"/>
          <w:szCs w:val="22"/>
        </w:rPr>
      </w:pPr>
    </w:p>
    <w:p w14:paraId="20174B0A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29DC9E3E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3CC4B7E9" w14:textId="7467D318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61D03285" w14:textId="56BFE5DE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č. </w:t>
      </w:r>
      <w:r w:rsidR="005E54C4">
        <w:rPr>
          <w:rFonts w:ascii="Garamond" w:hAnsi="Garamond" w:cs="Calibri"/>
          <w:b/>
          <w:sz w:val="22"/>
          <w:szCs w:val="22"/>
        </w:rPr>
        <w:t>4</w:t>
      </w:r>
    </w:p>
    <w:p w14:paraId="0B2F0018" w14:textId="77777777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25236227" w14:textId="77777777" w:rsidR="00A95A90" w:rsidRPr="00E73389" w:rsidRDefault="00A95A90" w:rsidP="00A95A90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 </w:t>
      </w:r>
    </w:p>
    <w:p w14:paraId="6B6282FF" w14:textId="77777777" w:rsidR="00A95A90" w:rsidRDefault="00A95A90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</w:p>
    <w:p w14:paraId="1ED2FD38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E7AAC6B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73DBFFE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296CDBEF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7D7F08B4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1AA5BD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3F927C22" w14:textId="04075890" w:rsidR="007B4CCC" w:rsidRPr="00873D32" w:rsidRDefault="007B4CCC" w:rsidP="007B4CCC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bCs/>
          <w:sz w:val="22"/>
          <w:szCs w:val="22"/>
        </w:rPr>
        <w:t>5</w:t>
      </w:r>
    </w:p>
    <w:p w14:paraId="760954D2" w14:textId="77777777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 w:rsidRPr="005E54C4">
        <w:rPr>
          <w:rFonts w:ascii="Garamond" w:hAnsi="Garamond"/>
          <w:b/>
          <w:bCs/>
        </w:rPr>
        <w:t>Čestné vyhlásenie – sankčné opatrenia</w:t>
      </w:r>
    </w:p>
    <w:p w14:paraId="2D2E79D2" w14:textId="77777777" w:rsidR="007B4CCC" w:rsidRPr="00873D32" w:rsidRDefault="007B4CCC" w:rsidP="007B4CCC">
      <w:pPr>
        <w:rPr>
          <w:rFonts w:ascii="Garamond" w:hAnsi="Garamond"/>
          <w:b/>
          <w:bCs/>
          <w:sz w:val="22"/>
          <w:szCs w:val="22"/>
        </w:rPr>
      </w:pPr>
    </w:p>
    <w:p w14:paraId="4F624E54" w14:textId="6606FC6B" w:rsidR="007B4CCC" w:rsidRDefault="005E54C4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="007B4CCC" w:rsidRPr="00873D32">
        <w:rPr>
          <w:rFonts w:ascii="Garamond" w:hAnsi="Garamond"/>
          <w:sz w:val="22"/>
          <w:szCs w:val="22"/>
        </w:rPr>
        <w:t xml:space="preserve"> tvor</w:t>
      </w:r>
      <w:r w:rsidR="007B4CCC">
        <w:rPr>
          <w:rFonts w:ascii="Garamond" w:hAnsi="Garamond"/>
          <w:sz w:val="22"/>
          <w:szCs w:val="22"/>
        </w:rPr>
        <w:t>í</w:t>
      </w:r>
      <w:r w:rsidR="007B4CCC" w:rsidRPr="00873D32">
        <w:rPr>
          <w:rFonts w:ascii="Garamond" w:hAnsi="Garamond"/>
          <w:sz w:val="22"/>
          <w:szCs w:val="22"/>
        </w:rPr>
        <w:t xml:space="preserve"> samostatnú prílohu tejto výzv</w:t>
      </w:r>
      <w:r w:rsidR="007B4CCC">
        <w:rPr>
          <w:rFonts w:ascii="Garamond" w:hAnsi="Garamond"/>
          <w:sz w:val="22"/>
          <w:szCs w:val="22"/>
        </w:rPr>
        <w:t>y.</w:t>
      </w:r>
    </w:p>
    <w:p w14:paraId="30B8C5A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1D6981AF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7F426F0A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E7E2C74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15B7B2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CA5C9C3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37A369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6B19490" w14:textId="1EB0309A" w:rsidR="005E54C4" w:rsidRPr="00873D32" w:rsidRDefault="005E54C4" w:rsidP="005E54C4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>
        <w:rPr>
          <w:rFonts w:ascii="Garamond" w:hAnsi="Garamond"/>
          <w:b/>
          <w:bCs/>
          <w:sz w:val="22"/>
          <w:szCs w:val="22"/>
        </w:rPr>
        <w:t>6</w:t>
      </w:r>
    </w:p>
    <w:p w14:paraId="259D3BBF" w14:textId="1386B082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Informačný formulár</w:t>
      </w:r>
    </w:p>
    <w:p w14:paraId="1C09C34A" w14:textId="77777777" w:rsidR="005E54C4" w:rsidRPr="00873D32" w:rsidRDefault="005E54C4" w:rsidP="005E54C4">
      <w:pPr>
        <w:rPr>
          <w:rFonts w:ascii="Garamond" w:hAnsi="Garamond"/>
          <w:b/>
          <w:bCs/>
          <w:sz w:val="22"/>
          <w:szCs w:val="22"/>
        </w:rPr>
      </w:pPr>
    </w:p>
    <w:p w14:paraId="3D95AA80" w14:textId="77777777" w:rsidR="005E54C4" w:rsidRDefault="005E54C4" w:rsidP="005E54C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</w:t>
      </w:r>
      <w:r>
        <w:rPr>
          <w:rFonts w:ascii="Garamond" w:hAnsi="Garamond"/>
          <w:sz w:val="22"/>
          <w:szCs w:val="22"/>
        </w:rPr>
        <w:t>y.</w:t>
      </w:r>
    </w:p>
    <w:p w14:paraId="31BAC851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50AA7914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24D394F2" w14:textId="0AF5835E" w:rsidR="00062A74" w:rsidRPr="007B4CCC" w:rsidRDefault="00062A74" w:rsidP="007B4CCC">
      <w:pPr>
        <w:rPr>
          <w:rFonts w:ascii="Garamond" w:hAnsi="Garamond"/>
          <w:b/>
          <w:bCs/>
          <w:sz w:val="22"/>
          <w:szCs w:val="22"/>
        </w:rPr>
      </w:pPr>
    </w:p>
    <w:sectPr w:rsidR="00062A74" w:rsidRPr="007B4CCC" w:rsidSect="00BC1860">
      <w:headerReference w:type="first" r:id="rId8"/>
      <w:footerReference w:type="first" r:id="rId9"/>
      <w:pgSz w:w="11906" w:h="16838" w:code="9"/>
      <w:pgMar w:top="709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931B" w14:textId="77777777" w:rsidR="00E150C5" w:rsidRDefault="00E150C5" w:rsidP="00A95A90">
      <w:r>
        <w:separator/>
      </w:r>
    </w:p>
  </w:endnote>
  <w:endnote w:type="continuationSeparator" w:id="0">
    <w:p w14:paraId="2196C564" w14:textId="77777777" w:rsidR="00E150C5" w:rsidRDefault="00E150C5" w:rsidP="00A9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689B" w14:textId="77777777" w:rsidR="00A95A90" w:rsidRDefault="00A95A90" w:rsidP="00D90C05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3D31" w14:textId="77777777" w:rsidR="00E150C5" w:rsidRDefault="00E150C5" w:rsidP="00A95A90">
      <w:r>
        <w:separator/>
      </w:r>
    </w:p>
  </w:footnote>
  <w:footnote w:type="continuationSeparator" w:id="0">
    <w:p w14:paraId="3E5D0CF6" w14:textId="77777777" w:rsidR="00E150C5" w:rsidRDefault="00E150C5" w:rsidP="00A95A90">
      <w:r>
        <w:continuationSeparator/>
      </w:r>
    </w:p>
  </w:footnote>
  <w:footnote w:id="1">
    <w:p w14:paraId="217E0041" w14:textId="77777777" w:rsidR="00A95A90" w:rsidRPr="00441627" w:rsidRDefault="00A95A90" w:rsidP="00A95A90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8E88" w14:textId="77777777" w:rsidR="00A95A90" w:rsidRPr="003A069D" w:rsidRDefault="00A95A90" w:rsidP="00D90C05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1D54FE34" w14:textId="77777777" w:rsidR="00A95A90" w:rsidRPr="00CB3142" w:rsidRDefault="00A95A90" w:rsidP="00D90C05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CB2E4E3E"/>
    <w:lvl w:ilvl="0" w:tplc="65DAE89A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041B0019">
      <w:start w:val="1"/>
      <w:numFmt w:val="lowerLetter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D1A498E"/>
    <w:multiLevelType w:val="hybridMultilevel"/>
    <w:tmpl w:val="44B65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70B7A"/>
    <w:multiLevelType w:val="multilevel"/>
    <w:tmpl w:val="45FA02B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5C4E34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74C2C"/>
    <w:multiLevelType w:val="multilevel"/>
    <w:tmpl w:val="25AA54F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E427C"/>
    <w:multiLevelType w:val="multilevel"/>
    <w:tmpl w:val="C18A7E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337C50C0"/>
    <w:multiLevelType w:val="multilevel"/>
    <w:tmpl w:val="E0407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4FE3958"/>
    <w:multiLevelType w:val="hybridMultilevel"/>
    <w:tmpl w:val="CFD0E708"/>
    <w:lvl w:ilvl="0" w:tplc="B5202A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98B1CA4"/>
    <w:multiLevelType w:val="hybridMultilevel"/>
    <w:tmpl w:val="C374C568"/>
    <w:lvl w:ilvl="0" w:tplc="B7802834">
      <w:numFmt w:val="bullet"/>
      <w:lvlText w:val="-"/>
      <w:lvlJc w:val="left"/>
      <w:pPr>
        <w:ind w:left="750" w:hanging="360"/>
      </w:pPr>
      <w:rPr>
        <w:rFonts w:ascii="Garamond" w:eastAsia="Times New Roman" w:hAnsi="Garamond" w:cs="Bookman Old Style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4B540A8C"/>
    <w:multiLevelType w:val="hybridMultilevel"/>
    <w:tmpl w:val="5E58EBE6"/>
    <w:lvl w:ilvl="0" w:tplc="5DEE0F4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B3E4A"/>
    <w:multiLevelType w:val="hybridMultilevel"/>
    <w:tmpl w:val="4FEA35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9726C9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654B3423"/>
    <w:multiLevelType w:val="hybridMultilevel"/>
    <w:tmpl w:val="5A54B5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1A0F0E"/>
    <w:multiLevelType w:val="hybridMultilevel"/>
    <w:tmpl w:val="A11E64B8"/>
    <w:lvl w:ilvl="0" w:tplc="758E64F0">
      <w:start w:val="1"/>
      <w:numFmt w:val="lowerRoman"/>
      <w:lvlText w:val="%1."/>
      <w:lvlJc w:val="right"/>
      <w:pPr>
        <w:ind w:left="108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8B35CB8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F743B3"/>
    <w:multiLevelType w:val="hybridMultilevel"/>
    <w:tmpl w:val="321EF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464548"/>
    <w:multiLevelType w:val="hybridMultilevel"/>
    <w:tmpl w:val="A4DE85D0"/>
    <w:lvl w:ilvl="0" w:tplc="0406935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1326DB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20102320">
    <w:abstractNumId w:val="12"/>
  </w:num>
  <w:num w:numId="2" w16cid:durableId="1435244560">
    <w:abstractNumId w:val="3"/>
  </w:num>
  <w:num w:numId="3" w16cid:durableId="494884082">
    <w:abstractNumId w:val="15"/>
  </w:num>
  <w:num w:numId="4" w16cid:durableId="1019552017">
    <w:abstractNumId w:val="6"/>
  </w:num>
  <w:num w:numId="5" w16cid:durableId="1895384089">
    <w:abstractNumId w:val="16"/>
  </w:num>
  <w:num w:numId="6" w16cid:durableId="1941404599">
    <w:abstractNumId w:val="8"/>
  </w:num>
  <w:num w:numId="7" w16cid:durableId="524296894">
    <w:abstractNumId w:val="20"/>
  </w:num>
  <w:num w:numId="8" w16cid:durableId="1780686287">
    <w:abstractNumId w:val="13"/>
  </w:num>
  <w:num w:numId="9" w16cid:durableId="1096554512">
    <w:abstractNumId w:val="1"/>
  </w:num>
  <w:num w:numId="10" w16cid:durableId="2057656198">
    <w:abstractNumId w:val="10"/>
  </w:num>
  <w:num w:numId="11" w16cid:durableId="885800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1564970">
    <w:abstractNumId w:val="11"/>
  </w:num>
  <w:num w:numId="13" w16cid:durableId="714085107">
    <w:abstractNumId w:val="0"/>
  </w:num>
  <w:num w:numId="14" w16cid:durableId="981034055">
    <w:abstractNumId w:val="18"/>
  </w:num>
  <w:num w:numId="15" w16cid:durableId="1960455810">
    <w:abstractNumId w:val="5"/>
  </w:num>
  <w:num w:numId="16" w16cid:durableId="1514343781">
    <w:abstractNumId w:val="4"/>
  </w:num>
  <w:num w:numId="17" w16cid:durableId="1305116444">
    <w:abstractNumId w:val="17"/>
  </w:num>
  <w:num w:numId="18" w16cid:durableId="1918857678">
    <w:abstractNumId w:val="2"/>
  </w:num>
  <w:num w:numId="19" w16cid:durableId="637076728">
    <w:abstractNumId w:val="9"/>
  </w:num>
  <w:num w:numId="20" w16cid:durableId="434832346">
    <w:abstractNumId w:val="19"/>
  </w:num>
  <w:num w:numId="21" w16cid:durableId="1270814810">
    <w:abstractNumId w:val="7"/>
  </w:num>
  <w:num w:numId="22" w16cid:durableId="2017211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90"/>
    <w:rsid w:val="00013AD3"/>
    <w:rsid w:val="000171B0"/>
    <w:rsid w:val="00024E09"/>
    <w:rsid w:val="00025101"/>
    <w:rsid w:val="0002576F"/>
    <w:rsid w:val="000262BD"/>
    <w:rsid w:val="0004036C"/>
    <w:rsid w:val="0006184C"/>
    <w:rsid w:val="00061F4E"/>
    <w:rsid w:val="00062A74"/>
    <w:rsid w:val="00070179"/>
    <w:rsid w:val="00070F2F"/>
    <w:rsid w:val="000745FB"/>
    <w:rsid w:val="00082FC3"/>
    <w:rsid w:val="00086C81"/>
    <w:rsid w:val="000A7C60"/>
    <w:rsid w:val="000B24BB"/>
    <w:rsid w:val="000B3884"/>
    <w:rsid w:val="000C5082"/>
    <w:rsid w:val="000C760E"/>
    <w:rsid w:val="00103CF3"/>
    <w:rsid w:val="00126A9F"/>
    <w:rsid w:val="00137541"/>
    <w:rsid w:val="001416D5"/>
    <w:rsid w:val="001424B8"/>
    <w:rsid w:val="00144454"/>
    <w:rsid w:val="0014632B"/>
    <w:rsid w:val="00152AF5"/>
    <w:rsid w:val="00164DA3"/>
    <w:rsid w:val="00165CAB"/>
    <w:rsid w:val="00170787"/>
    <w:rsid w:val="00173692"/>
    <w:rsid w:val="00176FC7"/>
    <w:rsid w:val="00177FA2"/>
    <w:rsid w:val="001A09D7"/>
    <w:rsid w:val="001A72BE"/>
    <w:rsid w:val="001B4443"/>
    <w:rsid w:val="001C4056"/>
    <w:rsid w:val="001D0C27"/>
    <w:rsid w:val="001F0691"/>
    <w:rsid w:val="001F3F11"/>
    <w:rsid w:val="001F622E"/>
    <w:rsid w:val="00215EB0"/>
    <w:rsid w:val="002213BC"/>
    <w:rsid w:val="00222926"/>
    <w:rsid w:val="00223C39"/>
    <w:rsid w:val="00227241"/>
    <w:rsid w:val="00227D6E"/>
    <w:rsid w:val="00230D6A"/>
    <w:rsid w:val="00231F78"/>
    <w:rsid w:val="00242F5E"/>
    <w:rsid w:val="002436D8"/>
    <w:rsid w:val="0025087B"/>
    <w:rsid w:val="00250C21"/>
    <w:rsid w:val="00256304"/>
    <w:rsid w:val="00263FDF"/>
    <w:rsid w:val="00264185"/>
    <w:rsid w:val="002725E6"/>
    <w:rsid w:val="002926A2"/>
    <w:rsid w:val="0029413F"/>
    <w:rsid w:val="002A44DE"/>
    <w:rsid w:val="002A56F8"/>
    <w:rsid w:val="002A5E8F"/>
    <w:rsid w:val="002A67C7"/>
    <w:rsid w:val="002D3CAB"/>
    <w:rsid w:val="002E42E1"/>
    <w:rsid w:val="002E671C"/>
    <w:rsid w:val="002F3E62"/>
    <w:rsid w:val="0030361C"/>
    <w:rsid w:val="00315385"/>
    <w:rsid w:val="003256FC"/>
    <w:rsid w:val="00350A94"/>
    <w:rsid w:val="0037625D"/>
    <w:rsid w:val="00385250"/>
    <w:rsid w:val="003A4A1C"/>
    <w:rsid w:val="003E5EE0"/>
    <w:rsid w:val="003E5F45"/>
    <w:rsid w:val="003F5F28"/>
    <w:rsid w:val="00403201"/>
    <w:rsid w:val="00411E2D"/>
    <w:rsid w:val="00437439"/>
    <w:rsid w:val="0043743F"/>
    <w:rsid w:val="00455FBC"/>
    <w:rsid w:val="00464099"/>
    <w:rsid w:val="00464BB5"/>
    <w:rsid w:val="00466F13"/>
    <w:rsid w:val="00473B29"/>
    <w:rsid w:val="0047442E"/>
    <w:rsid w:val="0048110C"/>
    <w:rsid w:val="00487B8A"/>
    <w:rsid w:val="004921CA"/>
    <w:rsid w:val="004B4CC7"/>
    <w:rsid w:val="004C57F7"/>
    <w:rsid w:val="004E6DF9"/>
    <w:rsid w:val="004F5142"/>
    <w:rsid w:val="005026F0"/>
    <w:rsid w:val="00504BA7"/>
    <w:rsid w:val="00505134"/>
    <w:rsid w:val="0052021C"/>
    <w:rsid w:val="005276B5"/>
    <w:rsid w:val="00533C4C"/>
    <w:rsid w:val="00547EB3"/>
    <w:rsid w:val="00550603"/>
    <w:rsid w:val="0058748C"/>
    <w:rsid w:val="0059770A"/>
    <w:rsid w:val="005A1863"/>
    <w:rsid w:val="005A3C75"/>
    <w:rsid w:val="005B23FC"/>
    <w:rsid w:val="005C31C9"/>
    <w:rsid w:val="005E16A1"/>
    <w:rsid w:val="005E54C4"/>
    <w:rsid w:val="005F47F5"/>
    <w:rsid w:val="005F6C24"/>
    <w:rsid w:val="00600668"/>
    <w:rsid w:val="00603787"/>
    <w:rsid w:val="00606877"/>
    <w:rsid w:val="006115AE"/>
    <w:rsid w:val="00616BBF"/>
    <w:rsid w:val="0062025B"/>
    <w:rsid w:val="00663848"/>
    <w:rsid w:val="00670969"/>
    <w:rsid w:val="006847A0"/>
    <w:rsid w:val="0069142C"/>
    <w:rsid w:val="006A2E49"/>
    <w:rsid w:val="006C176F"/>
    <w:rsid w:val="006C3243"/>
    <w:rsid w:val="006C600A"/>
    <w:rsid w:val="006D39CD"/>
    <w:rsid w:val="006E0F4C"/>
    <w:rsid w:val="006F1EDE"/>
    <w:rsid w:val="006F4F4E"/>
    <w:rsid w:val="006F64A4"/>
    <w:rsid w:val="00701252"/>
    <w:rsid w:val="00707969"/>
    <w:rsid w:val="007400DB"/>
    <w:rsid w:val="00746E51"/>
    <w:rsid w:val="007664CE"/>
    <w:rsid w:val="00766C15"/>
    <w:rsid w:val="00777170"/>
    <w:rsid w:val="00786F24"/>
    <w:rsid w:val="0079058B"/>
    <w:rsid w:val="007A0F1D"/>
    <w:rsid w:val="007B20BA"/>
    <w:rsid w:val="007B4CCC"/>
    <w:rsid w:val="007C046E"/>
    <w:rsid w:val="007D55D9"/>
    <w:rsid w:val="007E36E1"/>
    <w:rsid w:val="007E3A5B"/>
    <w:rsid w:val="00810FEE"/>
    <w:rsid w:val="00814439"/>
    <w:rsid w:val="00831B14"/>
    <w:rsid w:val="00892F43"/>
    <w:rsid w:val="00897F4B"/>
    <w:rsid w:val="008A2FCF"/>
    <w:rsid w:val="008C0A66"/>
    <w:rsid w:val="008C3DD5"/>
    <w:rsid w:val="008C4DBB"/>
    <w:rsid w:val="008D4E33"/>
    <w:rsid w:val="008E6DD1"/>
    <w:rsid w:val="008E6EF3"/>
    <w:rsid w:val="008F1874"/>
    <w:rsid w:val="0091683B"/>
    <w:rsid w:val="009261FA"/>
    <w:rsid w:val="00944AB0"/>
    <w:rsid w:val="00947352"/>
    <w:rsid w:val="00952466"/>
    <w:rsid w:val="00955DE5"/>
    <w:rsid w:val="00976728"/>
    <w:rsid w:val="00984D4A"/>
    <w:rsid w:val="009863F0"/>
    <w:rsid w:val="009A460A"/>
    <w:rsid w:val="009B3089"/>
    <w:rsid w:val="009C3120"/>
    <w:rsid w:val="009C591E"/>
    <w:rsid w:val="009D46A1"/>
    <w:rsid w:val="00A017FE"/>
    <w:rsid w:val="00A03DCE"/>
    <w:rsid w:val="00A04305"/>
    <w:rsid w:val="00A10A89"/>
    <w:rsid w:val="00A2344B"/>
    <w:rsid w:val="00A3060B"/>
    <w:rsid w:val="00A41FD7"/>
    <w:rsid w:val="00A445BB"/>
    <w:rsid w:val="00A55B7F"/>
    <w:rsid w:val="00A56078"/>
    <w:rsid w:val="00A564D3"/>
    <w:rsid w:val="00A64EE4"/>
    <w:rsid w:val="00A653E8"/>
    <w:rsid w:val="00A87AE8"/>
    <w:rsid w:val="00A95A90"/>
    <w:rsid w:val="00AA1A5A"/>
    <w:rsid w:val="00AA3DC1"/>
    <w:rsid w:val="00AA54D4"/>
    <w:rsid w:val="00AC2097"/>
    <w:rsid w:val="00AC3279"/>
    <w:rsid w:val="00AC343C"/>
    <w:rsid w:val="00AC76BB"/>
    <w:rsid w:val="00AE6DF7"/>
    <w:rsid w:val="00AF4173"/>
    <w:rsid w:val="00B01925"/>
    <w:rsid w:val="00B0532F"/>
    <w:rsid w:val="00B2212D"/>
    <w:rsid w:val="00B348DF"/>
    <w:rsid w:val="00B41265"/>
    <w:rsid w:val="00B55ED3"/>
    <w:rsid w:val="00B720F4"/>
    <w:rsid w:val="00B9197C"/>
    <w:rsid w:val="00B93A70"/>
    <w:rsid w:val="00BB1DDB"/>
    <w:rsid w:val="00BB4A1D"/>
    <w:rsid w:val="00BC1860"/>
    <w:rsid w:val="00BC288C"/>
    <w:rsid w:val="00BD01C4"/>
    <w:rsid w:val="00BD12FD"/>
    <w:rsid w:val="00BD622C"/>
    <w:rsid w:val="00BE4C6A"/>
    <w:rsid w:val="00BF3162"/>
    <w:rsid w:val="00BF6F40"/>
    <w:rsid w:val="00BF7274"/>
    <w:rsid w:val="00C30CDC"/>
    <w:rsid w:val="00C3375D"/>
    <w:rsid w:val="00C42FC9"/>
    <w:rsid w:val="00C50B44"/>
    <w:rsid w:val="00C61048"/>
    <w:rsid w:val="00C80A35"/>
    <w:rsid w:val="00C938BC"/>
    <w:rsid w:val="00CA06F7"/>
    <w:rsid w:val="00CB14F9"/>
    <w:rsid w:val="00CB6B9C"/>
    <w:rsid w:val="00CD7B3D"/>
    <w:rsid w:val="00CE78E7"/>
    <w:rsid w:val="00CF5505"/>
    <w:rsid w:val="00CF65BA"/>
    <w:rsid w:val="00D127C0"/>
    <w:rsid w:val="00D20918"/>
    <w:rsid w:val="00D22C99"/>
    <w:rsid w:val="00D238B3"/>
    <w:rsid w:val="00D24521"/>
    <w:rsid w:val="00D3674E"/>
    <w:rsid w:val="00D5441C"/>
    <w:rsid w:val="00D547E6"/>
    <w:rsid w:val="00D60420"/>
    <w:rsid w:val="00D607B0"/>
    <w:rsid w:val="00D67C0D"/>
    <w:rsid w:val="00D759B4"/>
    <w:rsid w:val="00D77071"/>
    <w:rsid w:val="00D81089"/>
    <w:rsid w:val="00D86575"/>
    <w:rsid w:val="00D90C05"/>
    <w:rsid w:val="00D90D50"/>
    <w:rsid w:val="00DC30E5"/>
    <w:rsid w:val="00DE01E1"/>
    <w:rsid w:val="00DE4EE0"/>
    <w:rsid w:val="00DE61EC"/>
    <w:rsid w:val="00DF4D9C"/>
    <w:rsid w:val="00DF777D"/>
    <w:rsid w:val="00E019C6"/>
    <w:rsid w:val="00E02737"/>
    <w:rsid w:val="00E0422F"/>
    <w:rsid w:val="00E05F05"/>
    <w:rsid w:val="00E060E5"/>
    <w:rsid w:val="00E07AF3"/>
    <w:rsid w:val="00E134C1"/>
    <w:rsid w:val="00E150C5"/>
    <w:rsid w:val="00E2495D"/>
    <w:rsid w:val="00E37190"/>
    <w:rsid w:val="00E37B43"/>
    <w:rsid w:val="00E47FE0"/>
    <w:rsid w:val="00E62872"/>
    <w:rsid w:val="00E803C8"/>
    <w:rsid w:val="00E81F91"/>
    <w:rsid w:val="00EA1ECC"/>
    <w:rsid w:val="00EA2A93"/>
    <w:rsid w:val="00EB297D"/>
    <w:rsid w:val="00EB4031"/>
    <w:rsid w:val="00ED47A2"/>
    <w:rsid w:val="00EE7A3F"/>
    <w:rsid w:val="00EF1829"/>
    <w:rsid w:val="00F12F14"/>
    <w:rsid w:val="00F20D45"/>
    <w:rsid w:val="00F2248F"/>
    <w:rsid w:val="00F37E28"/>
    <w:rsid w:val="00F461F6"/>
    <w:rsid w:val="00F55E1A"/>
    <w:rsid w:val="00F7207F"/>
    <w:rsid w:val="00F96128"/>
    <w:rsid w:val="00FB0ACE"/>
    <w:rsid w:val="00FB2D52"/>
    <w:rsid w:val="00FD0D83"/>
    <w:rsid w:val="00FE70F7"/>
    <w:rsid w:val="00FF0DCA"/>
    <w:rsid w:val="00FF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6E99"/>
  <w15:chartTrackingRefBased/>
  <w15:docId w15:val="{C2D18C2F-DB30-4E55-88CB-693227C8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0DCA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A95A90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95A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Hlavika">
    <w:name w:val="header"/>
    <w:basedOn w:val="Normlny"/>
    <w:link w:val="Hlavik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A95A90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A95A9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A95A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A95A90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A95A90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A95A90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A95A90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A95A90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A95A90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95A9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95A9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A95A90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F64A4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87AE8"/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78149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2300</Words>
  <Characters>13115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23</cp:revision>
  <cp:lastPrinted>2025-04-29T09:09:00Z</cp:lastPrinted>
  <dcterms:created xsi:type="dcterms:W3CDTF">2025-04-28T12:55:00Z</dcterms:created>
  <dcterms:modified xsi:type="dcterms:W3CDTF">2026-06-02T12:00:00Z</dcterms:modified>
</cp:coreProperties>
</file>