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C60B" w14:textId="77777777" w:rsidR="00596DC4" w:rsidRDefault="00596DC4" w:rsidP="005376A0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48744169" w14:textId="33C4A63B" w:rsidR="00434B62" w:rsidRPr="007434EA" w:rsidRDefault="005376A0" w:rsidP="005376A0">
      <w:pPr>
        <w:spacing w:after="0" w:line="240" w:lineRule="auto"/>
        <w:rPr>
          <w:rFonts w:ascii="Garamond" w:eastAsia="Times New Roman" w:hAnsi="Garamond" w:cs="Times New Roman"/>
          <w:b/>
          <w:color w:val="00B0F0"/>
          <w:sz w:val="20"/>
          <w:szCs w:val="20"/>
        </w:rPr>
      </w:pPr>
      <w:r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 xml:space="preserve">Príloha č. </w:t>
      </w:r>
      <w:r w:rsidR="00651D5B"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>4</w:t>
      </w:r>
      <w:r w:rsidRPr="007434EA">
        <w:rPr>
          <w:rFonts w:ascii="Garamond" w:eastAsia="Times New Roman" w:hAnsi="Garamond" w:cs="Times New Roman"/>
          <w:b/>
          <w:color w:val="00B0F0"/>
          <w:sz w:val="20"/>
          <w:szCs w:val="20"/>
        </w:rPr>
        <w:t xml:space="preserve"> – Čestné vyhlásenie uchádzača</w:t>
      </w:r>
    </w:p>
    <w:p w14:paraId="58D0394F" w14:textId="77777777" w:rsidR="005376A0" w:rsidRPr="005376A0" w:rsidRDefault="005376A0" w:rsidP="005376A0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451CD63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  <w:bCs/>
        </w:rPr>
      </w:pPr>
      <w:r w:rsidRPr="00F0578C">
        <w:rPr>
          <w:rFonts w:ascii="Garamond" w:hAnsi="Garamond" w:cs="Times New Roman"/>
          <w:b/>
          <w:bCs/>
        </w:rPr>
        <w:t>Základné údaje uchádzača:</w:t>
      </w:r>
    </w:p>
    <w:p w14:paraId="7E53B10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Obchodné meno spoločnosti / názov: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6BBC708D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Adresa sídla spoločnosti / miesta podnikania: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736C4D6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IČO: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B2A2A1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  <w:b/>
        </w:rPr>
      </w:pPr>
      <w:r w:rsidRPr="00F0578C">
        <w:rPr>
          <w:rFonts w:ascii="Garamond" w:hAnsi="Garamond" w:cs="Times New Roman"/>
        </w:rPr>
        <w:t xml:space="preserve">DIČ: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2B9CD6B2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IČ DPH /ak relevantné/: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3AE5428E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Zapísaný: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08371DE7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Zastúpený: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</w:p>
    <w:p w14:paraId="4582D200" w14:textId="77777777" w:rsidR="00F0578C" w:rsidRPr="00F0578C" w:rsidRDefault="00F0578C" w:rsidP="00F0578C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 xml:space="preserve">Kontaktná osoba: </w:t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</w:rPr>
        <w:tab/>
      </w:r>
      <w:r w:rsidRPr="00F0578C">
        <w:rPr>
          <w:rFonts w:ascii="Garamond" w:hAnsi="Garamond" w:cs="Times New Roman"/>
          <w:highlight w:val="lightGray"/>
        </w:rPr>
        <w:t>doplní uchádzač</w:t>
      </w:r>
      <w:r w:rsidRPr="00F0578C">
        <w:rPr>
          <w:rFonts w:ascii="Garamond" w:hAnsi="Garamond" w:cs="Times New Roman"/>
        </w:rPr>
        <w:t xml:space="preserve"> </w:t>
      </w:r>
    </w:p>
    <w:p w14:paraId="305B436C" w14:textId="65E7F652" w:rsidR="00F0578C" w:rsidRPr="00AF4284" w:rsidRDefault="00F0578C" w:rsidP="00AF4284">
      <w:pPr>
        <w:spacing w:after="0" w:line="276" w:lineRule="auto"/>
        <w:rPr>
          <w:rFonts w:ascii="Garamond" w:hAnsi="Garamond" w:cs="Times New Roman"/>
        </w:rPr>
      </w:pPr>
      <w:r w:rsidRPr="00F0578C">
        <w:rPr>
          <w:rFonts w:ascii="Garamond" w:hAnsi="Garamond" w:cs="Times New Roman"/>
        </w:rPr>
        <w:t>/meno, tel., e-mail/</w:t>
      </w:r>
    </w:p>
    <w:p w14:paraId="251B7E17" w14:textId="087594F8" w:rsidR="00434B62" w:rsidRPr="00F0578C" w:rsidRDefault="00F0578C" w:rsidP="00F0578C">
      <w:p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  <w:b/>
        </w:rPr>
        <w:t>Týmto čestne vyhlasuje, že:</w:t>
      </w:r>
      <w:r w:rsidRPr="00F0578C">
        <w:rPr>
          <w:rFonts w:ascii="Garamond" w:eastAsia="Times New Roman" w:hAnsi="Garamond" w:cs="Times New Roman"/>
        </w:rPr>
        <w:t xml:space="preserve">  </w:t>
      </w:r>
    </w:p>
    <w:p w14:paraId="3CC44641" w14:textId="2A6E4B41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súhlasí s podmienkami súťaže na predmet zákazky pod názvom: </w:t>
      </w:r>
      <w:r w:rsidRPr="003F1765">
        <w:rPr>
          <w:rFonts w:ascii="Garamond" w:eastAsia="Times New Roman" w:hAnsi="Garamond" w:cs="Times New Roman"/>
          <w:b/>
          <w:bCs/>
        </w:rPr>
        <w:t>„</w:t>
      </w:r>
      <w:bookmarkStart w:id="0" w:name="_Hlk148966271"/>
      <w:r w:rsidR="003F1765" w:rsidRPr="003F1765">
        <w:rPr>
          <w:rFonts w:ascii="Garamond" w:hAnsi="Garamond"/>
          <w:b/>
          <w:bCs/>
        </w:rPr>
        <w:t>Hutný materiál</w:t>
      </w:r>
      <w:r w:rsidR="003F1765" w:rsidRPr="003F1765">
        <w:rPr>
          <w:rFonts w:ascii="Garamond" w:hAnsi="Garamond" w:cs="Calibri"/>
          <w:b/>
          <w:bCs/>
        </w:rPr>
        <w:t xml:space="preserve"> _</w:t>
      </w:r>
      <w:r w:rsidR="003F1765" w:rsidRPr="003F1765">
        <w:rPr>
          <w:rFonts w:ascii="Garamond" w:hAnsi="Garamond"/>
          <w:b/>
          <w:bCs/>
        </w:rPr>
        <w:t xml:space="preserve"> </w:t>
      </w:r>
      <w:r w:rsidR="003F1765" w:rsidRPr="003F1765">
        <w:rPr>
          <w:rFonts w:ascii="Garamond" w:hAnsi="Garamond" w:cs="Calibri"/>
          <w:b/>
          <w:bCs/>
        </w:rPr>
        <w:t>CP 16/202</w:t>
      </w:r>
      <w:bookmarkEnd w:id="0"/>
      <w:r w:rsidR="003F1765" w:rsidRPr="003F1765">
        <w:rPr>
          <w:rFonts w:ascii="Garamond" w:hAnsi="Garamond" w:cs="Calibri"/>
          <w:b/>
          <w:bCs/>
        </w:rPr>
        <w:t>6</w:t>
      </w:r>
      <w:r w:rsidR="00A7773F" w:rsidRPr="003F1765">
        <w:rPr>
          <w:rFonts w:ascii="Garamond" w:eastAsia="Times New Roman" w:hAnsi="Garamond" w:cs="Times New Roman"/>
          <w:b/>
          <w:bCs/>
        </w:rPr>
        <w:t>“</w:t>
      </w:r>
      <w:r w:rsidR="00A7773F" w:rsidRPr="00300F27">
        <w:rPr>
          <w:rFonts w:ascii="Garamond" w:eastAsia="Times New Roman" w:hAnsi="Garamond" w:cs="Times New Roman"/>
        </w:rPr>
        <w:t xml:space="preserve">, </w:t>
      </w:r>
      <w:r w:rsidRPr="00F0578C">
        <w:rPr>
          <w:rFonts w:ascii="Garamond" w:eastAsia="Times New Roman" w:hAnsi="Garamond" w:cs="Times New Roman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198D6D74" w14:textId="6F6EBC0A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všetky predložené  vyhlásenia, doklady, dokumenty a údaje uvedené v cenovej ponuke sú pravdivé a úplné,</w:t>
      </w:r>
    </w:p>
    <w:p w14:paraId="2E00CBCD" w14:textId="1851B097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77B59B4D" w14:textId="77777777" w:rsidR="00F0578C" w:rsidRPr="00F0578C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nemá uložený zákaz účasti vo verejnom obstarávaní potvrdený konečným rozhodnutím v Slovenskej republike a v štáte sídla, miesta podnikania alebo obvyklého pobytu,</w:t>
      </w:r>
    </w:p>
    <w:p w14:paraId="4CFE2C55" w14:textId="1C388B9D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spĺňa všetky podmienky účasti určené obstarávateľom a poskytne obstarávateľovi na požiadanie doklady, ktoré sú čestným vyhlásením nahradené, </w:t>
      </w:r>
    </w:p>
    <w:p w14:paraId="1AFF7B97" w14:textId="71B41998" w:rsidR="00434B62" w:rsidRPr="0070309B" w:rsidRDefault="00F0578C" w:rsidP="0070309B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Arial"/>
          <w:lang w:eastAsia="cs-CZ"/>
        </w:rPr>
      </w:pPr>
      <w:r w:rsidRPr="00F0578C">
        <w:rPr>
          <w:rFonts w:ascii="Garamond" w:eastAsia="Times New Roman" w:hAnsi="Garamond" w:cs="Arial"/>
          <w:lang w:eastAsia="cs-CZ"/>
        </w:rPr>
        <w:t>ak</w:t>
      </w:r>
      <w:r w:rsidRPr="00F0578C">
        <w:rPr>
          <w:rFonts w:ascii="Garamond" w:eastAsia="Times New Roman" w:hAnsi="Garamond" w:cs="Open Sans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ani nemá subdodávateľa alebo subdodávateľa podľa osobitného predpisu,</w:t>
      </w:r>
      <w:r w:rsidRPr="00F0578C">
        <w:rPr>
          <w:rFonts w:ascii="Garamond" w:eastAsia="Times New Roman" w:hAnsi="Garamond" w:cs="Arial"/>
          <w:vertAlign w:val="superscript"/>
          <w:lang w:eastAsia="cs-CZ"/>
        </w:rPr>
        <w:t xml:space="preserve"> </w:t>
      </w:r>
      <w:r w:rsidRPr="00F0578C">
        <w:rPr>
          <w:rFonts w:ascii="Garamond" w:eastAsia="Times New Roman" w:hAnsi="Garamond" w:cs="Open Sans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55F203AC" w14:textId="7266CE91" w:rsidR="00434B62" w:rsidRPr="0070309B" w:rsidRDefault="00F0578C" w:rsidP="00434B62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>dáva písomný súhlas na to, že doklady, ktoré poskytuje v súvislosti s touto súťažou, môže obstarávateľ spracovávať podľa zákona č. 18/2018 Z.z. o ochrane osobných údajov a o zmene a doplnení niektorých zákonov,</w:t>
      </w:r>
    </w:p>
    <w:p w14:paraId="378B01EE" w14:textId="1CBA57BD" w:rsidR="00434B62" w:rsidRPr="0070309B" w:rsidRDefault="00F0578C" w:rsidP="00F0578C">
      <w:pPr>
        <w:numPr>
          <w:ilvl w:val="0"/>
          <w:numId w:val="2"/>
        </w:numPr>
        <w:spacing w:after="0" w:line="276" w:lineRule="auto"/>
        <w:jc w:val="both"/>
        <w:rPr>
          <w:rFonts w:ascii="Garamond" w:eastAsia="Times New Roman" w:hAnsi="Garamond" w:cs="Times New Roman"/>
        </w:rPr>
      </w:pPr>
      <w:r w:rsidRPr="00F0578C">
        <w:rPr>
          <w:rFonts w:ascii="Garamond" w:eastAsia="Times New Roman" w:hAnsi="Garamond" w:cs="Times New Roman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1953FEC1" w14:textId="77777777" w:rsidR="00F0578C" w:rsidRPr="00F0578C" w:rsidRDefault="00F0578C" w:rsidP="00F0578C">
      <w:pPr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2882309D" w14:textId="1C12283D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F0578C">
        <w:rPr>
          <w:rFonts w:ascii="Garamond" w:eastAsia="Times New Roman" w:hAnsi="Garamond" w:cs="Arial"/>
          <w:lang w:eastAsia="ar-SA"/>
        </w:rPr>
        <w:t>V 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_, dňa __</w:t>
      </w:r>
      <w:r w:rsidRPr="00F0578C">
        <w:rPr>
          <w:rFonts w:ascii="Garamond" w:eastAsia="Times New Roman" w:hAnsi="Garamond" w:cs="Times New Roman"/>
          <w:highlight w:val="lightGray"/>
        </w:rPr>
        <w:t xml:space="preserve"> doplní uchádzač</w:t>
      </w:r>
      <w:r w:rsidRPr="00F0578C">
        <w:rPr>
          <w:rFonts w:ascii="Garamond" w:eastAsia="Times New Roman" w:hAnsi="Garamond" w:cs="Times New Roman"/>
        </w:rPr>
        <w:t xml:space="preserve"> </w:t>
      </w:r>
      <w:r w:rsidRPr="00F0578C">
        <w:rPr>
          <w:rFonts w:ascii="Garamond" w:eastAsia="Times New Roman" w:hAnsi="Garamond" w:cs="Arial"/>
          <w:lang w:eastAsia="ar-SA"/>
        </w:rPr>
        <w:t>__202</w:t>
      </w:r>
      <w:r w:rsidR="00D6702D">
        <w:rPr>
          <w:rFonts w:ascii="Garamond" w:eastAsia="Times New Roman" w:hAnsi="Garamond" w:cs="Arial"/>
          <w:lang w:eastAsia="ar-SA"/>
        </w:rPr>
        <w:t>6</w:t>
      </w:r>
    </w:p>
    <w:p w14:paraId="258FCD94" w14:textId="77777777" w:rsidR="00F0578C" w:rsidRPr="00F0578C" w:rsidRDefault="00F0578C" w:rsidP="00F0578C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18CE78BD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F0578C">
        <w:rPr>
          <w:rFonts w:ascii="Garamond" w:eastAsia="Times New Roman" w:hAnsi="Garamond" w:cs="Calibri"/>
          <w:b/>
        </w:rPr>
        <w:t>________________________________</w:t>
      </w:r>
    </w:p>
    <w:p w14:paraId="43FAB98F" w14:textId="77777777" w:rsidR="00F0578C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Obchodné meno uchádzača</w:t>
      </w:r>
      <w:r w:rsidRPr="00F0578C">
        <w:rPr>
          <w:rFonts w:ascii="Garamond" w:eastAsia="Times New Roman" w:hAnsi="Garamond" w:cs="Calibri"/>
          <w:bCs/>
        </w:rPr>
        <w:t xml:space="preserve">, </w:t>
      </w:r>
    </w:p>
    <w:p w14:paraId="1BAD2D6E" w14:textId="670EA0B4" w:rsidR="002D49B9" w:rsidRPr="00F0578C" w:rsidRDefault="00F0578C" w:rsidP="00F0578C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F0578C">
        <w:rPr>
          <w:rFonts w:ascii="Garamond" w:eastAsia="Times New Roman" w:hAnsi="Garamond" w:cs="Calibri"/>
          <w:bCs/>
          <w:highlight w:val="lightGray"/>
        </w:rPr>
        <w:t>Meno, funkcia a podpis osoby oprávnenej konať za uchádzača</w:t>
      </w:r>
      <w:r w:rsidRPr="00F0578C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2D49B9" w:rsidRPr="00F0578C" w:rsidSect="000F6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58ADA" w14:textId="77777777" w:rsidR="00F0578C" w:rsidRDefault="00F0578C" w:rsidP="00F0578C">
      <w:pPr>
        <w:spacing w:after="0" w:line="240" w:lineRule="auto"/>
      </w:pPr>
      <w:r>
        <w:separator/>
      </w:r>
    </w:p>
  </w:endnote>
  <w:endnote w:type="continuationSeparator" w:id="0">
    <w:p w14:paraId="266824C5" w14:textId="77777777" w:rsidR="00F0578C" w:rsidRDefault="00F0578C" w:rsidP="00F0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6B0D6" w14:textId="77777777" w:rsidR="00BF3DA6" w:rsidRDefault="00BF3DA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77BF8" w14:textId="07971B77" w:rsidR="00BF3DA6" w:rsidRDefault="00614D09">
    <w:pPr>
      <w:pStyle w:val="Pta"/>
    </w:pPr>
    <w:r>
      <w:rPr>
        <w:noProof/>
      </w:rPr>
      <w:drawing>
        <wp:inline distT="0" distB="0" distL="0" distR="0" wp14:anchorId="4B0563C5" wp14:editId="746D07DE">
          <wp:extent cx="5760720" cy="607060"/>
          <wp:effectExtent l="0" t="0" r="0" b="2540"/>
          <wp:docPr id="1023332396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332396" name="Obrázok 102333239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7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7CA8" w14:textId="77777777" w:rsidR="00BF3DA6" w:rsidRDefault="00BF3D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137B5" w14:textId="77777777" w:rsidR="00F0578C" w:rsidRDefault="00F0578C" w:rsidP="00F0578C">
      <w:pPr>
        <w:spacing w:after="0" w:line="240" w:lineRule="auto"/>
      </w:pPr>
      <w:r>
        <w:separator/>
      </w:r>
    </w:p>
  </w:footnote>
  <w:footnote w:type="continuationSeparator" w:id="0">
    <w:p w14:paraId="6C208ECF" w14:textId="77777777" w:rsidR="00F0578C" w:rsidRDefault="00F0578C" w:rsidP="00F0578C">
      <w:pPr>
        <w:spacing w:after="0" w:line="240" w:lineRule="auto"/>
      </w:pPr>
      <w:r>
        <w:continuationSeparator/>
      </w:r>
    </w:p>
  </w:footnote>
  <w:footnote w:id="1">
    <w:p w14:paraId="27915480" w14:textId="77777777" w:rsidR="00F0578C" w:rsidRPr="00E260F0" w:rsidRDefault="00F0578C" w:rsidP="00F0578C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79115" w14:textId="77777777" w:rsidR="00BF3DA6" w:rsidRDefault="00BF3DA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CF178" w14:textId="77777777" w:rsidR="00BF3DA6" w:rsidRPr="00FC69EE" w:rsidRDefault="00BF3DA6" w:rsidP="00BF3DA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</w:rPr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1BC88487" wp14:editId="7690F34D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69D394" w14:textId="14146896" w:rsidR="00596DC4" w:rsidRDefault="00596DC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F479E" w14:textId="77777777" w:rsidR="00BF3DA6" w:rsidRDefault="00BF3DA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96318"/>
    <w:multiLevelType w:val="hybridMultilevel"/>
    <w:tmpl w:val="6418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615944">
    <w:abstractNumId w:val="0"/>
  </w:num>
  <w:num w:numId="2" w16cid:durableId="619992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41B"/>
    <w:rsid w:val="000F618C"/>
    <w:rsid w:val="001636BD"/>
    <w:rsid w:val="00241D6C"/>
    <w:rsid w:val="0028277B"/>
    <w:rsid w:val="00282C0A"/>
    <w:rsid w:val="002D49B9"/>
    <w:rsid w:val="00300F27"/>
    <w:rsid w:val="00386EAD"/>
    <w:rsid w:val="003F1765"/>
    <w:rsid w:val="00434B62"/>
    <w:rsid w:val="00441E91"/>
    <w:rsid w:val="005376A0"/>
    <w:rsid w:val="00596DC4"/>
    <w:rsid w:val="00601E14"/>
    <w:rsid w:val="0061245E"/>
    <w:rsid w:val="00614D09"/>
    <w:rsid w:val="00632A60"/>
    <w:rsid w:val="0063499C"/>
    <w:rsid w:val="00651D5B"/>
    <w:rsid w:val="006A21F3"/>
    <w:rsid w:val="006D6612"/>
    <w:rsid w:val="0070309B"/>
    <w:rsid w:val="007434EA"/>
    <w:rsid w:val="008D41B7"/>
    <w:rsid w:val="00924757"/>
    <w:rsid w:val="00A7773F"/>
    <w:rsid w:val="00AF4284"/>
    <w:rsid w:val="00B3741B"/>
    <w:rsid w:val="00BF3DA6"/>
    <w:rsid w:val="00D5441C"/>
    <w:rsid w:val="00D6702D"/>
    <w:rsid w:val="00E02737"/>
    <w:rsid w:val="00E56D70"/>
    <w:rsid w:val="00F008BC"/>
    <w:rsid w:val="00F0578C"/>
    <w:rsid w:val="00F5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67F"/>
  <w15:chartTrackingRefBased/>
  <w15:docId w15:val="{E0E4DF64-B773-4FCD-9AA0-DFFA4548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F0578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0578C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F057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6DC4"/>
  </w:style>
  <w:style w:type="paragraph" w:styleId="Pta">
    <w:name w:val="footer"/>
    <w:basedOn w:val="Normlny"/>
    <w:link w:val="PtaChar"/>
    <w:uiPriority w:val="99"/>
    <w:unhideWhenUsed/>
    <w:rsid w:val="00596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6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15</cp:revision>
  <dcterms:created xsi:type="dcterms:W3CDTF">2024-06-14T08:58:00Z</dcterms:created>
  <dcterms:modified xsi:type="dcterms:W3CDTF">2026-05-14T07:43:00Z</dcterms:modified>
</cp:coreProperties>
</file>