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DE94531" w:rsidR="006B4B49" w:rsidRPr="00EC4959" w:rsidRDefault="006B4B49" w:rsidP="000964E3">
      <w:pPr>
        <w:spacing w:after="0" w:line="240" w:lineRule="auto"/>
        <w:jc w:val="center"/>
        <w:rPr>
          <w:rFonts w:ascii="Garamond" w:eastAsia="Times New Roman" w:hAnsi="Garamond" w:cs="Times New Roman"/>
          <w:sz w:val="20"/>
          <w:szCs w:val="20"/>
        </w:rPr>
      </w:pP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528AFB35" w14:textId="77777777" w:rsidR="00556483" w:rsidRDefault="00556483" w:rsidP="000964E3">
      <w:pPr>
        <w:spacing w:after="0" w:line="240" w:lineRule="auto"/>
        <w:jc w:val="center"/>
        <w:rPr>
          <w:rFonts w:ascii="Garamond" w:eastAsia="Times New Roman" w:hAnsi="Garamond" w:cs="Times New Roman"/>
          <w:sz w:val="20"/>
          <w:szCs w:val="20"/>
        </w:rPr>
      </w:pPr>
    </w:p>
    <w:p w14:paraId="211C2B5D" w14:textId="77777777" w:rsidR="00CE170D" w:rsidRPr="00EC4959" w:rsidRDefault="00CE170D"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Default="006B4B49" w:rsidP="000964E3">
      <w:pPr>
        <w:spacing w:after="0" w:line="240" w:lineRule="auto"/>
        <w:jc w:val="center"/>
        <w:rPr>
          <w:rFonts w:ascii="Garamond" w:eastAsia="Times New Roman" w:hAnsi="Garamond" w:cs="Times New Roman"/>
          <w:sz w:val="20"/>
          <w:szCs w:val="20"/>
        </w:rPr>
      </w:pPr>
    </w:p>
    <w:p w14:paraId="16401C19" w14:textId="77777777" w:rsidR="00CE170D" w:rsidRDefault="00CE170D" w:rsidP="000964E3">
      <w:pPr>
        <w:spacing w:after="0" w:line="240" w:lineRule="auto"/>
        <w:jc w:val="center"/>
        <w:rPr>
          <w:rFonts w:ascii="Garamond" w:eastAsia="Times New Roman" w:hAnsi="Garamond" w:cs="Times New Roman"/>
          <w:sz w:val="20"/>
          <w:szCs w:val="20"/>
        </w:rPr>
      </w:pPr>
    </w:p>
    <w:p w14:paraId="139C1385" w14:textId="77777777" w:rsidR="00CE170D" w:rsidRPr="00EC4959" w:rsidRDefault="00CE170D"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Default="006B4B49" w:rsidP="000964E3">
      <w:pPr>
        <w:spacing w:after="0" w:line="240" w:lineRule="auto"/>
        <w:jc w:val="center"/>
        <w:rPr>
          <w:rFonts w:ascii="Garamond" w:eastAsia="Times New Roman" w:hAnsi="Garamond" w:cs="Times New Roman"/>
          <w:sz w:val="20"/>
          <w:szCs w:val="20"/>
        </w:rPr>
      </w:pPr>
    </w:p>
    <w:p w14:paraId="1A32E8C8" w14:textId="77777777" w:rsidR="00CE170D" w:rsidRDefault="00CE170D" w:rsidP="000964E3">
      <w:pPr>
        <w:spacing w:after="0" w:line="240" w:lineRule="auto"/>
        <w:jc w:val="center"/>
        <w:rPr>
          <w:rFonts w:ascii="Garamond" w:eastAsia="Times New Roman" w:hAnsi="Garamond" w:cs="Times New Roman"/>
          <w:sz w:val="20"/>
          <w:szCs w:val="20"/>
        </w:rPr>
      </w:pPr>
    </w:p>
    <w:p w14:paraId="12D85A4C" w14:textId="77777777" w:rsidR="00CE170D" w:rsidRPr="00EC4959" w:rsidRDefault="00CE170D" w:rsidP="000964E3">
      <w:pPr>
        <w:spacing w:after="0" w:line="240" w:lineRule="auto"/>
        <w:jc w:val="center"/>
        <w:rPr>
          <w:rFonts w:ascii="Garamond" w:eastAsia="Times New Roman" w:hAnsi="Garamond" w:cs="Times New Roman"/>
          <w:sz w:val="20"/>
          <w:szCs w:val="20"/>
        </w:rPr>
      </w:pPr>
    </w:p>
    <w:p w14:paraId="36B84765" w14:textId="77777777" w:rsidR="00096EC3" w:rsidRDefault="00096EC3" w:rsidP="000964E3">
      <w:pPr>
        <w:spacing w:after="0" w:line="240" w:lineRule="auto"/>
        <w:jc w:val="center"/>
        <w:rPr>
          <w:rFonts w:ascii="Garamond" w:eastAsia="Times New Roman" w:hAnsi="Garamond" w:cs="Times New Roman"/>
          <w:b/>
          <w:sz w:val="20"/>
          <w:szCs w:val="20"/>
          <w:lang w:eastAsia="cs-CZ"/>
        </w:rPr>
      </w:pPr>
      <w:r w:rsidRPr="008E2DE2">
        <w:rPr>
          <w:rFonts w:ascii="Garamond" w:eastAsia="Times New Roman" w:hAnsi="Garamond" w:cs="Times New Roman"/>
          <w:b/>
          <w:sz w:val="20"/>
          <w:szCs w:val="20"/>
          <w:lang w:eastAsia="cs-CZ"/>
        </w:rPr>
        <w:t>[</w:t>
      </w:r>
      <w:r w:rsidRPr="008E2DE2">
        <w:rPr>
          <w:rFonts w:ascii="Garamond" w:eastAsia="Times New Roman" w:hAnsi="Garamond" w:cs="Times New Roman"/>
          <w:b/>
          <w:sz w:val="20"/>
          <w:szCs w:val="20"/>
          <w:highlight w:val="yellow"/>
          <w:lang w:eastAsia="cs-CZ"/>
        </w:rPr>
        <w:t>doplniť</w:t>
      </w:r>
      <w:r w:rsidRPr="008E2DE2">
        <w:rPr>
          <w:rFonts w:ascii="Garamond" w:eastAsia="Times New Roman" w:hAnsi="Garamond" w:cs="Times New Roman"/>
          <w:b/>
          <w:sz w:val="20"/>
          <w:szCs w:val="20"/>
          <w:lang w:eastAsia="cs-CZ"/>
        </w:rPr>
        <w:t>]</w:t>
      </w:r>
    </w:p>
    <w:p w14:paraId="5F8A7197" w14:textId="63225233"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Default="006B4B49" w:rsidP="000964E3">
      <w:pPr>
        <w:spacing w:after="0" w:line="240" w:lineRule="auto"/>
        <w:jc w:val="center"/>
        <w:rPr>
          <w:rFonts w:ascii="Garamond" w:eastAsia="Times New Roman" w:hAnsi="Garamond" w:cs="Times New Roman"/>
          <w:sz w:val="20"/>
          <w:szCs w:val="20"/>
        </w:rPr>
      </w:pPr>
    </w:p>
    <w:p w14:paraId="350762F2" w14:textId="77777777" w:rsidR="00CE170D" w:rsidRDefault="00CE170D" w:rsidP="000964E3">
      <w:pPr>
        <w:spacing w:after="0" w:line="240" w:lineRule="auto"/>
        <w:jc w:val="center"/>
        <w:rPr>
          <w:rFonts w:ascii="Garamond" w:eastAsia="Times New Roman" w:hAnsi="Garamond" w:cs="Times New Roman"/>
          <w:sz w:val="20"/>
          <w:szCs w:val="20"/>
        </w:rPr>
      </w:pPr>
    </w:p>
    <w:p w14:paraId="7B35D01E" w14:textId="77777777" w:rsidR="00CE170D" w:rsidRPr="00EC4959" w:rsidRDefault="00CE170D"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Default="006B4B49" w:rsidP="000964E3">
      <w:pPr>
        <w:spacing w:after="0" w:line="240" w:lineRule="auto"/>
        <w:jc w:val="center"/>
        <w:rPr>
          <w:rFonts w:ascii="Garamond" w:eastAsia="Times New Roman" w:hAnsi="Garamond" w:cs="Times New Roman"/>
          <w:sz w:val="20"/>
          <w:szCs w:val="20"/>
        </w:rPr>
      </w:pPr>
    </w:p>
    <w:p w14:paraId="2FE577E7" w14:textId="77777777" w:rsidR="00CE170D" w:rsidRPr="00EC4959" w:rsidRDefault="00CE170D"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518B0B81"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CE170D">
        <w:rPr>
          <w:rFonts w:ascii="Garamond" w:eastAsia="Times New Roman" w:hAnsi="Garamond" w:cs="Times New Roman"/>
          <w:sz w:val="20"/>
          <w:szCs w:val="20"/>
        </w:rPr>
        <w:t>6</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15D8246D"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223648">
        <w:rPr>
          <w:rFonts w:ascii="Garamond" w:eastAsia="Times New Roman" w:hAnsi="Garamond" w:cs="Times New Roman"/>
          <w:sz w:val="20"/>
          <w:szCs w:val="20"/>
        </w:rPr>
        <w:t>Mestsk</w:t>
      </w:r>
      <w:r w:rsidRPr="00EC4959">
        <w:rPr>
          <w:rFonts w:ascii="Garamond" w:eastAsia="Times New Roman" w:hAnsi="Garamond" w:cs="Times New Roman"/>
          <w:sz w:val="20"/>
          <w:szCs w:val="20"/>
        </w:rPr>
        <w:t xml:space="preserve">ého súdu Bratislava </w:t>
      </w:r>
      <w:r w:rsidR="00223648">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096EC3">
        <w:rPr>
          <w:rFonts w:ascii="Garamond" w:eastAsia="Times New Roman" w:hAnsi="Garamond"/>
          <w:sz w:val="20"/>
          <w:szCs w:val="20"/>
          <w:lang w:eastAsia="cs-CZ"/>
        </w:rPr>
        <w:t xml:space="preserve"> </w:t>
      </w:r>
      <w:r w:rsidR="00096EC3">
        <w:rPr>
          <w:rFonts w:ascii="Garamond" w:eastAsia="Times New Roman" w:hAnsi="Garamond" w:cs="Times New Roman"/>
          <w:sz w:val="20"/>
          <w:szCs w:val="20"/>
        </w:rPr>
        <w:t>a</w:t>
      </w:r>
      <w:r w:rsidR="00C34515">
        <w:rPr>
          <w:rFonts w:ascii="Garamond" w:eastAsia="Times New Roman" w:hAnsi="Garamond" w:cs="Times New Roman"/>
          <w:sz w:val="20"/>
          <w:szCs w:val="20"/>
        </w:rPr>
        <w:t xml:space="preserve">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F70128" w:rsidRPr="00EC4959">
        <w:rPr>
          <w:rFonts w:ascii="Garamond" w:hAnsi="Garamond"/>
          <w:sz w:val="20"/>
          <w:szCs w:val="20"/>
        </w:rPr>
        <w:t>, telefón</w:t>
      </w:r>
      <w:r w:rsidR="005E2F79" w:rsidRPr="00EC4959">
        <w:rPr>
          <w:rFonts w:ascii="Garamond" w:hAnsi="Garamond"/>
          <w:sz w:val="20"/>
          <w:szCs w:val="20"/>
        </w:rPr>
        <w:t xml:space="preserve">: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096EC3">
        <w:rPr>
          <w:rFonts w:ascii="Garamond" w:eastAsia="Times New Roman" w:hAnsi="Garamond"/>
          <w:sz w:val="20"/>
          <w:szCs w:val="20"/>
          <w:lang w:eastAsia="cs-CZ"/>
        </w:rPr>
        <w:t>,</w:t>
      </w:r>
      <w:r w:rsidRPr="00EC4959">
        <w:rPr>
          <w:rFonts w:ascii="Garamond" w:eastAsia="Times New Roman" w:hAnsi="Garamond" w:cs="Times New Roman"/>
          <w:color w:val="000000" w:themeColor="text1"/>
          <w:sz w:val="20"/>
          <w:szCs w:val="20"/>
        </w:rPr>
        <w:t xml:space="preserve"> kontaktná osoba pre zmluvné veci:</w:t>
      </w:r>
      <w:r w:rsidR="006238DE">
        <w:rPr>
          <w:rFonts w:ascii="Garamond" w:eastAsia="Times New Roman" w:hAnsi="Garamond" w:cs="Times New Roman"/>
          <w:color w:val="000000" w:themeColor="text1"/>
          <w:sz w:val="20"/>
          <w:szCs w:val="20"/>
        </w:rPr>
        <w:t xml:space="preserve">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Pr="00EC4959">
        <w:rPr>
          <w:rFonts w:ascii="Garamond" w:eastAsia="Times New Roman" w:hAnsi="Garamond" w:cs="Times New Roman"/>
          <w:color w:val="000000" w:themeColor="text1"/>
          <w:sz w:val="20"/>
          <w:szCs w:val="20"/>
        </w:rPr>
        <w:t xml:space="preserve">, telefón: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0479EE" w:rsidRPr="000479EE">
        <w:rPr>
          <w:rFonts w:ascii="Garamond" w:hAnsi="Garamond"/>
          <w:sz w:val="20"/>
          <w:szCs w:val="20"/>
        </w:rPr>
        <w:t xml:space="preserve">, e-mail: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2B3CD346" w:rsidR="006B4B49" w:rsidRPr="00EC4959" w:rsidRDefault="00096EC3"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so sídlom</w:t>
      </w:r>
      <w:r w:rsidR="002F45BE">
        <w:rPr>
          <w:rFonts w:ascii="Garamond" w:hAnsi="Garamond"/>
          <w:sz w:val="20"/>
          <w:szCs w:val="20"/>
          <w:lang w:eastAsia="cs-CZ"/>
        </w:rPr>
        <w:t xml:space="preserve">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IČO: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zapísaná v Obchodnom registri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oddiel: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vložka číslo: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DIČ:</w:t>
      </w:r>
      <w:r w:rsidR="00AE33B8" w:rsidRPr="002F45BE">
        <w:rPr>
          <w:rFonts w:ascii="Garamond" w:hAnsi="Garamond"/>
          <w:sz w:val="24"/>
          <w:szCs w:val="24"/>
          <w:lang w:eastAsia="cs-CZ"/>
        </w:rPr>
        <w:t xml:space="preserve">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IČ DPH: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číslo účtu: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IBAN: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BIC (SWIFT):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AE33B8" w:rsidRPr="00EC4959">
        <w:rPr>
          <w:rFonts w:ascii="Garamond" w:hAnsi="Garamond"/>
          <w:sz w:val="20"/>
          <w:szCs w:val="20"/>
          <w:lang w:eastAsia="cs-CZ"/>
        </w:rPr>
        <w:t xml:space="preserve">, štatutárny orgán: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E963D9">
        <w:rPr>
          <w:rFonts w:ascii="Garamond" w:hAnsi="Garamond"/>
          <w:sz w:val="20"/>
          <w:szCs w:val="20"/>
          <w:lang w:eastAsia="cs-CZ"/>
        </w:rPr>
        <w:t xml:space="preserve">, </w:t>
      </w:r>
      <w:r w:rsidR="00AE33B8" w:rsidRPr="00EC4959">
        <w:rPr>
          <w:rFonts w:ascii="Garamond" w:hAnsi="Garamond"/>
          <w:sz w:val="20"/>
          <w:szCs w:val="20"/>
          <w:lang w:eastAsia="cs-CZ"/>
        </w:rPr>
        <w:t xml:space="preserve">osoba pre zmluvné veci: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E963D9">
        <w:rPr>
          <w:rFonts w:ascii="Garamond" w:hAnsi="Garamond"/>
          <w:sz w:val="20"/>
          <w:szCs w:val="20"/>
          <w:lang w:eastAsia="cs-CZ"/>
        </w:rPr>
        <w:t xml:space="preserve">, </w:t>
      </w:r>
      <w:r w:rsidR="00C7408B" w:rsidRPr="00EC4959">
        <w:rPr>
          <w:rFonts w:ascii="Garamond" w:hAnsi="Garamond"/>
          <w:sz w:val="20"/>
          <w:szCs w:val="20"/>
          <w:lang w:eastAsia="cs-CZ"/>
        </w:rPr>
        <w:t xml:space="preserve">telefón: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002F45BE">
        <w:rPr>
          <w:rFonts w:ascii="Garamond" w:hAnsi="Garamond"/>
          <w:sz w:val="20"/>
          <w:szCs w:val="20"/>
          <w:lang w:eastAsia="cs-CZ"/>
        </w:rPr>
        <w:t xml:space="preserve">, </w:t>
      </w:r>
      <w:r w:rsidR="00C7408B" w:rsidRPr="00EC4959">
        <w:rPr>
          <w:rFonts w:ascii="Garamond" w:hAnsi="Garamond"/>
          <w:sz w:val="20"/>
          <w:szCs w:val="20"/>
          <w:lang w:eastAsia="cs-CZ"/>
        </w:rPr>
        <w:t xml:space="preserve">e-mail: </w:t>
      </w:r>
      <w:r w:rsidRPr="008E2DE2">
        <w:rPr>
          <w:rFonts w:ascii="Garamond" w:eastAsia="Times New Roman" w:hAnsi="Garamond"/>
          <w:sz w:val="20"/>
          <w:szCs w:val="20"/>
          <w:lang w:eastAsia="cs-CZ"/>
        </w:rPr>
        <w:t>[</w:t>
      </w:r>
      <w:r w:rsidRPr="008E2DE2">
        <w:rPr>
          <w:rFonts w:ascii="Garamond" w:eastAsia="Times New Roman" w:hAnsi="Garamond"/>
          <w:sz w:val="20"/>
          <w:szCs w:val="20"/>
          <w:highlight w:val="yellow"/>
          <w:lang w:eastAsia="cs-CZ"/>
        </w:rPr>
        <w:t>doplniť</w:t>
      </w:r>
      <w:r w:rsidRPr="008E2DE2">
        <w:rPr>
          <w:rFonts w:ascii="Garamond" w:eastAsia="Times New Roman" w:hAnsi="Garamond"/>
          <w:sz w:val="20"/>
          <w:szCs w:val="20"/>
          <w:lang w:eastAsia="cs-CZ"/>
        </w:rPr>
        <w:t>]</w:t>
      </w:r>
      <w:r w:rsidRPr="00EC4959">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0F09DE81"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4A1D47">
        <w:rPr>
          <w:rFonts w:ascii="Garamond" w:eastAsia="Times New Roman" w:hAnsi="Garamond" w:cs="Times New Roman"/>
          <w:sz w:val="20"/>
          <w:szCs w:val="20"/>
        </w:rPr>
        <w:t>hutný</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9255F9">
        <w:rPr>
          <w:rFonts w:ascii="Garamond" w:hAnsi="Garamond"/>
          <w:sz w:val="20"/>
          <w:szCs w:val="20"/>
        </w:rPr>
        <w:t xml:space="preserve">zákazku označenú interným číslom </w:t>
      </w:r>
      <w:r w:rsidR="000B626D" w:rsidRPr="000479EE">
        <w:rPr>
          <w:rFonts w:ascii="Garamond" w:hAnsi="Garamond"/>
          <w:sz w:val="20"/>
          <w:szCs w:val="20"/>
        </w:rPr>
        <w:t>č.</w:t>
      </w:r>
      <w:r w:rsidR="004E2A53">
        <w:rPr>
          <w:rFonts w:ascii="Garamond" w:hAnsi="Garamond"/>
          <w:sz w:val="20"/>
          <w:szCs w:val="20"/>
        </w:rPr>
        <w:t> </w:t>
      </w:r>
      <w:r w:rsidR="00CE6F48">
        <w:rPr>
          <w:rFonts w:ascii="Garamond" w:hAnsi="Garamond"/>
          <w:sz w:val="20"/>
          <w:szCs w:val="20"/>
        </w:rPr>
        <w:t>CP</w:t>
      </w:r>
      <w:r w:rsidR="004A1D47">
        <w:rPr>
          <w:rFonts w:ascii="Garamond" w:hAnsi="Garamond"/>
          <w:sz w:val="20"/>
          <w:szCs w:val="20"/>
        </w:rPr>
        <w:t xml:space="preserve"> 16/2026</w:t>
      </w:r>
      <w:r w:rsidR="00096EC3" w:rsidRPr="000479EE">
        <w:rPr>
          <w:rFonts w:ascii="Garamond" w:hAnsi="Garamond"/>
          <w:sz w:val="20"/>
          <w:szCs w:val="20"/>
        </w:rPr>
        <w:t xml:space="preserve"> </w:t>
      </w:r>
      <w:r w:rsidR="00CE6F48" w:rsidRPr="000479EE">
        <w:rPr>
          <w:rFonts w:ascii="Garamond" w:hAnsi="Garamond"/>
          <w:sz w:val="20"/>
          <w:szCs w:val="20"/>
        </w:rPr>
        <w:t>„</w:t>
      </w:r>
      <w:r w:rsidR="005D7870">
        <w:rPr>
          <w:rFonts w:ascii="Garamond" w:hAnsi="Garamond"/>
          <w:sz w:val="20"/>
          <w:szCs w:val="20"/>
        </w:rPr>
        <w:t xml:space="preserve">Hutný </w:t>
      </w:r>
      <w:r w:rsidR="00CE6F48">
        <w:rPr>
          <w:rFonts w:ascii="Garamond" w:hAnsi="Garamond"/>
          <w:sz w:val="20"/>
          <w:szCs w:val="20"/>
        </w:rPr>
        <w:t xml:space="preserve">materiál – </w:t>
      </w:r>
      <w:r w:rsidR="00CE6F48">
        <w:rPr>
          <w:rFonts w:ascii="Garamond" w:eastAsia="Times New Roman" w:hAnsi="Garamond" w:cs="Times New Roman"/>
          <w:sz w:val="20"/>
          <w:szCs w:val="20"/>
        </w:rPr>
        <w:t>časť</w:t>
      </w:r>
      <w:r w:rsidR="002F45BE">
        <w:rPr>
          <w:rFonts w:ascii="Garamond" w:eastAsia="Times New Roman" w:hAnsi="Garamond" w:cs="Times New Roman"/>
          <w:sz w:val="20"/>
          <w:szCs w:val="20"/>
        </w:rPr>
        <w:t xml:space="preserve"> 1, časť 2,</w:t>
      </w:r>
      <w:r w:rsidR="00743433">
        <w:rPr>
          <w:rFonts w:ascii="Garamond" w:eastAsia="Times New Roman" w:hAnsi="Garamond" w:cs="Times New Roman"/>
          <w:sz w:val="20"/>
          <w:szCs w:val="20"/>
        </w:rPr>
        <w:t xml:space="preserve"> časť 3,</w:t>
      </w:r>
      <w:r w:rsidR="002F45BE">
        <w:rPr>
          <w:rFonts w:ascii="Garamond" w:eastAsia="Times New Roman" w:hAnsi="Garamond" w:cs="Times New Roman"/>
          <w:sz w:val="20"/>
          <w:szCs w:val="20"/>
        </w:rPr>
        <w:t xml:space="preserve"> časť 4, časť 5, časť 6, č</w:t>
      </w:r>
      <w:r w:rsidR="00743433">
        <w:rPr>
          <w:rFonts w:ascii="Garamond" w:eastAsia="Times New Roman" w:hAnsi="Garamond" w:cs="Times New Roman"/>
          <w:sz w:val="20"/>
          <w:szCs w:val="20"/>
        </w:rPr>
        <w:t>asť 7</w:t>
      </w:r>
      <w:r w:rsidR="00124508">
        <w:rPr>
          <w:rFonts w:ascii="Garamond" w:eastAsia="Times New Roman" w:hAnsi="Garamond" w:cs="Times New Roman"/>
          <w:sz w:val="20"/>
          <w:szCs w:val="20"/>
        </w:rPr>
        <w:t xml:space="preserve"> a</w:t>
      </w:r>
      <w:r w:rsidR="00EC514D">
        <w:rPr>
          <w:rFonts w:ascii="Garamond" w:eastAsia="Times New Roman" w:hAnsi="Garamond" w:cs="Times New Roman"/>
          <w:sz w:val="20"/>
          <w:szCs w:val="20"/>
        </w:rPr>
        <w:t xml:space="preserve"> časť 8 </w:t>
      </w:r>
      <w:r w:rsidR="00EC514D">
        <w:rPr>
          <w:rFonts w:ascii="Garamond" w:eastAsia="Times New Roman" w:hAnsi="Garamond" w:cs="Times New Roman"/>
          <w:sz w:val="20"/>
          <w:szCs w:val="20"/>
        </w:rPr>
        <w:br/>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w:t>
      </w:r>
      <w:r w:rsidR="009255F9">
        <w:rPr>
          <w:rFonts w:ascii="Garamond" w:hAnsi="Garamond" w:cs="Times New Roman"/>
          <w:sz w:val="20"/>
          <w:szCs w:val="20"/>
        </w:rPr>
        <w:t> obstarávaní v podmienkach DPB, a.s.</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68C13782"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je úspešným uchádzačom</w:t>
      </w:r>
      <w:r w:rsidR="009255F9">
        <w:rPr>
          <w:rFonts w:ascii="Garamond" w:hAnsi="Garamond" w:cs="Garamond"/>
          <w:sz w:val="20"/>
          <w:szCs w:val="20"/>
        </w:rPr>
        <w:t xml:space="preserve"> realizovanej zákazky označenej interným číslom</w:t>
      </w:r>
      <w:r w:rsidR="00ED09FF" w:rsidRPr="007626E7">
        <w:rPr>
          <w:rFonts w:ascii="Garamond" w:hAnsi="Garamond" w:cs="Garamond"/>
          <w:sz w:val="20"/>
          <w:szCs w:val="20"/>
        </w:rPr>
        <w:t xml:space="preserve"> </w:t>
      </w:r>
      <w:r w:rsidR="000B626D" w:rsidRPr="00EC4959">
        <w:rPr>
          <w:rFonts w:ascii="Garamond" w:hAnsi="Garamond"/>
          <w:sz w:val="20"/>
          <w:szCs w:val="20"/>
        </w:rPr>
        <w:t xml:space="preserve">č. </w:t>
      </w:r>
      <w:r w:rsidR="004A1D47">
        <w:rPr>
          <w:rFonts w:ascii="Garamond" w:eastAsia="Times New Roman" w:hAnsi="Garamond"/>
          <w:sz w:val="20"/>
          <w:szCs w:val="20"/>
          <w:lang w:eastAsia="cs-CZ"/>
        </w:rPr>
        <w:t>CP 16/2026</w:t>
      </w:r>
      <w:r w:rsidR="00096EC3" w:rsidRPr="000479EE">
        <w:rPr>
          <w:rFonts w:ascii="Garamond" w:hAnsi="Garamond"/>
          <w:sz w:val="20"/>
          <w:szCs w:val="20"/>
        </w:rPr>
        <w:t xml:space="preserve"> </w:t>
      </w:r>
      <w:r w:rsidR="000479EE" w:rsidRPr="000479EE">
        <w:rPr>
          <w:rFonts w:ascii="Garamond" w:hAnsi="Garamond"/>
          <w:sz w:val="20"/>
          <w:szCs w:val="20"/>
        </w:rPr>
        <w:t>„</w:t>
      </w:r>
      <w:r w:rsidR="004A1D47" w:rsidRPr="008E2DE2">
        <w:rPr>
          <w:rFonts w:ascii="Garamond" w:eastAsia="Times New Roman" w:hAnsi="Garamond"/>
          <w:sz w:val="20"/>
          <w:szCs w:val="20"/>
          <w:lang w:eastAsia="cs-CZ"/>
        </w:rPr>
        <w:t>[</w:t>
      </w:r>
      <w:r w:rsidR="004A1D47" w:rsidRPr="008E2DE2">
        <w:rPr>
          <w:rFonts w:ascii="Garamond" w:eastAsia="Times New Roman" w:hAnsi="Garamond"/>
          <w:sz w:val="20"/>
          <w:szCs w:val="20"/>
          <w:highlight w:val="yellow"/>
          <w:lang w:eastAsia="cs-CZ"/>
        </w:rPr>
        <w:t>doplniť</w:t>
      </w:r>
      <w:r w:rsidR="004A1D47" w:rsidRPr="008E2DE2">
        <w:rPr>
          <w:rFonts w:ascii="Garamond" w:eastAsia="Times New Roman" w:hAnsi="Garamond"/>
          <w:sz w:val="20"/>
          <w:szCs w:val="20"/>
          <w:lang w:eastAsia="cs-CZ"/>
        </w:rPr>
        <w:t>]</w:t>
      </w:r>
      <w:r w:rsidR="000479EE" w:rsidRPr="000479EE">
        <w:rPr>
          <w:rFonts w:ascii="Garamond" w:hAnsi="Garamond"/>
          <w:sz w:val="20"/>
          <w:szCs w:val="20"/>
        </w:rPr>
        <w:t>“</w:t>
      </w:r>
      <w:r w:rsidR="000479EE">
        <w:rPr>
          <w:rFonts w:ascii="Garamond" w:hAnsi="Garamond"/>
          <w:sz w:val="20"/>
          <w:szCs w:val="20"/>
        </w:rPr>
        <w:t>;</w:t>
      </w:r>
      <w:r w:rsidR="00EC514D">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49526449" w14:textId="48CEF624" w:rsidR="00EE3E8D" w:rsidRDefault="00EE3E8D" w:rsidP="00013130">
      <w:pPr>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 xml:space="preserve">Tovar </w:t>
      </w:r>
      <w:r>
        <w:rPr>
          <w:rFonts w:ascii="Garamond" w:hAnsi="Garamond"/>
          <w:sz w:val="20"/>
          <w:szCs w:val="20"/>
          <w:lang w:eastAsia="cs-CZ"/>
        </w:rPr>
        <w:t>znamená hutný materiál, bližšie špecifikovaný v Prílohe 1 Zmluvy – Špecifikácia predmetu zákazky;</w:t>
      </w:r>
    </w:p>
    <w:p w14:paraId="4D636AED" w14:textId="77777777" w:rsidR="00EE3E8D" w:rsidRPr="00EE3E8D" w:rsidRDefault="00EE3E8D" w:rsidP="00EE3E8D">
      <w:pPr>
        <w:spacing w:after="0" w:line="240" w:lineRule="auto"/>
        <w:ind w:left="1418"/>
        <w:contextualSpacing/>
        <w:jc w:val="both"/>
        <w:rPr>
          <w:rFonts w:ascii="Garamond" w:hAnsi="Garamond"/>
          <w:sz w:val="20"/>
          <w:szCs w:val="20"/>
          <w:lang w:eastAsia="cs-CZ"/>
        </w:rPr>
      </w:pPr>
    </w:p>
    <w:p w14:paraId="1A8793CB" w14:textId="329A00CF"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w:t>
      </w:r>
      <w:r w:rsidR="00B65B28">
        <w:rPr>
          <w:rFonts w:ascii="Garamond" w:hAnsi="Garamond"/>
          <w:sz w:val="20"/>
          <w:szCs w:val="20"/>
          <w:lang w:eastAsia="cs-CZ"/>
        </w:rPr>
        <w:t>4</w:t>
      </w:r>
      <w:r w:rsidRPr="0040793D">
        <w:rPr>
          <w:rFonts w:ascii="Garamond" w:hAnsi="Garamond"/>
          <w:sz w:val="20"/>
          <w:szCs w:val="20"/>
          <w:lang w:eastAsia="cs-CZ"/>
        </w:rPr>
        <w:t xml:space="preserve">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6041A9BB"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w:t>
      </w:r>
      <w:r w:rsidR="00624FB8">
        <w:rPr>
          <w:rFonts w:ascii="Garamond" w:hAnsi="Garamond"/>
          <w:sz w:val="20"/>
          <w:szCs w:val="20"/>
          <w:lang w:eastAsia="cs-CZ"/>
        </w:rPr>
        <w:t xml:space="preserve">Dopravný podnik Bratislava, a.s., </w:t>
      </w:r>
      <w:r w:rsidRPr="003642AD">
        <w:rPr>
          <w:rFonts w:ascii="Garamond" w:hAnsi="Garamond"/>
          <w:sz w:val="20"/>
          <w:szCs w:val="20"/>
          <w:lang w:eastAsia="cs-CZ"/>
        </w:rPr>
        <w:t xml:space="preserve">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r w:rsidR="009255F9">
        <w:rPr>
          <w:rFonts w:ascii="Garamond" w:hAnsi="Garamond"/>
          <w:sz w:val="20"/>
          <w:szCs w:val="20"/>
          <w:lang w:eastAsia="cs-CZ"/>
        </w:rPr>
        <w:t xml:space="preserve"> od 06:00 do 13:00</w:t>
      </w:r>
      <w:r w:rsidRPr="003642AD">
        <w:rPr>
          <w:rFonts w:ascii="Garamond" w:hAnsi="Garamond"/>
          <w:sz w:val="20"/>
          <w:szCs w:val="20"/>
          <w:lang w:eastAsia="cs-CZ"/>
        </w:rPr>
        <w:t>;</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7E022B87"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sidR="009255F9">
        <w:rPr>
          <w:rFonts w:ascii="Garamond" w:hAnsi="Garamond"/>
          <w:sz w:val="20"/>
          <w:szCs w:val="20"/>
        </w:rPr>
        <w:t>, pričom j</w:t>
      </w:r>
      <w:r w:rsidRPr="00664CDD">
        <w:rPr>
          <w:rFonts w:ascii="Garamond" w:hAnsi="Garamond"/>
          <w:sz w:val="20"/>
          <w:szCs w:val="20"/>
        </w:rPr>
        <w:t>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sidR="009255F9">
        <w:rPr>
          <w:rFonts w:ascii="Garamond" w:hAnsi="Garamond"/>
          <w:sz w:val="20"/>
          <w:szCs w:val="20"/>
        </w:rPr>
        <w:t>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55198F61" w14:textId="77777777" w:rsidR="00091C05" w:rsidRPr="006B0249" w:rsidRDefault="00091C05" w:rsidP="006B0249">
      <w:pPr>
        <w:spacing w:after="0" w:line="240" w:lineRule="auto"/>
        <w:contextualSpacing/>
        <w:jc w:val="both"/>
        <w:rPr>
          <w:rStyle w:val="Hypertextovprepojenie"/>
          <w:rFonts w:ascii="Garamond" w:hAnsi="Garamond"/>
          <w:color w:val="auto"/>
          <w:sz w:val="20"/>
          <w:szCs w:val="20"/>
          <w:u w:val="none"/>
        </w:rPr>
      </w:pPr>
    </w:p>
    <w:p w14:paraId="32A31BA5" w14:textId="52F9269D" w:rsidR="00091C05" w:rsidRPr="00091C05" w:rsidRDefault="00091C05" w:rsidP="006B0249">
      <w:pPr>
        <w:keepNext/>
        <w:keepLines/>
        <w:numPr>
          <w:ilvl w:val="0"/>
          <w:numId w:val="5"/>
        </w:numPr>
        <w:spacing w:after="0" w:line="240" w:lineRule="auto"/>
        <w:ind w:left="1418" w:hanging="710"/>
        <w:contextualSpacing/>
        <w:jc w:val="both"/>
        <w:rPr>
          <w:rStyle w:val="Hypertextovprepojenie"/>
          <w:rFonts w:ascii="Garamond" w:hAnsi="Garamond"/>
          <w:color w:val="auto"/>
          <w:sz w:val="20"/>
          <w:szCs w:val="20"/>
          <w:u w:val="none"/>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622A6286" w14:textId="4D548C0A" w:rsidR="00624FB8" w:rsidRDefault="00013130" w:rsidP="00624FB8">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624FB8">
        <w:rPr>
          <w:rFonts w:ascii="Garamond" w:hAnsi="Garamond"/>
          <w:sz w:val="20"/>
          <w:szCs w:val="20"/>
        </w:rPr>
        <w:t>;</w:t>
      </w:r>
      <w:r w:rsidR="00EE3E8D">
        <w:rPr>
          <w:rFonts w:ascii="Garamond" w:hAnsi="Garamond"/>
          <w:sz w:val="20"/>
          <w:szCs w:val="20"/>
        </w:rPr>
        <w:t xml:space="preserve"> a</w:t>
      </w:r>
    </w:p>
    <w:p w14:paraId="26E1B949" w14:textId="77777777" w:rsidR="00624FB8" w:rsidRPr="00624FB8" w:rsidRDefault="00624FB8" w:rsidP="00624FB8">
      <w:pPr>
        <w:spacing w:after="0" w:line="240" w:lineRule="auto"/>
        <w:contextualSpacing/>
        <w:jc w:val="both"/>
        <w:rPr>
          <w:rFonts w:ascii="Garamond" w:hAnsi="Garamond"/>
          <w:sz w:val="20"/>
          <w:szCs w:val="20"/>
        </w:rPr>
      </w:pPr>
    </w:p>
    <w:p w14:paraId="228B05EA" w14:textId="7A0BC759" w:rsidR="00624FB8" w:rsidRDefault="00624FB8" w:rsidP="005D11EE">
      <w:pPr>
        <w:numPr>
          <w:ilvl w:val="0"/>
          <w:numId w:val="5"/>
        </w:numPr>
        <w:spacing w:after="0" w:line="240" w:lineRule="auto"/>
        <w:ind w:left="1418" w:hanging="709"/>
        <w:contextualSpacing/>
        <w:jc w:val="both"/>
        <w:rPr>
          <w:rFonts w:ascii="Garamond" w:hAnsi="Garamond"/>
          <w:sz w:val="20"/>
          <w:szCs w:val="20"/>
        </w:rPr>
      </w:pPr>
      <w:r w:rsidRPr="00624FB8">
        <w:rPr>
          <w:rFonts w:ascii="Garamond" w:hAnsi="Garamond"/>
          <w:b/>
          <w:sz w:val="20"/>
          <w:szCs w:val="20"/>
          <w:lang w:eastAsia="cs-CZ"/>
        </w:rPr>
        <w:t xml:space="preserve">Občiansky zákonník </w:t>
      </w:r>
      <w:r w:rsidRPr="00624FB8">
        <w:rPr>
          <w:rFonts w:ascii="Garamond" w:hAnsi="Garamond"/>
          <w:sz w:val="20"/>
          <w:szCs w:val="20"/>
          <w:lang w:eastAsia="cs-CZ"/>
        </w:rPr>
        <w:t>znamená zákona č. 40/1964 Zb. Občiansky zákonník v znení neskorších predpisov;</w:t>
      </w:r>
    </w:p>
    <w:p w14:paraId="5A9DF6B8" w14:textId="77777777" w:rsidR="00624FB8" w:rsidRPr="00624FB8" w:rsidRDefault="00624FB8" w:rsidP="00624FB8">
      <w:pPr>
        <w:spacing w:after="0" w:line="240" w:lineRule="auto"/>
        <w:contextualSpacing/>
        <w:jc w:val="both"/>
        <w:rPr>
          <w:rFonts w:ascii="Garamond" w:hAnsi="Garamond"/>
          <w:sz w:val="20"/>
          <w:szCs w:val="20"/>
        </w:rPr>
      </w:pPr>
    </w:p>
    <w:p w14:paraId="601F0EE3" w14:textId="2BC8B6E3" w:rsidR="00624FB8" w:rsidRPr="00624FB8" w:rsidRDefault="00624FB8" w:rsidP="00624FB8">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2C4917A9" w14:textId="77777777" w:rsidR="00624FB8" w:rsidRDefault="00624FB8" w:rsidP="00624FB8">
      <w:pPr>
        <w:spacing w:after="0" w:line="240" w:lineRule="auto"/>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lastRenderedPageBreak/>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Zmluvu alebo iný dokument znamená Zmluvu alebo iný dokument v znení jeho dodatkov a iných zmien, vrátane novácií;</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803D83B"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w:t>
      </w:r>
      <w:r w:rsidR="00624FB8">
        <w:rPr>
          <w:rFonts w:ascii="Garamond" w:hAnsi="Garamond"/>
          <w:sz w:val="20"/>
          <w:szCs w:val="20"/>
          <w:lang w:eastAsia="cs-CZ"/>
        </w:rPr>
        <w:t> </w:t>
      </w:r>
      <w:r w:rsidRPr="00EC4959">
        <w:rPr>
          <w:rFonts w:ascii="Garamond" w:hAnsi="Garamond"/>
          <w:sz w:val="20"/>
          <w:szCs w:val="20"/>
          <w:lang w:eastAsia="cs-CZ"/>
        </w:rPr>
        <w:t>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56AB3172"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 xml:space="preserve">Dodávanie Tovaru bude počas účinnosti Zmluvy zabezpečené na základe </w:t>
      </w:r>
      <w:r w:rsidR="00B65B28">
        <w:rPr>
          <w:rFonts w:ascii="Garamond" w:hAnsi="Garamond" w:cs="Arial"/>
          <w:sz w:val="20"/>
          <w:szCs w:val="20"/>
          <w:lang w:eastAsia="ar-SA"/>
        </w:rPr>
        <w:t xml:space="preserve">čiastkových </w:t>
      </w:r>
      <w:r w:rsidR="00013130" w:rsidRPr="00A831CB">
        <w:rPr>
          <w:rFonts w:ascii="Garamond" w:hAnsi="Garamond" w:cs="Arial"/>
          <w:sz w:val="20"/>
          <w:szCs w:val="20"/>
          <w:lang w:eastAsia="ar-SA"/>
        </w:rPr>
        <w:t>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B65B28">
        <w:rPr>
          <w:rFonts w:ascii="Garamond" w:hAnsi="Garamond" w:cs="Arial"/>
          <w:sz w:val="20"/>
          <w:szCs w:val="20"/>
          <w:lang w:eastAsia="ar-SA"/>
        </w:rPr>
        <w:t xml:space="preserve">V čiastkových objednávkach bude presne určené množstvo požadovaného Tovaru. Takto vystavené objednávky budú podkladom pre fakturáciu podľa článku 4 Zmluvy.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w:t>
      </w:r>
      <w:r w:rsidR="00B65B28">
        <w:rPr>
          <w:rFonts w:ascii="Garamond" w:hAnsi="Garamond" w:cs="Arial"/>
          <w:sz w:val="20"/>
          <w:szCs w:val="20"/>
          <w:lang w:eastAsia="ar-SA"/>
        </w:rPr>
        <w:t>Doručením objednávky Dodávateľovi sa objednávka považuje za potvrdenú Dodávateľom.</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218E0A77"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5D4F69E4"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 xml:space="preserve">Tovar v kvalite, ktorý zodpovedá </w:t>
      </w:r>
      <w:r w:rsidR="00B65B28">
        <w:rPr>
          <w:rFonts w:ascii="Garamond" w:hAnsi="Garamond"/>
          <w:sz w:val="20"/>
          <w:szCs w:val="20"/>
        </w:rPr>
        <w:t xml:space="preserve">príslušným </w:t>
      </w:r>
      <w:r w:rsidRPr="00D72AFD">
        <w:rPr>
          <w:rFonts w:ascii="Garamond" w:hAnsi="Garamond"/>
          <w:sz w:val="20"/>
          <w:szCs w:val="20"/>
        </w:rPr>
        <w:t>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55B5572E"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096EC3" w:rsidRPr="008E2DE2">
        <w:rPr>
          <w:rFonts w:ascii="Garamond" w:eastAsia="Times New Roman" w:hAnsi="Garamond"/>
          <w:sz w:val="20"/>
          <w:szCs w:val="20"/>
          <w:lang w:eastAsia="cs-CZ"/>
        </w:rPr>
        <w:t>[</w:t>
      </w:r>
      <w:r w:rsidR="00096EC3" w:rsidRPr="00742989">
        <w:rPr>
          <w:rFonts w:ascii="Garamond" w:eastAsia="Times New Roman" w:hAnsi="Garamond"/>
          <w:b/>
          <w:bCs/>
          <w:sz w:val="20"/>
          <w:szCs w:val="20"/>
          <w:highlight w:val="yellow"/>
          <w:lang w:eastAsia="cs-CZ"/>
        </w:rPr>
        <w:t>doplniť</w:t>
      </w:r>
      <w:r w:rsidR="00096EC3" w:rsidRPr="008E2DE2">
        <w:rPr>
          <w:rFonts w:ascii="Garamond" w:eastAsia="Times New Roman" w:hAnsi="Garamond"/>
          <w:sz w:val="20"/>
          <w:szCs w:val="20"/>
          <w:lang w:eastAsia="cs-CZ"/>
        </w:rPr>
        <w:t>]</w:t>
      </w:r>
      <w:r w:rsidR="00096EC3">
        <w:rPr>
          <w:rFonts w:ascii="Garamond" w:eastAsia="Times New Roman" w:hAnsi="Garamond"/>
          <w:sz w:val="20"/>
          <w:szCs w:val="20"/>
          <w:lang w:eastAsia="cs-CZ"/>
        </w:rPr>
        <w:t xml:space="preserve"> </w:t>
      </w:r>
      <w:r w:rsidRPr="00A831CB">
        <w:rPr>
          <w:rFonts w:ascii="Garamond" w:hAnsi="Garamond"/>
          <w:sz w:val="20"/>
          <w:szCs w:val="20"/>
          <w:lang w:eastAsia="cs-CZ"/>
        </w:rPr>
        <w:t>EUR (</w:t>
      </w:r>
      <w:r w:rsidR="00A13040">
        <w:rPr>
          <w:rFonts w:ascii="Garamond" w:hAnsi="Garamond"/>
          <w:sz w:val="20"/>
          <w:szCs w:val="20"/>
          <w:lang w:eastAsia="cs-CZ"/>
        </w:rPr>
        <w:t>slovom:</w:t>
      </w:r>
      <w:r w:rsidR="00E1756E">
        <w:rPr>
          <w:rFonts w:ascii="Garamond" w:hAnsi="Garamond"/>
          <w:sz w:val="20"/>
          <w:szCs w:val="20"/>
          <w:lang w:eastAsia="cs-CZ"/>
        </w:rPr>
        <w:t xml:space="preserve"> </w:t>
      </w:r>
      <w:r w:rsidR="00096EC3" w:rsidRPr="008E2DE2">
        <w:rPr>
          <w:rFonts w:ascii="Garamond" w:eastAsia="Times New Roman" w:hAnsi="Garamond"/>
          <w:sz w:val="20"/>
          <w:szCs w:val="20"/>
          <w:lang w:eastAsia="cs-CZ"/>
        </w:rPr>
        <w:t>[</w:t>
      </w:r>
      <w:r w:rsidR="00096EC3" w:rsidRPr="008E2DE2">
        <w:rPr>
          <w:rFonts w:ascii="Garamond" w:eastAsia="Times New Roman" w:hAnsi="Garamond"/>
          <w:sz w:val="20"/>
          <w:szCs w:val="20"/>
          <w:highlight w:val="yellow"/>
          <w:lang w:eastAsia="cs-CZ"/>
        </w:rPr>
        <w:t>doplniť</w:t>
      </w:r>
      <w:r w:rsidR="00096EC3" w:rsidRPr="008E2DE2">
        <w:rPr>
          <w:rFonts w:ascii="Garamond" w:eastAsia="Times New Roman"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390A7972"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 xml:space="preserve">objednávky, na Miesto plnenia a v dodacej lehote </w:t>
      </w:r>
      <w:r w:rsidRPr="00592B8F">
        <w:rPr>
          <w:rFonts w:ascii="Garamond" w:hAnsi="Garamond"/>
          <w:b/>
          <w:bCs/>
          <w:sz w:val="20"/>
          <w:szCs w:val="20"/>
        </w:rPr>
        <w:t>do 5 (piatich) Pracovných dní</w:t>
      </w:r>
      <w:r>
        <w:rPr>
          <w:rFonts w:ascii="Garamond" w:hAnsi="Garamond"/>
          <w:sz w:val="20"/>
          <w:szCs w:val="20"/>
        </w:rPr>
        <w:t xml:space="preserve">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489887F3"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w:t>
      </w:r>
      <w:r w:rsidR="00B410BC">
        <w:rPr>
          <w:rFonts w:ascii="Garamond" w:hAnsi="Garamond"/>
          <w:sz w:val="20"/>
          <w:szCs w:val="20"/>
        </w:rPr>
        <w:t xml:space="preserve"> dodaným</w:t>
      </w:r>
      <w:r w:rsidRPr="00EC4959">
        <w:rPr>
          <w:rFonts w:ascii="Garamond" w:hAnsi="Garamond"/>
          <w:sz w:val="20"/>
          <w:szCs w:val="20"/>
        </w:rPr>
        <w:t xml:space="preserve"> Tovarom </w:t>
      </w:r>
      <w:r w:rsidR="00B410BC">
        <w:rPr>
          <w:rFonts w:ascii="Garamond" w:hAnsi="Garamond"/>
          <w:sz w:val="20"/>
          <w:szCs w:val="20"/>
        </w:rPr>
        <w:t>súvisiace doklady</w:t>
      </w:r>
      <w:r w:rsidRPr="00EC4959">
        <w:rPr>
          <w:rFonts w:ascii="Garamond" w:hAnsi="Garamond"/>
          <w:sz w:val="20"/>
          <w:szCs w:val="20"/>
        </w:rPr>
        <w:t xml:space="preserve"> pot</w:t>
      </w:r>
      <w:r>
        <w:rPr>
          <w:rFonts w:ascii="Garamond" w:hAnsi="Garamond"/>
          <w:sz w:val="20"/>
          <w:szCs w:val="20"/>
        </w:rPr>
        <w:t xml:space="preserve">rebné na </w:t>
      </w:r>
      <w:r w:rsidR="00B410BC">
        <w:rPr>
          <w:rFonts w:ascii="Garamond" w:hAnsi="Garamond"/>
          <w:sz w:val="20"/>
          <w:szCs w:val="20"/>
        </w:rPr>
        <w:t xml:space="preserve">jeho </w:t>
      </w:r>
      <w:r>
        <w:rPr>
          <w:rFonts w:ascii="Garamond" w:hAnsi="Garamond"/>
          <w:sz w:val="20"/>
          <w:szCs w:val="20"/>
        </w:rPr>
        <w:t xml:space="preserve">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75148FCC"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Pr>
          <w:rFonts w:ascii="Garamond" w:hAnsi="Garamond"/>
          <w:sz w:val="20"/>
          <w:szCs w:val="20"/>
        </w:rPr>
        <w:t>dací list s jednotkovými cenami</w:t>
      </w:r>
      <w:r w:rsidR="00B410BC">
        <w:rPr>
          <w:rFonts w:ascii="Garamond" w:hAnsi="Garamond"/>
          <w:sz w:val="20"/>
          <w:szCs w:val="20"/>
        </w:rPr>
        <w:t>, ktorý musí obsahovať číslo objednávky Objednávateľa</w:t>
      </w:r>
      <w:r>
        <w:rPr>
          <w:rFonts w:ascii="Garamond" w:hAnsi="Garamond"/>
          <w:sz w:val="20"/>
          <w:szCs w:val="20"/>
        </w:rPr>
        <w:t>;</w:t>
      </w:r>
      <w:r w:rsidR="00843780">
        <w:rPr>
          <w:rFonts w:ascii="Garamond" w:hAnsi="Garamond"/>
          <w:sz w:val="20"/>
          <w:szCs w:val="20"/>
        </w:rPr>
        <w:t xml:space="preserve"> a</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50814241"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843780">
        <w:rPr>
          <w:rFonts w:ascii="Garamond" w:hAnsi="Garamond"/>
          <w:sz w:val="20"/>
          <w:szCs w:val="20"/>
        </w:rPr>
        <w:t>.</w:t>
      </w:r>
    </w:p>
    <w:p w14:paraId="32B48F3B" w14:textId="77777777" w:rsidR="00207000" w:rsidRPr="000A236E" w:rsidRDefault="00207000" w:rsidP="00207000">
      <w:pPr>
        <w:pStyle w:val="Odsekzoznamu"/>
        <w:jc w:val="both"/>
        <w:rPr>
          <w:rFonts w:ascii="Garamond"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lastRenderedPageBreak/>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2C2B92DB"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4C4A1CC1"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w:t>
      </w:r>
      <w:r w:rsidR="00FB27B9">
        <w:rPr>
          <w:rFonts w:ascii="Garamond" w:eastAsia="Calibri" w:hAnsi="Garamond"/>
          <w:sz w:val="20"/>
          <w:szCs w:val="20"/>
        </w:rPr>
        <w:t>3</w:t>
      </w:r>
      <w:r w:rsidRPr="000A236E">
        <w:rPr>
          <w:rFonts w:ascii="Garamond" w:eastAsia="Calibri" w:hAnsi="Garamond"/>
          <w:sz w:val="20"/>
          <w:szCs w:val="20"/>
        </w:rPr>
        <w:t xml:space="preserve"> (</w:t>
      </w:r>
      <w:r w:rsidR="00FB27B9">
        <w:rPr>
          <w:rFonts w:ascii="Garamond" w:eastAsia="Calibri" w:hAnsi="Garamond"/>
          <w:sz w:val="20"/>
          <w:szCs w:val="20"/>
        </w:rPr>
        <w:t>troch</w:t>
      </w:r>
      <w:r w:rsidRPr="000A236E">
        <w:rPr>
          <w:rFonts w:ascii="Garamond" w:eastAsia="Calibri" w:hAnsi="Garamond"/>
          <w:sz w:val="20"/>
          <w:szCs w:val="20"/>
        </w:rPr>
        <w:t xml:space="preserve">) </w:t>
      </w:r>
      <w:r>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 V prípade, ak Dodávateľ vady Tovaru podľa predchádzajúcej vety neodstráni, Objednávateľ má nárok uplatňovať si primeranú zľavu z Kúpnej ceny.</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7BDB570F" w14:textId="0C135D47" w:rsidR="00A1353D" w:rsidRPr="00A1353D" w:rsidRDefault="00207000" w:rsidP="00A1353D">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potvrdí na dodacom liste.</w:t>
      </w:r>
    </w:p>
    <w:p w14:paraId="18A8D657" w14:textId="77777777" w:rsidR="00A1353D" w:rsidRPr="00A1353D" w:rsidRDefault="00A1353D" w:rsidP="00A1353D">
      <w:pPr>
        <w:pStyle w:val="Odsekzoznamu"/>
        <w:rPr>
          <w:rFonts w:ascii="Garamond" w:eastAsia="Calibri" w:hAnsi="Garamond"/>
          <w:b/>
          <w:sz w:val="20"/>
          <w:szCs w:val="20"/>
        </w:rPr>
      </w:pPr>
    </w:p>
    <w:p w14:paraId="152A73CA" w14:textId="010FCFBA" w:rsidR="00A1353D" w:rsidRPr="00A1353D" w:rsidRDefault="00A1353D" w:rsidP="00A1353D">
      <w:pPr>
        <w:pStyle w:val="Odsekzoznamu"/>
        <w:numPr>
          <w:ilvl w:val="1"/>
          <w:numId w:val="3"/>
        </w:numPr>
        <w:spacing w:after="0" w:line="240" w:lineRule="auto"/>
        <w:ind w:left="709" w:hanging="709"/>
        <w:jc w:val="both"/>
        <w:rPr>
          <w:rFonts w:ascii="Garamond" w:eastAsia="Calibri" w:hAnsi="Garamond"/>
          <w:b/>
          <w:sz w:val="20"/>
          <w:szCs w:val="20"/>
        </w:rPr>
      </w:pPr>
      <w:r>
        <w:rPr>
          <w:rFonts w:ascii="Garamond" w:eastAsia="Calibri" w:hAnsi="Garamond"/>
          <w:bCs/>
          <w:sz w:val="20"/>
          <w:szCs w:val="20"/>
        </w:rPr>
        <w:t xml:space="preserve">Objednávateľ je oprávnený </w:t>
      </w:r>
      <w:r w:rsidR="00E243A7">
        <w:rPr>
          <w:rFonts w:ascii="Garamond" w:eastAsia="Calibri" w:hAnsi="Garamond"/>
          <w:bCs/>
          <w:sz w:val="20"/>
          <w:szCs w:val="20"/>
        </w:rPr>
        <w:t xml:space="preserve">kedykoľvek </w:t>
      </w:r>
      <w:r>
        <w:rPr>
          <w:rFonts w:ascii="Garamond" w:eastAsia="Calibri" w:hAnsi="Garamond"/>
          <w:bCs/>
          <w:sz w:val="20"/>
          <w:szCs w:val="20"/>
        </w:rPr>
        <w:t>počas účinnosti Zmluvy vyžiadať si od Dodávateľa</w:t>
      </w:r>
      <w:r w:rsidR="00843780">
        <w:rPr>
          <w:rFonts w:ascii="Garamond" w:eastAsia="Calibri" w:hAnsi="Garamond"/>
          <w:bCs/>
          <w:sz w:val="20"/>
          <w:szCs w:val="20"/>
        </w:rPr>
        <w:t xml:space="preserve"> atest akosti k Tovaru.</w:t>
      </w:r>
      <w:r>
        <w:rPr>
          <w:rFonts w:ascii="Garamond" w:eastAsia="Calibri" w:hAnsi="Garamond"/>
          <w:bCs/>
          <w:sz w:val="20"/>
          <w:szCs w:val="20"/>
        </w:rPr>
        <w:t xml:space="preserve"> Dodávateľ je</w:t>
      </w:r>
      <w:r w:rsidR="00843780">
        <w:rPr>
          <w:rFonts w:ascii="Garamond" w:eastAsia="Calibri" w:hAnsi="Garamond"/>
          <w:bCs/>
          <w:sz w:val="20"/>
          <w:szCs w:val="20"/>
        </w:rPr>
        <w:t xml:space="preserve"> na základe vyžiadania Objednávateľa</w:t>
      </w:r>
      <w:r>
        <w:rPr>
          <w:rFonts w:ascii="Garamond" w:eastAsia="Calibri" w:hAnsi="Garamond"/>
          <w:bCs/>
          <w:sz w:val="20"/>
          <w:szCs w:val="20"/>
        </w:rPr>
        <w:t xml:space="preserve"> povinný</w:t>
      </w:r>
      <w:r w:rsidR="00843780">
        <w:rPr>
          <w:rFonts w:ascii="Garamond" w:eastAsia="Calibri" w:hAnsi="Garamond"/>
          <w:bCs/>
          <w:sz w:val="20"/>
          <w:szCs w:val="20"/>
        </w:rPr>
        <w:t xml:space="preserve"> bezodkladne</w:t>
      </w:r>
      <w:r>
        <w:rPr>
          <w:rFonts w:ascii="Garamond" w:eastAsia="Calibri" w:hAnsi="Garamond"/>
          <w:bCs/>
          <w:sz w:val="20"/>
          <w:szCs w:val="20"/>
        </w:rPr>
        <w:t xml:space="preserve"> predložiť </w:t>
      </w:r>
      <w:r w:rsidR="00EF5CAF">
        <w:rPr>
          <w:rFonts w:ascii="Garamond" w:eastAsia="Calibri" w:hAnsi="Garamond"/>
          <w:bCs/>
          <w:sz w:val="20"/>
          <w:szCs w:val="20"/>
        </w:rPr>
        <w:t>požadované</w:t>
      </w:r>
      <w:r>
        <w:rPr>
          <w:rFonts w:ascii="Garamond" w:eastAsia="Calibri" w:hAnsi="Garamond"/>
          <w:bCs/>
          <w:sz w:val="20"/>
          <w:szCs w:val="20"/>
        </w:rPr>
        <w:t xml:space="preserve"> doklady</w:t>
      </w:r>
      <w:r w:rsidR="00843780">
        <w:rPr>
          <w:rFonts w:ascii="Garamond" w:eastAsia="Calibri" w:hAnsi="Garamond"/>
          <w:bCs/>
          <w:sz w:val="20"/>
          <w:szCs w:val="20"/>
        </w:rPr>
        <w:t>, a to podľa aktuálnych prevádzkových potrieb.</w:t>
      </w:r>
      <w:r>
        <w:rPr>
          <w:rFonts w:ascii="Garamond" w:eastAsia="Calibri" w:hAnsi="Garamond"/>
          <w:bCs/>
          <w:sz w:val="20"/>
          <w:szCs w:val="20"/>
        </w:rPr>
        <w:t xml:space="preserv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10B2B23F"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ja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 s výnimkou jej zmeny v zmysle bodu </w:t>
      </w:r>
      <w:r w:rsidR="000F1F67" w:rsidRPr="00AD2477">
        <w:rPr>
          <w:rFonts w:ascii="Garamond" w:hAnsi="Garamond"/>
          <w:sz w:val="20"/>
          <w:szCs w:val="20"/>
        </w:rPr>
        <w:t>4.7 a 4.8 Zmluvy</w:t>
      </w:r>
      <w:r w:rsidR="000F1F67" w:rsidRPr="008F7660">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1EADAF8E" w:rsidR="00E36BA1" w:rsidRPr="00162978"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spolu s kópi</w:t>
      </w:r>
      <w:r w:rsidR="00B410BC">
        <w:rPr>
          <w:rFonts w:ascii="Garamond" w:hAnsi="Garamond"/>
          <w:sz w:val="20"/>
          <w:szCs w:val="20"/>
        </w:rPr>
        <w:t>o</w:t>
      </w:r>
      <w:r w:rsidR="00DA7CE7" w:rsidRPr="006B0249">
        <w:rPr>
          <w:rFonts w:ascii="Garamond" w:hAnsi="Garamond"/>
          <w:sz w:val="20"/>
          <w:szCs w:val="20"/>
        </w:rPr>
        <w:t>u príslušnej objednávky a dodacieho listu doručí Objednávateľovi.</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2764AFC3"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musí obsahovať všetky náležitosti účtovného dokladu podľa § 10 zákona č. 431/2002 Z. z. o účtovníctve v</w:t>
      </w:r>
      <w:r w:rsidR="001C6457">
        <w:rPr>
          <w:rFonts w:ascii="Garamond" w:hAnsi="Garamond"/>
          <w:iCs/>
          <w:sz w:val="20"/>
          <w:szCs w:val="20"/>
        </w:rPr>
        <w:t> </w:t>
      </w:r>
      <w:r w:rsidRPr="006B0249">
        <w:rPr>
          <w:rFonts w:ascii="Garamond" w:hAnsi="Garamond"/>
          <w:iCs/>
          <w:sz w:val="20"/>
          <w:szCs w:val="20"/>
        </w:rPr>
        <w:t xml:space="preserve">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001C6457">
        <w:rPr>
          <w:rFonts w:ascii="Garamond" w:hAnsi="Garamond"/>
          <w:iCs/>
          <w:sz w:val="20"/>
          <w:szCs w:val="20"/>
        </w:rPr>
        <w:t> </w:t>
      </w:r>
      <w:r w:rsidRPr="006B0249">
        <w:rPr>
          <w:rFonts w:ascii="Garamond" w:hAnsi="Garamond"/>
          <w:iCs/>
          <w:sz w:val="20"/>
          <w:szCs w:val="20"/>
        </w:rPr>
        <w:t xml:space="preserve">príslušný dodací list. V prípade, ak faktúra nebude spĺňať tieto náležitosti, je Objednávateľ oprávnený vrátiť </w:t>
      </w:r>
      <w:r w:rsidR="00B410BC">
        <w:rPr>
          <w:rFonts w:ascii="Garamond" w:hAnsi="Garamond"/>
          <w:iCs/>
          <w:sz w:val="20"/>
          <w:szCs w:val="20"/>
        </w:rPr>
        <w:t>Dodávateľovi</w:t>
      </w:r>
      <w:r w:rsidRPr="006B0249">
        <w:rPr>
          <w:rFonts w:ascii="Garamond" w:hAnsi="Garamond"/>
          <w:iCs/>
          <w:sz w:val="20"/>
          <w:szCs w:val="20"/>
        </w:rPr>
        <w:t xml:space="preserve">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r w:rsidR="001C6457">
        <w:rPr>
          <w:rFonts w:ascii="Garamond" w:hAnsi="Garamond"/>
          <w:iCs/>
          <w:sz w:val="20"/>
          <w:szCs w:val="20"/>
        </w:rPr>
        <w:t>.</w:t>
      </w:r>
    </w:p>
    <w:p w14:paraId="2143A7C6" w14:textId="254316CC" w:rsidR="00687B75" w:rsidRPr="008F7660" w:rsidRDefault="00687B75" w:rsidP="006B0249">
      <w:pPr>
        <w:pStyle w:val="Odsekzoznamu"/>
        <w:spacing w:after="0" w:line="240" w:lineRule="auto"/>
        <w:jc w:val="both"/>
        <w:rPr>
          <w:rFonts w:ascii="Garamond" w:hAnsi="Garamond"/>
          <w:sz w:val="20"/>
          <w:szCs w:val="20"/>
        </w:rPr>
      </w:pP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7181FD4B" w:rsidR="008F7660"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7961E1B8" w14:textId="77777777" w:rsidR="00A00400" w:rsidRPr="00A00400" w:rsidRDefault="00A00400" w:rsidP="00A00400">
      <w:pPr>
        <w:spacing w:after="0" w:line="240" w:lineRule="auto"/>
        <w:jc w:val="both"/>
        <w:rPr>
          <w:rFonts w:ascii="Garamond" w:hAnsi="Garamond"/>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3290FDB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že nemá také vady, ktoré by bránili jeho využitiu na bežný</w:t>
      </w:r>
      <w:r w:rsidR="00D5115D">
        <w:rPr>
          <w:rFonts w:ascii="Garamond" w:eastAsia="Calibri" w:hAnsi="Garamond"/>
          <w:sz w:val="20"/>
          <w:szCs w:val="20"/>
        </w:rPr>
        <w:t xml:space="preserve"> </w:t>
      </w:r>
      <w:r w:rsidRPr="00EC4959">
        <w:rPr>
          <w:rFonts w:ascii="Garamond" w:eastAsia="Calibri" w:hAnsi="Garamond"/>
          <w:sz w:val="20"/>
          <w:szCs w:val="20"/>
        </w:rPr>
        <w:t>alebo zmluvne dohodnutý účel. Dodávateľ taktiež preberá záruku za to, že Tovar počas záručnej lehoty bude mať vlastnosti stanovené Zmluvou</w:t>
      </w:r>
      <w:r w:rsidR="00D5115D">
        <w:rPr>
          <w:rFonts w:ascii="Garamond" w:eastAsia="Calibri" w:hAnsi="Garamond"/>
          <w:sz w:val="20"/>
          <w:szCs w:val="20"/>
        </w:rPr>
        <w:t>, osobitnými právnymi predpismi</w:t>
      </w:r>
      <w:r w:rsidRPr="00EC4959">
        <w:rPr>
          <w:rFonts w:ascii="Garamond" w:eastAsia="Calibri" w:hAnsi="Garamond"/>
          <w:sz w:val="20"/>
          <w:szCs w:val="20"/>
        </w:rPr>
        <w:t xml:space="preserve"> a nebude mať také vady, ktoré by bránili jeho využitiu na bežný alebo zmluvne dohodnutý účel.</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23867F6" w:rsidR="00013130" w:rsidRPr="008F7660"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Dodávateľ preberá záruku za akosť Tovaru podľa § 429 a nasl. Obchodného zákonníka a zodpovedá za vady Tovaru podľa § 422 a nasl.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79B050C4" w:rsidR="00C6582C" w:rsidRPr="008F7660"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035C7739" w14:textId="699E3ADD" w:rsidR="00BB413F" w:rsidRDefault="00BB413F" w:rsidP="00124F9D">
      <w:pPr>
        <w:keepNext/>
        <w:keepLines/>
        <w:numPr>
          <w:ilvl w:val="0"/>
          <w:numId w:val="10"/>
        </w:numPr>
        <w:tabs>
          <w:tab w:val="left" w:pos="709"/>
        </w:tabs>
        <w:spacing w:after="0" w:line="240" w:lineRule="auto"/>
        <w:ind w:left="709" w:hanging="709"/>
        <w:jc w:val="both"/>
        <w:rPr>
          <w:rFonts w:ascii="Garamond" w:hAnsi="Garamond"/>
          <w:sz w:val="20"/>
          <w:szCs w:val="20"/>
        </w:rPr>
      </w:pPr>
      <w:r w:rsidRPr="00DC1AF3">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sidRPr="00DC1AF3">
        <w:rPr>
          <w:rFonts w:ascii="Garamond" w:hAnsi="Garamond"/>
          <w:sz w:val="20"/>
          <w:szCs w:val="20"/>
        </w:rPr>
        <w:t>bodu 5.6 a nasl.</w:t>
      </w:r>
      <w:r w:rsidRPr="00DC1AF3">
        <w:rPr>
          <w:rFonts w:ascii="Garamond" w:hAnsi="Garamond"/>
          <w:sz w:val="20"/>
          <w:szCs w:val="20"/>
        </w:rPr>
        <w:t xml:space="preserve"> Zmluvy</w:t>
      </w:r>
      <w:r w:rsidR="00DC1AF3">
        <w:rPr>
          <w:rFonts w:ascii="Garamond" w:hAnsi="Garamond"/>
          <w:sz w:val="20"/>
          <w:szCs w:val="20"/>
        </w:rPr>
        <w:t>.</w:t>
      </w:r>
    </w:p>
    <w:p w14:paraId="53CA2677" w14:textId="77777777" w:rsidR="00DC1AF3" w:rsidRPr="00DC1AF3" w:rsidRDefault="00DC1AF3" w:rsidP="00DC1AF3">
      <w:pPr>
        <w:keepNext/>
        <w:keepLines/>
        <w:tabs>
          <w:tab w:val="left" w:pos="709"/>
        </w:tabs>
        <w:spacing w:after="0" w:line="240" w:lineRule="auto"/>
        <w:jc w:val="both"/>
        <w:rPr>
          <w:rFonts w:ascii="Garamond" w:hAnsi="Garamond"/>
          <w:sz w:val="20"/>
          <w:szCs w:val="20"/>
        </w:rPr>
      </w:pPr>
    </w:p>
    <w:p w14:paraId="4945D3D1" w14:textId="0E4F57C4" w:rsidR="00BB413F" w:rsidRDefault="00BB413F" w:rsidP="005333AE">
      <w:pPr>
        <w:keepNext/>
        <w:keepLines/>
        <w:numPr>
          <w:ilvl w:val="0"/>
          <w:numId w:val="10"/>
        </w:numPr>
        <w:tabs>
          <w:tab w:val="left" w:pos="709"/>
        </w:tabs>
        <w:spacing w:after="0" w:line="240" w:lineRule="auto"/>
        <w:ind w:left="709" w:hanging="709"/>
        <w:jc w:val="both"/>
        <w:rPr>
          <w:rFonts w:ascii="Garamond" w:hAnsi="Garamond"/>
          <w:sz w:val="20"/>
          <w:szCs w:val="20"/>
        </w:rPr>
      </w:pPr>
      <w:r w:rsidRPr="004561C4">
        <w:rPr>
          <w:rFonts w:ascii="Garamond" w:hAnsi="Garamond"/>
          <w:sz w:val="20"/>
          <w:szCs w:val="20"/>
        </w:rPr>
        <w:t xml:space="preserve">Prípadné reklamácie skrytých vád alebo vád zistených až pri používaní Tovaru je Objednávateľ povinný uplatniť </w:t>
      </w:r>
      <w:r w:rsidRPr="004561C4">
        <w:rPr>
          <w:rFonts w:ascii="Garamond" w:hAnsi="Garamond"/>
          <w:sz w:val="20"/>
          <w:szCs w:val="20"/>
        </w:rPr>
        <w:br/>
        <w:t>u Dodávateľa reklamačným listom alebo elektronickou poštou bezodkladne od ich zistenia, najneskôr do konca záručnej doby.</w:t>
      </w:r>
    </w:p>
    <w:p w14:paraId="700F247A" w14:textId="77777777" w:rsidR="004561C4" w:rsidRPr="004561C4" w:rsidRDefault="004561C4" w:rsidP="004561C4">
      <w:pPr>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1EF2CD74"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 prípade uznanej reklamácie sa Dodávateľ zaväzuje vadné plnenie vysporiadať na vlastné náklady do 5 (piatich) Pracovných dní od uznania reklamácie.</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vadné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03CD1C3" w:rsidR="00BB413F" w:rsidRPr="006B0249" w:rsidRDefault="00BB413F" w:rsidP="006B0249">
      <w:pPr>
        <w:keepNext/>
        <w:keepLines/>
        <w:numPr>
          <w:ilvl w:val="0"/>
          <w:numId w:val="10"/>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Pracovných dní odo dňa doručenia výzvy na ich úhradu spolu s</w:t>
      </w:r>
      <w:r w:rsidR="00DC1AF3">
        <w:rPr>
          <w:rFonts w:ascii="Garamond" w:hAnsi="Garamond" w:cs="Calibri"/>
          <w:sz w:val="20"/>
          <w:szCs w:val="20"/>
        </w:rPr>
        <w:t> </w:t>
      </w:r>
      <w:r w:rsidRPr="00993639">
        <w:rPr>
          <w:rFonts w:ascii="Garamond" w:hAnsi="Garamond" w:cs="Calibri"/>
          <w:sz w:val="20"/>
          <w:szCs w:val="20"/>
        </w:rPr>
        <w:t xml:space="preserve">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30F6FC31"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w:t>
      </w:r>
      <w:r w:rsidR="00DC1AF3">
        <w:rPr>
          <w:rFonts w:ascii="Garamond" w:eastAsia="Calibri" w:hAnsi="Garamond"/>
          <w:sz w:val="20"/>
          <w:szCs w:val="20"/>
        </w:rPr>
        <w:t> </w:t>
      </w:r>
      <w:r w:rsidRPr="00EC4959">
        <w:rPr>
          <w:rFonts w:ascii="Garamond" w:eastAsia="Calibri" w:hAnsi="Garamond"/>
          <w:sz w:val="20"/>
          <w:szCs w:val="20"/>
        </w:rPr>
        <w:t>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6ED09F61" w:rsidR="00013130"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DC1AF3" w:rsidRPr="00DC1AF3">
        <w:rPr>
          <w:rFonts w:ascii="Garamond" w:hAnsi="Garamond"/>
          <w:sz w:val="20"/>
          <w:szCs w:val="20"/>
          <w:highlight w:val="yellow"/>
          <w:lang w:eastAsia="cs-CZ"/>
        </w:rPr>
        <w:t>(doplniť)</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7505C78C" w14:textId="77777777" w:rsidR="00FD4C8D" w:rsidRPr="00EC4959" w:rsidRDefault="00FD4C8D" w:rsidP="00FD4C8D">
      <w:pPr>
        <w:tabs>
          <w:tab w:val="left" w:pos="0"/>
          <w:tab w:val="center" w:pos="4536"/>
          <w:tab w:val="right" w:pos="9072"/>
        </w:tabs>
        <w:spacing w:after="0" w:line="240" w:lineRule="auto"/>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547F428D"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atiu takýchto konaní proti nemu; a</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EA7AC8D" w14:textId="77777777" w:rsidR="00FD4C8D" w:rsidRPr="00F15E0A" w:rsidRDefault="00FD4C8D" w:rsidP="00FD4C8D">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CCF94D9" w14:textId="77777777" w:rsidR="00CE4FA2" w:rsidRPr="00EC4959" w:rsidRDefault="00CE4FA2" w:rsidP="00CE4FA2">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0272ADD8" w:rsidR="00C075CF" w:rsidRPr="006B0249" w:rsidRDefault="00C075CF" w:rsidP="006B0249">
      <w:pPr>
        <w:keepNext/>
        <w:keepLines/>
        <w:numPr>
          <w:ilvl w:val="0"/>
          <w:numId w:val="15"/>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 bode </w:t>
      </w:r>
      <w:r w:rsidRPr="00AD2477">
        <w:rPr>
          <w:rFonts w:ascii="Garamond" w:hAnsi="Garamond"/>
          <w:noProof/>
          <w:sz w:val="20"/>
          <w:szCs w:val="20"/>
        </w:rPr>
        <w:t>6.2</w:t>
      </w:r>
      <w:r w:rsidRPr="008F7660">
        <w:rPr>
          <w:rFonts w:ascii="Garamond" w:hAnsi="Garamond"/>
          <w:noProof/>
          <w:sz w:val="20"/>
          <w:szCs w:val="20"/>
        </w:rPr>
        <w:t xml:space="preserve"> 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5201ACCC"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w:t>
      </w:r>
      <w:r w:rsidR="00C4372C">
        <w:rPr>
          <w:rFonts w:ascii="Garamond" w:eastAsia="Calibri" w:hAnsi="Garamond"/>
          <w:sz w:val="20"/>
          <w:szCs w:val="20"/>
        </w:rPr>
        <w:t> </w:t>
      </w:r>
      <w:r w:rsidRPr="00EC4959">
        <w:rPr>
          <w:rFonts w:ascii="Garamond" w:eastAsia="Calibri" w:hAnsi="Garamond"/>
          <w:sz w:val="20"/>
          <w:szCs w:val="20"/>
        </w:rPr>
        <w:t>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668EB59A" w:rsidR="00013130" w:rsidRPr="0081655A"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3A3299C2" w14:textId="77777777" w:rsidR="0081655A" w:rsidRPr="0081655A" w:rsidRDefault="0081655A" w:rsidP="0081655A">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729F5BB9" w14:textId="4670A554" w:rsidR="0081655A" w:rsidRDefault="0081655A"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berie na vedomie, že Objednávateľ má ako obstarávateľ záujem o kúpu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5E10D2E0" w14:textId="77777777" w:rsidR="0081655A" w:rsidRDefault="0081655A" w:rsidP="0081655A">
      <w:pPr>
        <w:tabs>
          <w:tab w:val="left" w:pos="0"/>
          <w:tab w:val="center" w:pos="4536"/>
          <w:tab w:val="right" w:pos="9072"/>
        </w:tabs>
        <w:spacing w:after="0" w:line="240" w:lineRule="auto"/>
        <w:contextualSpacing/>
        <w:jc w:val="both"/>
        <w:rPr>
          <w:rFonts w:ascii="Garamond" w:eastAsia="Calibri" w:hAnsi="Garamond"/>
          <w:sz w:val="20"/>
          <w:szCs w:val="20"/>
        </w:rPr>
      </w:pPr>
    </w:p>
    <w:p w14:paraId="4C6BBB0B" w14:textId="562D9954" w:rsidR="0081655A" w:rsidRDefault="0081655A" w:rsidP="0081655A">
      <w:pPr>
        <w:pStyle w:val="Odsekzoznamu"/>
        <w:numPr>
          <w:ilvl w:val="0"/>
          <w:numId w:val="48"/>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213A2137" w14:textId="77777777" w:rsidR="00FD4C8D" w:rsidRDefault="00FD4C8D" w:rsidP="00FD4C8D">
      <w:pPr>
        <w:pStyle w:val="Odsekzoznamu"/>
        <w:tabs>
          <w:tab w:val="left" w:pos="0"/>
          <w:tab w:val="center" w:pos="4536"/>
          <w:tab w:val="right" w:pos="9072"/>
        </w:tabs>
        <w:spacing w:after="0" w:line="240" w:lineRule="auto"/>
        <w:ind w:left="1429"/>
        <w:jc w:val="both"/>
        <w:rPr>
          <w:rFonts w:ascii="Garamond" w:eastAsia="Calibri" w:hAnsi="Garamond"/>
          <w:sz w:val="20"/>
          <w:szCs w:val="20"/>
        </w:rPr>
      </w:pPr>
    </w:p>
    <w:p w14:paraId="34E283EC" w14:textId="4CD59847" w:rsidR="0081655A" w:rsidRDefault="0081655A" w:rsidP="0081655A">
      <w:pPr>
        <w:pStyle w:val="Odsekzoznamu"/>
        <w:numPr>
          <w:ilvl w:val="0"/>
          <w:numId w:val="48"/>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pokiaľ je to možné, minimalizovať dopad na životné prostredie, rešpektovať udržateľnosť a možnosť cirkulárnej ekonomiky;</w:t>
      </w:r>
    </w:p>
    <w:p w14:paraId="3722A3AD" w14:textId="77777777" w:rsidR="0081655A" w:rsidRPr="0081655A" w:rsidRDefault="0081655A" w:rsidP="0081655A">
      <w:pPr>
        <w:pStyle w:val="Odsekzoznamu"/>
        <w:rPr>
          <w:rFonts w:ascii="Garamond" w:eastAsia="Calibri" w:hAnsi="Garamond"/>
          <w:sz w:val="20"/>
          <w:szCs w:val="20"/>
        </w:rPr>
      </w:pPr>
    </w:p>
    <w:p w14:paraId="5B110611" w14:textId="49B761FF" w:rsidR="0081655A" w:rsidRDefault="0081655A" w:rsidP="0081655A">
      <w:pPr>
        <w:pStyle w:val="Odsekzoznamu"/>
        <w:numPr>
          <w:ilvl w:val="0"/>
          <w:numId w:val="48"/>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lastRenderedPageBreak/>
        <w:t>pokiaľ je to možné, implementovať nové alebo zlepšené produkty, služby alebo postupy súvisiace s dodaním Tovaru;</w:t>
      </w:r>
    </w:p>
    <w:p w14:paraId="06FB5C5C" w14:textId="77777777" w:rsidR="0081655A" w:rsidRPr="0081655A" w:rsidRDefault="0081655A" w:rsidP="0081655A">
      <w:pPr>
        <w:pStyle w:val="Odsekzoznamu"/>
        <w:rPr>
          <w:rFonts w:ascii="Garamond" w:eastAsia="Calibri" w:hAnsi="Garamond"/>
          <w:sz w:val="20"/>
          <w:szCs w:val="20"/>
        </w:rPr>
      </w:pPr>
    </w:p>
    <w:p w14:paraId="685BC7D3" w14:textId="362542B2" w:rsidR="00C32179" w:rsidRDefault="0081655A" w:rsidP="00C32179">
      <w:pPr>
        <w:pStyle w:val="Odsekzoznamu"/>
        <w:numPr>
          <w:ilvl w:val="0"/>
          <w:numId w:val="48"/>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dodržiavať rovnosť pracovných podmienok a bezpečnosti práce.</w:t>
      </w:r>
    </w:p>
    <w:p w14:paraId="2C01317A" w14:textId="77777777" w:rsidR="00C32179" w:rsidRPr="00C32179" w:rsidRDefault="00C32179" w:rsidP="00C32179">
      <w:pPr>
        <w:pStyle w:val="Odsekzoznamu"/>
        <w:rPr>
          <w:rFonts w:ascii="Garamond" w:eastAsia="Calibri" w:hAnsi="Garamond"/>
          <w:sz w:val="20"/>
          <w:szCs w:val="20"/>
        </w:rPr>
      </w:pPr>
    </w:p>
    <w:p w14:paraId="0E691A31" w14:textId="77777777" w:rsidR="00C32179" w:rsidRPr="00C32179" w:rsidRDefault="00C32179" w:rsidP="00C32179">
      <w:pPr>
        <w:pStyle w:val="Odsekzoznamu"/>
        <w:keepNext/>
        <w:keepLines/>
        <w:numPr>
          <w:ilvl w:val="0"/>
          <w:numId w:val="49"/>
        </w:numPr>
        <w:tabs>
          <w:tab w:val="left" w:pos="0"/>
          <w:tab w:val="left" w:pos="709"/>
          <w:tab w:val="center" w:pos="4536"/>
          <w:tab w:val="right" w:pos="9072"/>
        </w:tabs>
        <w:spacing w:after="0" w:line="240" w:lineRule="auto"/>
        <w:ind w:left="720" w:hanging="720"/>
        <w:jc w:val="both"/>
        <w:rPr>
          <w:rFonts w:ascii="Garamond" w:eastAsia="Calibri" w:hAnsi="Garamond"/>
          <w:sz w:val="20"/>
          <w:szCs w:val="20"/>
        </w:rPr>
      </w:pPr>
      <w:r w:rsidRPr="00C32179">
        <w:rPr>
          <w:rFonts w:ascii="Garamond" w:eastAsia="Calibri" w:hAnsi="Garamond"/>
          <w:sz w:val="20"/>
          <w:szCs w:val="20"/>
        </w:rPr>
        <w:t>Zmluvné strany sa zaväzujú, že si budú navzájom poskytovať potrebnú súčinnosť pri plnení záväzkov z tejto Zmluvy a navzájom si budú oznamovať všetky okolnosti a informácie, ktoré môžu mať vplyv na plnenie Zmluvy.</w:t>
      </w:r>
    </w:p>
    <w:p w14:paraId="19F01FD0" w14:textId="77777777" w:rsidR="00C32179" w:rsidRPr="00C32179" w:rsidRDefault="00C32179" w:rsidP="00C32179">
      <w:pPr>
        <w:tabs>
          <w:tab w:val="left" w:pos="0"/>
          <w:tab w:val="center" w:pos="4536"/>
          <w:tab w:val="right" w:pos="9072"/>
        </w:tabs>
        <w:spacing w:after="0" w:line="240" w:lineRule="auto"/>
        <w:jc w:val="both"/>
        <w:rPr>
          <w:rFonts w:ascii="Garamond" w:eastAsia="Calibri" w:hAnsi="Garamond"/>
          <w:sz w:val="20"/>
          <w:szCs w:val="20"/>
        </w:rPr>
      </w:pPr>
    </w:p>
    <w:p w14:paraId="770F376C" w14:textId="2A541435" w:rsidR="002859E0" w:rsidRPr="006B2508" w:rsidRDefault="002859E0" w:rsidP="002859E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1DCE3335" w14:textId="77777777" w:rsidR="002859E0" w:rsidRPr="006B2508" w:rsidRDefault="002859E0" w:rsidP="002859E0">
      <w:pPr>
        <w:pStyle w:val="Odsekzoznamu"/>
        <w:keepNext/>
        <w:keepLines/>
        <w:spacing w:after="0" w:line="240" w:lineRule="auto"/>
        <w:rPr>
          <w:rFonts w:ascii="Garamond" w:hAnsi="Garamond"/>
          <w:sz w:val="20"/>
          <w:szCs w:val="20"/>
        </w:rPr>
      </w:pPr>
    </w:p>
    <w:p w14:paraId="303B74D2" w14:textId="231441FA" w:rsidR="002859E0" w:rsidRDefault="002859E0" w:rsidP="002859E0">
      <w:pPr>
        <w:pStyle w:val="Odsekzoznamu"/>
        <w:keepNext/>
        <w:keepLines/>
        <w:numPr>
          <w:ilvl w:val="1"/>
          <w:numId w:val="3"/>
        </w:numPr>
        <w:spacing w:after="0" w:line="240" w:lineRule="auto"/>
        <w:ind w:hanging="720"/>
        <w:jc w:val="both"/>
        <w:rPr>
          <w:rFonts w:ascii="Garamond" w:hAnsi="Garamond"/>
          <w:sz w:val="20"/>
          <w:szCs w:val="20"/>
        </w:rPr>
      </w:pPr>
      <w:r w:rsidRPr="006B2508">
        <w:rPr>
          <w:rFonts w:ascii="Garamond" w:hAnsi="Garamond"/>
          <w:sz w:val="20"/>
          <w:szCs w:val="20"/>
        </w:rPr>
        <w:t>Každá zmluva, na základe ktorej Dodávateľ poverí tretiu stranu dodaním časti Tovaru</w:t>
      </w:r>
      <w:r>
        <w:rPr>
          <w:rFonts w:ascii="Garamond" w:hAnsi="Garamond"/>
          <w:sz w:val="20"/>
          <w:szCs w:val="20"/>
        </w:rPr>
        <w:t>,</w:t>
      </w:r>
      <w:r w:rsidRPr="006B2508">
        <w:rPr>
          <w:rFonts w:ascii="Garamond" w:hAnsi="Garamond"/>
          <w:sz w:val="20"/>
          <w:szCs w:val="20"/>
        </w:rPr>
        <w:t xml:space="preserve"> sa považuje za </w:t>
      </w:r>
      <w:r w:rsidRPr="0014081A">
        <w:rPr>
          <w:rFonts w:ascii="Garamond" w:hAnsi="Garamond"/>
          <w:sz w:val="20"/>
          <w:szCs w:val="20"/>
        </w:rPr>
        <w:t>zmluvu so Subdodávateľom. Dodávateľ je pred uzatvorením zmluvy so Subdodávateľom, ktorý nie je uvedený v Prílohe 2 Zmluvy, povinný získať predchádzajúci písomný súhlas Objednávateľa. V písomnej žiadosti o udelenie súhlasu</w:t>
      </w:r>
      <w:r w:rsidRPr="006B2508">
        <w:rPr>
          <w:rFonts w:ascii="Garamond" w:hAnsi="Garamond"/>
          <w:sz w:val="20"/>
          <w:szCs w:val="20"/>
        </w:rPr>
        <w:t xml:space="preserve"> Objednávateľa je Dodávateľ povinný uviesť časť Tovaru, ktorý by mal dodať Subdodávateľ a presnú identifikáciu Subdodávateľa. Objednávateľ písomne upovedomí Dodávateľa o svojom rozhodnutí v lehote do 10 (desiatich) </w:t>
      </w:r>
      <w:r>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r>
        <w:rPr>
          <w:rFonts w:ascii="Garamond" w:hAnsi="Garamond"/>
          <w:sz w:val="20"/>
          <w:szCs w:val="20"/>
        </w:rPr>
        <w:br/>
      </w:r>
    </w:p>
    <w:p w14:paraId="23B58BB4" w14:textId="77777777" w:rsidR="002859E0" w:rsidRDefault="002859E0" w:rsidP="002859E0">
      <w:pPr>
        <w:pStyle w:val="Odsekzoznamu"/>
        <w:keepNext/>
        <w:keepLines/>
        <w:numPr>
          <w:ilvl w:val="1"/>
          <w:numId w:val="3"/>
        </w:numPr>
        <w:spacing w:after="0" w:line="240" w:lineRule="auto"/>
        <w:ind w:hanging="720"/>
        <w:jc w:val="both"/>
        <w:rPr>
          <w:rFonts w:ascii="Garamond" w:hAnsi="Garamond"/>
          <w:sz w:val="20"/>
          <w:szCs w:val="20"/>
        </w:rPr>
      </w:pPr>
      <w:r w:rsidRPr="00792E5B">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7F663291" w14:textId="77777777" w:rsidR="002859E0" w:rsidRDefault="002859E0" w:rsidP="00792E5B">
      <w:pPr>
        <w:pStyle w:val="Odsekzoznamu"/>
        <w:keepNext/>
        <w:keepLines/>
        <w:spacing w:after="0" w:line="240" w:lineRule="auto"/>
        <w:jc w:val="both"/>
        <w:rPr>
          <w:rFonts w:ascii="Garamond" w:hAnsi="Garamond"/>
          <w:sz w:val="20"/>
          <w:szCs w:val="20"/>
        </w:rPr>
      </w:pPr>
    </w:p>
    <w:p w14:paraId="577837F8" w14:textId="77777777" w:rsidR="002859E0" w:rsidRDefault="002859E0" w:rsidP="002859E0">
      <w:pPr>
        <w:pStyle w:val="Odsekzoznamu"/>
        <w:keepNext/>
        <w:keepLines/>
        <w:numPr>
          <w:ilvl w:val="1"/>
          <w:numId w:val="3"/>
        </w:numPr>
        <w:spacing w:after="0" w:line="240" w:lineRule="auto"/>
        <w:ind w:hanging="720"/>
        <w:jc w:val="both"/>
        <w:rPr>
          <w:rFonts w:ascii="Garamond" w:hAnsi="Garamond"/>
          <w:sz w:val="20"/>
          <w:szCs w:val="20"/>
        </w:rPr>
      </w:pPr>
      <w:r w:rsidRPr="00792E5B">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3A080514" w14:textId="77777777" w:rsidR="002859E0" w:rsidRPr="00792E5B" w:rsidRDefault="002859E0" w:rsidP="00162978">
      <w:pPr>
        <w:pStyle w:val="Odsekzoznamu"/>
        <w:ind w:hanging="720"/>
        <w:rPr>
          <w:rFonts w:ascii="Garamond" w:hAnsi="Garamond"/>
          <w:sz w:val="20"/>
          <w:szCs w:val="20"/>
        </w:rPr>
      </w:pPr>
    </w:p>
    <w:p w14:paraId="71A43E2C" w14:textId="77777777" w:rsidR="002859E0" w:rsidRDefault="002859E0" w:rsidP="002859E0">
      <w:pPr>
        <w:pStyle w:val="Odsekzoznamu"/>
        <w:keepNext/>
        <w:keepLines/>
        <w:numPr>
          <w:ilvl w:val="1"/>
          <w:numId w:val="3"/>
        </w:numPr>
        <w:spacing w:after="0" w:line="240" w:lineRule="auto"/>
        <w:ind w:hanging="720"/>
        <w:jc w:val="both"/>
        <w:rPr>
          <w:rFonts w:ascii="Garamond" w:hAnsi="Garamond"/>
          <w:sz w:val="20"/>
          <w:szCs w:val="20"/>
        </w:rPr>
      </w:pPr>
      <w:r w:rsidRPr="00792E5B">
        <w:rPr>
          <w:rFonts w:ascii="Garamond" w:hAnsi="Garamond"/>
          <w:sz w:val="20"/>
          <w:szCs w:val="20"/>
        </w:rPr>
        <w:t>Časť Tovaru, ktorého poskytovaním poveril Dodávateľ na základe zmluvného vzťahu Subdodávateľa, nesmie byť zverená Subdodávateľom tretej osobe.</w:t>
      </w:r>
    </w:p>
    <w:p w14:paraId="44F218CB" w14:textId="77777777" w:rsidR="002859E0" w:rsidRPr="00792E5B" w:rsidRDefault="002859E0" w:rsidP="00792E5B">
      <w:pPr>
        <w:pStyle w:val="Odsekzoznamu"/>
        <w:rPr>
          <w:rFonts w:ascii="Garamond" w:hAnsi="Garamond"/>
          <w:sz w:val="20"/>
          <w:szCs w:val="20"/>
        </w:rPr>
      </w:pPr>
    </w:p>
    <w:p w14:paraId="52CF5EC7" w14:textId="254EEFCF" w:rsidR="00C254B3" w:rsidRPr="0014081A" w:rsidRDefault="002859E0" w:rsidP="006B0249">
      <w:pPr>
        <w:pStyle w:val="Odsekzoznamu"/>
        <w:keepNext/>
        <w:keepLines/>
        <w:numPr>
          <w:ilvl w:val="1"/>
          <w:numId w:val="3"/>
        </w:numPr>
        <w:spacing w:after="0" w:line="240" w:lineRule="auto"/>
        <w:ind w:hanging="720"/>
        <w:jc w:val="both"/>
        <w:rPr>
          <w:rFonts w:eastAsia="Calibri"/>
        </w:rPr>
      </w:pPr>
      <w:r w:rsidRPr="00792E5B">
        <w:rPr>
          <w:rFonts w:ascii="Garamond" w:hAnsi="Garamond"/>
          <w:sz w:val="20"/>
          <w:szCs w:val="20"/>
        </w:rPr>
        <w:t>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14081A">
      <w:pPr>
        <w:keepNext/>
        <w:numPr>
          <w:ilvl w:val="0"/>
          <w:numId w:val="43"/>
        </w:numPr>
        <w:spacing w:after="0" w:line="240" w:lineRule="auto"/>
        <w:ind w:left="709" w:hanging="709"/>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354C1DDB" w14:textId="2CC5742F" w:rsidR="00971551"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 xml:space="preserve">a to za každý </w:t>
      </w:r>
      <w:r w:rsidR="00C4372C">
        <w:rPr>
          <w:rFonts w:ascii="Garamond" w:eastAsia="Calibri" w:hAnsi="Garamond"/>
          <w:sz w:val="20"/>
          <w:szCs w:val="20"/>
        </w:rPr>
        <w:t xml:space="preserve">aj </w:t>
      </w:r>
      <w:r w:rsidRPr="0014081A">
        <w:rPr>
          <w:rFonts w:ascii="Garamond" w:eastAsia="Calibri" w:hAnsi="Garamond"/>
          <w:sz w:val="20"/>
          <w:szCs w:val="20"/>
        </w:rPr>
        <w:t xml:space="preserve">začatý </w:t>
      </w:r>
      <w:r w:rsidR="00C4372C">
        <w:rPr>
          <w:rFonts w:ascii="Garamond" w:eastAsia="Calibri" w:hAnsi="Garamond"/>
          <w:sz w:val="20"/>
          <w:szCs w:val="20"/>
        </w:rPr>
        <w:t xml:space="preserve">Pracovný </w:t>
      </w:r>
      <w:r w:rsidRPr="0014081A">
        <w:rPr>
          <w:rFonts w:ascii="Garamond" w:eastAsia="Calibri" w:hAnsi="Garamond"/>
          <w:sz w:val="20"/>
          <w:szCs w:val="20"/>
        </w:rPr>
        <w:t>deň omeškania.</w:t>
      </w:r>
    </w:p>
    <w:p w14:paraId="4D81695C" w14:textId="617E6776" w:rsidR="00971551" w:rsidRPr="0014081A" w:rsidRDefault="00971551" w:rsidP="006B0249">
      <w:pPr>
        <w:pStyle w:val="Odsekzoznamu"/>
        <w:spacing w:after="0" w:line="240" w:lineRule="auto"/>
        <w:ind w:left="709"/>
        <w:jc w:val="both"/>
        <w:rPr>
          <w:rFonts w:ascii="Garamond" w:eastAsia="Calibri" w:hAnsi="Garamond"/>
          <w:sz w:val="20"/>
          <w:szCs w:val="20"/>
        </w:rPr>
      </w:pPr>
    </w:p>
    <w:p w14:paraId="59821B3E" w14:textId="439559A6" w:rsidR="00971551" w:rsidRDefault="00013130" w:rsidP="00971551">
      <w:pPr>
        <w:pStyle w:val="Odsekzoznamu"/>
        <w:numPr>
          <w:ilvl w:val="1"/>
          <w:numId w:val="46"/>
        </w:numPr>
        <w:spacing w:after="0" w:line="240" w:lineRule="auto"/>
        <w:ind w:left="709" w:hanging="709"/>
        <w:jc w:val="both"/>
        <w:rPr>
          <w:rFonts w:eastAsia="Calibri"/>
        </w:rPr>
      </w:pPr>
      <w:r w:rsidRPr="006B0249">
        <w:rPr>
          <w:rFonts w:ascii="Garamond" w:eastAsia="Calibri" w:hAnsi="Garamond"/>
          <w:sz w:val="20"/>
          <w:szCs w:val="20"/>
        </w:rPr>
        <w:t>V prípade omeškania Objednávateľa s</w:t>
      </w:r>
      <w:r w:rsidR="00F669A9" w:rsidRPr="006B0249">
        <w:rPr>
          <w:rFonts w:ascii="Garamond" w:eastAsia="Calibri" w:hAnsi="Garamond"/>
          <w:sz w:val="20"/>
          <w:szCs w:val="20"/>
        </w:rPr>
        <w:t>o</w:t>
      </w:r>
      <w:r w:rsidRPr="006B0249">
        <w:rPr>
          <w:rFonts w:ascii="Garamond" w:eastAsia="Calibri" w:hAnsi="Garamond"/>
          <w:sz w:val="20"/>
          <w:szCs w:val="20"/>
        </w:rPr>
        <w:t xml:space="preserve"> </w:t>
      </w:r>
      <w:r w:rsidR="00F669A9" w:rsidRPr="006B0249">
        <w:rPr>
          <w:rFonts w:ascii="Garamond" w:eastAsia="Calibri" w:hAnsi="Garamond"/>
          <w:sz w:val="20"/>
          <w:szCs w:val="20"/>
        </w:rPr>
        <w:t>za</w:t>
      </w:r>
      <w:r w:rsidRPr="006B0249">
        <w:rPr>
          <w:rFonts w:ascii="Garamond" w:eastAsia="Calibri" w:hAnsi="Garamond"/>
          <w:sz w:val="20"/>
          <w:szCs w:val="20"/>
        </w:rPr>
        <w:t>platením faktúry je Dodávateľ oprávnený požadovať od</w:t>
      </w:r>
      <w:r w:rsidRPr="006B0249">
        <w:rPr>
          <w:rFonts w:ascii="Garamond" w:hAnsi="Garamond"/>
          <w:sz w:val="20"/>
          <w:szCs w:val="20"/>
        </w:rPr>
        <w:t xml:space="preserve"> </w:t>
      </w:r>
      <w:r w:rsidRPr="006B0249">
        <w:rPr>
          <w:rFonts w:ascii="Garamond" w:eastAsia="Calibri" w:hAnsi="Garamond"/>
          <w:sz w:val="20"/>
          <w:szCs w:val="20"/>
        </w:rPr>
        <w:t xml:space="preserve">Objednávateľa uhradenie úrokov z omeškania vo výške 0,022 % z dlžnej čiastky za každý </w:t>
      </w:r>
      <w:r w:rsidR="00C4372C">
        <w:rPr>
          <w:rFonts w:ascii="Garamond" w:eastAsia="Calibri" w:hAnsi="Garamond"/>
          <w:sz w:val="20"/>
          <w:szCs w:val="20"/>
        </w:rPr>
        <w:t xml:space="preserve">Pracovný </w:t>
      </w:r>
      <w:r w:rsidRPr="006B0249">
        <w:rPr>
          <w:rFonts w:ascii="Garamond" w:eastAsia="Calibri" w:hAnsi="Garamond"/>
          <w:sz w:val="20"/>
          <w:szCs w:val="20"/>
        </w:rPr>
        <w:t>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56BA23C5" w:rsidR="00E15CF0"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 xml:space="preserve">V prípade, ak sa Dodávateľ dostane do omeškania so splnením svojej povinnosti odstrániť vady Tovaru podľa článku </w:t>
      </w:r>
      <w:r w:rsidR="00C32179">
        <w:rPr>
          <w:rFonts w:ascii="Garamond" w:eastAsia="Calibri" w:hAnsi="Garamond"/>
          <w:sz w:val="20"/>
          <w:szCs w:val="20"/>
        </w:rPr>
        <w:t>5</w:t>
      </w:r>
      <w:r w:rsidRPr="006B0249">
        <w:rPr>
          <w:rFonts w:ascii="Garamond" w:eastAsia="Calibri" w:hAnsi="Garamond"/>
          <w:sz w:val="20"/>
          <w:szCs w:val="20"/>
        </w:rPr>
        <w:t xml:space="preserve">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vo výške 5</w:t>
      </w:r>
      <w:r w:rsidR="00C4372C">
        <w:rPr>
          <w:rFonts w:ascii="Garamond" w:hAnsi="Garamond" w:cs="Calibri"/>
          <w:sz w:val="20"/>
          <w:szCs w:val="20"/>
        </w:rPr>
        <w:t> </w:t>
      </w:r>
      <w:r w:rsidR="00B93A19">
        <w:rPr>
          <w:rFonts w:ascii="Garamond" w:hAnsi="Garamond" w:cs="Calibri"/>
          <w:sz w:val="20"/>
          <w:szCs w:val="20"/>
        </w:rPr>
        <w:t>% z Kúpnej ceny vadného Tovaru za každý</w:t>
      </w:r>
      <w:r w:rsidR="00C4372C">
        <w:rPr>
          <w:rFonts w:ascii="Garamond" w:hAnsi="Garamond" w:cs="Calibri"/>
          <w:sz w:val="20"/>
          <w:szCs w:val="20"/>
        </w:rPr>
        <w:t xml:space="preserve"> aj</w:t>
      </w:r>
      <w:r w:rsidR="00B93A19">
        <w:rPr>
          <w:rFonts w:ascii="Garamond" w:hAnsi="Garamond" w:cs="Calibri"/>
          <w:sz w:val="20"/>
          <w:szCs w:val="20"/>
        </w:rPr>
        <w:t xml:space="preserve"> začatý </w:t>
      </w:r>
      <w:r w:rsidR="00C4372C">
        <w:rPr>
          <w:rFonts w:ascii="Garamond" w:hAnsi="Garamond" w:cs="Calibri"/>
          <w:sz w:val="20"/>
          <w:szCs w:val="20"/>
        </w:rPr>
        <w:t xml:space="preserve">Pracovný </w:t>
      </w:r>
      <w:r w:rsidR="00B93A19">
        <w:rPr>
          <w:rFonts w:ascii="Garamond" w:hAnsi="Garamond" w:cs="Calibri"/>
          <w:sz w:val="20"/>
          <w:szCs w:val="20"/>
        </w:rPr>
        <w:t>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684B83B0" w:rsidR="00C52186"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3407DBB8" w:rsidR="00B93A19" w:rsidRPr="006B0249" w:rsidRDefault="00B93A19" w:rsidP="00B93A19">
      <w:pPr>
        <w:pStyle w:val="Odsekzoznamu"/>
        <w:numPr>
          <w:ilvl w:val="1"/>
          <w:numId w:val="46"/>
        </w:numPr>
        <w:spacing w:after="0" w:line="240" w:lineRule="auto"/>
        <w:ind w:left="709" w:hanging="709"/>
        <w:jc w:val="both"/>
        <w:rPr>
          <w:rFonts w:ascii="Garamond" w:eastAsia="Calibri" w:hAnsi="Garamond"/>
          <w:sz w:val="20"/>
          <w:szCs w:val="20"/>
        </w:rPr>
      </w:pPr>
      <w:r>
        <w:rPr>
          <w:rFonts w:ascii="Garamond" w:hAnsi="Garamond" w:cs="Calibri"/>
          <w:sz w:val="20"/>
          <w:szCs w:val="20"/>
        </w:rPr>
        <w:t>V prípade, ak Dodávateľ dodá Objednávateľovi Tovar, ktorý nespĺňa požiadavku podľa článku 3 bod 3.5 a/alebo článku 3 bod 3.6 Zmluvy, pričom Tovar je originálnym spotrebným materiálom, Objednávateľ je oprávnený požadovať od Dodávateľa zaplatenie zmluvnej pokuty vo výške 25 % z Kúpnej ceny takého Tovaru.</w:t>
      </w:r>
      <w:r>
        <w:rPr>
          <w:rFonts w:ascii="Garamond" w:hAnsi="Garamond" w:cs="Calibri"/>
          <w:sz w:val="20"/>
          <w:szCs w:val="20"/>
        </w:rPr>
        <w:br/>
      </w:r>
    </w:p>
    <w:p w14:paraId="184EF674" w14:textId="2C84E116" w:rsidR="0014081A" w:rsidRDefault="00D01FCA" w:rsidP="00B93A19">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8C766C" w:rsidRPr="00AD2477">
        <w:rPr>
          <w:rFonts w:ascii="Garamond" w:eastAsia="Calibri" w:hAnsi="Garamond"/>
          <w:sz w:val="20"/>
          <w:szCs w:val="20"/>
        </w:rPr>
        <w:t>8</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14DA6976" w14:textId="77777777" w:rsidR="00683EA2" w:rsidRDefault="00683EA2" w:rsidP="00683EA2">
      <w:pPr>
        <w:pStyle w:val="Odsekzoznamu"/>
        <w:tabs>
          <w:tab w:val="left" w:pos="851"/>
        </w:tabs>
        <w:spacing w:after="0" w:line="240" w:lineRule="auto"/>
        <w:ind w:left="709"/>
        <w:jc w:val="both"/>
        <w:rPr>
          <w:rFonts w:ascii="Garamond" w:eastAsia="Calibri" w:hAnsi="Garamond"/>
          <w:sz w:val="20"/>
          <w:szCs w:val="20"/>
        </w:rPr>
      </w:pPr>
    </w:p>
    <w:p w14:paraId="2B3D0064" w14:textId="5F9347CB" w:rsidR="00B93A19" w:rsidRPr="00AD2477" w:rsidRDefault="00B93A19" w:rsidP="00162978">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ktorejkoľvek z povinností týkajúcej sa Subdodávateľov alebo ich zmeny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lastRenderedPageBreak/>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62129123"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 xml:space="preserve">dňa doručenia výzvy </w:t>
      </w:r>
      <w:r w:rsidR="00C32179">
        <w:rPr>
          <w:rFonts w:ascii="Garamond" w:eastAsia="Calibri" w:hAnsi="Garamond" w:cs="Arial"/>
          <w:sz w:val="20"/>
          <w:szCs w:val="20"/>
        </w:rPr>
        <w:t xml:space="preserve">Objednávateľa </w:t>
      </w:r>
      <w:r w:rsidRPr="0014081A">
        <w:rPr>
          <w:rFonts w:ascii="Garamond" w:eastAsia="Calibri" w:hAnsi="Garamond" w:cs="Arial"/>
          <w:sz w:val="20"/>
          <w:szCs w:val="20"/>
        </w:rPr>
        <w:t>na zaplatenie zmluvnej pokuty</w:t>
      </w:r>
      <w:r w:rsidR="00C32179">
        <w:rPr>
          <w:rFonts w:ascii="Garamond" w:eastAsia="Calibri" w:hAnsi="Garamond" w:cs="Arial"/>
          <w:sz w:val="20"/>
          <w:szCs w:val="20"/>
        </w:rPr>
        <w:t xml:space="preserve"> Dodávateľovi.</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rsidP="006B0249">
      <w:pPr>
        <w:pStyle w:val="Odsekzoznamu"/>
        <w:numPr>
          <w:ilvl w:val="1"/>
          <w:numId w:val="46"/>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373 a nasl.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6B0249">
      <w:pPr>
        <w:keepNext/>
        <w:numPr>
          <w:ilvl w:val="0"/>
          <w:numId w:val="46"/>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635DDAF5" w:rsidR="00013130" w:rsidRPr="006D1681" w:rsidRDefault="00C32179" w:rsidP="00013130">
      <w:pPr>
        <w:numPr>
          <w:ilvl w:val="0"/>
          <w:numId w:val="19"/>
        </w:numPr>
        <w:spacing w:after="0" w:line="240" w:lineRule="auto"/>
        <w:ind w:left="709" w:hanging="709"/>
        <w:contextualSpacing/>
        <w:jc w:val="both"/>
        <w:rPr>
          <w:rFonts w:ascii="Garamond" w:hAnsi="Garamond"/>
          <w:sz w:val="20"/>
          <w:szCs w:val="20"/>
        </w:rPr>
      </w:pPr>
      <w:r>
        <w:rPr>
          <w:rFonts w:ascii="Garamond" w:hAnsi="Garamond"/>
          <w:sz w:val="20"/>
          <w:szCs w:val="20"/>
        </w:rPr>
        <w:t>Zmluvné strany sa dohodli, že akékoľvek oznámenia alebo iná formálna korešpondencia sa budú pre účely Zmluvy považovať za doručené</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7779851A" w:rsidR="00013130" w:rsidRDefault="00EE6FA1" w:rsidP="00D06769">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deň </w:t>
      </w:r>
      <w:r w:rsidR="00C32179">
        <w:rPr>
          <w:rFonts w:ascii="Garamond" w:hAnsi="Garamond"/>
          <w:sz w:val="20"/>
          <w:szCs w:val="20"/>
          <w:lang w:eastAsia="cs-CZ"/>
        </w:rPr>
        <w:t>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r w:rsidR="00013130" w:rsidRPr="00EC4959">
        <w:rPr>
          <w:rFonts w:ascii="Garamond" w:hAnsi="Garamond"/>
          <w:sz w:val="20"/>
          <w:szCs w:val="20"/>
          <w:lang w:eastAsia="cs-CZ"/>
        </w:rPr>
        <w:t>.</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4559ADD9" w14:textId="5C853DFD" w:rsidR="008C766C" w:rsidRPr="00C32179" w:rsidRDefault="00013130" w:rsidP="00C32179">
      <w:pPr>
        <w:pStyle w:val="Odsekzoznamu"/>
        <w:numPr>
          <w:ilvl w:val="1"/>
          <w:numId w:val="46"/>
        </w:numPr>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r w:rsidRPr="00C32179">
        <w:rPr>
          <w:rFonts w:ascii="Garamond" w:hAnsi="Garamond"/>
          <w:sz w:val="20"/>
          <w:szCs w:val="20"/>
        </w:rPr>
        <w:t xml:space="preserve"> na </w:t>
      </w:r>
      <w:r w:rsidR="00490003" w:rsidRPr="00C32179">
        <w:rPr>
          <w:rFonts w:ascii="Garamond" w:hAnsi="Garamond"/>
          <w:b/>
          <w:bCs/>
          <w:sz w:val="20"/>
          <w:szCs w:val="20"/>
        </w:rPr>
        <w:t>12</w:t>
      </w:r>
      <w:r w:rsidR="00EE6FA1" w:rsidRPr="00C32179">
        <w:rPr>
          <w:rFonts w:ascii="Garamond" w:hAnsi="Garamond"/>
          <w:b/>
          <w:bCs/>
          <w:sz w:val="20"/>
          <w:szCs w:val="20"/>
        </w:rPr>
        <w:t xml:space="preserve"> (</w:t>
      </w:r>
      <w:r w:rsidR="00490003" w:rsidRPr="00C32179">
        <w:rPr>
          <w:rFonts w:ascii="Garamond" w:hAnsi="Garamond"/>
          <w:b/>
          <w:bCs/>
          <w:sz w:val="20"/>
          <w:szCs w:val="20"/>
        </w:rPr>
        <w:t>dvanásť</w:t>
      </w:r>
      <w:r w:rsidR="00EE6FA1" w:rsidRPr="00C32179">
        <w:rPr>
          <w:rFonts w:ascii="Garamond" w:hAnsi="Garamond"/>
          <w:b/>
          <w:bCs/>
          <w:sz w:val="20"/>
          <w:szCs w:val="20"/>
        </w:rPr>
        <w:t>) mesiacov</w:t>
      </w:r>
      <w:r w:rsidRPr="00C32179">
        <w:rPr>
          <w:rFonts w:ascii="Garamond" w:hAnsi="Garamond"/>
          <w:sz w:val="20"/>
          <w:szCs w:val="20"/>
        </w:rPr>
        <w:t xml:space="preserve"> od</w:t>
      </w:r>
      <w:r w:rsidR="00EE6FA1" w:rsidRPr="00C32179">
        <w:rPr>
          <w:rFonts w:ascii="Garamond" w:hAnsi="Garamond"/>
          <w:sz w:val="20"/>
          <w:szCs w:val="20"/>
        </w:rPr>
        <w:t>o dňa</w:t>
      </w:r>
      <w:r w:rsidRPr="00C32179">
        <w:rPr>
          <w:rFonts w:ascii="Garamond" w:hAnsi="Garamond"/>
          <w:sz w:val="20"/>
          <w:szCs w:val="20"/>
        </w:rPr>
        <w:t xml:space="preserve"> účinnosti Zmluvy</w:t>
      </w:r>
      <w:r w:rsidR="00C32179" w:rsidRPr="00C32179">
        <w:rPr>
          <w:rFonts w:ascii="Garamond" w:hAnsi="Garamond"/>
          <w:sz w:val="20"/>
          <w:szCs w:val="20"/>
        </w:rPr>
        <w:t xml:space="preserve"> s možnosťou predĺženia v prípade zostávajúceho finančného objemu</w:t>
      </w:r>
      <w:r w:rsidR="00C32179">
        <w:rPr>
          <w:rFonts w:ascii="Garamond" w:hAnsi="Garamond"/>
          <w:sz w:val="20"/>
          <w:szCs w:val="20"/>
        </w:rPr>
        <w:t xml:space="preserve"> podľa čl. 2 bodu 2.2 Zmluvy.</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578AD231" w:rsidR="006D6246" w:rsidRPr="003040F2"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w:t>
      </w:r>
      <w:r w:rsidR="00490B75">
        <w:rPr>
          <w:rFonts w:ascii="Garamond" w:hAnsi="Garamond" w:cs="Arial"/>
          <w:sz w:val="20"/>
          <w:szCs w:val="20"/>
        </w:rPr>
        <w:t> </w:t>
      </w:r>
      <w:r w:rsidRPr="006D6246">
        <w:rPr>
          <w:rFonts w:ascii="Garamond" w:hAnsi="Garamond" w:cs="Arial"/>
          <w:sz w:val="20"/>
          <w:szCs w:val="20"/>
        </w:rPr>
        <w:t>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EDD123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C32179">
        <w:rPr>
          <w:rFonts w:ascii="Garamond" w:hAnsi="Garamond"/>
          <w:sz w:val="20"/>
          <w:szCs w:val="20"/>
        </w:rPr>
        <w:t>3</w:t>
      </w:r>
      <w:r w:rsidRPr="00EC4959">
        <w:rPr>
          <w:rFonts w:ascii="Garamond" w:hAnsi="Garamond"/>
          <w:sz w:val="20"/>
          <w:szCs w:val="20"/>
        </w:rPr>
        <w:t xml:space="preserve"> bod </w:t>
      </w:r>
      <w:r w:rsidR="00C32179">
        <w:rPr>
          <w:rFonts w:ascii="Garamond" w:hAnsi="Garamond"/>
          <w:sz w:val="20"/>
          <w:szCs w:val="20"/>
        </w:rPr>
        <w:t>3</w:t>
      </w:r>
      <w:r w:rsidRPr="00EC4959">
        <w:rPr>
          <w:rFonts w:ascii="Garamond" w:hAnsi="Garamond"/>
          <w:sz w:val="20"/>
          <w:szCs w:val="20"/>
        </w:rPr>
        <w:t>.1 Zmluvy</w:t>
      </w:r>
      <w:r w:rsidR="00C3217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25E80D19" w14:textId="0D971ED9" w:rsidR="00A04763" w:rsidRDefault="00013130" w:rsidP="00A04763">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A04763">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w:t>
      </w:r>
    </w:p>
    <w:p w14:paraId="73EDEF06" w14:textId="77777777" w:rsidR="00A04763" w:rsidRPr="00A04763" w:rsidRDefault="00A04763" w:rsidP="00A04763">
      <w:pPr>
        <w:tabs>
          <w:tab w:val="left" w:pos="1418"/>
        </w:tabs>
        <w:autoSpaceDE w:val="0"/>
        <w:autoSpaceDN w:val="0"/>
        <w:adjustRightInd w:val="0"/>
        <w:spacing w:after="0" w:line="240" w:lineRule="auto"/>
        <w:contextualSpacing/>
        <w:jc w:val="both"/>
        <w:rPr>
          <w:rFonts w:ascii="Garamond" w:hAnsi="Garamond"/>
          <w:sz w:val="20"/>
          <w:szCs w:val="20"/>
        </w:rPr>
      </w:pPr>
    </w:p>
    <w:p w14:paraId="25BEDB19" w14:textId="66F9CE8E" w:rsidR="00A04763" w:rsidRPr="0013662B" w:rsidRDefault="00A04763"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 nesplní niektorú povinnosť, resp. viaceré povinnosti, ktoré vyplývajú zo Zmluvy, a ak Dodávateľ nezjedná nápravu ani po výzve Objednávateľa, v ktorej Objednávateľ poskytne dodatočnú primeranú lehotu k náprave a/alebo určené opatrenia k náprave; a/alebo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47B60D31" w14:textId="0A60A9A8" w:rsidR="00013130"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lastRenderedPageBreak/>
        <w:t xml:space="preserve">Za podstatné porušenie Zmluvy </w:t>
      </w:r>
      <w:r w:rsidRPr="00293375">
        <w:rPr>
          <w:rFonts w:ascii="Garamond" w:hAnsi="Garamond"/>
          <w:sz w:val="20"/>
          <w:szCs w:val="20"/>
        </w:rPr>
        <w:t>Dodávateľ považuje prípad, ak sa niektoré z vyhlásení Objednávateľa podľa článku 6 bodu 6.</w:t>
      </w:r>
      <w:r w:rsidR="00293375" w:rsidRPr="00293375">
        <w:rPr>
          <w:rFonts w:ascii="Garamond" w:hAnsi="Garamond"/>
          <w:sz w:val="20"/>
          <w:szCs w:val="20"/>
        </w:rPr>
        <w:t>6</w:t>
      </w:r>
      <w:r w:rsidRPr="00293375">
        <w:rPr>
          <w:rFonts w:ascii="Garamond" w:hAnsi="Garamond"/>
          <w:sz w:val="20"/>
          <w:szCs w:val="20"/>
        </w:rPr>
        <w:t xml:space="preserve"> Zmluvy ukáže ako ne</w:t>
      </w:r>
      <w:r w:rsidRPr="006D6246">
        <w:rPr>
          <w:rFonts w:ascii="Garamond" w:hAnsi="Garamond"/>
          <w:sz w:val="20"/>
          <w:szCs w:val="20"/>
        </w:rPr>
        <w:t>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45D9605" w:rsidR="00711E4F" w:rsidRPr="00711E4F" w:rsidRDefault="00711E4F" w:rsidP="008F7660">
      <w:pPr>
        <w:pStyle w:val="Odsekzoznamu"/>
        <w:keepNext/>
        <w:keepLines/>
        <w:numPr>
          <w:ilvl w:val="1"/>
          <w:numId w:val="46"/>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právo odstúpiť od Zmluvy, ak </w:t>
      </w:r>
      <w:r>
        <w:rPr>
          <w:rFonts w:ascii="Garamond" w:hAnsi="Garamond"/>
          <w:sz w:val="20"/>
          <w:szCs w:val="20"/>
        </w:rPr>
        <w:t>Dodávateľ</w:t>
      </w:r>
      <w:r w:rsidRPr="00711E4F">
        <w:rPr>
          <w:rFonts w:ascii="Garamond" w:hAnsi="Garamond" w:cs="Arial"/>
          <w:sz w:val="20"/>
          <w:szCs w:val="20"/>
        </w:rPr>
        <w:t>/</w:t>
      </w:r>
      <w:r w:rsidRPr="00711E4F">
        <w:rPr>
          <w:rFonts w:ascii="Garamond" w:hAnsi="Garamond"/>
          <w:sz w:val="20"/>
          <w:szCs w:val="20"/>
        </w:rPr>
        <w:t>Subdodávateľ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rsidP="008F7660">
      <w:pPr>
        <w:pStyle w:val="Odsekzoznamu"/>
        <w:numPr>
          <w:ilvl w:val="1"/>
          <w:numId w:val="46"/>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691D78BC" w:rsidR="00013130" w:rsidRPr="00EC4959" w:rsidRDefault="00175E6C"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4AC12F3"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Zmluvné strany sa dohodli, v rozsahu v akom to právne predpisy pripúšťajú, že vylučujú právo Dodávateľa započítať bez súhlasu </w:t>
      </w:r>
      <w:r w:rsidR="00175E6C">
        <w:rPr>
          <w:rFonts w:ascii="Garamond" w:hAnsi="Garamond" w:cs="Arial"/>
          <w:sz w:val="20"/>
          <w:szCs w:val="20"/>
        </w:rPr>
        <w:t>O</w:t>
      </w:r>
      <w:r>
        <w:rPr>
          <w:rFonts w:ascii="Garamond" w:hAnsi="Garamond" w:cs="Arial"/>
          <w:sz w:val="20"/>
          <w:szCs w:val="20"/>
        </w:rPr>
        <w:t>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03AE9292" w:rsidR="0036693B" w:rsidRP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2AD49DDE"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6F6E318D"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0" w:name="_Hlk528156124"/>
      <w:r w:rsidRPr="006B0249">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0"/>
      <w:r w:rsidRPr="006B0249">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DFD6B14"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67A8FBD7" w14:textId="6F587C47" w:rsidR="006B0249" w:rsidRPr="00E876B1"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lastRenderedPageBreak/>
        <w:t>Dodávateľ je povinný bezodkladne oznámiť Objednávateľovi akúkoľvek zmenu údajov o</w:t>
      </w:r>
      <w:r w:rsidR="00E876B1">
        <w:rPr>
          <w:rFonts w:ascii="Garamond" w:hAnsi="Garamond"/>
          <w:sz w:val="20"/>
          <w:szCs w:val="20"/>
        </w:rPr>
        <w:t> </w:t>
      </w:r>
      <w:r w:rsidRPr="006B0249">
        <w:rPr>
          <w:rFonts w:ascii="Garamond" w:hAnsi="Garamond"/>
          <w:sz w:val="20"/>
          <w:szCs w:val="20"/>
        </w:rPr>
        <w:t>Subdodávateľovi</w:t>
      </w:r>
      <w:r w:rsidR="00E876B1">
        <w:rPr>
          <w:rFonts w:ascii="Garamond" w:hAnsi="Garamond"/>
          <w:sz w:val="20"/>
          <w:szCs w:val="20"/>
        </w:rPr>
        <w:t xml:space="preserve"> ako aj doplnenie nového Subdodávateľa</w:t>
      </w:r>
      <w:r w:rsidRPr="006B0249">
        <w:rPr>
          <w:rFonts w:ascii="Garamond" w:hAnsi="Garamond"/>
          <w:sz w:val="20"/>
          <w:szCs w:val="20"/>
        </w:rPr>
        <w:t>. V prípade zmeny</w:t>
      </w:r>
      <w:r w:rsidR="00E876B1">
        <w:rPr>
          <w:rFonts w:ascii="Garamond" w:hAnsi="Garamond"/>
          <w:sz w:val="20"/>
          <w:szCs w:val="20"/>
        </w:rPr>
        <w:t xml:space="preserve"> alebo doplnenia</w:t>
      </w:r>
      <w:r w:rsidRPr="006B0249">
        <w:rPr>
          <w:rFonts w:ascii="Garamond" w:hAnsi="Garamond"/>
          <w:sz w:val="20"/>
          <w:szCs w:val="20"/>
        </w:rPr>
        <w:t xml:space="preserve"> Subdodávateľa počas trvania Zmluvy, musí Subdodávateľ, ktorého sa návrh na zmenu</w:t>
      </w:r>
      <w:r w:rsidR="00E876B1">
        <w:rPr>
          <w:rFonts w:ascii="Garamond" w:hAnsi="Garamond"/>
          <w:sz w:val="20"/>
          <w:szCs w:val="20"/>
        </w:rPr>
        <w:t xml:space="preserve"> alebo doplnenie</w:t>
      </w:r>
      <w:r w:rsidRPr="006B0249">
        <w:rPr>
          <w:rFonts w:ascii="Garamond" w:hAnsi="Garamond"/>
          <w:sz w:val="20"/>
          <w:szCs w:val="20"/>
        </w:rPr>
        <w:t xml:space="preserve"> týka, byť zapísaný v </w:t>
      </w:r>
      <w:r w:rsidR="00E876B1">
        <w:rPr>
          <w:rFonts w:ascii="Garamond" w:hAnsi="Garamond"/>
          <w:sz w:val="20"/>
          <w:szCs w:val="20"/>
        </w:rPr>
        <w:t>R</w:t>
      </w:r>
      <w:r w:rsidRPr="006B0249">
        <w:rPr>
          <w:rFonts w:ascii="Garamond" w:hAnsi="Garamond"/>
          <w:sz w:val="20"/>
          <w:szCs w:val="20"/>
        </w:rPr>
        <w:t>egistri partnerov verejného sektora podľa § 11 ZVO</w:t>
      </w:r>
      <w:bookmarkStart w:id="1" w:name="_Hlk528156176"/>
      <w:r w:rsidRPr="006B0249">
        <w:rPr>
          <w:rFonts w:ascii="Garamond" w:hAnsi="Garamond"/>
          <w:sz w:val="20"/>
          <w:szCs w:val="20"/>
        </w:rPr>
        <w:t>, musí spĺňať podmienky účasti týkajúce sa osobného postavenia a nesmú u neho existovať dôvody na vylúčenie podľa § 40 ods. 6 písm. a) až h) a ods. 7 ZVO, pričom oprávnenie poskytovať služb</w:t>
      </w:r>
      <w:r w:rsidR="00E876B1">
        <w:rPr>
          <w:rFonts w:ascii="Garamond" w:hAnsi="Garamond"/>
          <w:sz w:val="20"/>
          <w:szCs w:val="20"/>
        </w:rPr>
        <w:t>y alebo dodávať Tovar</w:t>
      </w:r>
      <w:r w:rsidRPr="006B0249">
        <w:rPr>
          <w:rFonts w:ascii="Garamond" w:hAnsi="Garamond"/>
          <w:sz w:val="20"/>
          <w:szCs w:val="20"/>
        </w:rPr>
        <w:t xml:space="preserve"> preukazuje vo vzťahu k tej časti predmetu zákazky, ktorú má </w:t>
      </w:r>
      <w:r w:rsidR="00E876B1">
        <w:rPr>
          <w:rFonts w:ascii="Garamond" w:hAnsi="Garamond"/>
          <w:sz w:val="20"/>
          <w:szCs w:val="20"/>
        </w:rPr>
        <w:t>S</w:t>
      </w:r>
      <w:r w:rsidRPr="006B0249">
        <w:rPr>
          <w:rFonts w:ascii="Garamond" w:hAnsi="Garamond"/>
          <w:sz w:val="20"/>
          <w:szCs w:val="20"/>
        </w:rPr>
        <w:t>ubdodávateľ plniť</w:t>
      </w:r>
      <w:bookmarkEnd w:id="1"/>
      <w:r w:rsidRPr="006B0249">
        <w:rPr>
          <w:rFonts w:ascii="Garamond" w:hAnsi="Garamond"/>
          <w:sz w:val="20"/>
          <w:szCs w:val="20"/>
        </w:rPr>
        <w:t xml:space="preserve">. Dodávateľ je povinný Objednávateľovi najneskôr </w:t>
      </w:r>
      <w:r w:rsidR="00E876B1">
        <w:rPr>
          <w:rFonts w:ascii="Garamond" w:hAnsi="Garamond"/>
          <w:sz w:val="20"/>
          <w:szCs w:val="20"/>
        </w:rPr>
        <w:t>5</w:t>
      </w:r>
      <w:r w:rsidRPr="006B0249">
        <w:rPr>
          <w:rFonts w:ascii="Garamond" w:hAnsi="Garamond"/>
          <w:sz w:val="20"/>
          <w:szCs w:val="20"/>
        </w:rPr>
        <w:t xml:space="preserve"> (</w:t>
      </w:r>
      <w:r w:rsidR="00E876B1">
        <w:rPr>
          <w:rFonts w:ascii="Garamond" w:hAnsi="Garamond"/>
          <w:sz w:val="20"/>
          <w:szCs w:val="20"/>
        </w:rPr>
        <w:t>päť</w:t>
      </w:r>
      <w:r w:rsidRPr="006B0249">
        <w:rPr>
          <w:rFonts w:ascii="Garamond" w:hAnsi="Garamond"/>
          <w:sz w:val="20"/>
          <w:szCs w:val="20"/>
        </w:rPr>
        <w:t>) Pracovn</w:t>
      </w:r>
      <w:r w:rsidR="00E876B1">
        <w:rPr>
          <w:rFonts w:ascii="Garamond" w:hAnsi="Garamond"/>
          <w:sz w:val="20"/>
          <w:szCs w:val="20"/>
        </w:rPr>
        <w:t>ých dní</w:t>
      </w:r>
      <w:r w:rsidRPr="006B0249">
        <w:rPr>
          <w:rFonts w:ascii="Garamond" w:hAnsi="Garamond"/>
          <w:sz w:val="20"/>
          <w:szCs w:val="20"/>
        </w:rPr>
        <w:t xml:space="preserve"> pred zmenou Subdodávateľa,</w:t>
      </w:r>
      <w:r w:rsidR="00E876B1">
        <w:rPr>
          <w:rFonts w:ascii="Garamond" w:hAnsi="Garamond"/>
          <w:sz w:val="20"/>
          <w:szCs w:val="20"/>
        </w:rPr>
        <w:t xml:space="preserve"> alebo doplnením Subdodávateľa,</w:t>
      </w:r>
      <w:r w:rsidRPr="006B0249">
        <w:rPr>
          <w:rFonts w:ascii="Garamond" w:hAnsi="Garamond"/>
          <w:sz w:val="20"/>
          <w:szCs w:val="20"/>
        </w:rPr>
        <w:t xml:space="preserve"> predložiť písomn</w:t>
      </w:r>
      <w:r w:rsidR="00E876B1">
        <w:rPr>
          <w:rFonts w:ascii="Garamond" w:hAnsi="Garamond"/>
          <w:sz w:val="20"/>
          <w:szCs w:val="20"/>
        </w:rPr>
        <w:t>ú žiadosť</w:t>
      </w:r>
      <w:r w:rsidRPr="006B0249">
        <w:rPr>
          <w:rFonts w:ascii="Garamond" w:hAnsi="Garamond"/>
          <w:sz w:val="20"/>
          <w:szCs w:val="20"/>
        </w:rPr>
        <w:t xml:space="preserve"> o zmen</w:t>
      </w:r>
      <w:r w:rsidR="00E876B1">
        <w:rPr>
          <w:rFonts w:ascii="Garamond" w:hAnsi="Garamond"/>
          <w:sz w:val="20"/>
          <w:szCs w:val="20"/>
        </w:rPr>
        <w:t>u</w:t>
      </w:r>
      <w:r w:rsidRPr="006B0249">
        <w:rPr>
          <w:rFonts w:ascii="Garamond" w:hAnsi="Garamond"/>
          <w:sz w:val="20"/>
          <w:szCs w:val="20"/>
        </w:rPr>
        <w:t xml:space="preserve"> Subdodávateľa,</w:t>
      </w:r>
      <w:r w:rsidR="00E876B1">
        <w:rPr>
          <w:rFonts w:ascii="Garamond" w:hAnsi="Garamond"/>
          <w:sz w:val="20"/>
          <w:szCs w:val="20"/>
        </w:rPr>
        <w:t xml:space="preserve"> alebo doplnenie Subdodávateľa,</w:t>
      </w:r>
      <w:r w:rsidRPr="006B0249">
        <w:rPr>
          <w:rFonts w:ascii="Garamond" w:hAnsi="Garamond"/>
          <w:sz w:val="20"/>
          <w:szCs w:val="20"/>
        </w:rPr>
        <w:t xml:space="preserve">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2" w:name="_Hlk528156153"/>
      <w:r w:rsidRPr="006B0249">
        <w:rPr>
          <w:rFonts w:ascii="Garamond" w:hAnsi="Garamond"/>
          <w:sz w:val="20"/>
          <w:szCs w:val="20"/>
        </w:rPr>
        <w:t xml:space="preserve">a preukázanie, že navrhovaný Subdodávateľ spĺňa podmienky účasti týkajúce sa osobného postavenia podľa § 32 ods. 1 </w:t>
      </w:r>
      <w:bookmarkEnd w:id="2"/>
      <w:r w:rsidRPr="006B0249">
        <w:rPr>
          <w:rFonts w:ascii="Garamond" w:hAnsi="Garamond"/>
          <w:sz w:val="20"/>
          <w:szCs w:val="20"/>
        </w:rPr>
        <w:t>ZVO.</w:t>
      </w:r>
      <w:r w:rsidR="00E876B1">
        <w:rPr>
          <w:rFonts w:ascii="Garamond" w:hAnsi="Garamond"/>
          <w:sz w:val="20"/>
          <w:szCs w:val="20"/>
        </w:rPr>
        <w:t xml:space="preserve"> Dodávateľ na zmenu alebo doplnenie Subdodávateľa potrebuje písomný súhlas </w:t>
      </w:r>
      <w:r w:rsidR="00CD511B">
        <w:rPr>
          <w:rFonts w:ascii="Garamond" w:hAnsi="Garamond"/>
          <w:sz w:val="20"/>
          <w:szCs w:val="20"/>
        </w:rPr>
        <w:t>Objednávateľa</w:t>
      </w:r>
      <w:r w:rsidR="00E876B1">
        <w:rPr>
          <w:rFonts w:ascii="Garamond" w:hAnsi="Garamond"/>
          <w:sz w:val="20"/>
          <w:szCs w:val="20"/>
        </w:rPr>
        <w:t>.</w:t>
      </w:r>
    </w:p>
    <w:p w14:paraId="1AD20533" w14:textId="4A489353" w:rsidR="006B0249" w:rsidRPr="006B0249" w:rsidRDefault="006B0249" w:rsidP="00E876B1">
      <w:pPr>
        <w:tabs>
          <w:tab w:val="left" w:pos="0"/>
          <w:tab w:val="left" w:pos="709"/>
        </w:tabs>
        <w:spacing w:after="0" w:line="240" w:lineRule="auto"/>
        <w:jc w:val="both"/>
        <w:rPr>
          <w:rFonts w:ascii="Garamond" w:hAnsi="Garamond" w:cs="Arial"/>
          <w:sz w:val="20"/>
          <w:szCs w:val="20"/>
        </w:rPr>
      </w:pPr>
    </w:p>
    <w:p w14:paraId="37437978" w14:textId="77777777" w:rsidR="006B0249" w:rsidRP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cs="Garamond"/>
          <w:sz w:val="20"/>
          <w:szCs w:val="20"/>
        </w:rPr>
        <w:t xml:space="preserve">V </w:t>
      </w:r>
      <w:r w:rsidRPr="006B0249">
        <w:rPr>
          <w:rFonts w:ascii="Garamond" w:hAnsi="Garamond"/>
          <w:sz w:val="20"/>
          <w:szCs w:val="20"/>
        </w:rPr>
        <w:t>prípade</w:t>
      </w:r>
      <w:r w:rsidRPr="006B0249">
        <w:rPr>
          <w:rFonts w:ascii="Garamond" w:hAnsi="Garamond" w:cs="Garamond"/>
          <w:sz w:val="20"/>
          <w:szCs w:val="20"/>
        </w:rPr>
        <w:t xml:space="preserve">, ak sa niektoré z ustanovení Zmluvy stane neplatným alebo nevymáhateľným, nemá takáto neplatnosť alebo </w:t>
      </w:r>
      <w:r w:rsidRPr="006B0249">
        <w:rPr>
          <w:rFonts w:ascii="Garamond" w:hAnsi="Garamond"/>
          <w:sz w:val="20"/>
          <w:szCs w:val="20"/>
        </w:rPr>
        <w:t>nevymáhateľnosť</w:t>
      </w:r>
      <w:r w:rsidRPr="006B024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41D016E9" w:rsidR="006B0249" w:rsidRPr="00C47E1B"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2AAAAAD" w14:textId="77777777" w:rsidR="00C47E1B" w:rsidRDefault="00C47E1B" w:rsidP="00C47E1B">
      <w:pPr>
        <w:tabs>
          <w:tab w:val="left" w:pos="0"/>
          <w:tab w:val="left" w:pos="709"/>
        </w:tabs>
        <w:spacing w:after="0" w:line="240" w:lineRule="auto"/>
        <w:jc w:val="both"/>
        <w:rPr>
          <w:rFonts w:ascii="Garamond" w:hAnsi="Garamond" w:cs="Arial"/>
          <w:sz w:val="20"/>
          <w:szCs w:val="20"/>
        </w:rPr>
      </w:pPr>
    </w:p>
    <w:p w14:paraId="423B6E4E" w14:textId="647B1481" w:rsidR="006B0249" w:rsidRPr="006B0249" w:rsidRDefault="006B024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w:t>
      </w:r>
      <w:r w:rsidR="00B8363A">
        <w:rPr>
          <w:rFonts w:ascii="Garamond" w:hAnsi="Garamond"/>
          <w:sz w:val="20"/>
          <w:szCs w:val="20"/>
        </w:rPr>
        <w:t>3</w:t>
      </w:r>
      <w:r w:rsidRPr="006B0249">
        <w:rPr>
          <w:rFonts w:ascii="Garamond" w:hAnsi="Garamond"/>
          <w:sz w:val="20"/>
          <w:szCs w:val="20"/>
        </w:rPr>
        <w:t xml:space="preserve"> (</w:t>
      </w:r>
      <w:r w:rsidR="00B8363A">
        <w:rPr>
          <w:rFonts w:ascii="Garamond" w:hAnsi="Garamond"/>
          <w:sz w:val="20"/>
          <w:szCs w:val="20"/>
        </w:rPr>
        <w:t>troch</w:t>
      </w:r>
      <w:r w:rsidRPr="006B0249">
        <w:rPr>
          <w:rFonts w:ascii="Garamond" w:hAnsi="Garamond"/>
          <w:sz w:val="20"/>
          <w:szCs w:val="20"/>
        </w:rPr>
        <w:t xml:space="preserve">) rovnopisoch, s tým, že všetky rovnopisy majú platnosť originálu, pričom Objednávateľ dostane </w:t>
      </w:r>
      <w:r w:rsidR="00B8363A">
        <w:rPr>
          <w:rFonts w:ascii="Garamond" w:hAnsi="Garamond"/>
          <w:sz w:val="20"/>
          <w:szCs w:val="20"/>
        </w:rPr>
        <w:t>2</w:t>
      </w:r>
      <w:r w:rsidRPr="006B0249">
        <w:rPr>
          <w:rFonts w:ascii="Garamond" w:hAnsi="Garamond"/>
          <w:sz w:val="20"/>
          <w:szCs w:val="20"/>
        </w:rPr>
        <w:t xml:space="preserve"> (</w:t>
      </w:r>
      <w:r w:rsidR="00B8363A">
        <w:rPr>
          <w:rFonts w:ascii="Garamond" w:hAnsi="Garamond"/>
          <w:sz w:val="20"/>
          <w:szCs w:val="20"/>
        </w:rPr>
        <w:t>dva</w:t>
      </w:r>
      <w:r w:rsidRPr="006B0249">
        <w:rPr>
          <w:rFonts w:ascii="Garamond" w:hAnsi="Garamond"/>
          <w:sz w:val="20"/>
          <w:szCs w:val="20"/>
        </w:rPr>
        <w:t>)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57B10E30"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141967">
        <w:rPr>
          <w:rFonts w:ascii="Garamond" w:hAnsi="Garamond"/>
          <w:sz w:val="20"/>
          <w:szCs w:val="20"/>
        </w:rPr>
        <w:t xml:space="preserve">    </w:t>
      </w:r>
      <w:r w:rsidR="008913F7">
        <w:rPr>
          <w:rFonts w:ascii="Garamond" w:hAnsi="Garamond"/>
          <w:sz w:val="20"/>
          <w:szCs w:val="20"/>
        </w:rPr>
        <w:t xml:space="preserve">Špecifikácia predmetu zákazky </w:t>
      </w:r>
    </w:p>
    <w:p w14:paraId="57AFB6E3" w14:textId="3E517735" w:rsidR="0014081A" w:rsidRDefault="0014081A" w:rsidP="00FE4CD4">
      <w:pPr>
        <w:tabs>
          <w:tab w:val="left" w:pos="426"/>
          <w:tab w:val="left" w:pos="4500"/>
        </w:tabs>
        <w:spacing w:after="0" w:line="240" w:lineRule="auto"/>
        <w:rPr>
          <w:rFonts w:ascii="Garamond" w:hAnsi="Garamond"/>
          <w:sz w:val="20"/>
          <w:szCs w:val="20"/>
        </w:rPr>
      </w:pPr>
      <w:r>
        <w:rPr>
          <w:rFonts w:ascii="Garamond" w:hAnsi="Garamond"/>
          <w:sz w:val="20"/>
          <w:szCs w:val="20"/>
        </w:rPr>
        <w:t>Príloha 2</w:t>
      </w:r>
      <w:r w:rsidR="00141967">
        <w:rPr>
          <w:rFonts w:ascii="Garamond" w:hAnsi="Garamond"/>
          <w:sz w:val="20"/>
          <w:szCs w:val="20"/>
        </w:rPr>
        <w:t xml:space="preserve">    </w:t>
      </w:r>
      <w:r>
        <w:rPr>
          <w:rFonts w:ascii="Garamond" w:hAnsi="Garamond"/>
          <w:sz w:val="20"/>
          <w:szCs w:val="20"/>
        </w:rPr>
        <w:t>Subdodávatelia</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4D98D6C4"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7B74026E"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4B51946" w14:textId="77777777" w:rsidR="00497C4E" w:rsidRDefault="00497C4E" w:rsidP="008913F7">
      <w:pPr>
        <w:spacing w:after="0" w:line="240" w:lineRule="auto"/>
        <w:contextualSpacing/>
        <w:jc w:val="both"/>
        <w:rPr>
          <w:rFonts w:ascii="Garamond" w:hAnsi="Garamond"/>
          <w:b/>
          <w:sz w:val="20"/>
        </w:rPr>
      </w:pPr>
    </w:p>
    <w:p w14:paraId="22975FFC" w14:textId="77777777" w:rsidR="00497C4E" w:rsidRDefault="00497C4E" w:rsidP="008913F7">
      <w:pPr>
        <w:spacing w:after="0" w:line="240" w:lineRule="auto"/>
        <w:contextualSpacing/>
        <w:jc w:val="both"/>
        <w:rPr>
          <w:rFonts w:ascii="Garamond" w:hAnsi="Garamond"/>
          <w:b/>
          <w:sz w:val="20"/>
        </w:rPr>
      </w:pPr>
    </w:p>
    <w:p w14:paraId="3D4084CB" w14:textId="75F2B70B" w:rsidR="007F729C" w:rsidRDefault="007F729C" w:rsidP="008913F7">
      <w:pPr>
        <w:spacing w:after="0" w:line="240" w:lineRule="auto"/>
        <w:contextualSpacing/>
        <w:jc w:val="both"/>
        <w:rPr>
          <w:rFonts w:ascii="Garamond" w:hAnsi="Garamond"/>
          <w:b/>
          <w:sz w:val="20"/>
        </w:rPr>
      </w:pPr>
    </w:p>
    <w:p w14:paraId="218B76EF" w14:textId="77777777" w:rsidR="007F729C" w:rsidRDefault="007F729C" w:rsidP="008913F7">
      <w:pPr>
        <w:spacing w:after="0" w:line="240" w:lineRule="auto"/>
        <w:contextualSpacing/>
        <w:jc w:val="both"/>
        <w:rPr>
          <w:rFonts w:ascii="Garamond" w:hAnsi="Garamond"/>
          <w:b/>
          <w:sz w:val="20"/>
        </w:rPr>
      </w:pPr>
    </w:p>
    <w:p w14:paraId="0954EE76" w14:textId="77777777" w:rsidR="007F729C" w:rsidRDefault="007F729C" w:rsidP="008913F7">
      <w:pPr>
        <w:spacing w:after="0" w:line="240" w:lineRule="auto"/>
        <w:contextualSpacing/>
        <w:jc w:val="both"/>
        <w:rPr>
          <w:rFonts w:ascii="Garamond" w:hAnsi="Garamond"/>
          <w:b/>
          <w:sz w:val="20"/>
        </w:rPr>
      </w:pPr>
    </w:p>
    <w:p w14:paraId="033C4D0D" w14:textId="77777777" w:rsidR="007F729C" w:rsidRDefault="007F729C" w:rsidP="008913F7">
      <w:pPr>
        <w:spacing w:after="0" w:line="240" w:lineRule="auto"/>
        <w:contextualSpacing/>
        <w:jc w:val="both"/>
        <w:rPr>
          <w:rFonts w:ascii="Garamond" w:hAnsi="Garamond"/>
          <w:b/>
          <w:sz w:val="20"/>
        </w:rPr>
      </w:pPr>
    </w:p>
    <w:p w14:paraId="7377EF54" w14:textId="77777777" w:rsidR="007F729C" w:rsidRDefault="007F729C" w:rsidP="008913F7">
      <w:pPr>
        <w:spacing w:after="0" w:line="240" w:lineRule="auto"/>
        <w:contextualSpacing/>
        <w:jc w:val="both"/>
        <w:rPr>
          <w:rFonts w:ascii="Garamond" w:hAnsi="Garamond"/>
          <w:b/>
          <w:sz w:val="20"/>
        </w:rPr>
      </w:pPr>
    </w:p>
    <w:p w14:paraId="32EE2A90" w14:textId="77777777" w:rsidR="007F729C" w:rsidRDefault="007F729C" w:rsidP="008913F7">
      <w:pPr>
        <w:spacing w:after="0" w:line="240" w:lineRule="auto"/>
        <w:contextualSpacing/>
        <w:jc w:val="both"/>
        <w:rPr>
          <w:rFonts w:ascii="Garamond" w:hAnsi="Garamond"/>
          <w:b/>
          <w:sz w:val="20"/>
        </w:rPr>
      </w:pPr>
    </w:p>
    <w:p w14:paraId="087E1442" w14:textId="77777777" w:rsidR="007F729C" w:rsidRDefault="007F729C" w:rsidP="008913F7">
      <w:pPr>
        <w:spacing w:after="0" w:line="240" w:lineRule="auto"/>
        <w:contextualSpacing/>
        <w:jc w:val="both"/>
        <w:rPr>
          <w:rFonts w:ascii="Garamond" w:hAnsi="Garamond"/>
          <w:b/>
          <w:sz w:val="20"/>
        </w:rPr>
      </w:pPr>
    </w:p>
    <w:p w14:paraId="7B47A2BD" w14:textId="77777777" w:rsidR="007F729C" w:rsidRDefault="007F729C" w:rsidP="008913F7">
      <w:pPr>
        <w:spacing w:after="0" w:line="240" w:lineRule="auto"/>
        <w:contextualSpacing/>
        <w:jc w:val="both"/>
        <w:rPr>
          <w:rFonts w:ascii="Garamond" w:hAnsi="Garamond"/>
          <w:b/>
          <w:sz w:val="20"/>
        </w:rPr>
      </w:pPr>
    </w:p>
    <w:p w14:paraId="2374D73B" w14:textId="77777777" w:rsidR="007F729C" w:rsidRDefault="007F729C" w:rsidP="008913F7">
      <w:pPr>
        <w:spacing w:after="0" w:line="240" w:lineRule="auto"/>
        <w:contextualSpacing/>
        <w:jc w:val="both"/>
        <w:rPr>
          <w:rFonts w:ascii="Garamond" w:hAnsi="Garamond"/>
          <w:b/>
          <w:sz w:val="20"/>
        </w:rPr>
      </w:pPr>
    </w:p>
    <w:p w14:paraId="273E8A16" w14:textId="77777777" w:rsidR="007F729C" w:rsidRDefault="007F729C" w:rsidP="008913F7">
      <w:pPr>
        <w:spacing w:after="0" w:line="240" w:lineRule="auto"/>
        <w:contextualSpacing/>
        <w:jc w:val="both"/>
        <w:rPr>
          <w:rFonts w:ascii="Garamond" w:hAnsi="Garamond"/>
          <w:b/>
          <w:sz w:val="20"/>
        </w:rPr>
      </w:pPr>
    </w:p>
    <w:p w14:paraId="43825638" w14:textId="77777777" w:rsidR="007F729C" w:rsidRDefault="007F729C" w:rsidP="008913F7">
      <w:pPr>
        <w:spacing w:after="0" w:line="240" w:lineRule="auto"/>
        <w:contextualSpacing/>
        <w:jc w:val="both"/>
        <w:rPr>
          <w:rFonts w:ascii="Garamond" w:hAnsi="Garamond"/>
          <w:b/>
          <w:sz w:val="20"/>
        </w:rPr>
      </w:pPr>
    </w:p>
    <w:p w14:paraId="7FC4325E" w14:textId="77777777" w:rsidR="007F729C" w:rsidRDefault="007F729C" w:rsidP="008913F7">
      <w:pPr>
        <w:spacing w:after="0" w:line="240" w:lineRule="auto"/>
        <w:contextualSpacing/>
        <w:jc w:val="both"/>
        <w:rPr>
          <w:rFonts w:ascii="Garamond" w:hAnsi="Garamond"/>
          <w:b/>
          <w:sz w:val="20"/>
        </w:rPr>
      </w:pPr>
    </w:p>
    <w:p w14:paraId="7380738A" w14:textId="77777777" w:rsidR="007F729C" w:rsidRDefault="007F729C" w:rsidP="008913F7">
      <w:pPr>
        <w:spacing w:after="0" w:line="240" w:lineRule="auto"/>
        <w:contextualSpacing/>
        <w:jc w:val="both"/>
        <w:rPr>
          <w:rFonts w:ascii="Garamond" w:hAnsi="Garamond"/>
          <w:b/>
          <w:sz w:val="20"/>
        </w:rPr>
      </w:pPr>
    </w:p>
    <w:p w14:paraId="46EB6193" w14:textId="77777777" w:rsidR="007F729C" w:rsidRDefault="007F729C" w:rsidP="008913F7">
      <w:pPr>
        <w:spacing w:after="0" w:line="240" w:lineRule="auto"/>
        <w:contextualSpacing/>
        <w:jc w:val="both"/>
        <w:rPr>
          <w:rFonts w:ascii="Garamond" w:hAnsi="Garamond"/>
          <w:b/>
          <w:sz w:val="20"/>
        </w:rPr>
      </w:pPr>
    </w:p>
    <w:p w14:paraId="7812A803" w14:textId="77777777" w:rsidR="007F729C" w:rsidRDefault="007F729C" w:rsidP="008913F7">
      <w:pPr>
        <w:spacing w:after="0" w:line="240" w:lineRule="auto"/>
        <w:contextualSpacing/>
        <w:jc w:val="both"/>
        <w:rPr>
          <w:rFonts w:ascii="Garamond" w:hAnsi="Garamond"/>
          <w:b/>
          <w:sz w:val="20"/>
        </w:rPr>
      </w:pPr>
    </w:p>
    <w:p w14:paraId="51B529B0" w14:textId="77777777" w:rsidR="007F729C" w:rsidRDefault="007F729C" w:rsidP="008913F7">
      <w:pPr>
        <w:spacing w:after="0" w:line="240" w:lineRule="auto"/>
        <w:contextualSpacing/>
        <w:jc w:val="both"/>
        <w:rPr>
          <w:rFonts w:ascii="Garamond" w:hAnsi="Garamond"/>
          <w:b/>
          <w:sz w:val="20"/>
        </w:rPr>
      </w:pPr>
    </w:p>
    <w:p w14:paraId="4709997C" w14:textId="77777777" w:rsidR="007F729C" w:rsidRDefault="007F729C" w:rsidP="008913F7">
      <w:pPr>
        <w:spacing w:after="0" w:line="240" w:lineRule="auto"/>
        <w:contextualSpacing/>
        <w:jc w:val="both"/>
        <w:rPr>
          <w:rFonts w:ascii="Garamond" w:hAnsi="Garamond"/>
          <w:b/>
          <w:sz w:val="20"/>
        </w:rPr>
      </w:pPr>
    </w:p>
    <w:p w14:paraId="22B9B528" w14:textId="77777777" w:rsidR="007F729C" w:rsidRDefault="007F729C" w:rsidP="008913F7">
      <w:pPr>
        <w:spacing w:after="0" w:line="240" w:lineRule="auto"/>
        <w:contextualSpacing/>
        <w:jc w:val="both"/>
        <w:rPr>
          <w:rFonts w:ascii="Garamond" w:hAnsi="Garamond"/>
          <w:b/>
          <w:sz w:val="20"/>
        </w:rPr>
      </w:pPr>
    </w:p>
    <w:p w14:paraId="246E3A77" w14:textId="77777777" w:rsidR="007F729C" w:rsidRDefault="007F729C" w:rsidP="008913F7">
      <w:pPr>
        <w:spacing w:after="0" w:line="240" w:lineRule="auto"/>
        <w:contextualSpacing/>
        <w:jc w:val="both"/>
        <w:rPr>
          <w:rFonts w:ascii="Garamond" w:hAnsi="Garamond"/>
          <w:b/>
          <w:sz w:val="20"/>
        </w:rPr>
      </w:pPr>
    </w:p>
    <w:p w14:paraId="40AA0DF5" w14:textId="77777777" w:rsidR="007F729C" w:rsidRDefault="007F729C" w:rsidP="008913F7">
      <w:pPr>
        <w:spacing w:after="0" w:line="240" w:lineRule="auto"/>
        <w:contextualSpacing/>
        <w:jc w:val="both"/>
        <w:rPr>
          <w:rFonts w:ascii="Garamond" w:hAnsi="Garamond"/>
          <w:b/>
          <w:sz w:val="20"/>
        </w:rPr>
      </w:pPr>
    </w:p>
    <w:p w14:paraId="5C91AACB" w14:textId="77777777" w:rsidR="007F729C" w:rsidRDefault="007F729C" w:rsidP="008913F7">
      <w:pPr>
        <w:spacing w:after="0" w:line="240" w:lineRule="auto"/>
        <w:contextualSpacing/>
        <w:jc w:val="both"/>
        <w:rPr>
          <w:rFonts w:ascii="Garamond" w:hAnsi="Garamond"/>
          <w:b/>
          <w:sz w:val="20"/>
        </w:rPr>
      </w:pPr>
    </w:p>
    <w:p w14:paraId="773E7D0A" w14:textId="77777777" w:rsidR="007F729C" w:rsidRDefault="007F729C" w:rsidP="008913F7">
      <w:pPr>
        <w:spacing w:after="0" w:line="240" w:lineRule="auto"/>
        <w:contextualSpacing/>
        <w:jc w:val="both"/>
        <w:rPr>
          <w:rFonts w:ascii="Garamond" w:hAnsi="Garamond"/>
          <w:b/>
          <w:sz w:val="20"/>
        </w:rPr>
      </w:pPr>
    </w:p>
    <w:p w14:paraId="178DDA91" w14:textId="77777777" w:rsidR="007F729C" w:rsidRDefault="007F729C" w:rsidP="008913F7">
      <w:pPr>
        <w:spacing w:after="0" w:line="240" w:lineRule="auto"/>
        <w:contextualSpacing/>
        <w:jc w:val="both"/>
        <w:rPr>
          <w:rFonts w:ascii="Garamond" w:hAnsi="Garamond"/>
          <w:b/>
          <w:sz w:val="20"/>
        </w:rPr>
      </w:pPr>
    </w:p>
    <w:p w14:paraId="72CA57DC" w14:textId="77777777" w:rsidR="007F729C" w:rsidRDefault="007F729C" w:rsidP="008913F7">
      <w:pPr>
        <w:spacing w:after="0" w:line="240" w:lineRule="auto"/>
        <w:contextualSpacing/>
        <w:jc w:val="both"/>
        <w:rPr>
          <w:rFonts w:ascii="Garamond" w:hAnsi="Garamond"/>
          <w:b/>
          <w:sz w:val="20"/>
        </w:rPr>
      </w:pPr>
    </w:p>
    <w:p w14:paraId="3A01608C" w14:textId="77777777" w:rsidR="007F729C" w:rsidRDefault="007F729C" w:rsidP="008913F7">
      <w:pPr>
        <w:spacing w:after="0" w:line="240" w:lineRule="auto"/>
        <w:contextualSpacing/>
        <w:jc w:val="both"/>
        <w:rPr>
          <w:rFonts w:ascii="Garamond" w:hAnsi="Garamond"/>
          <w:b/>
          <w:sz w:val="20"/>
        </w:rPr>
      </w:pPr>
    </w:p>
    <w:p w14:paraId="2A23311B" w14:textId="77777777" w:rsidR="007F729C" w:rsidRDefault="007F729C" w:rsidP="008913F7">
      <w:pPr>
        <w:spacing w:after="0" w:line="240" w:lineRule="auto"/>
        <w:contextualSpacing/>
        <w:jc w:val="both"/>
        <w:rPr>
          <w:rFonts w:ascii="Garamond" w:hAnsi="Garamond"/>
          <w:b/>
          <w:sz w:val="20"/>
        </w:rPr>
      </w:pPr>
    </w:p>
    <w:p w14:paraId="11EA3DEB" w14:textId="77777777" w:rsidR="007F729C" w:rsidRDefault="007F729C" w:rsidP="008913F7">
      <w:pPr>
        <w:spacing w:after="0" w:line="240" w:lineRule="auto"/>
        <w:contextualSpacing/>
        <w:jc w:val="both"/>
        <w:rPr>
          <w:rFonts w:ascii="Garamond" w:hAnsi="Garamond"/>
          <w:b/>
          <w:sz w:val="20"/>
        </w:rPr>
      </w:pPr>
    </w:p>
    <w:p w14:paraId="1EB6B5CE" w14:textId="77777777" w:rsidR="007F729C" w:rsidRDefault="007F729C" w:rsidP="008913F7">
      <w:pPr>
        <w:spacing w:after="0" w:line="240" w:lineRule="auto"/>
        <w:contextualSpacing/>
        <w:jc w:val="both"/>
        <w:rPr>
          <w:rFonts w:ascii="Garamond" w:hAnsi="Garamond"/>
          <w:b/>
          <w:sz w:val="20"/>
        </w:rPr>
      </w:pPr>
    </w:p>
    <w:p w14:paraId="7DBC5516" w14:textId="77777777" w:rsidR="007F729C" w:rsidRDefault="007F729C" w:rsidP="008913F7">
      <w:pPr>
        <w:spacing w:after="0" w:line="240" w:lineRule="auto"/>
        <w:contextualSpacing/>
        <w:jc w:val="both"/>
        <w:rPr>
          <w:rFonts w:ascii="Garamond" w:hAnsi="Garamond"/>
          <w:b/>
          <w:sz w:val="20"/>
        </w:rPr>
      </w:pPr>
    </w:p>
    <w:p w14:paraId="1D89D6E6" w14:textId="77777777" w:rsidR="007F729C" w:rsidRDefault="007F729C" w:rsidP="008913F7">
      <w:pPr>
        <w:spacing w:after="0" w:line="240" w:lineRule="auto"/>
        <w:contextualSpacing/>
        <w:jc w:val="both"/>
        <w:rPr>
          <w:rFonts w:ascii="Garamond" w:hAnsi="Garamond"/>
          <w:b/>
          <w:sz w:val="20"/>
        </w:rPr>
      </w:pPr>
    </w:p>
    <w:p w14:paraId="07513650" w14:textId="77777777" w:rsidR="007F729C" w:rsidRDefault="007F729C" w:rsidP="008913F7">
      <w:pPr>
        <w:spacing w:after="0" w:line="240" w:lineRule="auto"/>
        <w:contextualSpacing/>
        <w:jc w:val="both"/>
        <w:rPr>
          <w:rFonts w:ascii="Garamond" w:hAnsi="Garamond"/>
          <w:b/>
          <w:sz w:val="20"/>
        </w:rPr>
      </w:pPr>
    </w:p>
    <w:p w14:paraId="3EF222E5" w14:textId="77777777" w:rsidR="007F729C" w:rsidRDefault="007F729C" w:rsidP="008913F7">
      <w:pPr>
        <w:spacing w:after="0" w:line="240" w:lineRule="auto"/>
        <w:contextualSpacing/>
        <w:jc w:val="both"/>
        <w:rPr>
          <w:rFonts w:ascii="Garamond" w:hAnsi="Garamond"/>
          <w:b/>
          <w:sz w:val="20"/>
        </w:rPr>
      </w:pPr>
    </w:p>
    <w:p w14:paraId="089597E9" w14:textId="77777777" w:rsidR="007F729C" w:rsidRDefault="007F729C" w:rsidP="008913F7">
      <w:pPr>
        <w:spacing w:after="0" w:line="240" w:lineRule="auto"/>
        <w:contextualSpacing/>
        <w:jc w:val="both"/>
        <w:rPr>
          <w:rFonts w:ascii="Garamond" w:hAnsi="Garamond"/>
          <w:b/>
          <w:sz w:val="20"/>
        </w:rPr>
      </w:pPr>
    </w:p>
    <w:p w14:paraId="2CF8FDBD" w14:textId="77777777" w:rsidR="007F729C" w:rsidRDefault="007F729C" w:rsidP="007F729C">
      <w:pPr>
        <w:keepNext/>
        <w:keepLines/>
        <w:tabs>
          <w:tab w:val="left" w:pos="3957"/>
        </w:tabs>
        <w:spacing w:after="0" w:line="240" w:lineRule="auto"/>
        <w:rPr>
          <w:rFonts w:ascii="Garamond" w:hAnsi="Garamond"/>
          <w:b/>
          <w:sz w:val="20"/>
        </w:rPr>
      </w:pPr>
    </w:p>
    <w:p w14:paraId="71D2DD0C" w14:textId="77777777" w:rsidR="00683EA2" w:rsidRDefault="00683EA2" w:rsidP="007F729C">
      <w:pPr>
        <w:keepNext/>
        <w:keepLines/>
        <w:tabs>
          <w:tab w:val="left" w:pos="3957"/>
        </w:tabs>
        <w:spacing w:after="0" w:line="240" w:lineRule="auto"/>
        <w:rPr>
          <w:rFonts w:ascii="Garamond" w:hAnsi="Garamond"/>
          <w:b/>
          <w:sz w:val="20"/>
        </w:rPr>
      </w:pPr>
    </w:p>
    <w:p w14:paraId="638C06DA" w14:textId="46DC48E2" w:rsidR="00683EA2" w:rsidRDefault="00683EA2" w:rsidP="007F729C">
      <w:pPr>
        <w:keepNext/>
        <w:keepLines/>
        <w:tabs>
          <w:tab w:val="left" w:pos="3957"/>
        </w:tabs>
        <w:spacing w:after="0" w:line="240" w:lineRule="auto"/>
        <w:rPr>
          <w:rFonts w:ascii="Garamond" w:hAnsi="Garamond"/>
          <w:b/>
          <w:sz w:val="20"/>
        </w:rPr>
      </w:pPr>
    </w:p>
    <w:p w14:paraId="0BE4DAB3" w14:textId="77777777" w:rsidR="00683EA2" w:rsidRDefault="00683EA2">
      <w:pPr>
        <w:rPr>
          <w:rFonts w:ascii="Garamond" w:hAnsi="Garamond"/>
          <w:b/>
          <w:sz w:val="20"/>
        </w:rPr>
      </w:pPr>
      <w:r>
        <w:rPr>
          <w:rFonts w:ascii="Garamond" w:hAnsi="Garamond"/>
          <w:b/>
          <w:sz w:val="20"/>
        </w:rPr>
        <w:br w:type="page"/>
      </w:r>
    </w:p>
    <w:p w14:paraId="55FB55C2" w14:textId="27944011" w:rsidR="0014081A" w:rsidRPr="006B2508" w:rsidRDefault="0014081A" w:rsidP="0014081A">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2615CCDE" w14:textId="77777777" w:rsidR="0014081A" w:rsidRPr="006B2508" w:rsidRDefault="0014081A" w:rsidP="0014081A">
      <w:pPr>
        <w:keepNext/>
        <w:keepLines/>
        <w:tabs>
          <w:tab w:val="left" w:pos="3957"/>
        </w:tabs>
        <w:spacing w:after="0" w:line="240" w:lineRule="auto"/>
        <w:jc w:val="center"/>
        <w:rPr>
          <w:rFonts w:ascii="Garamond" w:hAnsi="Garamond"/>
          <w:b/>
          <w:color w:val="000000" w:themeColor="text1"/>
          <w:sz w:val="20"/>
          <w:szCs w:val="20"/>
        </w:rPr>
      </w:pPr>
    </w:p>
    <w:p w14:paraId="2D612EE0" w14:textId="77777777" w:rsidR="0014081A" w:rsidRDefault="0014081A" w:rsidP="0014081A">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04501322" w14:textId="77777777" w:rsidR="0014081A" w:rsidRPr="006B2508" w:rsidRDefault="0014081A" w:rsidP="0014081A">
      <w:pPr>
        <w:keepNext/>
        <w:keepLines/>
        <w:tabs>
          <w:tab w:val="left" w:pos="3957"/>
        </w:tabs>
        <w:spacing w:after="0" w:line="240" w:lineRule="auto"/>
        <w:jc w:val="center"/>
        <w:rPr>
          <w:rFonts w:ascii="Garamond" w:hAnsi="Garamond"/>
          <w:b/>
          <w:color w:val="000000" w:themeColor="text1"/>
          <w:sz w:val="20"/>
          <w:szCs w:val="20"/>
        </w:rPr>
      </w:pPr>
    </w:p>
    <w:p w14:paraId="0EFAA4F8" w14:textId="77777777" w:rsidR="0014081A" w:rsidRPr="006B2508" w:rsidRDefault="0014081A" w:rsidP="0014081A">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pPr w:leftFromText="141" w:rightFromText="141" w:vertAnchor="text" w:tblpXSpec="center" w:tblpY="1"/>
        <w:tblOverlap w:val="never"/>
        <w:tblW w:w="0" w:type="auto"/>
        <w:tblLook w:val="04A0" w:firstRow="1" w:lastRow="0" w:firstColumn="1" w:lastColumn="0" w:noHBand="0" w:noVBand="1"/>
      </w:tblPr>
      <w:tblGrid>
        <w:gridCol w:w="1323"/>
        <w:gridCol w:w="1563"/>
        <w:gridCol w:w="840"/>
        <w:gridCol w:w="935"/>
        <w:gridCol w:w="1766"/>
        <w:gridCol w:w="3202"/>
      </w:tblGrid>
      <w:tr w:rsidR="0014081A" w:rsidRPr="006B2508" w14:paraId="6DE921CD" w14:textId="77777777" w:rsidTr="00470172">
        <w:tc>
          <w:tcPr>
            <w:tcW w:w="1696" w:type="dxa"/>
            <w:shd w:val="clear" w:color="auto" w:fill="BFBFBF" w:themeFill="background1" w:themeFillShade="BF"/>
            <w:vAlign w:val="center"/>
          </w:tcPr>
          <w:p w14:paraId="4097789D"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0DFAF38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6F5E643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1337F684"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64F8D9B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39C5A21E"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14081A" w:rsidRPr="006B2508" w14:paraId="29420BBC" w14:textId="77777777" w:rsidTr="00470172">
        <w:tc>
          <w:tcPr>
            <w:tcW w:w="1696" w:type="dxa"/>
          </w:tcPr>
          <w:p w14:paraId="23C2AB90"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7E3C70F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6FC71377"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4342A4C1"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EB768E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0D419D73"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5D6139BE" w14:textId="77777777" w:rsidTr="00470172">
        <w:tc>
          <w:tcPr>
            <w:tcW w:w="1696" w:type="dxa"/>
          </w:tcPr>
          <w:p w14:paraId="65C905A9"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BEB007B"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317E5197"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560CDEB4"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46C878DB"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13D13EC1"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64BC3ED8" w14:textId="77777777" w:rsidTr="00470172">
        <w:tc>
          <w:tcPr>
            <w:tcW w:w="1696" w:type="dxa"/>
          </w:tcPr>
          <w:p w14:paraId="75F120BC"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E81D00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1516363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2BCDFB"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B89C768"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6FB3EDF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2177EE17" w14:textId="77777777" w:rsidTr="00470172">
        <w:tc>
          <w:tcPr>
            <w:tcW w:w="1696" w:type="dxa"/>
          </w:tcPr>
          <w:p w14:paraId="24C3CDE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6BE937A"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82C5528"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37CBD55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21C372F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621D84AE"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r w:rsidR="0014081A" w:rsidRPr="006B2508" w14:paraId="25A698FC" w14:textId="77777777" w:rsidTr="00470172">
        <w:tc>
          <w:tcPr>
            <w:tcW w:w="1696" w:type="dxa"/>
          </w:tcPr>
          <w:p w14:paraId="10F5AAE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BA9D20F"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1276" w:type="dxa"/>
          </w:tcPr>
          <w:p w14:paraId="7CEC4C22"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31A785"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BF453D6"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c>
          <w:tcPr>
            <w:tcW w:w="5670" w:type="dxa"/>
          </w:tcPr>
          <w:p w14:paraId="47410D43" w14:textId="77777777" w:rsidR="0014081A" w:rsidRPr="006B2508" w:rsidRDefault="0014081A" w:rsidP="00470172">
            <w:pPr>
              <w:pStyle w:val="AODocTxt"/>
              <w:keepNext/>
              <w:keepLines/>
              <w:numPr>
                <w:ilvl w:val="0"/>
                <w:numId w:val="0"/>
              </w:numPr>
              <w:spacing w:before="0" w:line="240" w:lineRule="auto"/>
              <w:jc w:val="center"/>
              <w:rPr>
                <w:rFonts w:ascii="Garamond" w:hAnsi="Garamond"/>
                <w:b/>
                <w:sz w:val="20"/>
                <w:szCs w:val="20"/>
              </w:rPr>
            </w:pPr>
          </w:p>
        </w:tc>
      </w:tr>
    </w:tbl>
    <w:p w14:paraId="48FA3983" w14:textId="77777777" w:rsidR="0014081A" w:rsidRPr="00EC4959" w:rsidRDefault="0014081A"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0008A290"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683EA2" w:rsidRPr="008E2DE2">
        <w:rPr>
          <w:rFonts w:ascii="Garamond" w:eastAsia="Times New Roman" w:hAnsi="Garamond"/>
          <w:sz w:val="20"/>
          <w:szCs w:val="20"/>
          <w:lang w:eastAsia="cs-CZ"/>
        </w:rPr>
        <w:t>[</w:t>
      </w:r>
      <w:r w:rsidR="00683EA2" w:rsidRPr="008E2DE2">
        <w:rPr>
          <w:rFonts w:ascii="Garamond" w:eastAsia="Times New Roman" w:hAnsi="Garamond"/>
          <w:sz w:val="20"/>
          <w:szCs w:val="20"/>
          <w:highlight w:val="yellow"/>
          <w:lang w:eastAsia="cs-CZ"/>
        </w:rPr>
        <w:t>doplniť</w:t>
      </w:r>
      <w:r w:rsidR="00683EA2" w:rsidRPr="008E2DE2">
        <w:rPr>
          <w:rFonts w:ascii="Garamond" w:eastAsia="Times New Roman" w:hAnsi="Garamond"/>
          <w:sz w:val="20"/>
          <w:szCs w:val="20"/>
          <w:lang w:eastAsia="cs-CZ"/>
        </w:rPr>
        <w:t>]</w:t>
      </w:r>
    </w:p>
    <w:p w14:paraId="22CC4909" w14:textId="41291B92"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00293375">
        <w:rPr>
          <w:rFonts w:ascii="Garamond" w:hAnsi="Garamond"/>
          <w:sz w:val="20"/>
        </w:rPr>
        <w:tab/>
      </w:r>
      <w:r w:rsidR="00683EA2" w:rsidRPr="008E2DE2">
        <w:rPr>
          <w:rFonts w:ascii="Garamond" w:hAnsi="Garamond"/>
          <w:sz w:val="20"/>
          <w:lang w:eastAsia="cs-CZ"/>
        </w:rPr>
        <w:t>[</w:t>
      </w:r>
      <w:r w:rsidR="00683EA2" w:rsidRPr="008E2DE2">
        <w:rPr>
          <w:rFonts w:ascii="Garamond" w:hAnsi="Garamond"/>
          <w:sz w:val="20"/>
          <w:highlight w:val="yellow"/>
          <w:lang w:eastAsia="cs-CZ"/>
        </w:rPr>
        <w:t>doplniť</w:t>
      </w:r>
      <w:r w:rsidR="00683EA2" w:rsidRPr="008E2DE2">
        <w:rPr>
          <w:rFonts w:ascii="Garamond" w:hAnsi="Garamond"/>
          <w:sz w:val="20"/>
          <w:lang w:eastAsia="cs-CZ"/>
        </w:rPr>
        <w:t>]</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7FCA9FDF"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683EA2" w:rsidRPr="008E2DE2">
        <w:rPr>
          <w:rFonts w:ascii="Garamond" w:eastAsia="Times New Roman" w:hAnsi="Garamond"/>
          <w:sz w:val="20"/>
          <w:szCs w:val="20"/>
          <w:lang w:eastAsia="cs-CZ"/>
        </w:rPr>
        <w:t>[</w:t>
      </w:r>
      <w:r w:rsidR="00683EA2" w:rsidRPr="008E2DE2">
        <w:rPr>
          <w:rFonts w:ascii="Garamond" w:eastAsia="Times New Roman" w:hAnsi="Garamond"/>
          <w:sz w:val="20"/>
          <w:szCs w:val="20"/>
          <w:highlight w:val="yellow"/>
          <w:lang w:eastAsia="cs-CZ"/>
        </w:rPr>
        <w:t>doplniť</w:t>
      </w:r>
      <w:r w:rsidR="00683EA2" w:rsidRPr="008E2DE2">
        <w:rPr>
          <w:rFonts w:ascii="Garamond" w:eastAsia="Times New Roman" w:hAnsi="Garamond"/>
          <w:sz w:val="20"/>
          <w:szCs w:val="20"/>
          <w:lang w:eastAsia="cs-CZ"/>
        </w:rPr>
        <w:t>]</w:t>
      </w:r>
    </w:p>
    <w:p w14:paraId="692241D7" w14:textId="0CEB04B2"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683EA2" w:rsidRPr="008E2DE2">
        <w:rPr>
          <w:rFonts w:ascii="Garamond" w:eastAsia="Times New Roman" w:hAnsi="Garamond"/>
          <w:sz w:val="20"/>
          <w:szCs w:val="20"/>
          <w:lang w:eastAsia="cs-CZ"/>
        </w:rPr>
        <w:t>[</w:t>
      </w:r>
      <w:r w:rsidR="00683EA2" w:rsidRPr="008E2DE2">
        <w:rPr>
          <w:rFonts w:ascii="Garamond" w:eastAsia="Times New Roman" w:hAnsi="Garamond"/>
          <w:sz w:val="20"/>
          <w:szCs w:val="20"/>
          <w:highlight w:val="yellow"/>
          <w:lang w:eastAsia="cs-CZ"/>
        </w:rPr>
        <w:t>doplniť</w:t>
      </w:r>
      <w:r w:rsidR="00683EA2" w:rsidRPr="008E2DE2">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6A3BCB32" w:rsidR="001B290E" w:rsidRPr="00683EA2" w:rsidRDefault="00683EA2" w:rsidP="001B290E">
      <w:pPr>
        <w:pStyle w:val="AODocTxt"/>
        <w:numPr>
          <w:ilvl w:val="0"/>
          <w:numId w:val="0"/>
        </w:numPr>
        <w:spacing w:line="240" w:lineRule="auto"/>
        <w:rPr>
          <w:rFonts w:ascii="Garamond" w:hAnsi="Garamond"/>
          <w:b/>
          <w:bCs/>
          <w:color w:val="000000" w:themeColor="text1"/>
          <w:sz w:val="20"/>
          <w:szCs w:val="20"/>
        </w:rPr>
      </w:pPr>
      <w:r w:rsidRPr="00683EA2">
        <w:rPr>
          <w:rFonts w:ascii="Garamond" w:eastAsia="Times New Roman" w:hAnsi="Garamond"/>
          <w:b/>
          <w:bCs/>
          <w:sz w:val="20"/>
          <w:szCs w:val="20"/>
          <w:lang w:eastAsia="cs-CZ"/>
        </w:rPr>
        <w:t>[</w:t>
      </w:r>
      <w:r w:rsidRPr="00683EA2">
        <w:rPr>
          <w:rFonts w:ascii="Garamond" w:eastAsia="Times New Roman" w:hAnsi="Garamond"/>
          <w:b/>
          <w:bCs/>
          <w:sz w:val="20"/>
          <w:szCs w:val="20"/>
          <w:highlight w:val="yellow"/>
          <w:lang w:eastAsia="cs-CZ"/>
        </w:rPr>
        <w:t>doplniť</w:t>
      </w:r>
      <w:r w:rsidRPr="00683EA2">
        <w:rPr>
          <w:rFonts w:ascii="Garamond" w:eastAsia="Times New Roman" w:hAnsi="Garamond"/>
          <w:b/>
          <w:bCs/>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3F7AA1A7" w14:textId="77777777" w:rsidR="00683EA2" w:rsidRPr="00683EA2" w:rsidRDefault="001B290E" w:rsidP="00092DDC">
      <w:pPr>
        <w:pStyle w:val="AODocTxt"/>
        <w:spacing w:before="0" w:line="240" w:lineRule="auto"/>
        <w:ind w:left="1430" w:hanging="1430"/>
        <w:rPr>
          <w:rFonts w:ascii="Garamond" w:hAnsi="Garamond"/>
          <w:color w:val="000000" w:themeColor="text1"/>
          <w:sz w:val="20"/>
          <w:szCs w:val="20"/>
        </w:rPr>
      </w:pPr>
      <w:r w:rsidRPr="00683EA2">
        <w:rPr>
          <w:rFonts w:ascii="Garamond" w:hAnsi="Garamond"/>
          <w:color w:val="000000" w:themeColor="text1"/>
          <w:sz w:val="20"/>
          <w:szCs w:val="20"/>
        </w:rPr>
        <w:t>Meno:</w:t>
      </w:r>
      <w:r w:rsidRPr="00683EA2">
        <w:rPr>
          <w:rFonts w:ascii="Garamond" w:hAnsi="Garamond"/>
          <w:color w:val="000000" w:themeColor="text1"/>
          <w:sz w:val="20"/>
          <w:szCs w:val="20"/>
        </w:rPr>
        <w:tab/>
      </w:r>
      <w:r w:rsidR="00683EA2" w:rsidRPr="008E2DE2">
        <w:rPr>
          <w:rFonts w:ascii="Garamond" w:eastAsia="Times New Roman" w:hAnsi="Garamond"/>
          <w:sz w:val="20"/>
          <w:szCs w:val="20"/>
          <w:lang w:eastAsia="cs-CZ"/>
        </w:rPr>
        <w:t>[</w:t>
      </w:r>
      <w:r w:rsidR="00683EA2" w:rsidRPr="008E2DE2">
        <w:rPr>
          <w:rFonts w:ascii="Garamond" w:eastAsia="Times New Roman" w:hAnsi="Garamond"/>
          <w:sz w:val="20"/>
          <w:szCs w:val="20"/>
          <w:highlight w:val="yellow"/>
          <w:lang w:eastAsia="cs-CZ"/>
        </w:rPr>
        <w:t>doplniť</w:t>
      </w:r>
      <w:r w:rsidR="00683EA2" w:rsidRPr="008E2DE2">
        <w:rPr>
          <w:rFonts w:ascii="Garamond" w:eastAsia="Times New Roman" w:hAnsi="Garamond"/>
          <w:sz w:val="20"/>
          <w:szCs w:val="20"/>
          <w:lang w:eastAsia="cs-CZ"/>
        </w:rPr>
        <w:t>]</w:t>
      </w:r>
    </w:p>
    <w:p w14:paraId="7FD1E54B" w14:textId="17CF0450" w:rsidR="001B290E" w:rsidRPr="00683EA2" w:rsidRDefault="001B290E" w:rsidP="00092DDC">
      <w:pPr>
        <w:pStyle w:val="AODocTxt"/>
        <w:spacing w:before="0" w:line="240" w:lineRule="auto"/>
        <w:ind w:left="1430" w:hanging="1430"/>
        <w:rPr>
          <w:rFonts w:ascii="Garamond" w:hAnsi="Garamond"/>
          <w:color w:val="000000" w:themeColor="text1"/>
          <w:sz w:val="20"/>
          <w:szCs w:val="20"/>
        </w:rPr>
      </w:pPr>
      <w:r w:rsidRPr="00683EA2">
        <w:rPr>
          <w:rFonts w:ascii="Garamond" w:hAnsi="Garamond"/>
          <w:color w:val="000000" w:themeColor="text1"/>
          <w:sz w:val="20"/>
          <w:szCs w:val="20"/>
        </w:rPr>
        <w:t>Funkcia:</w:t>
      </w:r>
      <w:r w:rsidRPr="00683EA2">
        <w:rPr>
          <w:rFonts w:ascii="Garamond" w:hAnsi="Garamond"/>
          <w:color w:val="000000" w:themeColor="text1"/>
          <w:sz w:val="20"/>
          <w:szCs w:val="20"/>
        </w:rPr>
        <w:tab/>
      </w:r>
      <w:r w:rsidR="00683EA2" w:rsidRPr="008E2DE2">
        <w:rPr>
          <w:rFonts w:ascii="Garamond" w:eastAsia="Times New Roman" w:hAnsi="Garamond"/>
          <w:sz w:val="20"/>
          <w:szCs w:val="20"/>
          <w:lang w:eastAsia="cs-CZ"/>
        </w:rPr>
        <w:t>[</w:t>
      </w:r>
      <w:r w:rsidR="00683EA2" w:rsidRPr="008E2DE2">
        <w:rPr>
          <w:rFonts w:ascii="Garamond" w:eastAsia="Times New Roman" w:hAnsi="Garamond"/>
          <w:sz w:val="20"/>
          <w:szCs w:val="20"/>
          <w:highlight w:val="yellow"/>
          <w:lang w:eastAsia="cs-CZ"/>
        </w:rPr>
        <w:t>doplniť</w:t>
      </w:r>
      <w:r w:rsidR="00683EA2" w:rsidRPr="008E2DE2">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6138F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3CA0B" w14:textId="77777777" w:rsidR="004A57A8" w:rsidRDefault="004A57A8" w:rsidP="006B4B49">
      <w:pPr>
        <w:spacing w:after="0" w:line="240" w:lineRule="auto"/>
      </w:pPr>
      <w:r>
        <w:separator/>
      </w:r>
    </w:p>
  </w:endnote>
  <w:endnote w:type="continuationSeparator" w:id="0">
    <w:p w14:paraId="72A72758" w14:textId="77777777" w:rsidR="004A57A8" w:rsidRDefault="004A57A8" w:rsidP="006B4B49">
      <w:pPr>
        <w:spacing w:after="0" w:line="240" w:lineRule="auto"/>
      </w:pPr>
      <w:r>
        <w:continuationSeparator/>
      </w:r>
    </w:p>
  </w:endnote>
  <w:endnote w:type="continuationNotice" w:id="1">
    <w:p w14:paraId="5952C040" w14:textId="77777777" w:rsidR="004A57A8" w:rsidRDefault="004A5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BB59B" w14:textId="77777777" w:rsidR="004A57A8" w:rsidRDefault="004A57A8" w:rsidP="006B4B49">
      <w:pPr>
        <w:spacing w:after="0" w:line="240" w:lineRule="auto"/>
      </w:pPr>
      <w:r>
        <w:separator/>
      </w:r>
    </w:p>
  </w:footnote>
  <w:footnote w:type="continuationSeparator" w:id="0">
    <w:p w14:paraId="6BCBF92B" w14:textId="77777777" w:rsidR="004A57A8" w:rsidRDefault="004A57A8" w:rsidP="006B4B49">
      <w:pPr>
        <w:spacing w:after="0" w:line="240" w:lineRule="auto"/>
      </w:pPr>
      <w:r>
        <w:continuationSeparator/>
      </w:r>
    </w:p>
  </w:footnote>
  <w:footnote w:type="continuationNotice" w:id="1">
    <w:p w14:paraId="5040F4F9" w14:textId="77777777" w:rsidR="004A57A8" w:rsidRDefault="004A57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70B2F78"/>
    <w:multiLevelType w:val="hybridMultilevel"/>
    <w:tmpl w:val="0D00F992"/>
    <w:lvl w:ilvl="0" w:tplc="5B2048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10"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1" w15:restartNumberingAfterBreak="0">
    <w:nsid w:val="1C797F9F"/>
    <w:multiLevelType w:val="multilevel"/>
    <w:tmpl w:val="70DE7518"/>
    <w:lvl w:ilvl="0">
      <w:start w:val="9"/>
      <w:numFmt w:val="decimal"/>
      <w:lvlText w:val="6.%1"/>
      <w:lvlJc w:val="left"/>
      <w:pPr>
        <w:ind w:left="360" w:hanging="360"/>
      </w:pPr>
      <w:rPr>
        <w:rFonts w:hint="default"/>
      </w:rPr>
    </w:lvl>
    <w:lvl w:ilvl="1">
      <w:start w:val="1"/>
      <w:numFmt w:val="decimal"/>
      <w:lvlText w:val="3.%2"/>
      <w:lvlJc w:val="left"/>
      <w:pPr>
        <w:ind w:left="375" w:hanging="375"/>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3D157EED"/>
    <w:multiLevelType w:val="multilevel"/>
    <w:tmpl w:val="CB90097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8"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1"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4" w15:restartNumberingAfterBreak="0">
    <w:nsid w:val="6FE3326D"/>
    <w:multiLevelType w:val="multilevel"/>
    <w:tmpl w:val="B81A6BC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9"/>
  </w:num>
  <w:num w:numId="4" w16cid:durableId="446855030">
    <w:abstractNumId w:val="32"/>
  </w:num>
  <w:num w:numId="5" w16cid:durableId="774834724">
    <w:abstractNumId w:val="42"/>
  </w:num>
  <w:num w:numId="6" w16cid:durableId="1391222210">
    <w:abstractNumId w:val="43"/>
  </w:num>
  <w:num w:numId="7" w16cid:durableId="1309479523">
    <w:abstractNumId w:val="17"/>
  </w:num>
  <w:num w:numId="8" w16cid:durableId="107168808">
    <w:abstractNumId w:val="45"/>
  </w:num>
  <w:num w:numId="9" w16cid:durableId="1096514262">
    <w:abstractNumId w:val="27"/>
  </w:num>
  <w:num w:numId="10" w16cid:durableId="1636763424">
    <w:abstractNumId w:val="13"/>
  </w:num>
  <w:num w:numId="11" w16cid:durableId="2056465236">
    <w:abstractNumId w:val="38"/>
  </w:num>
  <w:num w:numId="12" w16cid:durableId="2121099782">
    <w:abstractNumId w:val="33"/>
  </w:num>
  <w:num w:numId="13" w16cid:durableId="458962599">
    <w:abstractNumId w:val="34"/>
  </w:num>
  <w:num w:numId="14" w16cid:durableId="2117825421">
    <w:abstractNumId w:val="0"/>
  </w:num>
  <w:num w:numId="15" w16cid:durableId="2011716714">
    <w:abstractNumId w:val="26"/>
  </w:num>
  <w:num w:numId="16" w16cid:durableId="827940705">
    <w:abstractNumId w:val="23"/>
  </w:num>
  <w:num w:numId="17" w16cid:durableId="1735159390">
    <w:abstractNumId w:val="14"/>
  </w:num>
  <w:num w:numId="18" w16cid:durableId="2082218131">
    <w:abstractNumId w:val="37"/>
  </w:num>
  <w:num w:numId="19" w16cid:durableId="911693242">
    <w:abstractNumId w:val="1"/>
  </w:num>
  <w:num w:numId="20" w16cid:durableId="584918914">
    <w:abstractNumId w:val="5"/>
  </w:num>
  <w:num w:numId="21" w16cid:durableId="1579167660">
    <w:abstractNumId w:val="39"/>
  </w:num>
  <w:num w:numId="22" w16cid:durableId="780951307">
    <w:abstractNumId w:val="35"/>
  </w:num>
  <w:num w:numId="23" w16cid:durableId="1021513564">
    <w:abstractNumId w:val="16"/>
  </w:num>
  <w:num w:numId="24" w16cid:durableId="2076197385">
    <w:abstractNumId w:val="20"/>
  </w:num>
  <w:num w:numId="25" w16cid:durableId="1102410400">
    <w:abstractNumId w:val="31"/>
  </w:num>
  <w:num w:numId="26" w16cid:durableId="17974690">
    <w:abstractNumId w:val="40"/>
  </w:num>
  <w:num w:numId="27" w16cid:durableId="1470784008">
    <w:abstractNumId w:val="10"/>
  </w:num>
  <w:num w:numId="28" w16cid:durableId="174612940">
    <w:abstractNumId w:val="25"/>
  </w:num>
  <w:num w:numId="29" w16cid:durableId="1278373227">
    <w:abstractNumId w:val="28"/>
  </w:num>
  <w:num w:numId="30" w16cid:durableId="936671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9"/>
  </w:num>
  <w:num w:numId="32" w16cid:durableId="22946378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6"/>
  </w:num>
  <w:num w:numId="36" w16cid:durableId="146752896">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41"/>
  </w:num>
  <w:num w:numId="39" w16cid:durableId="237711312">
    <w:abstractNumId w:val="15"/>
  </w:num>
  <w:num w:numId="40" w16cid:durableId="1006440039">
    <w:abstractNumId w:val="4"/>
  </w:num>
  <w:num w:numId="41" w16cid:durableId="308173016">
    <w:abstractNumId w:val="22"/>
  </w:num>
  <w:num w:numId="42" w16cid:durableId="320735958">
    <w:abstractNumId w:val="7"/>
  </w:num>
  <w:num w:numId="43" w16cid:durableId="759256507">
    <w:abstractNumId w:val="21"/>
  </w:num>
  <w:num w:numId="44" w16cid:durableId="524557677">
    <w:abstractNumId w:val="24"/>
  </w:num>
  <w:num w:numId="45" w16cid:durableId="19475989">
    <w:abstractNumId w:val="29"/>
  </w:num>
  <w:num w:numId="46" w16cid:durableId="421532160">
    <w:abstractNumId w:val="44"/>
  </w:num>
  <w:num w:numId="47" w16cid:durableId="141234435">
    <w:abstractNumId w:val="18"/>
  </w:num>
  <w:num w:numId="48" w16cid:durableId="39864182">
    <w:abstractNumId w:val="8"/>
  </w:num>
  <w:num w:numId="49" w16cid:durableId="1361010264">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178E8"/>
    <w:rsid w:val="000318E8"/>
    <w:rsid w:val="00041DC9"/>
    <w:rsid w:val="00045D1E"/>
    <w:rsid w:val="000479EE"/>
    <w:rsid w:val="00050A91"/>
    <w:rsid w:val="00051DAE"/>
    <w:rsid w:val="000537B2"/>
    <w:rsid w:val="00054FC8"/>
    <w:rsid w:val="000563C8"/>
    <w:rsid w:val="000678A1"/>
    <w:rsid w:val="00081C4C"/>
    <w:rsid w:val="0008263C"/>
    <w:rsid w:val="00091C05"/>
    <w:rsid w:val="00095651"/>
    <w:rsid w:val="000964E3"/>
    <w:rsid w:val="00096C88"/>
    <w:rsid w:val="00096EC3"/>
    <w:rsid w:val="000A04FA"/>
    <w:rsid w:val="000A236E"/>
    <w:rsid w:val="000A2DD1"/>
    <w:rsid w:val="000A74DD"/>
    <w:rsid w:val="000B35BA"/>
    <w:rsid w:val="000B5345"/>
    <w:rsid w:val="000B626D"/>
    <w:rsid w:val="000C185E"/>
    <w:rsid w:val="000C2507"/>
    <w:rsid w:val="000C3A8C"/>
    <w:rsid w:val="000C5C44"/>
    <w:rsid w:val="000D0232"/>
    <w:rsid w:val="000D0E3E"/>
    <w:rsid w:val="000D4FFA"/>
    <w:rsid w:val="000D59AD"/>
    <w:rsid w:val="000E24BD"/>
    <w:rsid w:val="000E6972"/>
    <w:rsid w:val="000F1F67"/>
    <w:rsid w:val="000F4F38"/>
    <w:rsid w:val="0010429F"/>
    <w:rsid w:val="00105A24"/>
    <w:rsid w:val="00106E51"/>
    <w:rsid w:val="001077C1"/>
    <w:rsid w:val="00110647"/>
    <w:rsid w:val="0011064F"/>
    <w:rsid w:val="00114640"/>
    <w:rsid w:val="001150CC"/>
    <w:rsid w:val="00120500"/>
    <w:rsid w:val="00123575"/>
    <w:rsid w:val="00124508"/>
    <w:rsid w:val="0012704B"/>
    <w:rsid w:val="001318A7"/>
    <w:rsid w:val="001321A8"/>
    <w:rsid w:val="0013662B"/>
    <w:rsid w:val="0014081A"/>
    <w:rsid w:val="00140BB9"/>
    <w:rsid w:val="00141967"/>
    <w:rsid w:val="001426D4"/>
    <w:rsid w:val="001429EC"/>
    <w:rsid w:val="00145477"/>
    <w:rsid w:val="0014649D"/>
    <w:rsid w:val="00157C11"/>
    <w:rsid w:val="00162978"/>
    <w:rsid w:val="001737A3"/>
    <w:rsid w:val="00175DC7"/>
    <w:rsid w:val="00175E6C"/>
    <w:rsid w:val="001876B6"/>
    <w:rsid w:val="00187E3B"/>
    <w:rsid w:val="00197DB2"/>
    <w:rsid w:val="001A2147"/>
    <w:rsid w:val="001A2D48"/>
    <w:rsid w:val="001A552C"/>
    <w:rsid w:val="001A7019"/>
    <w:rsid w:val="001B257C"/>
    <w:rsid w:val="001B290E"/>
    <w:rsid w:val="001B3041"/>
    <w:rsid w:val="001C05A2"/>
    <w:rsid w:val="001C38A1"/>
    <w:rsid w:val="001C59C3"/>
    <w:rsid w:val="001C6457"/>
    <w:rsid w:val="001D0BB8"/>
    <w:rsid w:val="001D1DD1"/>
    <w:rsid w:val="001D477B"/>
    <w:rsid w:val="001E0170"/>
    <w:rsid w:val="001E36CA"/>
    <w:rsid w:val="001E3F3C"/>
    <w:rsid w:val="001E7C3E"/>
    <w:rsid w:val="001F142C"/>
    <w:rsid w:val="00202F4E"/>
    <w:rsid w:val="00207000"/>
    <w:rsid w:val="00217218"/>
    <w:rsid w:val="00223648"/>
    <w:rsid w:val="002262AA"/>
    <w:rsid w:val="00227A41"/>
    <w:rsid w:val="002449A1"/>
    <w:rsid w:val="00246219"/>
    <w:rsid w:val="00250094"/>
    <w:rsid w:val="00254CCD"/>
    <w:rsid w:val="00261DE3"/>
    <w:rsid w:val="002652FC"/>
    <w:rsid w:val="00273047"/>
    <w:rsid w:val="002852F2"/>
    <w:rsid w:val="002859E0"/>
    <w:rsid w:val="00291828"/>
    <w:rsid w:val="00293375"/>
    <w:rsid w:val="0029651B"/>
    <w:rsid w:val="00297D0B"/>
    <w:rsid w:val="002A074B"/>
    <w:rsid w:val="002A3841"/>
    <w:rsid w:val="002A4E07"/>
    <w:rsid w:val="002B0CB5"/>
    <w:rsid w:val="002B1738"/>
    <w:rsid w:val="002B3377"/>
    <w:rsid w:val="002B7673"/>
    <w:rsid w:val="002C48DB"/>
    <w:rsid w:val="002D1563"/>
    <w:rsid w:val="002D3D8C"/>
    <w:rsid w:val="002F45BE"/>
    <w:rsid w:val="0030223D"/>
    <w:rsid w:val="00302260"/>
    <w:rsid w:val="003040F2"/>
    <w:rsid w:val="00305538"/>
    <w:rsid w:val="0030759B"/>
    <w:rsid w:val="003140A0"/>
    <w:rsid w:val="00323923"/>
    <w:rsid w:val="00324B61"/>
    <w:rsid w:val="0033357D"/>
    <w:rsid w:val="00334901"/>
    <w:rsid w:val="00335FC7"/>
    <w:rsid w:val="003469DE"/>
    <w:rsid w:val="00350093"/>
    <w:rsid w:val="003556A5"/>
    <w:rsid w:val="003642AD"/>
    <w:rsid w:val="003645F7"/>
    <w:rsid w:val="0036693B"/>
    <w:rsid w:val="00372458"/>
    <w:rsid w:val="00391E36"/>
    <w:rsid w:val="003948DE"/>
    <w:rsid w:val="003A37C7"/>
    <w:rsid w:val="003A44BA"/>
    <w:rsid w:val="003A684C"/>
    <w:rsid w:val="003A7D51"/>
    <w:rsid w:val="003B03C2"/>
    <w:rsid w:val="003C1431"/>
    <w:rsid w:val="003C1829"/>
    <w:rsid w:val="003C34B0"/>
    <w:rsid w:val="003D192D"/>
    <w:rsid w:val="003D1F48"/>
    <w:rsid w:val="003D22D5"/>
    <w:rsid w:val="003D6A9E"/>
    <w:rsid w:val="003E3DC8"/>
    <w:rsid w:val="003E5104"/>
    <w:rsid w:val="003E55BA"/>
    <w:rsid w:val="003E5972"/>
    <w:rsid w:val="003F276C"/>
    <w:rsid w:val="003F2953"/>
    <w:rsid w:val="003F7DF7"/>
    <w:rsid w:val="0040548E"/>
    <w:rsid w:val="004063F3"/>
    <w:rsid w:val="00406432"/>
    <w:rsid w:val="00406D8D"/>
    <w:rsid w:val="0040793D"/>
    <w:rsid w:val="00413105"/>
    <w:rsid w:val="00420415"/>
    <w:rsid w:val="004221E6"/>
    <w:rsid w:val="00423CEF"/>
    <w:rsid w:val="00425A8F"/>
    <w:rsid w:val="004313CA"/>
    <w:rsid w:val="00435379"/>
    <w:rsid w:val="004365A9"/>
    <w:rsid w:val="00440376"/>
    <w:rsid w:val="00446562"/>
    <w:rsid w:val="0044692B"/>
    <w:rsid w:val="00447352"/>
    <w:rsid w:val="004561C4"/>
    <w:rsid w:val="004606E3"/>
    <w:rsid w:val="00460BDA"/>
    <w:rsid w:val="004679C4"/>
    <w:rsid w:val="00467E7E"/>
    <w:rsid w:val="00467ED3"/>
    <w:rsid w:val="00470838"/>
    <w:rsid w:val="00474780"/>
    <w:rsid w:val="00475EFE"/>
    <w:rsid w:val="00476275"/>
    <w:rsid w:val="004807D1"/>
    <w:rsid w:val="00480972"/>
    <w:rsid w:val="0048339E"/>
    <w:rsid w:val="0048400F"/>
    <w:rsid w:val="00490003"/>
    <w:rsid w:val="00490B75"/>
    <w:rsid w:val="00490FCF"/>
    <w:rsid w:val="00495717"/>
    <w:rsid w:val="00497C4E"/>
    <w:rsid w:val="004A0215"/>
    <w:rsid w:val="004A1D47"/>
    <w:rsid w:val="004A57A8"/>
    <w:rsid w:val="004B05DC"/>
    <w:rsid w:val="004C4373"/>
    <w:rsid w:val="004C4AD6"/>
    <w:rsid w:val="004C7A68"/>
    <w:rsid w:val="004D2CE5"/>
    <w:rsid w:val="004E1549"/>
    <w:rsid w:val="004E2A53"/>
    <w:rsid w:val="004E43DD"/>
    <w:rsid w:val="004E6B49"/>
    <w:rsid w:val="004E752D"/>
    <w:rsid w:val="004F0E4B"/>
    <w:rsid w:val="004F2192"/>
    <w:rsid w:val="004F23F7"/>
    <w:rsid w:val="00502BC4"/>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92B8F"/>
    <w:rsid w:val="005A4B4B"/>
    <w:rsid w:val="005C21C7"/>
    <w:rsid w:val="005C6F8D"/>
    <w:rsid w:val="005C72B8"/>
    <w:rsid w:val="005D1E0D"/>
    <w:rsid w:val="005D6405"/>
    <w:rsid w:val="005D75FC"/>
    <w:rsid w:val="005D7870"/>
    <w:rsid w:val="005E2F79"/>
    <w:rsid w:val="005F1D89"/>
    <w:rsid w:val="005F2C28"/>
    <w:rsid w:val="005F593C"/>
    <w:rsid w:val="00604498"/>
    <w:rsid w:val="00605728"/>
    <w:rsid w:val="00613697"/>
    <w:rsid w:val="006138FE"/>
    <w:rsid w:val="006238DE"/>
    <w:rsid w:val="00624FB8"/>
    <w:rsid w:val="00630131"/>
    <w:rsid w:val="0063133B"/>
    <w:rsid w:val="00640A9E"/>
    <w:rsid w:val="00641768"/>
    <w:rsid w:val="00642B83"/>
    <w:rsid w:val="006448A2"/>
    <w:rsid w:val="00644B1E"/>
    <w:rsid w:val="006451E5"/>
    <w:rsid w:val="00647BF8"/>
    <w:rsid w:val="00650732"/>
    <w:rsid w:val="00660B0A"/>
    <w:rsid w:val="00672CC2"/>
    <w:rsid w:val="00672EE6"/>
    <w:rsid w:val="006767DA"/>
    <w:rsid w:val="00681E25"/>
    <w:rsid w:val="00682D29"/>
    <w:rsid w:val="00683EA2"/>
    <w:rsid w:val="00685932"/>
    <w:rsid w:val="00687B75"/>
    <w:rsid w:val="006937B4"/>
    <w:rsid w:val="00696166"/>
    <w:rsid w:val="006A2620"/>
    <w:rsid w:val="006A2CAD"/>
    <w:rsid w:val="006A3FDE"/>
    <w:rsid w:val="006B0249"/>
    <w:rsid w:val="006B2CB4"/>
    <w:rsid w:val="006B4B49"/>
    <w:rsid w:val="006B4D3D"/>
    <w:rsid w:val="006C2B83"/>
    <w:rsid w:val="006C6FAF"/>
    <w:rsid w:val="006D1681"/>
    <w:rsid w:val="006D5E1A"/>
    <w:rsid w:val="006D6246"/>
    <w:rsid w:val="006E23A6"/>
    <w:rsid w:val="006E78C1"/>
    <w:rsid w:val="00711E4F"/>
    <w:rsid w:val="00714547"/>
    <w:rsid w:val="00717D6C"/>
    <w:rsid w:val="0072179F"/>
    <w:rsid w:val="00721D84"/>
    <w:rsid w:val="007243BB"/>
    <w:rsid w:val="00732C4D"/>
    <w:rsid w:val="0073458B"/>
    <w:rsid w:val="00734DCD"/>
    <w:rsid w:val="007370D5"/>
    <w:rsid w:val="00742989"/>
    <w:rsid w:val="00743433"/>
    <w:rsid w:val="0074696E"/>
    <w:rsid w:val="00750CB5"/>
    <w:rsid w:val="00754B12"/>
    <w:rsid w:val="00756623"/>
    <w:rsid w:val="0075716D"/>
    <w:rsid w:val="00763597"/>
    <w:rsid w:val="007671FD"/>
    <w:rsid w:val="00772AAD"/>
    <w:rsid w:val="00777FF2"/>
    <w:rsid w:val="0078035C"/>
    <w:rsid w:val="00786591"/>
    <w:rsid w:val="00786F5C"/>
    <w:rsid w:val="00787A1A"/>
    <w:rsid w:val="00791E0C"/>
    <w:rsid w:val="00792E5B"/>
    <w:rsid w:val="007A4C4B"/>
    <w:rsid w:val="007B1CC7"/>
    <w:rsid w:val="007C1DC4"/>
    <w:rsid w:val="007D5E3D"/>
    <w:rsid w:val="007E6522"/>
    <w:rsid w:val="007F2C23"/>
    <w:rsid w:val="007F3AAC"/>
    <w:rsid w:val="007F729C"/>
    <w:rsid w:val="00806F24"/>
    <w:rsid w:val="0081331F"/>
    <w:rsid w:val="0081655A"/>
    <w:rsid w:val="00820EC9"/>
    <w:rsid w:val="00823593"/>
    <w:rsid w:val="008238DC"/>
    <w:rsid w:val="00825AB8"/>
    <w:rsid w:val="0083059B"/>
    <w:rsid w:val="00830747"/>
    <w:rsid w:val="008332D2"/>
    <w:rsid w:val="00837AD5"/>
    <w:rsid w:val="00841E4D"/>
    <w:rsid w:val="00842C6D"/>
    <w:rsid w:val="00843780"/>
    <w:rsid w:val="008505A2"/>
    <w:rsid w:val="00852A0D"/>
    <w:rsid w:val="00852D40"/>
    <w:rsid w:val="008542DE"/>
    <w:rsid w:val="00855C78"/>
    <w:rsid w:val="0086484B"/>
    <w:rsid w:val="00865631"/>
    <w:rsid w:val="0086598E"/>
    <w:rsid w:val="00872059"/>
    <w:rsid w:val="008749B5"/>
    <w:rsid w:val="00875815"/>
    <w:rsid w:val="0088049D"/>
    <w:rsid w:val="008850E0"/>
    <w:rsid w:val="00886726"/>
    <w:rsid w:val="00887B04"/>
    <w:rsid w:val="008913F7"/>
    <w:rsid w:val="00897527"/>
    <w:rsid w:val="00897C52"/>
    <w:rsid w:val="008A6116"/>
    <w:rsid w:val="008B0876"/>
    <w:rsid w:val="008C11D6"/>
    <w:rsid w:val="008C3011"/>
    <w:rsid w:val="008C4BBB"/>
    <w:rsid w:val="008C5D4C"/>
    <w:rsid w:val="008C766C"/>
    <w:rsid w:val="008F5E69"/>
    <w:rsid w:val="008F7660"/>
    <w:rsid w:val="00903B4E"/>
    <w:rsid w:val="00905195"/>
    <w:rsid w:val="009147C8"/>
    <w:rsid w:val="00915B28"/>
    <w:rsid w:val="00920ABF"/>
    <w:rsid w:val="00920AF8"/>
    <w:rsid w:val="00924374"/>
    <w:rsid w:val="00924B7A"/>
    <w:rsid w:val="009255F9"/>
    <w:rsid w:val="009271C1"/>
    <w:rsid w:val="009327AB"/>
    <w:rsid w:val="00951FBE"/>
    <w:rsid w:val="009536AA"/>
    <w:rsid w:val="009538FD"/>
    <w:rsid w:val="00961ECE"/>
    <w:rsid w:val="00963128"/>
    <w:rsid w:val="009665F2"/>
    <w:rsid w:val="00970127"/>
    <w:rsid w:val="00971551"/>
    <w:rsid w:val="00985A12"/>
    <w:rsid w:val="00991911"/>
    <w:rsid w:val="00991B75"/>
    <w:rsid w:val="00997F8B"/>
    <w:rsid w:val="009A6E08"/>
    <w:rsid w:val="009C0ED3"/>
    <w:rsid w:val="009C1FCB"/>
    <w:rsid w:val="009C24F1"/>
    <w:rsid w:val="009C6CA5"/>
    <w:rsid w:val="009D079C"/>
    <w:rsid w:val="009D4836"/>
    <w:rsid w:val="009F58CA"/>
    <w:rsid w:val="009F664A"/>
    <w:rsid w:val="00A00400"/>
    <w:rsid w:val="00A0110C"/>
    <w:rsid w:val="00A03133"/>
    <w:rsid w:val="00A036FB"/>
    <w:rsid w:val="00A03F4F"/>
    <w:rsid w:val="00A04763"/>
    <w:rsid w:val="00A05226"/>
    <w:rsid w:val="00A07E71"/>
    <w:rsid w:val="00A11294"/>
    <w:rsid w:val="00A13040"/>
    <w:rsid w:val="00A1353D"/>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14C"/>
    <w:rsid w:val="00A76B68"/>
    <w:rsid w:val="00A80933"/>
    <w:rsid w:val="00A831CB"/>
    <w:rsid w:val="00A92F26"/>
    <w:rsid w:val="00A953D2"/>
    <w:rsid w:val="00A97C7C"/>
    <w:rsid w:val="00AA35E2"/>
    <w:rsid w:val="00AA3928"/>
    <w:rsid w:val="00AA51BD"/>
    <w:rsid w:val="00AB6E62"/>
    <w:rsid w:val="00AC0E9D"/>
    <w:rsid w:val="00AC5397"/>
    <w:rsid w:val="00AD2477"/>
    <w:rsid w:val="00AE33B8"/>
    <w:rsid w:val="00AE4797"/>
    <w:rsid w:val="00AF0747"/>
    <w:rsid w:val="00B02769"/>
    <w:rsid w:val="00B15869"/>
    <w:rsid w:val="00B1681A"/>
    <w:rsid w:val="00B27044"/>
    <w:rsid w:val="00B27709"/>
    <w:rsid w:val="00B30F42"/>
    <w:rsid w:val="00B32169"/>
    <w:rsid w:val="00B33F9F"/>
    <w:rsid w:val="00B36510"/>
    <w:rsid w:val="00B377EB"/>
    <w:rsid w:val="00B410BC"/>
    <w:rsid w:val="00B41D3B"/>
    <w:rsid w:val="00B4287B"/>
    <w:rsid w:val="00B456A1"/>
    <w:rsid w:val="00B54D9D"/>
    <w:rsid w:val="00B57138"/>
    <w:rsid w:val="00B62ED4"/>
    <w:rsid w:val="00B65853"/>
    <w:rsid w:val="00B65B28"/>
    <w:rsid w:val="00B670D6"/>
    <w:rsid w:val="00B71585"/>
    <w:rsid w:val="00B71951"/>
    <w:rsid w:val="00B8255E"/>
    <w:rsid w:val="00B8363A"/>
    <w:rsid w:val="00B836F6"/>
    <w:rsid w:val="00B83E3C"/>
    <w:rsid w:val="00B923AC"/>
    <w:rsid w:val="00B936FB"/>
    <w:rsid w:val="00B93A19"/>
    <w:rsid w:val="00B93DDB"/>
    <w:rsid w:val="00BA0DF0"/>
    <w:rsid w:val="00BA2571"/>
    <w:rsid w:val="00BA4798"/>
    <w:rsid w:val="00BA4ADD"/>
    <w:rsid w:val="00BA4DC7"/>
    <w:rsid w:val="00BB413F"/>
    <w:rsid w:val="00BB4768"/>
    <w:rsid w:val="00BC279E"/>
    <w:rsid w:val="00BC6E1B"/>
    <w:rsid w:val="00BD2076"/>
    <w:rsid w:val="00BD3D98"/>
    <w:rsid w:val="00BE1BED"/>
    <w:rsid w:val="00BE33FC"/>
    <w:rsid w:val="00BE3840"/>
    <w:rsid w:val="00BE4BC6"/>
    <w:rsid w:val="00BF261E"/>
    <w:rsid w:val="00BF30B0"/>
    <w:rsid w:val="00BF414C"/>
    <w:rsid w:val="00BF43C2"/>
    <w:rsid w:val="00BF516F"/>
    <w:rsid w:val="00BF5C81"/>
    <w:rsid w:val="00BF67B7"/>
    <w:rsid w:val="00C0016C"/>
    <w:rsid w:val="00C01717"/>
    <w:rsid w:val="00C075CF"/>
    <w:rsid w:val="00C2040D"/>
    <w:rsid w:val="00C22197"/>
    <w:rsid w:val="00C254B3"/>
    <w:rsid w:val="00C3030A"/>
    <w:rsid w:val="00C32179"/>
    <w:rsid w:val="00C34515"/>
    <w:rsid w:val="00C363E4"/>
    <w:rsid w:val="00C36B2A"/>
    <w:rsid w:val="00C37819"/>
    <w:rsid w:val="00C41CBE"/>
    <w:rsid w:val="00C4372C"/>
    <w:rsid w:val="00C47E1B"/>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A4A87"/>
    <w:rsid w:val="00CB4F6A"/>
    <w:rsid w:val="00CC1606"/>
    <w:rsid w:val="00CC2416"/>
    <w:rsid w:val="00CC70CA"/>
    <w:rsid w:val="00CC7287"/>
    <w:rsid w:val="00CD511B"/>
    <w:rsid w:val="00CD562F"/>
    <w:rsid w:val="00CD7C58"/>
    <w:rsid w:val="00CE170D"/>
    <w:rsid w:val="00CE2177"/>
    <w:rsid w:val="00CE29C5"/>
    <w:rsid w:val="00CE3041"/>
    <w:rsid w:val="00CE4FA2"/>
    <w:rsid w:val="00CE6051"/>
    <w:rsid w:val="00CE6F48"/>
    <w:rsid w:val="00CF0CE3"/>
    <w:rsid w:val="00CF0D04"/>
    <w:rsid w:val="00D00C75"/>
    <w:rsid w:val="00D01FCA"/>
    <w:rsid w:val="00D058CF"/>
    <w:rsid w:val="00D06769"/>
    <w:rsid w:val="00D1165C"/>
    <w:rsid w:val="00D118F6"/>
    <w:rsid w:val="00D12328"/>
    <w:rsid w:val="00D13423"/>
    <w:rsid w:val="00D1457A"/>
    <w:rsid w:val="00D17DDA"/>
    <w:rsid w:val="00D22C81"/>
    <w:rsid w:val="00D248C8"/>
    <w:rsid w:val="00D25CA2"/>
    <w:rsid w:val="00D30ED9"/>
    <w:rsid w:val="00D36824"/>
    <w:rsid w:val="00D5115D"/>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1AF3"/>
    <w:rsid w:val="00DC4695"/>
    <w:rsid w:val="00DD516A"/>
    <w:rsid w:val="00DD5DCF"/>
    <w:rsid w:val="00DD68ED"/>
    <w:rsid w:val="00DE2B2F"/>
    <w:rsid w:val="00E12CBD"/>
    <w:rsid w:val="00E15CF0"/>
    <w:rsid w:val="00E15E21"/>
    <w:rsid w:val="00E1756E"/>
    <w:rsid w:val="00E22392"/>
    <w:rsid w:val="00E243A7"/>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F0"/>
    <w:rsid w:val="00E750B8"/>
    <w:rsid w:val="00E75B92"/>
    <w:rsid w:val="00E84A35"/>
    <w:rsid w:val="00E876B1"/>
    <w:rsid w:val="00E92422"/>
    <w:rsid w:val="00E963D9"/>
    <w:rsid w:val="00E96CFF"/>
    <w:rsid w:val="00EA3824"/>
    <w:rsid w:val="00EA7387"/>
    <w:rsid w:val="00EB464A"/>
    <w:rsid w:val="00EB57F2"/>
    <w:rsid w:val="00EC181F"/>
    <w:rsid w:val="00EC3F9E"/>
    <w:rsid w:val="00EC4959"/>
    <w:rsid w:val="00EC514D"/>
    <w:rsid w:val="00EC6EDC"/>
    <w:rsid w:val="00ED09FF"/>
    <w:rsid w:val="00ED2C40"/>
    <w:rsid w:val="00ED6C4F"/>
    <w:rsid w:val="00EE0DE8"/>
    <w:rsid w:val="00EE3E8D"/>
    <w:rsid w:val="00EE6FA1"/>
    <w:rsid w:val="00EF0894"/>
    <w:rsid w:val="00EF16E2"/>
    <w:rsid w:val="00EF24DF"/>
    <w:rsid w:val="00EF45EF"/>
    <w:rsid w:val="00EF5CAF"/>
    <w:rsid w:val="00F01D04"/>
    <w:rsid w:val="00F0588D"/>
    <w:rsid w:val="00F061A0"/>
    <w:rsid w:val="00F0671E"/>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70128"/>
    <w:rsid w:val="00F73BEE"/>
    <w:rsid w:val="00F74382"/>
    <w:rsid w:val="00F75C60"/>
    <w:rsid w:val="00F76E0A"/>
    <w:rsid w:val="00F822C4"/>
    <w:rsid w:val="00F86ACA"/>
    <w:rsid w:val="00F94F14"/>
    <w:rsid w:val="00FA3414"/>
    <w:rsid w:val="00FA6DE8"/>
    <w:rsid w:val="00FB27B9"/>
    <w:rsid w:val="00FC00A6"/>
    <w:rsid w:val="00FC0F45"/>
    <w:rsid w:val="00FC2576"/>
    <w:rsid w:val="00FC31B7"/>
    <w:rsid w:val="00FC33C0"/>
    <w:rsid w:val="00FC554D"/>
    <w:rsid w:val="00FC60BC"/>
    <w:rsid w:val="00FC6A80"/>
    <w:rsid w:val="00FD2485"/>
    <w:rsid w:val="00FD2CA8"/>
    <w:rsid w:val="00FD3AE5"/>
    <w:rsid w:val="00FD4C8D"/>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8534462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45268795">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777220690">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58533342">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9795232">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32714389">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5459</Words>
  <Characters>31120</Characters>
  <Application>Microsoft Office Word</Application>
  <DocSecurity>0</DocSecurity>
  <Lines>259</Lines>
  <Paragraphs>73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Klundová</dc:creator>
  <cp:lastModifiedBy>Škopeková Zuzana</cp:lastModifiedBy>
  <cp:revision>12</cp:revision>
  <cp:lastPrinted>2024-03-25T12:34:00Z</cp:lastPrinted>
  <dcterms:created xsi:type="dcterms:W3CDTF">2026-05-18T08:53:00Z</dcterms:created>
  <dcterms:modified xsi:type="dcterms:W3CDTF">2026-06-11T10:38:00Z</dcterms:modified>
</cp:coreProperties>
</file>