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2A7A" w14:textId="77777777" w:rsidR="0018567B" w:rsidRPr="004E7F0F" w:rsidRDefault="0018567B" w:rsidP="00F71D93">
      <w:pPr>
        <w:rPr>
          <w:b/>
          <w:bCs/>
        </w:rPr>
      </w:pPr>
      <w:r w:rsidRPr="004E7F0F">
        <w:rPr>
          <w:b/>
          <w:bCs/>
        </w:rPr>
        <w:t>Příloha č. 1</w:t>
      </w:r>
    </w:p>
    <w:p w14:paraId="7BEC7829" w14:textId="77777777" w:rsidR="0018567B" w:rsidRDefault="0018567B" w:rsidP="00F71D93"/>
    <w:p w14:paraId="3F21E697" w14:textId="116A1287" w:rsidR="00FF0665" w:rsidRPr="004E7F0F" w:rsidRDefault="004E7F0F" w:rsidP="00FF06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FF0665" w:rsidRPr="004E7F0F">
        <w:rPr>
          <w:b/>
          <w:bCs/>
          <w:sz w:val="28"/>
          <w:szCs w:val="28"/>
        </w:rPr>
        <w:t>echnická specifikace</w:t>
      </w:r>
      <w:r w:rsidR="00A22121" w:rsidRPr="004E7F0F">
        <w:rPr>
          <w:b/>
          <w:bCs/>
          <w:sz w:val="28"/>
          <w:szCs w:val="28"/>
        </w:rPr>
        <w:t xml:space="preserve"> a ceník</w:t>
      </w:r>
    </w:p>
    <w:p w14:paraId="1297FBD0" w14:textId="77777777" w:rsidR="00FF0665" w:rsidRPr="00B334D0" w:rsidRDefault="00FF0665" w:rsidP="00FF0665">
      <w:pPr>
        <w:jc w:val="both"/>
        <w:rPr>
          <w:sz w:val="24"/>
          <w:szCs w:val="24"/>
        </w:rPr>
      </w:pPr>
    </w:p>
    <w:p w14:paraId="6BA4080B" w14:textId="77777777" w:rsidR="00FF0665" w:rsidRDefault="00FF0665" w:rsidP="00FF0665">
      <w:pPr>
        <w:rPr>
          <w:b/>
          <w:sz w:val="24"/>
          <w:szCs w:val="24"/>
        </w:rPr>
      </w:pPr>
    </w:p>
    <w:p w14:paraId="0ED571A7" w14:textId="77777777" w:rsidR="00FF0665" w:rsidRDefault="00FF0665" w:rsidP="00FF0665">
      <w:pPr>
        <w:rPr>
          <w:b/>
          <w:sz w:val="24"/>
          <w:szCs w:val="24"/>
        </w:rPr>
      </w:pPr>
    </w:p>
    <w:tbl>
      <w:tblPr>
        <w:tblW w:w="985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701"/>
        <w:gridCol w:w="1701"/>
        <w:gridCol w:w="1417"/>
        <w:gridCol w:w="1417"/>
        <w:gridCol w:w="1417"/>
      </w:tblGrid>
      <w:tr w:rsidR="00FF0665" w:rsidRPr="001A3AA7" w14:paraId="7CAE9910" w14:textId="77777777" w:rsidTr="009F5B72">
        <w:trPr>
          <w:trHeight w:hRule="exact" w:val="567"/>
          <w:jc w:val="center"/>
        </w:trPr>
        <w:tc>
          <w:tcPr>
            <w:tcW w:w="2199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2D75DDA0" w14:textId="77777777" w:rsidR="00FF0665" w:rsidRPr="001A3AA7" w:rsidRDefault="00FF0665" w:rsidP="009F5B72">
            <w:pPr>
              <w:rPr>
                <w:b/>
              </w:rPr>
            </w:pPr>
            <w:r w:rsidRPr="001A3AA7">
              <w:rPr>
                <w:b/>
              </w:rPr>
              <w:t>Cenová kalkulace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DC40151" w14:textId="77777777" w:rsidR="00FF0665" w:rsidRPr="001A3AA7" w:rsidRDefault="00FF0665" w:rsidP="009F5B72">
            <w:pPr>
              <w:jc w:val="center"/>
              <w:rPr>
                <w:b/>
              </w:rPr>
            </w:pPr>
            <w:r>
              <w:rPr>
                <w:b/>
              </w:rPr>
              <w:t>Počet MJ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3735121" w14:textId="77777777" w:rsidR="00FF0665" w:rsidRPr="001A3AA7" w:rsidRDefault="00FF0665" w:rsidP="009F5B72">
            <w:pPr>
              <w:jc w:val="center"/>
              <w:rPr>
                <w:b/>
              </w:rPr>
            </w:pPr>
            <w:r>
              <w:rPr>
                <w:b/>
              </w:rPr>
              <w:t>Cena za 1 ks bez DPH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9FC0426" w14:textId="77777777" w:rsidR="00FF0665" w:rsidRPr="001A3AA7" w:rsidRDefault="00FF0665" w:rsidP="009F5B72">
            <w:pPr>
              <w:jc w:val="center"/>
              <w:rPr>
                <w:b/>
              </w:rPr>
            </w:pPr>
            <w:r>
              <w:rPr>
                <w:b/>
              </w:rPr>
              <w:t>Cena za 700 ks bez DPH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</w:tcPr>
          <w:p w14:paraId="5438299A" w14:textId="77777777" w:rsidR="00FF0665" w:rsidRDefault="00FF0665" w:rsidP="009F5B72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</w:tcPr>
          <w:p w14:paraId="09A0E645" w14:textId="77777777" w:rsidR="00FF0665" w:rsidRDefault="00FF0665" w:rsidP="009F5B72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FF0665" w:rsidRPr="001A3AA7" w14:paraId="69F10103" w14:textId="77777777" w:rsidTr="009F5B72">
        <w:trPr>
          <w:trHeight w:hRule="exact" w:val="1644"/>
          <w:jc w:val="center"/>
        </w:trPr>
        <w:tc>
          <w:tcPr>
            <w:tcW w:w="2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2AD652" w14:textId="21B91460" w:rsidR="00FF0665" w:rsidRPr="00C33DCF" w:rsidRDefault="00C33DCF" w:rsidP="009F5B72">
            <w:pPr>
              <w:rPr>
                <w:rFonts w:asciiTheme="minorHAnsi" w:hAnsiTheme="minorHAnsi" w:cstheme="minorHAnsi"/>
                <w:b/>
              </w:rPr>
            </w:pPr>
            <w:r w:rsidRPr="00C33DCF">
              <w:rPr>
                <w:rFonts w:asciiTheme="minorHAnsi" w:hAnsiTheme="minorHAnsi" w:cstheme="minorHAnsi"/>
                <w:b/>
              </w:rPr>
              <w:t xml:space="preserve">Trellix Data Security Endpoint Protection Suite – Podpora Thrive Essential na 1 rok 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6CDF9C" w14:textId="77777777" w:rsidR="00FF0665" w:rsidRPr="001A3AA7" w:rsidRDefault="00FF0665" w:rsidP="009F5B72">
            <w:pPr>
              <w:jc w:val="center"/>
              <w:rPr>
                <w:b/>
              </w:rPr>
            </w:pPr>
            <w:r>
              <w:rPr>
                <w:b/>
              </w:rPr>
              <w:t>700 ks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CB12A7" w14:textId="1E9F66BC" w:rsidR="00FF0665" w:rsidRPr="001A3AA7" w:rsidRDefault="00670016" w:rsidP="009F5B72">
            <w:pPr>
              <w:jc w:val="center"/>
              <w:rPr>
                <w:b/>
              </w:rPr>
            </w:pPr>
            <w:r>
              <w:rPr>
                <w:b/>
              </w:rPr>
              <w:t>xxx</w:t>
            </w:r>
            <w:r w:rsidR="00FF0665" w:rsidRPr="001A3AA7">
              <w:rPr>
                <w:b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97663C" w14:textId="74FC092F" w:rsidR="00FF0665" w:rsidRPr="001A3AA7" w:rsidRDefault="00670016" w:rsidP="009F5B72">
            <w:pPr>
              <w:jc w:val="center"/>
              <w:rPr>
                <w:b/>
              </w:rPr>
            </w:pPr>
            <w:r>
              <w:rPr>
                <w:b/>
              </w:rPr>
              <w:t>xxx</w:t>
            </w:r>
            <w:r w:rsidR="00E80175">
              <w:rPr>
                <w:b/>
              </w:rPr>
              <w:t xml:space="preserve"> Kč</w:t>
            </w:r>
            <w:r w:rsidR="00FF0665" w:rsidRPr="001A3AA7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3A0D47" w14:textId="78D6A81F" w:rsidR="00FF0665" w:rsidRPr="001A3AA7" w:rsidRDefault="00670016" w:rsidP="009F5B72">
            <w:pPr>
              <w:jc w:val="center"/>
              <w:rPr>
                <w:b/>
              </w:rPr>
            </w:pPr>
            <w:r>
              <w:rPr>
                <w:b/>
              </w:rPr>
              <w:t>xxx</w:t>
            </w:r>
            <w:r w:rsidR="00FF0665" w:rsidRPr="001A3AA7">
              <w:rPr>
                <w:b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1C0B79" w14:textId="528A2603" w:rsidR="00FF0665" w:rsidRPr="001A3AA7" w:rsidRDefault="00670016" w:rsidP="009F5B72">
            <w:pPr>
              <w:jc w:val="center"/>
              <w:rPr>
                <w:b/>
              </w:rPr>
            </w:pPr>
            <w:r>
              <w:rPr>
                <w:b/>
              </w:rPr>
              <w:t>xxx</w:t>
            </w:r>
            <w:r w:rsidR="00FF0665" w:rsidRPr="001A3AA7">
              <w:rPr>
                <w:b/>
              </w:rPr>
              <w:t xml:space="preserve"> Kč</w:t>
            </w:r>
          </w:p>
        </w:tc>
      </w:tr>
    </w:tbl>
    <w:p w14:paraId="5DC0CB0C" w14:textId="77777777" w:rsidR="00FF0665" w:rsidRDefault="00FF0665" w:rsidP="00FF0665">
      <w:pPr>
        <w:rPr>
          <w:b/>
          <w:sz w:val="24"/>
          <w:szCs w:val="24"/>
        </w:rPr>
      </w:pPr>
    </w:p>
    <w:p w14:paraId="483A67F8" w14:textId="77777777" w:rsidR="00FF0665" w:rsidRDefault="00FF0665" w:rsidP="00FF0665">
      <w:pPr>
        <w:rPr>
          <w:b/>
          <w:sz w:val="24"/>
          <w:szCs w:val="24"/>
        </w:rPr>
      </w:pPr>
    </w:p>
    <w:p w14:paraId="471FC050" w14:textId="38D365CA" w:rsidR="00DB6765" w:rsidRDefault="00DB6765" w:rsidP="00FF0665">
      <w:pPr>
        <w:jc w:val="both"/>
      </w:pPr>
      <w:bookmarkStart w:id="0" w:name="_Hlk163634757"/>
      <w:r>
        <w:t xml:space="preserve">U dodavatele požadujeme certifikaci </w:t>
      </w:r>
      <w:r w:rsidR="00FE2F3F">
        <w:rPr>
          <w:rFonts w:ascii="Aptos" w:hAnsi="Aptos"/>
        </w:rPr>
        <w:t>Trellix Service Provider: Data Protection</w:t>
      </w:r>
      <w:r>
        <w:t>.</w:t>
      </w:r>
      <w:bookmarkEnd w:id="0"/>
    </w:p>
    <w:sectPr w:rsidR="00DB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D01"/>
    <w:multiLevelType w:val="hybridMultilevel"/>
    <w:tmpl w:val="215630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694D5A"/>
    <w:multiLevelType w:val="hybridMultilevel"/>
    <w:tmpl w:val="8F38D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968515">
    <w:abstractNumId w:val="1"/>
  </w:num>
  <w:num w:numId="2" w16cid:durableId="205766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3"/>
    <w:rsid w:val="000C771B"/>
    <w:rsid w:val="000E3577"/>
    <w:rsid w:val="000E39D4"/>
    <w:rsid w:val="001204BC"/>
    <w:rsid w:val="0013594B"/>
    <w:rsid w:val="0018567B"/>
    <w:rsid w:val="001C0253"/>
    <w:rsid w:val="00344DDE"/>
    <w:rsid w:val="00393EA8"/>
    <w:rsid w:val="003D18E3"/>
    <w:rsid w:val="00437A39"/>
    <w:rsid w:val="004E7F0F"/>
    <w:rsid w:val="0057545E"/>
    <w:rsid w:val="006302A4"/>
    <w:rsid w:val="00670016"/>
    <w:rsid w:val="007366B9"/>
    <w:rsid w:val="00854C78"/>
    <w:rsid w:val="00866AB3"/>
    <w:rsid w:val="00A22121"/>
    <w:rsid w:val="00B9369A"/>
    <w:rsid w:val="00C33DCF"/>
    <w:rsid w:val="00C35FEB"/>
    <w:rsid w:val="00C45512"/>
    <w:rsid w:val="00D00EB5"/>
    <w:rsid w:val="00DB6765"/>
    <w:rsid w:val="00DE3B00"/>
    <w:rsid w:val="00E80175"/>
    <w:rsid w:val="00E90E7A"/>
    <w:rsid w:val="00EC5966"/>
    <w:rsid w:val="00ED3589"/>
    <w:rsid w:val="00F45F32"/>
    <w:rsid w:val="00F71D93"/>
    <w:rsid w:val="00FE2F3F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6156"/>
  <w15:chartTrackingRefBased/>
  <w15:docId w15:val="{9EF7B121-7A5C-40D1-8094-FD9EADCD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D9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1D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Xenia</dc:creator>
  <cp:keywords/>
  <dc:description/>
  <cp:lastModifiedBy>Xenia Malá</cp:lastModifiedBy>
  <cp:revision>15</cp:revision>
  <cp:lastPrinted>2023-03-30T11:40:00Z</cp:lastPrinted>
  <dcterms:created xsi:type="dcterms:W3CDTF">2018-12-20T08:52:00Z</dcterms:created>
  <dcterms:modified xsi:type="dcterms:W3CDTF">2025-04-17T06:33:00Z</dcterms:modified>
</cp:coreProperties>
</file>