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3E15ACBD"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84078A" w:rsidRPr="0084078A">
        <w:rPr>
          <w:b/>
          <w:sz w:val="24"/>
          <w:szCs w:val="24"/>
        </w:rPr>
        <w:t>Silnice II/592 Chrastava, ul. Nádražní (III)</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w:t>
      </w:r>
      <w:r w:rsidRPr="00237016">
        <w:rPr>
          <w:sz w:val="24"/>
          <w:szCs w:val="24"/>
        </w:rPr>
        <w:lastRenderedPageBreak/>
        <w:t>Při změně identifikačních údajů smluvních stran včetně změny účtu není nutné uzavírat ke smlouvě dodatek, jedině že o to požádá jedna ze smluvních stran.</w:t>
      </w:r>
    </w:p>
    <w:p w14:paraId="0EBC68E0" w14:textId="3535B826"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E25DC7">
        <w:rPr>
          <w:sz w:val="24"/>
          <w:szCs w:val="24"/>
        </w:rPr>
        <w:t>názvem „</w:t>
      </w:r>
      <w:r w:rsidR="00E25DC7" w:rsidRPr="00E25DC7">
        <w:rPr>
          <w:sz w:val="24"/>
          <w:szCs w:val="24"/>
        </w:rPr>
        <w:t>Silnice II/592 Chrastava, ul. Nádražní (III)</w:t>
      </w:r>
      <w:r w:rsidRPr="00E25DC7">
        <w:rPr>
          <w:sz w:val="24"/>
          <w:szCs w:val="24"/>
        </w:rPr>
        <w:t>“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p>
    <w:p w14:paraId="6D1008A7" w14:textId="2A20F67D"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p>
    <w:p w14:paraId="1B28E01D" w14:textId="4D9CD3C7" w:rsidR="00534D57" w:rsidRPr="00B4711F"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w:t>
      </w:r>
      <w:r w:rsidR="00075387" w:rsidRPr="00B4711F">
        <w:rPr>
          <w:sz w:val="24"/>
          <w:szCs w:val="24"/>
        </w:rPr>
        <w:t xml:space="preserve">etapy vedoucí k realizaci stavebního díla </w:t>
      </w:r>
      <w:r w:rsidRPr="00B4711F">
        <w:rPr>
          <w:sz w:val="24"/>
          <w:szCs w:val="24"/>
        </w:rPr>
        <w:t>s těmito základními identifikačními údaji:</w:t>
      </w:r>
    </w:p>
    <w:p w14:paraId="0A2A6C50" w14:textId="6090B0BD" w:rsidR="00534D57" w:rsidRPr="00B4711F"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B4711F">
        <w:rPr>
          <w:sz w:val="24"/>
          <w:szCs w:val="24"/>
        </w:rPr>
        <w:t>Název:</w:t>
      </w:r>
      <w:r w:rsidR="00B82FD2" w:rsidRPr="00B4711F">
        <w:rPr>
          <w:sz w:val="24"/>
          <w:szCs w:val="24"/>
        </w:rPr>
        <w:t xml:space="preserve"> </w:t>
      </w:r>
      <w:r w:rsidR="00E25DC7" w:rsidRPr="00E25DC7">
        <w:rPr>
          <w:sz w:val="24"/>
          <w:szCs w:val="24"/>
        </w:rPr>
        <w:t xml:space="preserve">Silnice II/592 Chrastava, ul. Nádražní </w:t>
      </w:r>
    </w:p>
    <w:p w14:paraId="188A003F" w14:textId="0D90D95A" w:rsidR="00534D57" w:rsidRPr="00B4711F"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B4711F">
        <w:rPr>
          <w:sz w:val="24"/>
          <w:szCs w:val="24"/>
        </w:rPr>
        <w:t>Místo provádění:</w:t>
      </w:r>
      <w:r w:rsidR="00B82FD2" w:rsidRPr="00B4711F">
        <w:rPr>
          <w:sz w:val="24"/>
          <w:szCs w:val="24"/>
        </w:rPr>
        <w:t xml:space="preserve"> </w:t>
      </w:r>
      <w:r w:rsidR="00E25DC7" w:rsidRPr="00E25DC7">
        <w:rPr>
          <w:sz w:val="24"/>
          <w:szCs w:val="24"/>
        </w:rPr>
        <w:t>Silnice II/592 Chrastava, ul. Nádražní</w:t>
      </w:r>
      <w:r w:rsidR="00A634D8" w:rsidRPr="00B4711F">
        <w:rPr>
          <w:sz w:val="24"/>
          <w:szCs w:val="24"/>
        </w:rPr>
        <w:t xml:space="preserve">, </w:t>
      </w:r>
      <w:r w:rsidR="0018170C" w:rsidRPr="00B4711F">
        <w:rPr>
          <w:sz w:val="24"/>
          <w:szCs w:val="24"/>
        </w:rPr>
        <w:t xml:space="preserve">okres </w:t>
      </w:r>
      <w:r w:rsidR="00FB1375">
        <w:rPr>
          <w:sz w:val="24"/>
          <w:szCs w:val="24"/>
        </w:rPr>
        <w:t>Liberec</w:t>
      </w:r>
    </w:p>
    <w:p w14:paraId="013839CC" w14:textId="08EEFC68" w:rsidR="00DE433F" w:rsidRPr="00B4711F" w:rsidRDefault="00534D57" w:rsidP="00EB68E7">
      <w:pPr>
        <w:widowControl w:val="0"/>
        <w:overflowPunct/>
        <w:autoSpaceDE/>
        <w:autoSpaceDN/>
        <w:adjustRightInd/>
        <w:spacing w:before="120" w:after="0" w:line="276" w:lineRule="auto"/>
        <w:ind w:left="426"/>
        <w:textAlignment w:val="auto"/>
        <w:rPr>
          <w:sz w:val="24"/>
          <w:szCs w:val="24"/>
        </w:rPr>
      </w:pPr>
      <w:r w:rsidRPr="00B4711F">
        <w:rPr>
          <w:sz w:val="24"/>
          <w:szCs w:val="24"/>
        </w:rPr>
        <w:t>(dále jen „stavba“)</w:t>
      </w:r>
      <w:r w:rsidR="00F81D7F">
        <w:rPr>
          <w:sz w:val="24"/>
          <w:szCs w:val="24"/>
        </w:rPr>
        <w:t>.</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B4711F">
        <w:rPr>
          <w:color w:val="000000"/>
          <w:sz w:val="24"/>
          <w:szCs w:val="24"/>
        </w:rPr>
        <w:t>Bližší</w:t>
      </w:r>
      <w:r w:rsidRPr="007469D7">
        <w:rPr>
          <w:color w:val="000000"/>
          <w:sz w:val="24"/>
          <w:szCs w:val="24"/>
        </w:rPr>
        <w:t xml:space="preserve">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4B744EF8"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poskytnout plnění v tomto rozsahu a za splnění níže uvedených podmínek:</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37FF88A0"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w:t>
      </w:r>
      <w:r w:rsidR="004E137B">
        <w:rPr>
          <w:b/>
          <w:bCs/>
          <w:sz w:val="24"/>
        </w:rPr>
        <w:t>a</w:t>
      </w:r>
      <w:r w:rsidR="004E137B">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61292DF3"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popř. námitky, v rámci zadávacího řízení či zadávacích řízení na dodavatele stavby, pokud se tyto dodatečné informace, popř. námitky vztahují k projektové dokumentaci, a</w:t>
      </w:r>
    </w:p>
    <w:p w14:paraId="6522F8D4" w14:textId="03D4BC9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1353A342"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V rámci provádění díla se zhotovitel zavazuje dodržet zejména tyto podmínky:</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36E0F3AB"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2C42BD">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28452C84"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nejpozději do</w:t>
      </w:r>
      <w:r w:rsidR="009223C5">
        <w:rPr>
          <w:b/>
          <w:color w:val="000000"/>
        </w:rPr>
        <w:t> </w:t>
      </w:r>
      <w:r w:rsidR="007C2A51">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bookmarkStart w:id="8" w:name="_Hlk219103062"/>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bookmarkEnd w:id="8"/>
    <w:p w14:paraId="5F29743B" w14:textId="3E7F358D"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7C2A51">
        <w:rPr>
          <w:b/>
        </w:rPr>
        <w:t>210</w:t>
      </w:r>
      <w:r w:rsidR="001D4F8F">
        <w:rPr>
          <w:b/>
        </w:rPr>
        <w:t xml:space="preserve"> </w:t>
      </w:r>
      <w:r w:rsidR="002732B1" w:rsidRPr="00791B72">
        <w:rPr>
          <w:b/>
        </w:rPr>
        <w:t>dnů</w:t>
      </w:r>
      <w:r w:rsidR="002732B1" w:rsidRPr="006831B2">
        <w:rPr>
          <w:b/>
        </w:rPr>
        <w:t xml:space="preserve"> od</w:t>
      </w:r>
      <w:r w:rsidR="009223C5">
        <w:rPr>
          <w:b/>
        </w:rPr>
        <w:t>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w:t>
      </w:r>
    </w:p>
    <w:p w14:paraId="545CF7D0" w14:textId="55015259"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w:t>
      </w:r>
    </w:p>
    <w:p w14:paraId="3FAB6642" w14:textId="174C851A" w:rsidR="00E72ED1" w:rsidRDefault="00E72ED1" w:rsidP="00E72ED1">
      <w:pPr>
        <w:pStyle w:val="ind11"/>
        <w:widowControl w:val="0"/>
        <w:numPr>
          <w:ilvl w:val="0"/>
          <w:numId w:val="24"/>
        </w:numPr>
        <w:spacing w:before="120" w:beforeAutospacing="0" w:after="0" w:line="276" w:lineRule="auto"/>
        <w:ind w:left="1276" w:hanging="284"/>
      </w:pPr>
      <w:r w:rsidRPr="006831B2">
        <w:lastRenderedPageBreak/>
        <w:t xml:space="preserve">předání </w:t>
      </w:r>
      <w:r w:rsidR="008F4AE8">
        <w:t xml:space="preserve">konceptu </w:t>
      </w:r>
      <w:r w:rsidRPr="006831B2">
        <w:t>projektové dokumentace</w:t>
      </w:r>
      <w:r>
        <w:t xml:space="preserve"> pro provádění stavb</w:t>
      </w:r>
      <w:r w:rsidR="007C71C9">
        <w:t>y</w:t>
      </w:r>
      <w:r w:rsidRPr="006831B2">
        <w:t xml:space="preserve">: </w:t>
      </w:r>
      <w:r w:rsidRPr="006831B2">
        <w:rPr>
          <w:b/>
        </w:rPr>
        <w:t xml:space="preserve">nejpozději </w:t>
      </w:r>
      <w:r w:rsidRPr="00791B72">
        <w:rPr>
          <w:b/>
        </w:rPr>
        <w:t>do</w:t>
      </w:r>
      <w:r w:rsidR="009223C5">
        <w:rPr>
          <w:b/>
        </w:rPr>
        <w:t>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w:t>
      </w:r>
    </w:p>
    <w:p w14:paraId="1B78FDA2" w14:textId="25B3BC8F" w:rsidR="004E027F" w:rsidRPr="006831B2" w:rsidRDefault="004E027F" w:rsidP="004E027F">
      <w:pPr>
        <w:pStyle w:val="ind11"/>
        <w:widowControl w:val="0"/>
        <w:spacing w:before="120" w:beforeAutospacing="0" w:after="0" w:line="276" w:lineRule="auto"/>
        <w:ind w:left="1276" w:firstLine="0"/>
      </w:pPr>
      <w:r w:rsidRPr="006831B2">
        <w:rPr>
          <w:color w:val="000000"/>
        </w:rPr>
        <w:t xml:space="preserve">objednatel se zavazuje provést kontrolu konceptu </w:t>
      </w:r>
      <w:r>
        <w:rPr>
          <w:color w:val="000000"/>
        </w:rPr>
        <w:t xml:space="preserve">projektové </w:t>
      </w:r>
      <w:r w:rsidRPr="006831B2">
        <w:rPr>
          <w:color w:val="000000"/>
        </w:rPr>
        <w:t xml:space="preserve">dokumentace </w:t>
      </w:r>
      <w:r w:rsidRPr="00F52DEF">
        <w:rPr>
          <w:color w:val="000000"/>
        </w:rPr>
        <w:t xml:space="preserve">pro </w:t>
      </w:r>
      <w:r w:rsidRPr="004E027F">
        <w:rPr>
          <w:color w:val="000000"/>
        </w:rPr>
        <w:t xml:space="preserve">provádění stavby </w:t>
      </w:r>
      <w:r w:rsidRPr="006831B2">
        <w:rPr>
          <w:color w:val="000000"/>
        </w:rPr>
        <w:t xml:space="preserve">a sdělit zhotoviteli své případné připomínky ke konceptu či návrhy úprav konceptu </w:t>
      </w:r>
      <w:r w:rsidRPr="006831B2">
        <w:rPr>
          <w:b/>
          <w:color w:val="000000"/>
        </w:rPr>
        <w:t xml:space="preserve">nejpozději do </w:t>
      </w:r>
      <w:r>
        <w:rPr>
          <w:b/>
          <w:color w:val="000000"/>
        </w:rPr>
        <w:t>15</w:t>
      </w:r>
      <w:r w:rsidRPr="006831B2">
        <w:rPr>
          <w:b/>
          <w:color w:val="000000"/>
        </w:rPr>
        <w:t xml:space="preserve"> dnů od okamžiku předání konceptu,</w:t>
      </w:r>
    </w:p>
    <w:p w14:paraId="168CD6AB" w14:textId="04FADB5A" w:rsidR="00BF075A" w:rsidRPr="006831B2" w:rsidRDefault="00BF075A" w:rsidP="00BF075A">
      <w:pPr>
        <w:pStyle w:val="ind11"/>
        <w:widowControl w:val="0"/>
        <w:numPr>
          <w:ilvl w:val="0"/>
          <w:numId w:val="24"/>
        </w:numPr>
        <w:spacing w:before="120" w:beforeAutospacing="0" w:after="0" w:line="276" w:lineRule="auto"/>
        <w:ind w:left="1276" w:hanging="284"/>
      </w:pPr>
      <w:r w:rsidRPr="006831B2">
        <w:t xml:space="preserve">předání </w:t>
      </w:r>
      <w:r>
        <w:t xml:space="preserve">čistopisu </w:t>
      </w:r>
      <w:r w:rsidRPr="006831B2">
        <w:t>projektové dokumentace</w:t>
      </w:r>
      <w:r>
        <w:t xml:space="preserve"> pro provádění stavby </w:t>
      </w:r>
      <w:r w:rsidR="004E6FD0" w:rsidRPr="004E6FD0">
        <w:t>(tj. verze po zapracování/vypořádání případných připomínek objednatele či návrhů úprav od objednatele)</w:t>
      </w:r>
      <w:r w:rsidR="004E6FD0">
        <w:t xml:space="preserve"> </w:t>
      </w:r>
      <w:r>
        <w:t>a čistopisu oceněného soupisu prací</w:t>
      </w:r>
      <w:r w:rsidRPr="006831B2">
        <w:t xml:space="preserve">: </w:t>
      </w:r>
      <w:r w:rsidRPr="006831B2">
        <w:rPr>
          <w:b/>
        </w:rPr>
        <w:t xml:space="preserve">nejpozději </w:t>
      </w:r>
      <w:r w:rsidRPr="00791B72">
        <w:rPr>
          <w:b/>
        </w:rPr>
        <w:t xml:space="preserve">do </w:t>
      </w:r>
      <w:r w:rsidR="00034F1E">
        <w:rPr>
          <w:b/>
        </w:rPr>
        <w:t>6</w:t>
      </w:r>
      <w:r>
        <w:rPr>
          <w:b/>
        </w:rPr>
        <w:t xml:space="preserve">0 </w:t>
      </w:r>
      <w:r w:rsidRPr="00791B72">
        <w:rPr>
          <w:b/>
        </w:rPr>
        <w:t>dnů</w:t>
      </w:r>
      <w:r w:rsidRPr="006831B2">
        <w:rPr>
          <w:b/>
        </w:rPr>
        <w:t xml:space="preserve"> od</w:t>
      </w:r>
      <w:r w:rsidR="009223C5">
        <w:rPr>
          <w:b/>
        </w:rPr>
        <w:t> </w:t>
      </w:r>
      <w:r>
        <w:rPr>
          <w:b/>
        </w:rPr>
        <w:t>vydání pravomocného rozhodnutí o povolení záměru</w:t>
      </w:r>
      <w:r w:rsidRPr="006831B2">
        <w:t xml:space="preserve">, </w:t>
      </w:r>
    </w:p>
    <w:p w14:paraId="0D9BD47C" w14:textId="6D9AECEA"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w:t>
      </w:r>
      <w:r w:rsidR="009223C5">
        <w:rPr>
          <w:b/>
        </w:rPr>
        <w:t> </w:t>
      </w:r>
      <w:r w:rsidRPr="006831B2">
        <w:rPr>
          <w:b/>
        </w:rPr>
        <w:t>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7529E760"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w:t>
      </w:r>
    </w:p>
    <w:p w14:paraId="03BA8372" w14:textId="639E53FF"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p>
    <w:p w14:paraId="25516BF5" w14:textId="4C093CDF"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w:t>
      </w:r>
      <w:r>
        <w:rPr>
          <w:sz w:val="24"/>
        </w:rPr>
        <w:lastRenderedPageBreak/>
        <w:t xml:space="preserve">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19710BAF"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rozsah a předmět plnění,</w:t>
      </w:r>
    </w:p>
    <w:p w14:paraId="0FE3F848" w14:textId="20D9F5CB"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čas a místo předání díla,</w:t>
      </w:r>
    </w:p>
    <w:p w14:paraId="37B8A84A" w14:textId="64B72F95"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osob odpovědných za plnění této smlouvy,</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62A941DE"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w:t>
      </w:r>
    </w:p>
    <w:p w14:paraId="42B7678E" w14:textId="1250BA3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Oznámení o výhradách a oznámení o odmítnutí díla musí obsahovat popis vad díla a právo, které objednatel v důsledku vady díla uplatňuje.</w:t>
      </w:r>
    </w:p>
    <w:p w14:paraId="110C956B" w14:textId="3E049E48"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Zhotovitel se zavazuje bezplatně odstranit oznámené vady ve lhůtě dle článku VIII. této smlouvy.</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523902E0"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lastRenderedPageBreak/>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p>
    <w:p w14:paraId="7A266431" w14:textId="70303998"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51E5D7B"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9"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9"/>
      <w:r w:rsidRPr="00A134A8">
        <w:rPr>
          <w:sz w:val="24"/>
          <w:szCs w:val="24"/>
        </w:rPr>
        <w:t>.</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w:t>
      </w:r>
      <w:r w:rsidR="002B7835" w:rsidRPr="00B93F17">
        <w:rPr>
          <w:color w:val="000000"/>
          <w:sz w:val="24"/>
        </w:rPr>
        <w:lastRenderedPageBreak/>
        <w:t xml:space="preserve">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8F4E2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65A0E491"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v Příloze č. 4 této smlouvy, a to včetně jejího podrobného členění dle jednotlivých činností a výstupů v rámci plnění dle této smlouvy.</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686D79E5"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lastRenderedPageBreak/>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p>
    <w:p w14:paraId="0A2CACCE" w14:textId="4AEA439F"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1831072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10" w:name="_Hlk161920538"/>
      <w:r w:rsidR="00FC7062">
        <w:rPr>
          <w:color w:val="000000"/>
          <w:lang w:val="cs-CZ"/>
        </w:rPr>
        <w:t>a cenu za projektovou dokumentaci pro provádění stavby</w:t>
      </w:r>
      <w:r w:rsidRPr="006831B2">
        <w:rPr>
          <w:color w:val="000000"/>
          <w:szCs w:val="24"/>
        </w:rPr>
        <w:t xml:space="preserve"> </w:t>
      </w:r>
      <w:bookmarkEnd w:id="10"/>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10340D8" w14:textId="5355E9C9"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122901" w:rsidRPr="0070434B">
          <w:rPr>
            <w:rStyle w:val="Hypertextovodkaz"/>
            <w:szCs w:val="24"/>
            <w:lang w:val="cs-CZ"/>
          </w:rPr>
          <w:t>martin.verner@ksslk.cz</w:t>
        </w:r>
        <w:proofErr w:type="spellEnd"/>
      </w:hyperlink>
      <w:r w:rsidRPr="001D4F8F">
        <w:rPr>
          <w:szCs w:val="24"/>
          <w:lang w:val="cs-CZ"/>
        </w:rPr>
        <w:t xml:space="preserve"> .</w:t>
      </w:r>
    </w:p>
    <w:p w14:paraId="2943B78A" w14:textId="1AF6EC13"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p>
    <w:p w14:paraId="25E4F3FD" w14:textId="63B538D6"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označení osoby zhotovitele včetně uvedení sídla a IČ</w:t>
      </w:r>
      <w:r w:rsidR="00A708EA">
        <w:rPr>
          <w:lang w:val="cs-CZ"/>
        </w:rPr>
        <w:t>O</w:t>
      </w:r>
      <w:r>
        <w:t>,</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0DCB4981"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p>
    <w:p w14:paraId="6C1E54BC" w14:textId="4ACFA0F8"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511D2089"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65760B6C"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p>
    <w:p w14:paraId="7DDBAAAA" w14:textId="7CA11E66"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xml:space="preserve">, </w:t>
      </w:r>
      <w:r w:rsidR="00861A12" w:rsidRPr="002E499E">
        <w:rPr>
          <w:sz w:val="24"/>
          <w:szCs w:val="24"/>
        </w:rPr>
        <w:lastRenderedPageBreak/>
        <w:t>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4C182C09"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w:t>
      </w:r>
    </w:p>
    <w:p w14:paraId="5B55197D" w14:textId="565E2E35"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 xml:space="preserve">článku odpovídají </w:t>
      </w:r>
      <w:r w:rsidR="00324E1A">
        <w:rPr>
          <w:sz w:val="24"/>
          <w:szCs w:val="24"/>
        </w:rPr>
        <w:lastRenderedPageBreak/>
        <w:t>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61F9865"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33D95E56" w:rsidR="003B7FC8" w:rsidRPr="001F40A9" w:rsidRDefault="000333CE"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775 853 893</w:t>
      </w:r>
      <w:r w:rsidR="003B7FC8" w:rsidRPr="001F40A9">
        <w:rPr>
          <w:color w:val="000000"/>
          <w:sz w:val="24"/>
          <w:szCs w:val="24"/>
        </w:rPr>
        <w:t>, e-</w:t>
      </w:r>
      <w:r w:rsidR="003E1B24" w:rsidRPr="001F40A9">
        <w:rPr>
          <w:color w:val="000000"/>
          <w:sz w:val="24"/>
          <w:szCs w:val="24"/>
        </w:rPr>
        <w:t>m</w:t>
      </w:r>
      <w:r w:rsidR="003B7FC8" w:rsidRPr="001F40A9">
        <w:rPr>
          <w:color w:val="000000"/>
          <w:sz w:val="24"/>
          <w:szCs w:val="24"/>
        </w:rPr>
        <w:t xml:space="preserve">ail: </w:t>
      </w:r>
      <w:hyperlink r:id="rId12" w:history="1"/>
      <w:hyperlink r:id="rId13" w:history="1">
        <w:proofErr w:type="spellStart"/>
        <w:r w:rsidRPr="0070434B">
          <w:rPr>
            <w:rStyle w:val="Hypertextovodkaz"/>
            <w:sz w:val="24"/>
            <w:szCs w:val="24"/>
          </w:rPr>
          <w:t>martin.verner@ksslk.cz</w:t>
        </w:r>
        <w:proofErr w:type="spellEnd"/>
      </w:hyperlink>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lastRenderedPageBreak/>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27A968F1"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w:t>
      </w:r>
    </w:p>
    <w:p w14:paraId="19F3D865" w14:textId="292BB055"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1"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0C186AFF"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w:t>
      </w:r>
    </w:p>
    <w:p w14:paraId="05C94E67" w14:textId="63B9062F"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r w:rsidR="004E4AC0">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w:t>
      </w:r>
      <w:r w:rsidR="00B63AB6" w:rsidRPr="00B63AB6">
        <w:rPr>
          <w:sz w:val="24"/>
        </w:rPr>
        <w:lastRenderedPageBreak/>
        <w:t>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1"/>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1FD04F0D" w14:textId="77777777" w:rsidR="001D7991" w:rsidRDefault="001D7991" w:rsidP="006C47AD">
      <w:pPr>
        <w:tabs>
          <w:tab w:val="left" w:pos="6096"/>
        </w:tabs>
        <w:spacing w:before="120" w:after="0"/>
        <w:rPr>
          <w:rStyle w:val="Odkaznakoment"/>
          <w:color w:val="000000"/>
          <w:sz w:val="24"/>
          <w:szCs w:val="24"/>
        </w:rPr>
      </w:pPr>
    </w:p>
    <w:p w14:paraId="0679D5E9" w14:textId="10460DBD" w:rsidR="006C47AD" w:rsidRPr="00E03DB6" w:rsidRDefault="006C47AD" w:rsidP="006C47AD">
      <w:pPr>
        <w:tabs>
          <w:tab w:val="left" w:pos="6096"/>
        </w:tabs>
        <w:spacing w:before="120" w:after="0"/>
        <w:rPr>
          <w:rStyle w:val="Odkaznakoment"/>
          <w:color w:val="000000"/>
          <w:sz w:val="24"/>
          <w:szCs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1C</w:t>
      </w:r>
      <w:proofErr w:type="spellEnd"/>
      <w:r w:rsidR="00233A1B">
        <w:rPr>
          <w:rStyle w:val="Odkaznakoment"/>
          <w:color w:val="000000"/>
          <w:sz w:val="24"/>
          <w:szCs w:val="24"/>
        </w:rPr>
        <w:t xml:space="preserve"> a 1 </w:t>
      </w:r>
      <w:r w:rsidR="00432F7E">
        <w:rPr>
          <w:rStyle w:val="Odkaznakoment"/>
          <w:color w:val="000000"/>
          <w:sz w:val="24"/>
          <w:szCs w:val="24"/>
        </w:rPr>
        <w:t>D</w:t>
      </w:r>
      <w:r w:rsidR="00233A1B">
        <w:rPr>
          <w:rStyle w:val="Odkaznakoment"/>
          <w:color w:val="000000"/>
          <w:sz w:val="24"/>
          <w:szCs w:val="24"/>
        </w:rPr>
        <w:t xml:space="preserve"> </w:t>
      </w:r>
      <w:r w:rsidRPr="0088557F">
        <w:rPr>
          <w:rStyle w:val="Odkaznakoment"/>
          <w:color w:val="000000"/>
          <w:sz w:val="24"/>
          <w:szCs w:val="24"/>
        </w:rPr>
        <w:t xml:space="preserve">pro svoji velikost </w:t>
      </w:r>
      <w:proofErr w:type="gramStart"/>
      <w:r w:rsidRPr="0088557F">
        <w:rPr>
          <w:rStyle w:val="Odkaznakoment"/>
          <w:color w:val="000000"/>
          <w:sz w:val="24"/>
          <w:szCs w:val="24"/>
        </w:rPr>
        <w:t>nejsou  součástí</w:t>
      </w:r>
      <w:proofErr w:type="gramEnd"/>
      <w:r w:rsidRPr="0088557F">
        <w:rPr>
          <w:rStyle w:val="Odkaznakoment"/>
          <w:color w:val="000000"/>
          <w:sz w:val="24"/>
          <w:szCs w:val="24"/>
        </w:rPr>
        <w:t xml:space="preserve"> tohoto 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7A4DE21C" w14:textId="77777777" w:rsidR="006C47AD" w:rsidRDefault="006C47AD" w:rsidP="00A273F9">
      <w:pPr>
        <w:tabs>
          <w:tab w:val="left" w:pos="6096"/>
        </w:tabs>
        <w:spacing w:before="120" w:after="0"/>
        <w:jc w:val="center"/>
        <w:rPr>
          <w:rStyle w:val="Odkaznakoment"/>
          <w:color w:val="000000"/>
          <w:sz w:val="24"/>
          <w:szCs w:val="24"/>
        </w:rPr>
      </w:pPr>
    </w:p>
    <w:p w14:paraId="16EBB623" w14:textId="77777777" w:rsidR="00540C03" w:rsidRDefault="00540C03" w:rsidP="00A273F9">
      <w:pPr>
        <w:tabs>
          <w:tab w:val="left" w:pos="6096"/>
        </w:tabs>
        <w:spacing w:before="120" w:after="0"/>
        <w:jc w:val="center"/>
        <w:rPr>
          <w:rStyle w:val="Odkaznakoment"/>
          <w:color w:val="000000"/>
          <w:sz w:val="24"/>
          <w:szCs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4"/>
      <w:footerReference w:type="default" r:id="rId15"/>
      <w:headerReference w:type="first" r:id="rId16"/>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DD68" w14:textId="77777777" w:rsidR="009719D2" w:rsidRDefault="009719D2">
      <w:r>
        <w:separator/>
      </w:r>
    </w:p>
  </w:endnote>
  <w:endnote w:type="continuationSeparator" w:id="0">
    <w:p w14:paraId="57B8BB91" w14:textId="77777777" w:rsidR="009719D2" w:rsidRDefault="0097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E0443" w14:textId="77777777" w:rsidR="009719D2" w:rsidRDefault="009719D2">
      <w:r>
        <w:separator/>
      </w:r>
    </w:p>
  </w:footnote>
  <w:footnote w:type="continuationSeparator" w:id="0">
    <w:p w14:paraId="78537463" w14:textId="77777777" w:rsidR="009719D2" w:rsidRDefault="009719D2">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0BC5"/>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3CE"/>
    <w:rsid w:val="00033646"/>
    <w:rsid w:val="00034CA8"/>
    <w:rsid w:val="00034F1E"/>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6A3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4F87"/>
    <w:rsid w:val="0008566A"/>
    <w:rsid w:val="00086C6B"/>
    <w:rsid w:val="000874BD"/>
    <w:rsid w:val="0008770C"/>
    <w:rsid w:val="0009095D"/>
    <w:rsid w:val="00090AE9"/>
    <w:rsid w:val="00091CF8"/>
    <w:rsid w:val="000927AA"/>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BF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CDF"/>
    <w:rsid w:val="00105D56"/>
    <w:rsid w:val="00105EA3"/>
    <w:rsid w:val="00106123"/>
    <w:rsid w:val="0010695E"/>
    <w:rsid w:val="00107EEA"/>
    <w:rsid w:val="00110FDE"/>
    <w:rsid w:val="0011108A"/>
    <w:rsid w:val="0011128F"/>
    <w:rsid w:val="00111BF4"/>
    <w:rsid w:val="00112C72"/>
    <w:rsid w:val="001136F7"/>
    <w:rsid w:val="00113E30"/>
    <w:rsid w:val="001160B9"/>
    <w:rsid w:val="00120C0B"/>
    <w:rsid w:val="00120E30"/>
    <w:rsid w:val="00122901"/>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69BD"/>
    <w:rsid w:val="00167783"/>
    <w:rsid w:val="00167847"/>
    <w:rsid w:val="00167F42"/>
    <w:rsid w:val="001703BD"/>
    <w:rsid w:val="0017053A"/>
    <w:rsid w:val="00170661"/>
    <w:rsid w:val="001706F2"/>
    <w:rsid w:val="0017087B"/>
    <w:rsid w:val="001708DC"/>
    <w:rsid w:val="00170E79"/>
    <w:rsid w:val="00171A73"/>
    <w:rsid w:val="001730AD"/>
    <w:rsid w:val="0017340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6F27"/>
    <w:rsid w:val="001D70D8"/>
    <w:rsid w:val="001D74DB"/>
    <w:rsid w:val="001D7991"/>
    <w:rsid w:val="001E00F7"/>
    <w:rsid w:val="001E15DC"/>
    <w:rsid w:val="001E1F81"/>
    <w:rsid w:val="001E24D2"/>
    <w:rsid w:val="001E3E81"/>
    <w:rsid w:val="001E59A7"/>
    <w:rsid w:val="001E5CB7"/>
    <w:rsid w:val="001E6105"/>
    <w:rsid w:val="001E625D"/>
    <w:rsid w:val="001E660E"/>
    <w:rsid w:val="001E6AE2"/>
    <w:rsid w:val="001E70F0"/>
    <w:rsid w:val="001E7B57"/>
    <w:rsid w:val="001F19DB"/>
    <w:rsid w:val="001F1A56"/>
    <w:rsid w:val="001F20EF"/>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072A6"/>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3A1B"/>
    <w:rsid w:val="00234697"/>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0D6B"/>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2BD"/>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49B"/>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4FEF"/>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A12"/>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1B4"/>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5BD3"/>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2F7E"/>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40DD"/>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97F"/>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2FE8"/>
    <w:rsid w:val="004D3705"/>
    <w:rsid w:val="004D4188"/>
    <w:rsid w:val="004D43A1"/>
    <w:rsid w:val="004D4879"/>
    <w:rsid w:val="004D5F6C"/>
    <w:rsid w:val="004D62F4"/>
    <w:rsid w:val="004D77DF"/>
    <w:rsid w:val="004E027F"/>
    <w:rsid w:val="004E0651"/>
    <w:rsid w:val="004E137B"/>
    <w:rsid w:val="004E2CE5"/>
    <w:rsid w:val="004E33B2"/>
    <w:rsid w:val="004E34CF"/>
    <w:rsid w:val="004E3ADF"/>
    <w:rsid w:val="004E4667"/>
    <w:rsid w:val="004E4AC0"/>
    <w:rsid w:val="004E4FA8"/>
    <w:rsid w:val="004E674C"/>
    <w:rsid w:val="004E6FD0"/>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2CEB"/>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0C03"/>
    <w:rsid w:val="00541552"/>
    <w:rsid w:val="00541B44"/>
    <w:rsid w:val="00543663"/>
    <w:rsid w:val="00543B26"/>
    <w:rsid w:val="00544459"/>
    <w:rsid w:val="00545FAC"/>
    <w:rsid w:val="0054674F"/>
    <w:rsid w:val="00546D79"/>
    <w:rsid w:val="0055019F"/>
    <w:rsid w:val="005506CC"/>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11B5"/>
    <w:rsid w:val="00594353"/>
    <w:rsid w:val="005968C5"/>
    <w:rsid w:val="00596AE7"/>
    <w:rsid w:val="005978AF"/>
    <w:rsid w:val="005A10D6"/>
    <w:rsid w:val="005A2ADC"/>
    <w:rsid w:val="005A2DF1"/>
    <w:rsid w:val="005A3292"/>
    <w:rsid w:val="005A4961"/>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4B05"/>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7AD"/>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50CF"/>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39A2"/>
    <w:rsid w:val="007543CE"/>
    <w:rsid w:val="00754AF2"/>
    <w:rsid w:val="00755469"/>
    <w:rsid w:val="00755B43"/>
    <w:rsid w:val="00756ACC"/>
    <w:rsid w:val="007600B5"/>
    <w:rsid w:val="0076090E"/>
    <w:rsid w:val="00760FE2"/>
    <w:rsid w:val="007614A5"/>
    <w:rsid w:val="00762364"/>
    <w:rsid w:val="00762FE3"/>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2A51"/>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32A"/>
    <w:rsid w:val="00837646"/>
    <w:rsid w:val="0084004A"/>
    <w:rsid w:val="0084078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698"/>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39A"/>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4AE8"/>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6E66"/>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23C5"/>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19D2"/>
    <w:rsid w:val="0097211B"/>
    <w:rsid w:val="009726F4"/>
    <w:rsid w:val="00972F23"/>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266E"/>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BAC"/>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482"/>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D8"/>
    <w:rsid w:val="00A634FF"/>
    <w:rsid w:val="00A64254"/>
    <w:rsid w:val="00A66562"/>
    <w:rsid w:val="00A67260"/>
    <w:rsid w:val="00A677FA"/>
    <w:rsid w:val="00A708EA"/>
    <w:rsid w:val="00A70B48"/>
    <w:rsid w:val="00A70CA9"/>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716"/>
    <w:rsid w:val="00AA5F01"/>
    <w:rsid w:val="00AA717B"/>
    <w:rsid w:val="00AB028E"/>
    <w:rsid w:val="00AB0507"/>
    <w:rsid w:val="00AB06AA"/>
    <w:rsid w:val="00AB06B4"/>
    <w:rsid w:val="00AB07E7"/>
    <w:rsid w:val="00AB14D3"/>
    <w:rsid w:val="00AB16C9"/>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ADD"/>
    <w:rsid w:val="00B01EB8"/>
    <w:rsid w:val="00B02EAD"/>
    <w:rsid w:val="00B02F6F"/>
    <w:rsid w:val="00B033F7"/>
    <w:rsid w:val="00B04C86"/>
    <w:rsid w:val="00B054E8"/>
    <w:rsid w:val="00B06103"/>
    <w:rsid w:val="00B06357"/>
    <w:rsid w:val="00B066E9"/>
    <w:rsid w:val="00B10ECD"/>
    <w:rsid w:val="00B10F4E"/>
    <w:rsid w:val="00B1192A"/>
    <w:rsid w:val="00B12C41"/>
    <w:rsid w:val="00B1332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4711F"/>
    <w:rsid w:val="00B5090C"/>
    <w:rsid w:val="00B5091D"/>
    <w:rsid w:val="00B50E67"/>
    <w:rsid w:val="00B53EE2"/>
    <w:rsid w:val="00B552EE"/>
    <w:rsid w:val="00B55894"/>
    <w:rsid w:val="00B55E55"/>
    <w:rsid w:val="00B56712"/>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B7D78"/>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75A"/>
    <w:rsid w:val="00BF0845"/>
    <w:rsid w:val="00BF2C8A"/>
    <w:rsid w:val="00BF3BD6"/>
    <w:rsid w:val="00BF3D07"/>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6DB"/>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52F"/>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69E"/>
    <w:rsid w:val="00D42AFA"/>
    <w:rsid w:val="00D42E46"/>
    <w:rsid w:val="00D4417F"/>
    <w:rsid w:val="00D442B5"/>
    <w:rsid w:val="00D444B6"/>
    <w:rsid w:val="00D459C3"/>
    <w:rsid w:val="00D46236"/>
    <w:rsid w:val="00D46FA8"/>
    <w:rsid w:val="00D50FC1"/>
    <w:rsid w:val="00D52C45"/>
    <w:rsid w:val="00D52CCB"/>
    <w:rsid w:val="00D530BE"/>
    <w:rsid w:val="00D5430D"/>
    <w:rsid w:val="00D55A1D"/>
    <w:rsid w:val="00D561C5"/>
    <w:rsid w:val="00D56EB0"/>
    <w:rsid w:val="00D60514"/>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664A"/>
    <w:rsid w:val="00DC7FB7"/>
    <w:rsid w:val="00DD0079"/>
    <w:rsid w:val="00DD0F47"/>
    <w:rsid w:val="00DD177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DC7"/>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3E06"/>
    <w:rsid w:val="00E46ED2"/>
    <w:rsid w:val="00E46ED7"/>
    <w:rsid w:val="00E47582"/>
    <w:rsid w:val="00E47A9E"/>
    <w:rsid w:val="00E516D6"/>
    <w:rsid w:val="00E517B1"/>
    <w:rsid w:val="00E53065"/>
    <w:rsid w:val="00E530EB"/>
    <w:rsid w:val="00E547CF"/>
    <w:rsid w:val="00E54910"/>
    <w:rsid w:val="00E54FED"/>
    <w:rsid w:val="00E56A50"/>
    <w:rsid w:val="00E56E8A"/>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1E9D"/>
    <w:rsid w:val="00E9210E"/>
    <w:rsid w:val="00E924AC"/>
    <w:rsid w:val="00E92768"/>
    <w:rsid w:val="00E93A7E"/>
    <w:rsid w:val="00E93F8F"/>
    <w:rsid w:val="00E945ED"/>
    <w:rsid w:val="00E9637B"/>
    <w:rsid w:val="00E9653E"/>
    <w:rsid w:val="00E97614"/>
    <w:rsid w:val="00EA064B"/>
    <w:rsid w:val="00EA1C06"/>
    <w:rsid w:val="00EA2D58"/>
    <w:rsid w:val="00EA3E5F"/>
    <w:rsid w:val="00EA4733"/>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EF6D36"/>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46AC"/>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5523"/>
    <w:rsid w:val="00F46622"/>
    <w:rsid w:val="00F46CE0"/>
    <w:rsid w:val="00F47893"/>
    <w:rsid w:val="00F504ED"/>
    <w:rsid w:val="00F51BCD"/>
    <w:rsid w:val="00F52147"/>
    <w:rsid w:val="00F52DEF"/>
    <w:rsid w:val="00F54C95"/>
    <w:rsid w:val="00F568BC"/>
    <w:rsid w:val="00F6019D"/>
    <w:rsid w:val="00F61A1D"/>
    <w:rsid w:val="00F62C4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1D7F"/>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1375"/>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4F60"/>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hyperlink" Target="mailto:martin.verner@ksslk.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25</Pages>
  <Words>7784</Words>
  <Characters>46513</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54189</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19</cp:revision>
  <cp:lastPrinted>2026-03-05T10:31:00Z</cp:lastPrinted>
  <dcterms:created xsi:type="dcterms:W3CDTF">2026-02-16T12:55:00Z</dcterms:created>
  <dcterms:modified xsi:type="dcterms:W3CDTF">2026-06-01T07:25:00Z</dcterms:modified>
</cp:coreProperties>
</file>