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FCD95" w14:textId="6553B68C" w:rsidR="00710F86" w:rsidRPr="00710F86" w:rsidRDefault="00710F86" w:rsidP="00710F86">
      <w:pPr>
        <w:ind w:right="401"/>
        <w:jc w:val="center"/>
        <w:rPr>
          <w:rFonts w:ascii="Garamond" w:eastAsia="Times New Roman" w:hAnsi="Garamond" w:cs="Calibri"/>
          <w:b/>
          <w:sz w:val="22"/>
          <w:szCs w:val="22"/>
          <w:lang w:val="sk-SK"/>
        </w:rPr>
      </w:pPr>
      <w:r w:rsidRPr="00710F86">
        <w:rPr>
          <w:rFonts w:ascii="Garamond" w:eastAsia="Times New Roman" w:hAnsi="Garamond" w:cs="Calibri"/>
          <w:b/>
          <w:sz w:val="22"/>
          <w:szCs w:val="22"/>
          <w:lang w:val="sk-SK"/>
        </w:rPr>
        <w:t>Príloha č.5</w:t>
      </w:r>
    </w:p>
    <w:p w14:paraId="5F8E967B" w14:textId="77777777" w:rsidR="00710F86" w:rsidRPr="00710F86" w:rsidRDefault="00710F86" w:rsidP="00710F86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center"/>
        <w:rPr>
          <w:rFonts w:ascii="Garamond" w:eastAsia="Times New Roman" w:hAnsi="Garamond" w:cs="Calibri"/>
          <w:b/>
          <w:sz w:val="22"/>
          <w:szCs w:val="22"/>
          <w:lang w:val="sk-SK"/>
        </w:rPr>
      </w:pPr>
      <w:r w:rsidRPr="00710F86">
        <w:rPr>
          <w:rFonts w:ascii="Garamond" w:eastAsia="Times New Roman" w:hAnsi="Garamond" w:cs="Calibri"/>
          <w:b/>
          <w:sz w:val="22"/>
          <w:szCs w:val="22"/>
          <w:lang w:val="sk-SK"/>
        </w:rPr>
        <w:t>INFORMAČNÝ FORMULÁR</w:t>
      </w:r>
    </w:p>
    <w:p w14:paraId="7C2FE637" w14:textId="77777777" w:rsidR="00710F86" w:rsidRPr="00710F86" w:rsidRDefault="00710F86" w:rsidP="00710F86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center"/>
        <w:rPr>
          <w:rFonts w:ascii="Garamond" w:eastAsia="Times New Roman" w:hAnsi="Garamond" w:cs="Calibri"/>
          <w:b/>
          <w:sz w:val="22"/>
          <w:szCs w:val="22"/>
          <w:lang w:val="sk-SK"/>
        </w:rPr>
      </w:pPr>
      <w:r w:rsidRPr="00710F86">
        <w:rPr>
          <w:rFonts w:ascii="Garamond" w:eastAsia="Times New Roman" w:hAnsi="Garamond" w:cs="Calibri"/>
          <w:b/>
          <w:sz w:val="22"/>
          <w:szCs w:val="22"/>
          <w:lang w:val="sk-SK"/>
        </w:rPr>
        <w:t>o uchádzačovi a spracovateľovi ponuky a vyhlásenie uchádzača</w:t>
      </w:r>
    </w:p>
    <w:p w14:paraId="549FBDA5" w14:textId="77777777" w:rsidR="00710F86" w:rsidRPr="00710F86" w:rsidRDefault="00710F86" w:rsidP="00710F86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center"/>
        <w:rPr>
          <w:rFonts w:ascii="Garamond" w:eastAsia="Times New Roman" w:hAnsi="Garamond" w:cs="Calibri"/>
          <w:bCs/>
          <w:spacing w:val="-10"/>
          <w:sz w:val="22"/>
          <w:szCs w:val="22"/>
          <w:lang w:val="sk-SK"/>
        </w:rPr>
      </w:pPr>
      <w:r w:rsidRPr="00710F86">
        <w:rPr>
          <w:rFonts w:ascii="Garamond" w:eastAsia="Times New Roman" w:hAnsi="Garamond" w:cs="Calibri"/>
          <w:spacing w:val="-10"/>
          <w:sz w:val="22"/>
          <w:szCs w:val="22"/>
          <w:lang w:val="sk-SK"/>
        </w:rPr>
        <w:t>(štatutárny orgán uchádzača tento formulár podpíše a predloží v ponuke v zmysle bodu 16 písm. e) výzvy</w:t>
      </w:r>
    </w:p>
    <w:p w14:paraId="0F3B51EA" w14:textId="77777777" w:rsidR="00710F86" w:rsidRPr="00710F86" w:rsidRDefault="00710F86" w:rsidP="00710F86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both"/>
        <w:rPr>
          <w:rFonts w:ascii="Garamond" w:eastAsia="Times New Roman" w:hAnsi="Garamond" w:cs="Calibri"/>
          <w:b/>
          <w:bCs/>
          <w:sz w:val="10"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3"/>
        <w:gridCol w:w="5028"/>
      </w:tblGrid>
      <w:tr w:rsidR="00710F86" w:rsidRPr="00710F86" w14:paraId="6F5583E7" w14:textId="7777777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231DB" w14:textId="77777777" w:rsidR="00710F86" w:rsidRPr="00710F86" w:rsidRDefault="00710F86" w:rsidP="00710F86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  <w:lang w:val="sk-SK"/>
              </w:rPr>
            </w:pPr>
            <w:r w:rsidRPr="00710F86">
              <w:rPr>
                <w:rFonts w:ascii="Garamond" w:eastAsia="Times New Roman" w:hAnsi="Garamond" w:cs="Calibri"/>
                <w:bCs/>
                <w:sz w:val="22"/>
                <w:szCs w:val="22"/>
                <w:lang w:val="sk-SK"/>
              </w:rPr>
              <w:t>Meno/názov a sídlo uchádzača:</w:t>
            </w:r>
          </w:p>
          <w:p w14:paraId="41FF9313" w14:textId="77777777" w:rsidR="00710F86" w:rsidRPr="00710F86" w:rsidRDefault="00710F86" w:rsidP="00710F86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  <w:lang w:val="sk-SK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04C4" w14:textId="77777777" w:rsidR="00710F86" w:rsidRPr="00710F86" w:rsidRDefault="00710F86" w:rsidP="00710F86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  <w:lang w:val="sk-SK"/>
              </w:rPr>
            </w:pPr>
          </w:p>
        </w:tc>
      </w:tr>
      <w:tr w:rsidR="00710F86" w:rsidRPr="00710F86" w14:paraId="0376155F" w14:textId="7777777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237AB" w14:textId="77777777" w:rsidR="00710F86" w:rsidRPr="00710F86" w:rsidRDefault="00710F86" w:rsidP="00710F86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  <w:lang w:val="sk-SK"/>
              </w:rPr>
            </w:pPr>
            <w:r w:rsidRPr="00710F86">
              <w:rPr>
                <w:rFonts w:ascii="Garamond" w:eastAsia="Times New Roman" w:hAnsi="Garamond" w:cs="Calibri"/>
                <w:bCs/>
                <w:sz w:val="22"/>
                <w:szCs w:val="22"/>
                <w:lang w:val="sk-SK"/>
              </w:rPr>
              <w:t>Meno a priezvisko štatutárneho orgánu uchádzača: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739C" w14:textId="77777777" w:rsidR="00710F86" w:rsidRPr="00710F86" w:rsidRDefault="00710F86" w:rsidP="00710F86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  <w:lang w:val="sk-SK"/>
              </w:rPr>
            </w:pPr>
          </w:p>
        </w:tc>
      </w:tr>
      <w:tr w:rsidR="00710F86" w:rsidRPr="00710F86" w14:paraId="65A1A0E4" w14:textId="7777777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E8DFD" w14:textId="77777777" w:rsidR="00710F86" w:rsidRPr="00710F86" w:rsidRDefault="00710F86" w:rsidP="00710F86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  <w:lang w:val="sk-SK"/>
              </w:rPr>
            </w:pPr>
            <w:r w:rsidRPr="00710F86">
              <w:rPr>
                <w:rFonts w:ascii="Garamond" w:eastAsia="Times New Roman" w:hAnsi="Garamond" w:cs="Calibri"/>
                <w:bCs/>
                <w:sz w:val="22"/>
                <w:szCs w:val="22"/>
                <w:lang w:val="sk-SK"/>
              </w:rPr>
              <w:t>IČO: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10C2" w14:textId="77777777" w:rsidR="00710F86" w:rsidRPr="00710F86" w:rsidRDefault="00710F86" w:rsidP="00710F86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  <w:lang w:val="sk-SK"/>
              </w:rPr>
            </w:pPr>
          </w:p>
        </w:tc>
      </w:tr>
      <w:tr w:rsidR="00710F86" w:rsidRPr="00710F86" w14:paraId="7C8FFF43" w14:textId="7777777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63070" w14:textId="77777777" w:rsidR="00710F86" w:rsidRPr="00710F86" w:rsidRDefault="00710F86" w:rsidP="00710F86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  <w:lang w:val="sk-SK"/>
              </w:rPr>
            </w:pPr>
            <w:r w:rsidRPr="00710F86">
              <w:rPr>
                <w:rFonts w:ascii="Garamond" w:eastAsia="Times New Roman" w:hAnsi="Garamond" w:cs="Calibri"/>
                <w:bCs/>
                <w:sz w:val="22"/>
                <w:szCs w:val="22"/>
                <w:lang w:val="sk-SK"/>
              </w:rPr>
              <w:t>webové sídlo: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E87D" w14:textId="77777777" w:rsidR="00710F86" w:rsidRPr="00710F86" w:rsidRDefault="00710F86" w:rsidP="00710F86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  <w:lang w:val="sk-SK"/>
              </w:rPr>
            </w:pPr>
          </w:p>
        </w:tc>
      </w:tr>
      <w:tr w:rsidR="00710F86" w:rsidRPr="00710F86" w14:paraId="4D3613AB" w14:textId="7777777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0B749" w14:textId="77777777" w:rsidR="00710F86" w:rsidRPr="00710F86" w:rsidRDefault="00710F86" w:rsidP="00710F86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  <w:lang w:val="sk-SK"/>
              </w:rPr>
            </w:pPr>
            <w:r w:rsidRPr="00710F86">
              <w:rPr>
                <w:rFonts w:ascii="Garamond" w:eastAsia="Times New Roman" w:hAnsi="Garamond" w:cs="Calibri"/>
                <w:bCs/>
                <w:sz w:val="22"/>
                <w:szCs w:val="22"/>
                <w:lang w:val="sk-SK"/>
              </w:rPr>
              <w:t>tel. číslo: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42E6E" w14:textId="77777777" w:rsidR="00710F86" w:rsidRPr="00710F86" w:rsidRDefault="00710F86" w:rsidP="00710F86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  <w:lang w:val="sk-SK"/>
              </w:rPr>
            </w:pPr>
          </w:p>
        </w:tc>
      </w:tr>
      <w:tr w:rsidR="00710F86" w:rsidRPr="00710F86" w14:paraId="61F15525" w14:textId="7777777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D5B91" w14:textId="77777777" w:rsidR="00710F86" w:rsidRPr="00710F86" w:rsidRDefault="00710F86" w:rsidP="00710F86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  <w:lang w:val="sk-SK"/>
              </w:rPr>
            </w:pPr>
            <w:r w:rsidRPr="00710F86">
              <w:rPr>
                <w:rFonts w:ascii="Garamond" w:eastAsia="Times New Roman" w:hAnsi="Garamond" w:cs="Calibri"/>
                <w:bCs/>
                <w:sz w:val="22"/>
                <w:szCs w:val="22"/>
                <w:lang w:val="sk-SK"/>
              </w:rPr>
              <w:t xml:space="preserve">Počet zamestnancov uchádzača: </w:t>
            </w:r>
          </w:p>
          <w:p w14:paraId="65CE9859" w14:textId="77777777" w:rsidR="00710F86" w:rsidRPr="00710F86" w:rsidRDefault="00710F86" w:rsidP="00710F86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  <w:lang w:val="sk-SK"/>
              </w:rPr>
            </w:pPr>
            <w:proofErr w:type="spellStart"/>
            <w:r w:rsidRPr="00710F86">
              <w:rPr>
                <w:rFonts w:ascii="Garamond" w:eastAsia="Times New Roman" w:hAnsi="Garamond" w:cs="Calibri"/>
                <w:bCs/>
                <w:sz w:val="22"/>
                <w:szCs w:val="22"/>
                <w:lang w:val="sk-SK"/>
              </w:rPr>
              <w:t>mikropodnik</w:t>
            </w:r>
            <w:proofErr w:type="spellEnd"/>
            <w:r w:rsidRPr="00710F86">
              <w:rPr>
                <w:rFonts w:ascii="Garamond" w:eastAsia="Times New Roman" w:hAnsi="Garamond" w:cs="Calibri"/>
                <w:bCs/>
                <w:sz w:val="22"/>
                <w:szCs w:val="22"/>
                <w:lang w:val="sk-SK"/>
              </w:rPr>
              <w:t xml:space="preserve"> do 10 zamestnancov;</w:t>
            </w:r>
          </w:p>
          <w:p w14:paraId="41B783E5" w14:textId="77777777" w:rsidR="00710F86" w:rsidRPr="00710F86" w:rsidRDefault="00710F86" w:rsidP="00710F86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  <w:lang w:val="sk-SK"/>
              </w:rPr>
            </w:pPr>
            <w:r w:rsidRPr="00710F86">
              <w:rPr>
                <w:rFonts w:ascii="Garamond" w:eastAsia="Times New Roman" w:hAnsi="Garamond" w:cs="Calibri"/>
                <w:bCs/>
                <w:sz w:val="22"/>
                <w:szCs w:val="22"/>
                <w:lang w:val="sk-SK"/>
              </w:rPr>
              <w:t>malý podnik do 50 zamestnancov</w:t>
            </w:r>
          </w:p>
          <w:p w14:paraId="384BC1CE" w14:textId="77777777" w:rsidR="00710F86" w:rsidRPr="00710F86" w:rsidRDefault="00710F86" w:rsidP="00710F86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  <w:lang w:val="sk-SK"/>
              </w:rPr>
            </w:pPr>
            <w:r w:rsidRPr="00710F86">
              <w:rPr>
                <w:rFonts w:ascii="Garamond" w:eastAsia="Times New Roman" w:hAnsi="Garamond" w:cs="Calibri"/>
                <w:bCs/>
                <w:sz w:val="22"/>
                <w:szCs w:val="22"/>
                <w:lang w:val="sk-SK"/>
              </w:rPr>
              <w:t xml:space="preserve">stredný podnik do 250 zamestnancov 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DEF7" w14:textId="77777777" w:rsidR="00710F86" w:rsidRPr="00710F86" w:rsidRDefault="00710F86" w:rsidP="00710F86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  <w:lang w:val="sk-SK"/>
              </w:rPr>
            </w:pPr>
            <w:r w:rsidRPr="00710F86">
              <w:rPr>
                <w:rFonts w:ascii="Garamond" w:eastAsia="Times New Roman" w:hAnsi="Garamond" w:cs="Calibri"/>
                <w:bCs/>
                <w:sz w:val="16"/>
                <w:szCs w:val="22"/>
                <w:lang w:val="sk-SK"/>
              </w:rPr>
              <w:t>Údaj musí verejný obstarávateľ zverejniť v informácii o výsledku verejného obstarávania</w:t>
            </w:r>
          </w:p>
          <w:p w14:paraId="18B48F7C" w14:textId="77777777" w:rsidR="00710F86" w:rsidRPr="00710F86" w:rsidRDefault="00710F86" w:rsidP="00710F86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  <w:lang w:val="sk-SK"/>
              </w:rPr>
            </w:pPr>
          </w:p>
        </w:tc>
      </w:tr>
      <w:tr w:rsidR="00710F86" w:rsidRPr="00710F86" w14:paraId="75C93A90" w14:textId="7777777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C6920" w14:textId="77777777" w:rsidR="00710F86" w:rsidRPr="00710F86" w:rsidRDefault="00710F86" w:rsidP="00710F86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  <w:lang w:val="sk-SK"/>
              </w:rPr>
            </w:pPr>
            <w:r w:rsidRPr="00710F86">
              <w:rPr>
                <w:rFonts w:ascii="Garamond" w:eastAsia="Times New Roman" w:hAnsi="Garamond" w:cs="Calibri"/>
                <w:bCs/>
                <w:sz w:val="22"/>
                <w:szCs w:val="22"/>
                <w:lang w:val="sk-SK"/>
              </w:rPr>
              <w:t xml:space="preserve">Uchádzač je zapísaný v zozname hospodárskych subjektov </w:t>
            </w:r>
            <w:r w:rsidRPr="00710F86">
              <w:rPr>
                <w:rFonts w:ascii="Garamond" w:eastAsia="Times New Roman" w:hAnsi="Garamond" w:cs="Calibri"/>
                <w:bCs/>
                <w:sz w:val="18"/>
                <w:szCs w:val="22"/>
                <w:lang w:val="sk-SK"/>
              </w:rPr>
              <w:t>(áno/nie)</w:t>
            </w:r>
            <w:r w:rsidRPr="00710F86">
              <w:rPr>
                <w:rFonts w:ascii="Garamond" w:eastAsia="Times New Roman" w:hAnsi="Garamond" w:cs="Calibri"/>
                <w:bCs/>
                <w:sz w:val="22"/>
                <w:szCs w:val="22"/>
                <w:lang w:val="sk-SK"/>
              </w:rPr>
              <w:t>: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ADB1" w14:textId="77777777" w:rsidR="00710F86" w:rsidRPr="00710F86" w:rsidRDefault="00710F86" w:rsidP="00710F86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  <w:lang w:val="sk-SK"/>
              </w:rPr>
            </w:pPr>
          </w:p>
        </w:tc>
      </w:tr>
      <w:tr w:rsidR="00710F86" w:rsidRPr="00710F86" w14:paraId="1D866998" w14:textId="7777777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8A04C" w14:textId="77777777" w:rsidR="00710F86" w:rsidRPr="00710F86" w:rsidRDefault="00710F86" w:rsidP="00710F86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  <w:lang w:val="sk-SK"/>
              </w:rPr>
            </w:pPr>
            <w:r w:rsidRPr="00710F86">
              <w:rPr>
                <w:rFonts w:ascii="Garamond" w:eastAsia="Times New Roman" w:hAnsi="Garamond" w:cs="Calibri"/>
                <w:bCs/>
                <w:sz w:val="22"/>
                <w:szCs w:val="22"/>
                <w:lang w:val="sk-SK"/>
              </w:rPr>
              <w:t xml:space="preserve">Uchádzač je zapísaný v registri partnerov verejného sektora </w:t>
            </w:r>
            <w:r w:rsidRPr="00710F86">
              <w:rPr>
                <w:rFonts w:ascii="Garamond" w:eastAsia="Times New Roman" w:hAnsi="Garamond" w:cs="Calibri"/>
                <w:bCs/>
                <w:sz w:val="18"/>
                <w:szCs w:val="22"/>
                <w:lang w:val="sk-SK"/>
              </w:rPr>
              <w:t>(áno/nie)</w:t>
            </w:r>
            <w:r w:rsidRPr="00710F86">
              <w:rPr>
                <w:rFonts w:ascii="Garamond" w:eastAsia="Times New Roman" w:hAnsi="Garamond" w:cs="Calibri"/>
                <w:bCs/>
                <w:sz w:val="22"/>
                <w:szCs w:val="22"/>
                <w:lang w:val="sk-SK"/>
              </w:rPr>
              <w:t>: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525B" w14:textId="77777777" w:rsidR="00710F86" w:rsidRPr="00710F86" w:rsidRDefault="00710F86" w:rsidP="00710F86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  <w:lang w:val="sk-SK"/>
              </w:rPr>
            </w:pPr>
          </w:p>
        </w:tc>
      </w:tr>
      <w:tr w:rsidR="00710F86" w:rsidRPr="00710F86" w14:paraId="7FC75BF8" w14:textId="7777777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D9B59" w14:textId="77777777" w:rsidR="00710F86" w:rsidRPr="00710F86" w:rsidRDefault="00710F86" w:rsidP="00710F86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  <w:lang w:val="sk-SK"/>
              </w:rPr>
            </w:pPr>
            <w:r w:rsidRPr="00710F86">
              <w:rPr>
                <w:rFonts w:ascii="Garamond" w:eastAsia="Times New Roman" w:hAnsi="Garamond" w:cs="Calibri"/>
                <w:bCs/>
                <w:sz w:val="22"/>
                <w:szCs w:val="22"/>
                <w:lang w:val="sk-SK"/>
              </w:rPr>
              <w:t xml:space="preserve">Meno/názov subdodávateľa </w:t>
            </w:r>
            <w:r w:rsidRPr="00710F86">
              <w:rPr>
                <w:rFonts w:ascii="Garamond" w:eastAsia="Times New Roman" w:hAnsi="Garamond" w:cs="Calibri"/>
                <w:bCs/>
                <w:sz w:val="18"/>
                <w:szCs w:val="22"/>
                <w:lang w:val="sk-SK"/>
              </w:rPr>
              <w:t>(v aktuálnom prípade)</w:t>
            </w:r>
            <w:r w:rsidRPr="00710F86">
              <w:rPr>
                <w:rFonts w:ascii="Garamond" w:eastAsia="Times New Roman" w:hAnsi="Garamond" w:cs="Calibri"/>
                <w:bCs/>
                <w:sz w:val="22"/>
                <w:szCs w:val="22"/>
                <w:lang w:val="sk-SK"/>
              </w:rPr>
              <w:t>: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88D5" w14:textId="77777777" w:rsidR="00710F86" w:rsidRPr="00710F86" w:rsidRDefault="00710F86" w:rsidP="00710F86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  <w:lang w:val="sk-SK"/>
              </w:rPr>
            </w:pPr>
          </w:p>
        </w:tc>
      </w:tr>
      <w:tr w:rsidR="00710F86" w:rsidRPr="00710F86" w14:paraId="31C171C4" w14:textId="7777777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03E65" w14:textId="77777777" w:rsidR="00710F86" w:rsidRPr="00710F86" w:rsidRDefault="00710F86" w:rsidP="00710F86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  <w:lang w:val="sk-SK"/>
              </w:rPr>
            </w:pPr>
            <w:r w:rsidRPr="00710F86">
              <w:rPr>
                <w:rFonts w:ascii="Garamond" w:eastAsia="Times New Roman" w:hAnsi="Garamond" w:cs="Calibri"/>
                <w:bCs/>
                <w:sz w:val="22"/>
                <w:szCs w:val="22"/>
                <w:lang w:val="sk-SK"/>
              </w:rPr>
              <w:t>Bude uchádzač na plnenie využívať subdodávateľov.</w:t>
            </w:r>
          </w:p>
          <w:p w14:paraId="56066190" w14:textId="77777777" w:rsidR="00710F86" w:rsidRPr="00710F86" w:rsidRDefault="00710F86" w:rsidP="00710F86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  <w:lang w:val="sk-SK"/>
              </w:rPr>
            </w:pPr>
            <w:r w:rsidRPr="00710F86">
              <w:rPr>
                <w:rFonts w:ascii="Garamond" w:eastAsia="Times New Roman" w:hAnsi="Garamond" w:cs="Calibri"/>
                <w:bCs/>
                <w:sz w:val="22"/>
                <w:szCs w:val="22"/>
                <w:lang w:val="sk-SK"/>
              </w:rPr>
              <w:t>Ak áno – uveďte subdodávateľov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A5FB" w14:textId="77777777" w:rsidR="00710F86" w:rsidRPr="00710F86" w:rsidRDefault="00710F86" w:rsidP="00710F86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  <w:lang w:val="sk-SK"/>
              </w:rPr>
            </w:pPr>
          </w:p>
        </w:tc>
      </w:tr>
      <w:tr w:rsidR="00710F86" w:rsidRPr="00710F86" w14:paraId="01820392" w14:textId="7777777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62F0A" w14:textId="77777777" w:rsidR="00710F86" w:rsidRPr="00710F86" w:rsidRDefault="00710F86" w:rsidP="00710F86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Calibri" w:hAnsi="Garamond" w:cs="Times New Roman"/>
                <w:sz w:val="22"/>
                <w:szCs w:val="22"/>
                <w:lang w:val="sk-SK"/>
              </w:rPr>
            </w:pPr>
            <w:r w:rsidRPr="00710F86">
              <w:rPr>
                <w:rFonts w:ascii="Garamond" w:eastAsia="Calibri" w:hAnsi="Garamond" w:cs="Times New Roman"/>
                <w:sz w:val="22"/>
                <w:szCs w:val="22"/>
                <w:lang w:val="sk-SK"/>
              </w:rPr>
              <w:t>Uchádzač uvedie, či subdodávateľ získa na plnení rámcovej dohody podiel vyšší ako 100.000 eur bez DPH alebo nie</w:t>
            </w:r>
          </w:p>
          <w:p w14:paraId="6AB76D5E" w14:textId="77777777" w:rsidR="00710F86" w:rsidRPr="00710F86" w:rsidRDefault="00710F86" w:rsidP="00710F86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  <w:lang w:val="sk-SK"/>
              </w:rPr>
            </w:pPr>
            <w:r w:rsidRPr="00710F86">
              <w:rPr>
                <w:rFonts w:ascii="Garamond" w:eastAsia="Calibri" w:hAnsi="Garamond" w:cs="Times New Roman"/>
                <w:sz w:val="22"/>
                <w:szCs w:val="22"/>
                <w:lang w:val="sk-SK"/>
              </w:rPr>
              <w:t>Ak áno – uvedie sa aj, ktorého subdodávateľa sa to týka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AE14" w14:textId="77777777" w:rsidR="00710F86" w:rsidRPr="00710F86" w:rsidRDefault="00710F86" w:rsidP="00710F86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  <w:lang w:val="sk-SK"/>
              </w:rPr>
            </w:pPr>
          </w:p>
        </w:tc>
      </w:tr>
      <w:tr w:rsidR="00710F86" w:rsidRPr="00710F86" w14:paraId="34DD6B84" w14:textId="7777777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FA465" w14:textId="77777777" w:rsidR="00710F86" w:rsidRPr="00710F86" w:rsidRDefault="00710F86" w:rsidP="00710F86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  <w:lang w:val="sk-SK"/>
              </w:rPr>
            </w:pPr>
            <w:r w:rsidRPr="00710F86">
              <w:rPr>
                <w:rFonts w:ascii="Garamond" w:eastAsia="Times New Roman" w:hAnsi="Garamond" w:cs="Calibri"/>
                <w:bCs/>
                <w:sz w:val="22"/>
                <w:szCs w:val="22"/>
                <w:lang w:val="sk-SK"/>
              </w:rPr>
              <w:t xml:space="preserve">Subdodávateľ je zapísaný v zozname hospodárskych subjektov </w:t>
            </w:r>
            <w:r w:rsidRPr="00710F86">
              <w:rPr>
                <w:rFonts w:ascii="Garamond" w:eastAsia="Times New Roman" w:hAnsi="Garamond" w:cs="Calibri"/>
                <w:bCs/>
                <w:sz w:val="18"/>
                <w:szCs w:val="22"/>
                <w:lang w:val="sk-SK"/>
              </w:rPr>
              <w:t>(áno/nie)</w:t>
            </w:r>
            <w:r w:rsidRPr="00710F86">
              <w:rPr>
                <w:rFonts w:ascii="Garamond" w:eastAsia="Times New Roman" w:hAnsi="Garamond" w:cs="Calibri"/>
                <w:bCs/>
                <w:sz w:val="22"/>
                <w:szCs w:val="22"/>
                <w:lang w:val="sk-SK"/>
              </w:rPr>
              <w:t>: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A4E9" w14:textId="77777777" w:rsidR="00710F86" w:rsidRPr="00710F86" w:rsidRDefault="00710F86" w:rsidP="00710F86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  <w:lang w:val="sk-SK"/>
              </w:rPr>
            </w:pPr>
          </w:p>
        </w:tc>
      </w:tr>
      <w:tr w:rsidR="00710F86" w:rsidRPr="00710F86" w14:paraId="3DD2D36A" w14:textId="7777777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27DF2" w14:textId="77777777" w:rsidR="00710F86" w:rsidRPr="00710F86" w:rsidRDefault="00710F86" w:rsidP="00710F86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  <w:lang w:val="sk-SK"/>
              </w:rPr>
            </w:pPr>
            <w:r w:rsidRPr="00710F86">
              <w:rPr>
                <w:rFonts w:ascii="Garamond" w:eastAsia="Times New Roman" w:hAnsi="Garamond" w:cs="Calibri"/>
                <w:bCs/>
                <w:sz w:val="22"/>
                <w:szCs w:val="22"/>
                <w:lang w:val="sk-SK"/>
              </w:rPr>
              <w:t xml:space="preserve">Subdodávateľ je zapísaný v registri partnerov verejného sektora </w:t>
            </w:r>
            <w:r w:rsidRPr="00710F86">
              <w:rPr>
                <w:rFonts w:ascii="Garamond" w:eastAsia="Times New Roman" w:hAnsi="Garamond" w:cs="Calibri"/>
                <w:bCs/>
                <w:sz w:val="18"/>
                <w:szCs w:val="22"/>
                <w:lang w:val="sk-SK"/>
              </w:rPr>
              <w:t>(áno/nie)</w:t>
            </w:r>
            <w:r w:rsidRPr="00710F86">
              <w:rPr>
                <w:rFonts w:ascii="Garamond" w:eastAsia="Times New Roman" w:hAnsi="Garamond" w:cs="Calibri"/>
                <w:bCs/>
                <w:sz w:val="22"/>
                <w:szCs w:val="22"/>
                <w:lang w:val="sk-SK"/>
              </w:rPr>
              <w:t>: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8256" w14:textId="77777777" w:rsidR="00710F86" w:rsidRPr="00710F86" w:rsidRDefault="00710F86" w:rsidP="00710F86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  <w:lang w:val="sk-SK"/>
              </w:rPr>
            </w:pPr>
          </w:p>
        </w:tc>
      </w:tr>
      <w:tr w:rsidR="00710F86" w:rsidRPr="00710F86" w14:paraId="5CBE567E" w14:textId="77777777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56FDC" w14:textId="77777777" w:rsidR="00710F86" w:rsidRPr="00710F86" w:rsidRDefault="00710F86" w:rsidP="00710F86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  <w:lang w:val="sk-SK"/>
              </w:rPr>
            </w:pPr>
            <w:r w:rsidRPr="00710F86">
              <w:rPr>
                <w:rFonts w:ascii="Garamond" w:eastAsia="Times New Roman" w:hAnsi="Garamond" w:cs="Calibri"/>
                <w:bCs/>
                <w:sz w:val="22"/>
                <w:szCs w:val="22"/>
                <w:lang w:val="sk-SK"/>
              </w:rPr>
              <w:t xml:space="preserve">Ponuku, podklady vypracoval (názov/meno, adresa, IČO právnickej alebo fyzickej osoby </w:t>
            </w:r>
            <w:r w:rsidRPr="00710F86">
              <w:rPr>
                <w:rFonts w:ascii="Garamond" w:eastAsia="Times New Roman" w:hAnsi="Garamond" w:cs="Calibri"/>
                <w:bCs/>
                <w:sz w:val="18"/>
                <w:szCs w:val="22"/>
                <w:lang w:val="sk-SK"/>
              </w:rPr>
              <w:t>(§ 49 ods. 5 ZVO)</w:t>
            </w:r>
            <w:r w:rsidRPr="00710F86">
              <w:rPr>
                <w:rFonts w:ascii="Garamond" w:eastAsia="Times New Roman" w:hAnsi="Garamond" w:cs="Calibri"/>
                <w:bCs/>
                <w:sz w:val="22"/>
                <w:szCs w:val="22"/>
                <w:lang w:val="sk-SK"/>
              </w:rPr>
              <w:t>: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12968" w14:textId="77777777" w:rsidR="00710F86" w:rsidRPr="00710F86" w:rsidRDefault="00710F86" w:rsidP="00710F86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  <w:lang w:val="sk-SK"/>
              </w:rPr>
            </w:pPr>
          </w:p>
        </w:tc>
      </w:tr>
      <w:tr w:rsidR="00710F86" w:rsidRPr="00710F86" w14:paraId="74C398DD" w14:textId="77777777" w:rsidTr="00710F86">
        <w:trPr>
          <w:trHeight w:val="2217"/>
        </w:trPr>
        <w:tc>
          <w:tcPr>
            <w:tcW w:w="9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B7FB" w14:textId="77777777" w:rsidR="00710F86" w:rsidRPr="00710F86" w:rsidRDefault="00710F86" w:rsidP="00710F86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  <w:lang w:val="sk-SK"/>
              </w:rPr>
            </w:pPr>
            <w:r w:rsidRPr="00710F86">
              <w:rPr>
                <w:rFonts w:ascii="Garamond" w:eastAsia="Times New Roman" w:hAnsi="Garamond" w:cs="Calibri"/>
                <w:b/>
                <w:bCs/>
                <w:sz w:val="22"/>
                <w:szCs w:val="22"/>
                <w:u w:val="single"/>
                <w:lang w:val="sk-SK"/>
              </w:rPr>
              <w:t>Vyhlásenie uchádzača:</w:t>
            </w:r>
            <w:r w:rsidRPr="00710F86">
              <w:rPr>
                <w:rFonts w:ascii="Garamond" w:eastAsia="Times New Roman" w:hAnsi="Garamond" w:cs="Calibri"/>
                <w:bCs/>
                <w:sz w:val="22"/>
                <w:szCs w:val="22"/>
                <w:lang w:val="sk-SK"/>
              </w:rPr>
              <w:t xml:space="preserve"> </w:t>
            </w:r>
          </w:p>
          <w:p w14:paraId="5D81EFC6" w14:textId="77777777" w:rsidR="00710F86" w:rsidRPr="00710F86" w:rsidRDefault="00710F86" w:rsidP="00710F86">
            <w:pPr>
              <w:numPr>
                <w:ilvl w:val="0"/>
                <w:numId w:val="22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160" w:line="256" w:lineRule="auto"/>
              <w:ind w:left="360"/>
              <w:jc w:val="both"/>
              <w:rPr>
                <w:rFonts w:ascii="Garamond" w:eastAsia="Times New Roman" w:hAnsi="Garamond" w:cs="Calibri"/>
                <w:sz w:val="22"/>
                <w:szCs w:val="22"/>
                <w:lang w:val="sk-SK"/>
              </w:rPr>
            </w:pPr>
            <w:r w:rsidRPr="00710F86">
              <w:rPr>
                <w:rFonts w:ascii="Garamond" w:eastAsia="Times New Roman" w:hAnsi="Garamond" w:cs="Calibri"/>
                <w:bCs/>
                <w:sz w:val="22"/>
                <w:szCs w:val="22"/>
                <w:lang w:val="sk-SK"/>
              </w:rPr>
              <w:t xml:space="preserve">Vyhlasujem, že v tomto postupe verejného obstarávania na predmet zákazky, </w:t>
            </w:r>
            <w:r w:rsidRPr="00710F86">
              <w:rPr>
                <w:rFonts w:ascii="Garamond" w:eastAsia="Times New Roman" w:hAnsi="Garamond" w:cs="Calibri"/>
                <w:b/>
                <w:sz w:val="22"/>
                <w:szCs w:val="22"/>
                <w:lang w:val="sk-SK"/>
              </w:rPr>
              <w:t>“</w:t>
            </w:r>
            <w:r w:rsidRPr="00710F86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lang w:val="sk-SK"/>
              </w:rPr>
              <w:t xml:space="preserve"> Koľajnica 60R2 R260 EN 14811:2010; dĺžka</w:t>
            </w:r>
            <w:r w:rsidRPr="00710F86">
              <w:rPr>
                <w:rFonts w:ascii="Garamond" w:eastAsia="Calibri" w:hAnsi="Garamond" w:cs="Times New Roman"/>
                <w:b/>
                <w:bCs/>
                <w:sz w:val="22"/>
                <w:szCs w:val="22"/>
                <w:lang w:val="sk-SK"/>
              </w:rPr>
              <w:t xml:space="preserve"> _CP 24_2026</w:t>
            </w:r>
            <w:r w:rsidRPr="00710F86">
              <w:rPr>
                <w:rFonts w:ascii="Garamond" w:eastAsia="Calibri" w:hAnsi="Garamond" w:cs="Calibri"/>
                <w:b/>
                <w:bCs/>
                <w:sz w:val="20"/>
                <w:szCs w:val="22"/>
                <w:lang w:val="sk-SK"/>
              </w:rPr>
              <w:t xml:space="preserve">“ </w:t>
            </w:r>
            <w:r w:rsidRPr="00710F86">
              <w:rPr>
                <w:rFonts w:ascii="Garamond" w:eastAsia="Times New Roman" w:hAnsi="Garamond" w:cs="Calibri"/>
                <w:bCs/>
                <w:sz w:val="22"/>
                <w:szCs w:val="22"/>
                <w:lang w:val="sk-SK"/>
              </w:rPr>
              <w:t xml:space="preserve">sme sa ako uchádzač </w:t>
            </w:r>
            <w:r w:rsidRPr="00710F86">
              <w:rPr>
                <w:rFonts w:ascii="Garamond" w:eastAsia="Times New Roman" w:hAnsi="Garamond" w:cs="Calibri"/>
                <w:sz w:val="22"/>
                <w:szCs w:val="22"/>
                <w:lang w:val="sk-SK"/>
              </w:rPr>
              <w:t xml:space="preserve">dôkladne </w:t>
            </w:r>
            <w:r w:rsidRPr="00710F86">
              <w:rPr>
                <w:rFonts w:ascii="Garamond" w:eastAsia="Times New Roman" w:hAnsi="Garamond" w:cs="Calibri"/>
                <w:bCs/>
                <w:sz w:val="22"/>
                <w:szCs w:val="22"/>
                <w:lang w:val="sk-SK"/>
              </w:rPr>
              <w:t>oboznámili s predmetom zákazky i</w:t>
            </w:r>
            <w:r w:rsidRPr="00710F86">
              <w:rPr>
                <w:rFonts w:ascii="Garamond" w:eastAsia="Times New Roman" w:hAnsi="Garamond" w:cs="Calibri"/>
                <w:sz w:val="22"/>
                <w:szCs w:val="22"/>
                <w:lang w:val="sk-SK"/>
              </w:rPr>
              <w:t xml:space="preserve"> so súťažnými požiadavkami a rešpektujeme všetky pokyny, lehoty, obchodné podmienky a iné skutočnosti obsiahnuté v súťažnej dokumentácii a vo Výzve na predloženie ponúk a nemáme voči ním výhrady. </w:t>
            </w:r>
          </w:p>
          <w:p w14:paraId="5CD865BB" w14:textId="77777777" w:rsidR="00710F86" w:rsidRPr="00710F86" w:rsidRDefault="00710F86" w:rsidP="00710F86">
            <w:pPr>
              <w:numPr>
                <w:ilvl w:val="0"/>
                <w:numId w:val="22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spacing w:after="160" w:line="256" w:lineRule="auto"/>
              <w:ind w:left="360"/>
              <w:jc w:val="both"/>
              <w:rPr>
                <w:rFonts w:ascii="Garamond" w:eastAsia="Times New Roman" w:hAnsi="Garamond" w:cs="Calibri"/>
                <w:bCs/>
                <w:sz w:val="22"/>
                <w:szCs w:val="22"/>
                <w:lang w:val="sk-SK"/>
              </w:rPr>
            </w:pPr>
            <w:r w:rsidRPr="00710F86">
              <w:rPr>
                <w:rFonts w:ascii="Garamond" w:eastAsia="Times New Roman" w:hAnsi="Garamond" w:cs="Calibri"/>
                <w:sz w:val="22"/>
                <w:szCs w:val="22"/>
                <w:lang w:val="sk-SK"/>
              </w:rPr>
              <w:t>Zároveň vyhlasujem, že nemáme uložený zákaz účasti vo verejnom obstarávaní v zmysle § 32 ods. 1 písm. f) ZVO</w:t>
            </w:r>
          </w:p>
        </w:tc>
      </w:tr>
    </w:tbl>
    <w:p w14:paraId="4CB212AD" w14:textId="77777777" w:rsidR="00710F86" w:rsidRPr="00710F86" w:rsidRDefault="00710F86" w:rsidP="00710F86">
      <w:pPr>
        <w:jc w:val="both"/>
        <w:rPr>
          <w:rFonts w:ascii="Garamond" w:eastAsia="Times New Roman" w:hAnsi="Garamond" w:cs="Arial"/>
          <w:color w:val="333333"/>
          <w:sz w:val="22"/>
          <w:szCs w:val="22"/>
          <w:lang w:val="sk-SK" w:eastAsia="ar-SA"/>
        </w:rPr>
      </w:pPr>
    </w:p>
    <w:p w14:paraId="530B3E9C" w14:textId="125D2557" w:rsidR="00710F86" w:rsidRPr="00710F86" w:rsidRDefault="00710F86" w:rsidP="00710F86">
      <w:pPr>
        <w:suppressAutoHyphens/>
        <w:jc w:val="both"/>
        <w:rPr>
          <w:rFonts w:ascii="Garamond" w:eastAsia="Times New Roman" w:hAnsi="Garamond" w:cs="Arial"/>
          <w:sz w:val="22"/>
          <w:szCs w:val="22"/>
          <w:lang w:val="sk-SK" w:eastAsia="ar-SA"/>
        </w:rPr>
      </w:pPr>
      <w:r w:rsidRPr="00710F86">
        <w:rPr>
          <w:rFonts w:ascii="Garamond" w:eastAsia="Times New Roman" w:hAnsi="Garamond" w:cs="Arial"/>
          <w:color w:val="333333"/>
          <w:sz w:val="22"/>
          <w:szCs w:val="22"/>
          <w:lang w:val="sk-SK" w:eastAsia="ar-SA"/>
        </w:rPr>
        <w:t xml:space="preserve">V __________________, </w:t>
      </w:r>
      <w:r w:rsidRPr="00710F86">
        <w:rPr>
          <w:rFonts w:ascii="Garamond" w:eastAsia="Times New Roman" w:hAnsi="Garamond" w:cs="Arial"/>
          <w:sz w:val="22"/>
          <w:szCs w:val="22"/>
          <w:lang w:val="sk-SK" w:eastAsia="ar-SA"/>
        </w:rPr>
        <w:t>dňa ____________2026</w:t>
      </w:r>
    </w:p>
    <w:p w14:paraId="716DCB00" w14:textId="39FE2163" w:rsidR="00710F86" w:rsidRPr="00710F86" w:rsidRDefault="00710F86" w:rsidP="00710F86">
      <w:pPr>
        <w:jc w:val="right"/>
        <w:rPr>
          <w:rFonts w:ascii="Garamond" w:eastAsia="Times New Roman" w:hAnsi="Garamond" w:cs="Calibri"/>
          <w:b/>
          <w:sz w:val="22"/>
          <w:szCs w:val="22"/>
          <w:lang w:val="sk-SK"/>
        </w:rPr>
      </w:pPr>
      <w:r w:rsidRPr="00710F86">
        <w:rPr>
          <w:rFonts w:ascii="Garamond" w:eastAsia="Times New Roman" w:hAnsi="Garamond" w:cs="Calibri"/>
          <w:b/>
          <w:sz w:val="22"/>
          <w:szCs w:val="22"/>
          <w:lang w:val="sk-SK"/>
        </w:rPr>
        <w:t>_______________________________</w:t>
      </w:r>
    </w:p>
    <w:p w14:paraId="1C11A129" w14:textId="77777777" w:rsidR="00710F86" w:rsidRPr="00710F86" w:rsidRDefault="00710F86" w:rsidP="00710F86">
      <w:pPr>
        <w:jc w:val="right"/>
        <w:rPr>
          <w:rFonts w:ascii="Garamond" w:eastAsia="Times New Roman" w:hAnsi="Garamond" w:cs="Calibri"/>
          <w:bCs/>
          <w:sz w:val="22"/>
          <w:szCs w:val="22"/>
          <w:lang w:val="sk-SK"/>
        </w:rPr>
      </w:pPr>
      <w:r w:rsidRPr="00710F86">
        <w:rPr>
          <w:rFonts w:ascii="Garamond" w:eastAsia="Times New Roman" w:hAnsi="Garamond" w:cs="Calibri"/>
          <w:bCs/>
          <w:sz w:val="22"/>
          <w:szCs w:val="22"/>
          <w:lang w:val="sk-SK"/>
        </w:rPr>
        <w:t xml:space="preserve">Obchodné meno uchádzača, </w:t>
      </w:r>
    </w:p>
    <w:p w14:paraId="7D2DF804" w14:textId="578EF2B3" w:rsidR="00AB0449" w:rsidRPr="00710F86" w:rsidRDefault="00710F86" w:rsidP="00710F86">
      <w:pPr>
        <w:jc w:val="right"/>
        <w:rPr>
          <w:rFonts w:ascii="Garamond" w:eastAsia="Times New Roman" w:hAnsi="Garamond" w:cs="Calibri"/>
          <w:bCs/>
          <w:sz w:val="22"/>
          <w:szCs w:val="22"/>
          <w:lang w:val="sk-SK"/>
        </w:rPr>
      </w:pPr>
      <w:r w:rsidRPr="00710F86">
        <w:rPr>
          <w:rFonts w:ascii="Garamond" w:eastAsia="Times New Roman" w:hAnsi="Garamond" w:cs="Calibri"/>
          <w:bCs/>
          <w:sz w:val="22"/>
          <w:szCs w:val="22"/>
          <w:lang w:val="sk-SK"/>
        </w:rPr>
        <w:t>Meno, funkcia a podpis osoby oprávnenej konať za uchádzača</w:t>
      </w:r>
      <w:r w:rsidRPr="00710F86">
        <w:rPr>
          <w:rFonts w:ascii="Garamond" w:eastAsia="Times New Roman" w:hAnsi="Garamond" w:cs="Calibri"/>
          <w:bCs/>
          <w:sz w:val="22"/>
          <w:szCs w:val="22"/>
          <w:vertAlign w:val="superscript"/>
          <w:lang w:val="sk-SK"/>
        </w:rPr>
        <w:footnoteReference w:id="1"/>
      </w:r>
    </w:p>
    <w:sectPr w:rsidR="00AB0449" w:rsidRPr="00710F86" w:rsidSect="00594556">
      <w:headerReference w:type="default" r:id="rId7"/>
      <w:footerReference w:type="default" r:id="rId8"/>
      <w:pgSz w:w="11900" w:h="16840"/>
      <w:pgMar w:top="1417" w:right="1552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6CAC7" w14:textId="77777777" w:rsidR="00342059" w:rsidRDefault="00342059" w:rsidP="00FC69EE">
      <w:r>
        <w:separator/>
      </w:r>
    </w:p>
  </w:endnote>
  <w:endnote w:type="continuationSeparator" w:id="0">
    <w:p w14:paraId="0F1FA5D9" w14:textId="77777777" w:rsidR="00342059" w:rsidRDefault="00342059" w:rsidP="00FC6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Roboto Thin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939FD" w14:textId="7C79C17A" w:rsidR="00FC69EE" w:rsidRPr="00B15557" w:rsidRDefault="00E82CE8" w:rsidP="00E82CE8">
    <w:pPr>
      <w:pStyle w:val="Pta"/>
      <w:tabs>
        <w:tab w:val="clear" w:pos="9072"/>
        <w:tab w:val="right" w:pos="9066"/>
      </w:tabs>
      <w:ind w:left="-426"/>
    </w:pPr>
    <w:r w:rsidRPr="00E82CE8">
      <w:rPr>
        <w:noProof/>
      </w:rPr>
      <w:drawing>
        <wp:inline distT="0" distB="0" distL="0" distR="0" wp14:anchorId="1A2812B2" wp14:editId="16F98629">
          <wp:extent cx="6110515" cy="644348"/>
          <wp:effectExtent l="0" t="0" r="0" b="3810"/>
          <wp:docPr id="1023332396" name="Obrázok 10233323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42094" cy="6582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EFC07" w14:textId="77777777" w:rsidR="00342059" w:rsidRDefault="00342059" w:rsidP="00FC69EE">
      <w:r>
        <w:separator/>
      </w:r>
    </w:p>
  </w:footnote>
  <w:footnote w:type="continuationSeparator" w:id="0">
    <w:p w14:paraId="0D1CFEFE" w14:textId="77777777" w:rsidR="00342059" w:rsidRDefault="00342059" w:rsidP="00FC69EE">
      <w:r>
        <w:continuationSeparator/>
      </w:r>
    </w:p>
  </w:footnote>
  <w:footnote w:id="1">
    <w:p w14:paraId="6972F249" w14:textId="77777777" w:rsidR="00710F86" w:rsidRDefault="00710F86" w:rsidP="00710F86">
      <w:pPr>
        <w:pStyle w:val="Textpoznmkypodiarou"/>
        <w:rPr>
          <w:rFonts w:ascii="Garamond" w:hAnsi="Garamond"/>
        </w:rPr>
      </w:pPr>
      <w:r>
        <w:rPr>
          <w:rStyle w:val="Odkaznapoznmkupodiarou"/>
          <w:rFonts w:ascii="Garamond" w:hAnsi="Garamond"/>
        </w:rPr>
        <w:footnoteRef/>
      </w:r>
      <w:r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91379" w14:textId="0E50BA1E" w:rsidR="00FC69EE" w:rsidRPr="00FC69EE" w:rsidRDefault="00E82CE8" w:rsidP="00594556">
    <w:pPr>
      <w:pStyle w:val="Hlavika"/>
      <w:tabs>
        <w:tab w:val="clear" w:pos="9072"/>
      </w:tabs>
      <w:ind w:right="-6"/>
      <w:rPr>
        <w:rFonts w:ascii="Roboto Thin" w:hAnsi="Roboto Thin"/>
        <w:sz w:val="48"/>
        <w:szCs w:val="48"/>
        <w:lang w:val="sk-SK"/>
      </w:rPr>
    </w:pPr>
    <w:r w:rsidRPr="00E82CE8">
      <w:rPr>
        <w:rFonts w:ascii="Roboto Thin" w:hAnsi="Roboto Thin"/>
        <w:noProof/>
        <w:sz w:val="48"/>
        <w:szCs w:val="48"/>
        <w:lang w:val="sk-SK"/>
      </w:rPr>
      <w:drawing>
        <wp:inline distT="0" distB="0" distL="0" distR="0" wp14:anchorId="4A00C69F" wp14:editId="472F4216">
          <wp:extent cx="6033356" cy="329419"/>
          <wp:effectExtent l="0" t="0" r="0" b="1270"/>
          <wp:docPr id="764724223" name="Obrázok 7647242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83182" cy="3485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1DB1"/>
    <w:multiLevelType w:val="hybridMultilevel"/>
    <w:tmpl w:val="5C88495C"/>
    <w:lvl w:ilvl="0" w:tplc="C4B62C9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A7718"/>
    <w:multiLevelType w:val="multilevel"/>
    <w:tmpl w:val="54104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1D264E"/>
    <w:multiLevelType w:val="multilevel"/>
    <w:tmpl w:val="653E8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C752A7"/>
    <w:multiLevelType w:val="hybridMultilevel"/>
    <w:tmpl w:val="E8E4F0CA"/>
    <w:lvl w:ilvl="0" w:tplc="E49E072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8470B7A"/>
    <w:multiLevelType w:val="multilevel"/>
    <w:tmpl w:val="3E62C71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EB36CC0"/>
    <w:multiLevelType w:val="hybridMultilevel"/>
    <w:tmpl w:val="C4D4AB2C"/>
    <w:lvl w:ilvl="0" w:tplc="360AA9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61FC4"/>
    <w:multiLevelType w:val="hybridMultilevel"/>
    <w:tmpl w:val="42F2C3EA"/>
    <w:lvl w:ilvl="0" w:tplc="964429A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094657"/>
    <w:multiLevelType w:val="multilevel"/>
    <w:tmpl w:val="8E0C0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774992"/>
    <w:multiLevelType w:val="multilevel"/>
    <w:tmpl w:val="613E2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8993B6E"/>
    <w:multiLevelType w:val="hybridMultilevel"/>
    <w:tmpl w:val="CF9AD4E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E1093A"/>
    <w:multiLevelType w:val="hybridMultilevel"/>
    <w:tmpl w:val="5C4E862A"/>
    <w:lvl w:ilvl="0" w:tplc="019C3AD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EE427C"/>
    <w:multiLevelType w:val="multilevel"/>
    <w:tmpl w:val="63D42D64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2" w15:restartNumberingAfterBreak="0">
    <w:nsid w:val="2F645C94"/>
    <w:multiLevelType w:val="multilevel"/>
    <w:tmpl w:val="BBB80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E6526E"/>
    <w:multiLevelType w:val="hybridMultilevel"/>
    <w:tmpl w:val="CCAC85BE"/>
    <w:lvl w:ilvl="0" w:tplc="7116EADE">
      <w:start w:val="81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E14BDD"/>
    <w:multiLevelType w:val="multilevel"/>
    <w:tmpl w:val="3E8CE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5706DA"/>
    <w:multiLevelType w:val="hybridMultilevel"/>
    <w:tmpl w:val="284EAA26"/>
    <w:lvl w:ilvl="0" w:tplc="3ADEABF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725581"/>
    <w:multiLevelType w:val="multilevel"/>
    <w:tmpl w:val="F426E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1C7330"/>
    <w:multiLevelType w:val="hybridMultilevel"/>
    <w:tmpl w:val="0C124D92"/>
    <w:lvl w:ilvl="0" w:tplc="13669F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FBF6BCC"/>
    <w:multiLevelType w:val="hybridMultilevel"/>
    <w:tmpl w:val="DC1477D0"/>
    <w:lvl w:ilvl="0" w:tplc="010C85A0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0F56FEE"/>
    <w:multiLevelType w:val="multilevel"/>
    <w:tmpl w:val="B008D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DE023B"/>
    <w:multiLevelType w:val="hybridMultilevel"/>
    <w:tmpl w:val="C54444A0"/>
    <w:lvl w:ilvl="0" w:tplc="73A4CD98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C175DBA"/>
    <w:multiLevelType w:val="hybridMultilevel"/>
    <w:tmpl w:val="26CE2AD2"/>
    <w:lvl w:ilvl="0" w:tplc="29DE9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86648406">
    <w:abstractNumId w:val="10"/>
  </w:num>
  <w:num w:numId="2" w16cid:durableId="1328441013">
    <w:abstractNumId w:val="13"/>
  </w:num>
  <w:num w:numId="3" w16cid:durableId="1234857353">
    <w:abstractNumId w:val="6"/>
  </w:num>
  <w:num w:numId="4" w16cid:durableId="897739048">
    <w:abstractNumId w:val="0"/>
  </w:num>
  <w:num w:numId="5" w16cid:durableId="1295677634">
    <w:abstractNumId w:val="5"/>
  </w:num>
  <w:num w:numId="6" w16cid:durableId="1580169099">
    <w:abstractNumId w:val="15"/>
  </w:num>
  <w:num w:numId="7" w16cid:durableId="1659961453">
    <w:abstractNumId w:val="18"/>
  </w:num>
  <w:num w:numId="8" w16cid:durableId="1535533453">
    <w:abstractNumId w:val="19"/>
  </w:num>
  <w:num w:numId="9" w16cid:durableId="36200086">
    <w:abstractNumId w:val="7"/>
  </w:num>
  <w:num w:numId="10" w16cid:durableId="1799910623">
    <w:abstractNumId w:val="3"/>
  </w:num>
  <w:num w:numId="11" w16cid:durableId="495386898">
    <w:abstractNumId w:val="8"/>
  </w:num>
  <w:num w:numId="12" w16cid:durableId="1452017064">
    <w:abstractNumId w:val="16"/>
  </w:num>
  <w:num w:numId="13" w16cid:durableId="1035740283">
    <w:abstractNumId w:val="12"/>
  </w:num>
  <w:num w:numId="14" w16cid:durableId="1535078083">
    <w:abstractNumId w:val="14"/>
  </w:num>
  <w:num w:numId="15" w16cid:durableId="849294042">
    <w:abstractNumId w:val="2"/>
  </w:num>
  <w:num w:numId="16" w16cid:durableId="2048874393">
    <w:abstractNumId w:val="1"/>
  </w:num>
  <w:num w:numId="17" w16cid:durableId="743721686">
    <w:abstractNumId w:val="20"/>
  </w:num>
  <w:num w:numId="18" w16cid:durableId="1040516606">
    <w:abstractNumId w:val="21"/>
  </w:num>
  <w:num w:numId="19" w16cid:durableId="651298729">
    <w:abstractNumId w:val="17"/>
  </w:num>
  <w:num w:numId="20" w16cid:durableId="1188449973">
    <w:abstractNumId w:val="4"/>
  </w:num>
  <w:num w:numId="21" w16cid:durableId="683631334">
    <w:abstractNumId w:val="11"/>
  </w:num>
  <w:num w:numId="22" w16cid:durableId="23744367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9EE"/>
    <w:rsid w:val="0000308D"/>
    <w:rsid w:val="00034DA7"/>
    <w:rsid w:val="00064C22"/>
    <w:rsid w:val="00072934"/>
    <w:rsid w:val="000B2609"/>
    <w:rsid w:val="000B76F8"/>
    <w:rsid w:val="000C0A7A"/>
    <w:rsid w:val="000E76DE"/>
    <w:rsid w:val="001006F0"/>
    <w:rsid w:val="00115505"/>
    <w:rsid w:val="00124F7F"/>
    <w:rsid w:val="0014732A"/>
    <w:rsid w:val="00156A33"/>
    <w:rsid w:val="00174C73"/>
    <w:rsid w:val="00233783"/>
    <w:rsid w:val="00257105"/>
    <w:rsid w:val="0026665D"/>
    <w:rsid w:val="00291C5D"/>
    <w:rsid w:val="002D68EF"/>
    <w:rsid w:val="002E7846"/>
    <w:rsid w:val="002F0CC3"/>
    <w:rsid w:val="00303C37"/>
    <w:rsid w:val="003157A8"/>
    <w:rsid w:val="003267A6"/>
    <w:rsid w:val="00342059"/>
    <w:rsid w:val="00354530"/>
    <w:rsid w:val="003802FA"/>
    <w:rsid w:val="00385509"/>
    <w:rsid w:val="003A6F85"/>
    <w:rsid w:val="00401BE9"/>
    <w:rsid w:val="0044702A"/>
    <w:rsid w:val="004D27C1"/>
    <w:rsid w:val="004E7875"/>
    <w:rsid w:val="004F07D0"/>
    <w:rsid w:val="00533D6F"/>
    <w:rsid w:val="0053678C"/>
    <w:rsid w:val="0057137B"/>
    <w:rsid w:val="00572CC2"/>
    <w:rsid w:val="00594556"/>
    <w:rsid w:val="005C2029"/>
    <w:rsid w:val="005C6025"/>
    <w:rsid w:val="00601065"/>
    <w:rsid w:val="00620225"/>
    <w:rsid w:val="006536BA"/>
    <w:rsid w:val="0067207F"/>
    <w:rsid w:val="006866D6"/>
    <w:rsid w:val="006B17FB"/>
    <w:rsid w:val="006B769E"/>
    <w:rsid w:val="006C33CE"/>
    <w:rsid w:val="00710F86"/>
    <w:rsid w:val="0072369B"/>
    <w:rsid w:val="00757004"/>
    <w:rsid w:val="00796822"/>
    <w:rsid w:val="007A744A"/>
    <w:rsid w:val="007C21BD"/>
    <w:rsid w:val="007E6000"/>
    <w:rsid w:val="00803683"/>
    <w:rsid w:val="008269EB"/>
    <w:rsid w:val="008924C7"/>
    <w:rsid w:val="00894B96"/>
    <w:rsid w:val="00897FB8"/>
    <w:rsid w:val="008D10BE"/>
    <w:rsid w:val="008D7EFE"/>
    <w:rsid w:val="008F6EC7"/>
    <w:rsid w:val="0090156F"/>
    <w:rsid w:val="009143B4"/>
    <w:rsid w:val="00921AB2"/>
    <w:rsid w:val="00960121"/>
    <w:rsid w:val="00961208"/>
    <w:rsid w:val="00963B15"/>
    <w:rsid w:val="009D42AC"/>
    <w:rsid w:val="00A23379"/>
    <w:rsid w:val="00A4057A"/>
    <w:rsid w:val="00A86B89"/>
    <w:rsid w:val="00A96503"/>
    <w:rsid w:val="00AA4B56"/>
    <w:rsid w:val="00AB0449"/>
    <w:rsid w:val="00AE4DF7"/>
    <w:rsid w:val="00B14029"/>
    <w:rsid w:val="00B15557"/>
    <w:rsid w:val="00B1727B"/>
    <w:rsid w:val="00B20846"/>
    <w:rsid w:val="00B64B43"/>
    <w:rsid w:val="00B75E71"/>
    <w:rsid w:val="00B75FA5"/>
    <w:rsid w:val="00B81729"/>
    <w:rsid w:val="00BB6EA9"/>
    <w:rsid w:val="00BC51D9"/>
    <w:rsid w:val="00BC670F"/>
    <w:rsid w:val="00BD3B89"/>
    <w:rsid w:val="00BE1784"/>
    <w:rsid w:val="00C24C37"/>
    <w:rsid w:val="00C44ADF"/>
    <w:rsid w:val="00C720BC"/>
    <w:rsid w:val="00CB68EA"/>
    <w:rsid w:val="00D31A2A"/>
    <w:rsid w:val="00D67F49"/>
    <w:rsid w:val="00D81B59"/>
    <w:rsid w:val="00D82EE7"/>
    <w:rsid w:val="00D836B2"/>
    <w:rsid w:val="00D93043"/>
    <w:rsid w:val="00D96712"/>
    <w:rsid w:val="00DB668C"/>
    <w:rsid w:val="00DC37AF"/>
    <w:rsid w:val="00DD3388"/>
    <w:rsid w:val="00DF1233"/>
    <w:rsid w:val="00E120C9"/>
    <w:rsid w:val="00E33737"/>
    <w:rsid w:val="00E64B9D"/>
    <w:rsid w:val="00E66441"/>
    <w:rsid w:val="00E82CE8"/>
    <w:rsid w:val="00E8449B"/>
    <w:rsid w:val="00ED226A"/>
    <w:rsid w:val="00ED7A9F"/>
    <w:rsid w:val="00F238E4"/>
    <w:rsid w:val="00F24FC8"/>
    <w:rsid w:val="00F57DBF"/>
    <w:rsid w:val="00F763AA"/>
    <w:rsid w:val="00F97E2B"/>
    <w:rsid w:val="00FA1932"/>
    <w:rsid w:val="00FC69EE"/>
    <w:rsid w:val="00FD794F"/>
    <w:rsid w:val="00FF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F7225"/>
  <w15:chartTrackingRefBased/>
  <w15:docId w15:val="{530F3D78-04F2-494D-8C6C-954444E6B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pl-PL"/>
    </w:rPr>
  </w:style>
  <w:style w:type="paragraph" w:styleId="Nadpis1">
    <w:name w:val="heading 1"/>
    <w:basedOn w:val="Normlny"/>
    <w:next w:val="Normlny"/>
    <w:link w:val="Nadpis1Char"/>
    <w:qFormat/>
    <w:rsid w:val="004D27C1"/>
    <w:pPr>
      <w:keepNext/>
      <w:tabs>
        <w:tab w:val="left" w:pos="1134"/>
      </w:tabs>
      <w:jc w:val="both"/>
      <w:outlineLvl w:val="0"/>
    </w:pPr>
    <w:rPr>
      <w:rFonts w:ascii="Times New Roman" w:eastAsia="Times New Roman" w:hAnsi="Times New Roman" w:cs="Times New Roman"/>
      <w:szCs w:val="20"/>
      <w:lang w:val="sk-SK"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470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C69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69EE"/>
    <w:rPr>
      <w:lang w:val="pl-PL"/>
    </w:rPr>
  </w:style>
  <w:style w:type="paragraph" w:styleId="Pta">
    <w:name w:val="footer"/>
    <w:basedOn w:val="Normlny"/>
    <w:link w:val="PtaChar"/>
    <w:uiPriority w:val="99"/>
    <w:unhideWhenUsed/>
    <w:rsid w:val="00FC69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C69EE"/>
    <w:rPr>
      <w:lang w:val="pl-PL"/>
    </w:rPr>
  </w:style>
  <w:style w:type="paragraph" w:customStyle="1" w:styleId="F2-ZkladnText">
    <w:name w:val="F2-ZákladnýText"/>
    <w:basedOn w:val="Normlny"/>
    <w:link w:val="F2-ZkladnTextChar"/>
    <w:rsid w:val="0090156F"/>
    <w:pPr>
      <w:jc w:val="both"/>
    </w:pPr>
    <w:rPr>
      <w:rFonts w:ascii="Times New Roman" w:eastAsia="Times New Roman" w:hAnsi="Times New Roman" w:cs="Times New Roman"/>
      <w:szCs w:val="20"/>
      <w:lang w:val="sk-SK" w:eastAsia="sk-SK"/>
    </w:rPr>
  </w:style>
  <w:style w:type="character" w:customStyle="1" w:styleId="F2-ZkladnTextChar">
    <w:name w:val="F2-ZákladnýText Char"/>
    <w:link w:val="F2-ZkladnText"/>
    <w:locked/>
    <w:rsid w:val="0090156F"/>
    <w:rPr>
      <w:rFonts w:ascii="Times New Roman" w:eastAsia="Times New Roman" w:hAnsi="Times New Roman" w:cs="Times New Roman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List Paragraph,Nad,Odstavec cíl se seznamem,Odstavec_muj"/>
    <w:basedOn w:val="Normlny"/>
    <w:link w:val="OdsekzoznamuChar"/>
    <w:uiPriority w:val="1"/>
    <w:qFormat/>
    <w:rsid w:val="006C33CE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4D27C1"/>
    <w:rPr>
      <w:rFonts w:ascii="Times New Roman" w:eastAsia="Times New Roman" w:hAnsi="Times New Roman" w:cs="Times New Roman"/>
      <w:szCs w:val="20"/>
      <w:lang w:eastAsia="sk-SK"/>
    </w:rPr>
  </w:style>
  <w:style w:type="paragraph" w:styleId="Zkladntext3">
    <w:name w:val="Body Text 3"/>
    <w:basedOn w:val="Normlny"/>
    <w:link w:val="Zkladntext3Char"/>
    <w:semiHidden/>
    <w:rsid w:val="00257105"/>
    <w:pPr>
      <w:jc w:val="center"/>
    </w:pPr>
    <w:rPr>
      <w:rFonts w:ascii="Garamond" w:eastAsia="Times New Roman" w:hAnsi="Garamond" w:cs="Times New Roman"/>
      <w:color w:val="FF0000"/>
      <w:sz w:val="20"/>
      <w:szCs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semiHidden/>
    <w:rsid w:val="00257105"/>
    <w:rPr>
      <w:rFonts w:ascii="Garamond" w:eastAsia="Times New Roman" w:hAnsi="Garamond" w:cs="Times New Roman"/>
      <w:color w:val="FF0000"/>
      <w:sz w:val="20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4702A"/>
    <w:rPr>
      <w:rFonts w:asciiTheme="majorHAnsi" w:eastAsiaTheme="majorEastAsia" w:hAnsiTheme="majorHAnsi" w:cstheme="majorBidi"/>
      <w:color w:val="1F3763" w:themeColor="accent1" w:themeShade="7F"/>
      <w:lang w:val="pl-PL"/>
    </w:rPr>
  </w:style>
  <w:style w:type="character" w:styleId="Hypertextovprepojenie">
    <w:name w:val="Hyperlink"/>
    <w:basedOn w:val="Predvolenpsmoodseku"/>
    <w:uiPriority w:val="99"/>
    <w:rsid w:val="00796822"/>
    <w:rPr>
      <w:color w:val="0000FF"/>
      <w:u w:val="single"/>
    </w:rPr>
  </w:style>
  <w:style w:type="paragraph" w:customStyle="1" w:styleId="Default">
    <w:name w:val="Default"/>
    <w:uiPriority w:val="99"/>
    <w:rsid w:val="00796822"/>
    <w:pPr>
      <w:autoSpaceDE w:val="0"/>
      <w:autoSpaceDN w:val="0"/>
      <w:adjustRightInd w:val="0"/>
    </w:pPr>
    <w:rPr>
      <w:rFonts w:ascii="Bookman Old Style" w:eastAsia="Times New Roman" w:hAnsi="Bookman Old Style" w:cs="Bookman Old Style"/>
      <w:color w:val="000000"/>
      <w:lang w:eastAsia="sk-SK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1"/>
    <w:qFormat/>
    <w:locked/>
    <w:rsid w:val="00796822"/>
    <w:rPr>
      <w:lang w:val="pl-PL"/>
    </w:rPr>
  </w:style>
  <w:style w:type="paragraph" w:styleId="Bezriadkovania">
    <w:name w:val="No Spacing"/>
    <w:basedOn w:val="Normlny"/>
    <w:link w:val="BezriadkovaniaChar"/>
    <w:uiPriority w:val="1"/>
    <w:qFormat/>
    <w:rsid w:val="00796822"/>
    <w:rPr>
      <w:rFonts w:ascii="Calibri" w:eastAsia="Calibri" w:hAnsi="Calibri" w:cs="Times New Roman"/>
      <w:sz w:val="22"/>
      <w:szCs w:val="22"/>
      <w:lang w:val="sk-SK" w:eastAsia="sk-SK"/>
    </w:rPr>
  </w:style>
  <w:style w:type="character" w:customStyle="1" w:styleId="BezriadkovaniaChar">
    <w:name w:val="Bez riadkovania Char"/>
    <w:link w:val="Bezriadkovania"/>
    <w:uiPriority w:val="1"/>
    <w:rsid w:val="00796822"/>
    <w:rPr>
      <w:rFonts w:ascii="Calibri" w:eastAsia="Calibri" w:hAnsi="Calibri" w:cs="Times New Roman"/>
      <w:sz w:val="22"/>
      <w:szCs w:val="22"/>
      <w:lang w:eastAsia="sk-SK"/>
    </w:rPr>
  </w:style>
  <w:style w:type="paragraph" w:customStyle="1" w:styleId="Normlnytext">
    <w:name w:val="Normálny text"/>
    <w:basedOn w:val="Normlny"/>
    <w:link w:val="NormlnytextChar"/>
    <w:qFormat/>
    <w:rsid w:val="00796822"/>
    <w:pPr>
      <w:spacing w:after="200" w:line="300" w:lineRule="auto"/>
    </w:pPr>
    <w:rPr>
      <w:rFonts w:ascii="Arial" w:hAnsi="Arial"/>
      <w:color w:val="0F1F2B"/>
      <w:sz w:val="20"/>
      <w:szCs w:val="20"/>
      <w:lang w:val="sk-SK"/>
    </w:rPr>
  </w:style>
  <w:style w:type="character" w:customStyle="1" w:styleId="NormlnytextChar">
    <w:name w:val="Normálny text Char"/>
    <w:basedOn w:val="Predvolenpsmoodseku"/>
    <w:link w:val="Normlnytext"/>
    <w:rsid w:val="00796822"/>
    <w:rPr>
      <w:rFonts w:ascii="Arial" w:hAnsi="Arial"/>
      <w:color w:val="0F1F2B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796822"/>
    <w:pPr>
      <w:jc w:val="both"/>
    </w:pPr>
    <w:rPr>
      <w:rFonts w:ascii="Arial" w:eastAsia="Times New Roman" w:hAnsi="Arial" w:cs="Times New Roman"/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796822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7968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4</cp:revision>
  <cp:lastPrinted>2026-06-02T09:07:00Z</cp:lastPrinted>
  <dcterms:created xsi:type="dcterms:W3CDTF">2026-06-03T11:19:00Z</dcterms:created>
  <dcterms:modified xsi:type="dcterms:W3CDTF">2026-06-03T11:29:00Z</dcterms:modified>
</cp:coreProperties>
</file>