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D370" w14:textId="77777777" w:rsidR="00A16959" w:rsidRDefault="00A16959" w:rsidP="00A95A90">
      <w:pPr>
        <w:jc w:val="center"/>
        <w:rPr>
          <w:rFonts w:ascii="Garamond" w:hAnsi="Garamond"/>
          <w:b/>
          <w:sz w:val="28"/>
          <w:szCs w:val="28"/>
        </w:rPr>
      </w:pPr>
    </w:p>
    <w:p w14:paraId="769EF63A" w14:textId="50FC2B59"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5E48FD4E" w14:textId="0F1604E1" w:rsidR="00A95A90" w:rsidRPr="00983F2D" w:rsidRDefault="00A95A90" w:rsidP="00983F2D">
      <w:pPr>
        <w:jc w:val="center"/>
        <w:rPr>
          <w:rFonts w:ascii="Garamond" w:hAnsi="Garamond"/>
          <w:b/>
          <w:bCs/>
          <w:u w:val="single"/>
        </w:rPr>
      </w:pPr>
      <w:r w:rsidRPr="00C4677E">
        <w:rPr>
          <w:rFonts w:ascii="Garamond" w:hAnsi="Garamond" w:cs="Calibri"/>
          <w:b/>
          <w:bCs/>
        </w:rPr>
        <w:t>„</w:t>
      </w:r>
      <w:r w:rsidR="00733D95">
        <w:rPr>
          <w:rFonts w:ascii="Garamond" w:hAnsi="Garamond"/>
          <w:b/>
          <w:sz w:val="28"/>
          <w:szCs w:val="28"/>
        </w:rPr>
        <w:t>Spojovací materiál</w:t>
      </w:r>
      <w:r w:rsidR="004E29DC">
        <w:rPr>
          <w:rFonts w:ascii="Garamond" w:hAnsi="Garamond"/>
          <w:b/>
          <w:sz w:val="28"/>
          <w:szCs w:val="28"/>
        </w:rPr>
        <w:t xml:space="preserve"> – CP 17/2026</w:t>
      </w:r>
      <w:r w:rsidR="00C4677E" w:rsidRPr="00C4677E">
        <w:rPr>
          <w:rFonts w:ascii="Garamond" w:hAnsi="Garamond"/>
          <w:b/>
          <w:bCs/>
        </w:rPr>
        <w:t>“</w:t>
      </w:r>
    </w:p>
    <w:p w14:paraId="0FEA94B0" w14:textId="77777777" w:rsidR="00C4677E" w:rsidRPr="00C4677E" w:rsidRDefault="00C4677E" w:rsidP="00C4677E">
      <w:pPr>
        <w:jc w:val="center"/>
        <w:rPr>
          <w:rFonts w:ascii="Times New Roman" w:hAnsi="Times New Roman"/>
          <w:b/>
          <w:bCs/>
          <w:u w:val="single"/>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3210BA" w:rsidRDefault="00A95A90" w:rsidP="00A95A90">
      <w:pPr>
        <w:tabs>
          <w:tab w:val="left" w:pos="426"/>
        </w:tabs>
        <w:rPr>
          <w:rFonts w:ascii="Garamond" w:hAnsi="Garamond"/>
          <w:sz w:val="20"/>
        </w:rPr>
      </w:pPr>
      <w:bookmarkStart w:id="0" w:name="kontakt_meno"/>
      <w:bookmarkEnd w:id="0"/>
      <w:r w:rsidRPr="00B509D2">
        <w:rPr>
          <w:rFonts w:ascii="Garamond" w:hAnsi="Garamond"/>
          <w:sz w:val="20"/>
        </w:rPr>
        <w:tab/>
      </w:r>
      <w:r w:rsidRPr="003210BA">
        <w:rPr>
          <w:rFonts w:ascii="Garamond" w:hAnsi="Garamond"/>
          <w:sz w:val="20"/>
        </w:rPr>
        <w:t xml:space="preserve">Obchodné meno: </w:t>
      </w:r>
      <w:r w:rsidRPr="003210BA">
        <w:rPr>
          <w:rFonts w:ascii="Garamond" w:hAnsi="Garamond"/>
          <w:sz w:val="20"/>
        </w:rPr>
        <w:tab/>
        <w:t xml:space="preserve"> </w:t>
      </w:r>
      <w:r w:rsidRPr="003210BA">
        <w:rPr>
          <w:rFonts w:ascii="Garamond" w:hAnsi="Garamond"/>
          <w:sz w:val="20"/>
        </w:rPr>
        <w:tab/>
      </w:r>
      <w:r w:rsidRPr="003210BA">
        <w:rPr>
          <w:rFonts w:ascii="Garamond" w:hAnsi="Garamond"/>
          <w:sz w:val="20"/>
        </w:rPr>
        <w:tab/>
      </w:r>
      <w:bookmarkStart w:id="1" w:name="_Hlk148712838"/>
      <w:r w:rsidRPr="003210BA">
        <w:rPr>
          <w:rFonts w:ascii="Garamond" w:hAnsi="Garamond"/>
          <w:b/>
          <w:sz w:val="20"/>
        </w:rPr>
        <w:t>Dopravný podnik Bratislava, akciová spoločnosť</w:t>
      </w:r>
    </w:p>
    <w:p w14:paraId="50505F7F" w14:textId="77777777" w:rsidR="00A95A90" w:rsidRPr="003210BA" w:rsidRDefault="00A95A90" w:rsidP="00A95A90">
      <w:pPr>
        <w:tabs>
          <w:tab w:val="left" w:pos="426"/>
        </w:tabs>
        <w:rPr>
          <w:rFonts w:ascii="Garamond" w:hAnsi="Garamond"/>
          <w:sz w:val="20"/>
        </w:rPr>
      </w:pPr>
      <w:r w:rsidRPr="003210BA">
        <w:rPr>
          <w:rFonts w:ascii="Garamond" w:hAnsi="Garamond"/>
          <w:sz w:val="20"/>
        </w:rPr>
        <w:tab/>
        <w:t xml:space="preserve">Sídlo: </w:t>
      </w:r>
      <w:r w:rsidRPr="003210BA">
        <w:rPr>
          <w:rFonts w:ascii="Garamond" w:hAnsi="Garamond"/>
          <w:sz w:val="20"/>
        </w:rPr>
        <w:tab/>
      </w:r>
      <w:r w:rsidRPr="003210BA">
        <w:rPr>
          <w:rFonts w:ascii="Garamond" w:hAnsi="Garamond"/>
          <w:sz w:val="20"/>
        </w:rPr>
        <w:tab/>
      </w:r>
      <w:r w:rsidRPr="003210BA">
        <w:rPr>
          <w:rFonts w:ascii="Garamond" w:hAnsi="Garamond"/>
          <w:sz w:val="20"/>
        </w:rPr>
        <w:tab/>
      </w:r>
      <w:r w:rsidRPr="003210BA">
        <w:rPr>
          <w:rFonts w:ascii="Garamond" w:hAnsi="Garamond"/>
          <w:sz w:val="20"/>
        </w:rPr>
        <w:tab/>
        <w:t xml:space="preserve">Olejkárska 1, 814 52 Bratislava </w:t>
      </w:r>
      <w:bookmarkEnd w:id="1"/>
    </w:p>
    <w:p w14:paraId="366C76A9" w14:textId="4849B6D5" w:rsidR="00A95A90" w:rsidRPr="003210BA" w:rsidRDefault="00A95A90" w:rsidP="00A95A90">
      <w:pPr>
        <w:tabs>
          <w:tab w:val="left" w:pos="426"/>
        </w:tabs>
        <w:rPr>
          <w:rFonts w:ascii="Garamond" w:hAnsi="Garamond"/>
          <w:sz w:val="20"/>
        </w:rPr>
      </w:pPr>
      <w:r w:rsidRPr="003210BA">
        <w:rPr>
          <w:rFonts w:ascii="Garamond" w:hAnsi="Garamond"/>
          <w:sz w:val="20"/>
        </w:rPr>
        <w:tab/>
        <w:t>Kontaktná osoba:</w:t>
      </w:r>
      <w:r w:rsidRPr="003210BA">
        <w:rPr>
          <w:rFonts w:ascii="Garamond" w:hAnsi="Garamond"/>
          <w:sz w:val="20"/>
        </w:rPr>
        <w:tab/>
      </w:r>
      <w:r w:rsidRPr="003210BA">
        <w:rPr>
          <w:rFonts w:ascii="Garamond" w:hAnsi="Garamond"/>
          <w:sz w:val="20"/>
        </w:rPr>
        <w:tab/>
      </w:r>
      <w:r w:rsidRPr="003210BA">
        <w:rPr>
          <w:rFonts w:ascii="Garamond" w:hAnsi="Garamond"/>
          <w:sz w:val="20"/>
        </w:rPr>
        <w:tab/>
      </w:r>
      <w:r w:rsidR="00733D95" w:rsidRPr="003210BA">
        <w:rPr>
          <w:rFonts w:ascii="Garamond" w:hAnsi="Garamond"/>
          <w:sz w:val="20"/>
        </w:rPr>
        <w:t>Zuzana Škopeková</w:t>
      </w:r>
    </w:p>
    <w:p w14:paraId="7A10FDF8" w14:textId="43AF4185" w:rsidR="00A95A90" w:rsidRPr="003210BA" w:rsidRDefault="00A95A90" w:rsidP="00A95A90">
      <w:pPr>
        <w:tabs>
          <w:tab w:val="left" w:pos="426"/>
        </w:tabs>
        <w:rPr>
          <w:rFonts w:ascii="Garamond" w:hAnsi="Garamond"/>
          <w:sz w:val="20"/>
        </w:rPr>
      </w:pPr>
      <w:r w:rsidRPr="003210BA">
        <w:rPr>
          <w:rFonts w:ascii="Garamond" w:hAnsi="Garamond"/>
          <w:sz w:val="20"/>
        </w:rPr>
        <w:tab/>
        <w:t>Telefón:</w:t>
      </w:r>
      <w:r w:rsidRPr="003210BA">
        <w:rPr>
          <w:rFonts w:ascii="Garamond" w:hAnsi="Garamond"/>
          <w:sz w:val="20"/>
        </w:rPr>
        <w:tab/>
      </w:r>
      <w:r w:rsidRPr="003210BA">
        <w:rPr>
          <w:rFonts w:ascii="Garamond" w:hAnsi="Garamond"/>
          <w:sz w:val="20"/>
        </w:rPr>
        <w:tab/>
      </w:r>
      <w:r w:rsidRPr="003210BA">
        <w:rPr>
          <w:rFonts w:ascii="Garamond" w:hAnsi="Garamond"/>
          <w:sz w:val="20"/>
        </w:rPr>
        <w:tab/>
      </w:r>
      <w:r w:rsidRPr="003210BA">
        <w:rPr>
          <w:rFonts w:ascii="Garamond" w:hAnsi="Garamond"/>
          <w:sz w:val="20"/>
        </w:rPr>
        <w:tab/>
      </w:r>
      <w:r w:rsidR="007E2B02" w:rsidRPr="003210BA">
        <w:rPr>
          <w:rFonts w:ascii="Garamond" w:hAnsi="Garamond"/>
          <w:sz w:val="20"/>
        </w:rPr>
        <w:t>(+ 421) (2) 5950 1</w:t>
      </w:r>
      <w:r w:rsidR="00733D95" w:rsidRPr="003210BA">
        <w:rPr>
          <w:rFonts w:ascii="Garamond" w:hAnsi="Garamond"/>
          <w:sz w:val="20"/>
        </w:rPr>
        <w:t>115</w:t>
      </w:r>
    </w:p>
    <w:p w14:paraId="78EC055B" w14:textId="72954793" w:rsidR="00A95A90" w:rsidRPr="003210BA" w:rsidRDefault="00A95A90" w:rsidP="00A95A90">
      <w:pPr>
        <w:tabs>
          <w:tab w:val="left" w:pos="426"/>
        </w:tabs>
        <w:rPr>
          <w:rFonts w:ascii="Garamond" w:hAnsi="Garamond"/>
          <w:sz w:val="20"/>
        </w:rPr>
      </w:pPr>
      <w:r w:rsidRPr="003210BA">
        <w:rPr>
          <w:rFonts w:ascii="Garamond" w:hAnsi="Garamond"/>
          <w:sz w:val="20"/>
        </w:rPr>
        <w:tab/>
        <w:t>E-mail:</w:t>
      </w:r>
      <w:r w:rsidRPr="003210BA">
        <w:rPr>
          <w:rFonts w:ascii="Garamond" w:hAnsi="Garamond"/>
          <w:sz w:val="20"/>
        </w:rPr>
        <w:tab/>
      </w:r>
      <w:r w:rsidRPr="003210BA">
        <w:rPr>
          <w:rFonts w:ascii="Garamond" w:hAnsi="Garamond"/>
          <w:sz w:val="20"/>
        </w:rPr>
        <w:tab/>
      </w:r>
      <w:r w:rsidRPr="003210BA">
        <w:rPr>
          <w:rFonts w:ascii="Garamond" w:hAnsi="Garamond"/>
          <w:sz w:val="20"/>
        </w:rPr>
        <w:tab/>
      </w:r>
      <w:r w:rsidRPr="003210BA">
        <w:rPr>
          <w:rFonts w:ascii="Garamond" w:hAnsi="Garamond"/>
          <w:sz w:val="20"/>
        </w:rPr>
        <w:tab/>
      </w:r>
      <w:r w:rsidR="00733D95" w:rsidRPr="003210BA">
        <w:rPr>
          <w:rFonts w:ascii="Garamond" w:hAnsi="Garamond"/>
          <w:sz w:val="20"/>
        </w:rPr>
        <w:t>skopekova.zuzana</w:t>
      </w:r>
      <w:r w:rsidR="007E2B02" w:rsidRPr="003210BA">
        <w:rPr>
          <w:rFonts w:ascii="Garamond" w:hAnsi="Garamond"/>
          <w:sz w:val="20"/>
        </w:rPr>
        <w:t>@dpb.sk</w:t>
      </w:r>
    </w:p>
    <w:p w14:paraId="1196746A" w14:textId="77777777" w:rsidR="00A95A90" w:rsidRPr="003210BA" w:rsidRDefault="00A95A90" w:rsidP="00A95A90">
      <w:pPr>
        <w:tabs>
          <w:tab w:val="left" w:pos="426"/>
        </w:tabs>
        <w:rPr>
          <w:rFonts w:ascii="Garamond" w:hAnsi="Garamond"/>
          <w:sz w:val="20"/>
        </w:rPr>
      </w:pPr>
      <w:r w:rsidRPr="003210BA">
        <w:rPr>
          <w:rFonts w:ascii="Garamond" w:hAnsi="Garamond"/>
          <w:sz w:val="20"/>
        </w:rPr>
        <w:tab/>
        <w:t xml:space="preserve">IČO: </w:t>
      </w:r>
      <w:r w:rsidRPr="003210BA">
        <w:rPr>
          <w:rFonts w:ascii="Garamond" w:hAnsi="Garamond"/>
          <w:sz w:val="20"/>
        </w:rPr>
        <w:tab/>
      </w:r>
      <w:r w:rsidRPr="003210BA">
        <w:rPr>
          <w:rFonts w:ascii="Garamond" w:hAnsi="Garamond"/>
          <w:sz w:val="20"/>
        </w:rPr>
        <w:tab/>
      </w:r>
      <w:r w:rsidRPr="003210BA">
        <w:rPr>
          <w:rFonts w:ascii="Garamond" w:hAnsi="Garamond"/>
          <w:sz w:val="20"/>
        </w:rPr>
        <w:tab/>
      </w:r>
      <w:r w:rsidRPr="003210BA">
        <w:rPr>
          <w:rFonts w:ascii="Garamond" w:hAnsi="Garamond"/>
          <w:sz w:val="20"/>
        </w:rPr>
        <w:tab/>
        <w:t>00 492 736</w:t>
      </w:r>
    </w:p>
    <w:p w14:paraId="53FCBFD4" w14:textId="77777777" w:rsidR="00A95A90" w:rsidRPr="003210BA" w:rsidRDefault="00A95A90" w:rsidP="00A95A90">
      <w:pPr>
        <w:tabs>
          <w:tab w:val="left" w:pos="426"/>
        </w:tabs>
        <w:rPr>
          <w:rFonts w:ascii="Garamond" w:hAnsi="Garamond"/>
          <w:sz w:val="20"/>
        </w:rPr>
      </w:pPr>
      <w:r w:rsidRPr="003210BA">
        <w:rPr>
          <w:rFonts w:ascii="Garamond" w:hAnsi="Garamond"/>
          <w:sz w:val="20"/>
        </w:rPr>
        <w:tab/>
        <w:t>DIČ:</w:t>
      </w:r>
      <w:r w:rsidRPr="003210BA">
        <w:rPr>
          <w:rFonts w:ascii="Garamond" w:hAnsi="Garamond"/>
          <w:sz w:val="20"/>
        </w:rPr>
        <w:tab/>
      </w:r>
      <w:r w:rsidRPr="003210BA">
        <w:rPr>
          <w:rFonts w:ascii="Garamond" w:hAnsi="Garamond"/>
          <w:sz w:val="20"/>
        </w:rPr>
        <w:tab/>
      </w:r>
      <w:r w:rsidRPr="003210BA">
        <w:rPr>
          <w:rFonts w:ascii="Garamond" w:hAnsi="Garamond"/>
          <w:sz w:val="20"/>
        </w:rPr>
        <w:tab/>
      </w:r>
      <w:r w:rsidRPr="003210BA">
        <w:rPr>
          <w:rFonts w:ascii="Garamond" w:hAnsi="Garamond"/>
          <w:sz w:val="20"/>
        </w:rPr>
        <w:tab/>
        <w:t>2020298786</w:t>
      </w:r>
    </w:p>
    <w:p w14:paraId="22580022" w14:textId="77777777" w:rsidR="00A95A90" w:rsidRPr="003210BA" w:rsidRDefault="00A95A90" w:rsidP="00A95A90">
      <w:pPr>
        <w:tabs>
          <w:tab w:val="left" w:pos="426"/>
        </w:tabs>
        <w:rPr>
          <w:rFonts w:ascii="Garamond" w:hAnsi="Garamond"/>
          <w:sz w:val="20"/>
        </w:rPr>
      </w:pPr>
      <w:r w:rsidRPr="003210BA">
        <w:rPr>
          <w:rFonts w:ascii="Garamond" w:hAnsi="Garamond"/>
          <w:sz w:val="20"/>
        </w:rPr>
        <w:tab/>
        <w:t>IČ DPH:</w:t>
      </w:r>
      <w:r w:rsidRPr="003210BA">
        <w:rPr>
          <w:rFonts w:ascii="Garamond" w:hAnsi="Garamond"/>
          <w:sz w:val="20"/>
        </w:rPr>
        <w:tab/>
      </w:r>
      <w:r w:rsidRPr="003210BA">
        <w:rPr>
          <w:rFonts w:ascii="Garamond" w:hAnsi="Garamond"/>
          <w:sz w:val="20"/>
        </w:rPr>
        <w:tab/>
      </w:r>
      <w:r w:rsidRPr="003210BA">
        <w:rPr>
          <w:rFonts w:ascii="Garamond" w:hAnsi="Garamond"/>
          <w:sz w:val="20"/>
        </w:rPr>
        <w:tab/>
      </w:r>
      <w:r w:rsidRPr="003210BA">
        <w:rPr>
          <w:rFonts w:ascii="Garamond" w:hAnsi="Garamond"/>
          <w:sz w:val="20"/>
        </w:rPr>
        <w:tab/>
        <w:t>SK2020298786</w:t>
      </w:r>
    </w:p>
    <w:p w14:paraId="2509E335" w14:textId="66D0D507" w:rsidR="00A95A90" w:rsidRPr="003210BA" w:rsidRDefault="00A95A90" w:rsidP="00A95A90">
      <w:pPr>
        <w:tabs>
          <w:tab w:val="left" w:pos="426"/>
        </w:tabs>
        <w:rPr>
          <w:rFonts w:ascii="Garamond" w:hAnsi="Garamond"/>
          <w:sz w:val="20"/>
        </w:rPr>
      </w:pPr>
      <w:r w:rsidRPr="003210BA">
        <w:rPr>
          <w:rFonts w:ascii="Garamond" w:hAnsi="Garamond"/>
          <w:sz w:val="20"/>
        </w:rPr>
        <w:tab/>
        <w:t>Zapísaný v Obchodnom registri Mestského súdu Bratislava III, Oddiel: Sa, Vložka č. 607/B.</w:t>
      </w:r>
    </w:p>
    <w:p w14:paraId="50277312" w14:textId="77777777" w:rsidR="006E3737" w:rsidRPr="003210BA" w:rsidRDefault="006E3737" w:rsidP="00A95A90">
      <w:pPr>
        <w:tabs>
          <w:tab w:val="left" w:pos="426"/>
        </w:tabs>
        <w:rPr>
          <w:rFonts w:ascii="Garamond" w:hAnsi="Garamond"/>
          <w:sz w:val="20"/>
        </w:rPr>
      </w:pPr>
    </w:p>
    <w:p w14:paraId="075E2D57" w14:textId="3CCC46E8" w:rsidR="00A95A90" w:rsidRPr="003210BA" w:rsidRDefault="006E3737" w:rsidP="0057321A">
      <w:pPr>
        <w:pStyle w:val="Odsekzoznamu"/>
        <w:numPr>
          <w:ilvl w:val="0"/>
          <w:numId w:val="2"/>
        </w:numPr>
        <w:tabs>
          <w:tab w:val="left" w:pos="567"/>
        </w:tabs>
        <w:rPr>
          <w:rFonts w:ascii="Garamond" w:hAnsi="Garamond"/>
          <w:b/>
          <w:bCs/>
          <w:sz w:val="20"/>
          <w:szCs w:val="20"/>
        </w:rPr>
      </w:pPr>
      <w:r w:rsidRPr="003210BA">
        <w:rPr>
          <w:rFonts w:ascii="Garamond" w:hAnsi="Garamond"/>
          <w:b/>
          <w:bCs/>
          <w:sz w:val="20"/>
          <w:szCs w:val="20"/>
        </w:rPr>
        <w:t xml:space="preserve">Názov zákazky:                   </w:t>
      </w:r>
      <w:r w:rsidR="00B509D2" w:rsidRPr="003210BA">
        <w:rPr>
          <w:rFonts w:ascii="Garamond" w:hAnsi="Garamond"/>
          <w:b/>
          <w:bCs/>
          <w:sz w:val="20"/>
          <w:szCs w:val="20"/>
        </w:rPr>
        <w:tab/>
      </w:r>
      <w:r w:rsidR="00733D95" w:rsidRPr="003210BA">
        <w:rPr>
          <w:rFonts w:ascii="Garamond" w:hAnsi="Garamond"/>
          <w:b/>
          <w:bCs/>
          <w:sz w:val="20"/>
          <w:szCs w:val="20"/>
        </w:rPr>
        <w:t>Spojovací materiál</w:t>
      </w:r>
    </w:p>
    <w:p w14:paraId="42FE2837" w14:textId="4EF4BC93" w:rsidR="00A95A90" w:rsidRPr="003210BA" w:rsidRDefault="00A95A90" w:rsidP="00A95A90">
      <w:pPr>
        <w:pStyle w:val="Bezriadkovania"/>
        <w:numPr>
          <w:ilvl w:val="0"/>
          <w:numId w:val="2"/>
        </w:numPr>
        <w:rPr>
          <w:rFonts w:ascii="Garamond" w:hAnsi="Garamond"/>
          <w:b/>
          <w:bCs/>
          <w:sz w:val="20"/>
          <w:szCs w:val="20"/>
        </w:rPr>
      </w:pPr>
      <w:r w:rsidRPr="003210BA">
        <w:rPr>
          <w:rFonts w:ascii="Garamond" w:hAnsi="Garamond"/>
          <w:b/>
          <w:bCs/>
          <w:sz w:val="20"/>
          <w:szCs w:val="20"/>
        </w:rPr>
        <w:t>Označenie zákazky:</w:t>
      </w:r>
      <w:r w:rsidRPr="003210BA">
        <w:rPr>
          <w:rFonts w:ascii="Garamond" w:hAnsi="Garamond"/>
          <w:b/>
          <w:bCs/>
          <w:sz w:val="20"/>
          <w:szCs w:val="20"/>
        </w:rPr>
        <w:tab/>
      </w:r>
      <w:r w:rsidR="00B509D2" w:rsidRPr="003210BA">
        <w:rPr>
          <w:rFonts w:ascii="Garamond" w:hAnsi="Garamond"/>
          <w:b/>
          <w:bCs/>
          <w:sz w:val="20"/>
          <w:szCs w:val="20"/>
        </w:rPr>
        <w:tab/>
      </w:r>
      <w:r w:rsidR="00C4677E" w:rsidRPr="003210BA">
        <w:rPr>
          <w:rFonts w:ascii="Garamond" w:hAnsi="Garamond"/>
          <w:sz w:val="20"/>
          <w:szCs w:val="20"/>
        </w:rPr>
        <w:t xml:space="preserve">CP </w:t>
      </w:r>
      <w:r w:rsidR="000A3B8A" w:rsidRPr="003210BA">
        <w:rPr>
          <w:rFonts w:ascii="Garamond" w:hAnsi="Garamond"/>
          <w:sz w:val="20"/>
          <w:szCs w:val="20"/>
        </w:rPr>
        <w:t>1</w:t>
      </w:r>
      <w:r w:rsidR="00733D95" w:rsidRPr="003210BA">
        <w:rPr>
          <w:rFonts w:ascii="Garamond" w:hAnsi="Garamond"/>
          <w:sz w:val="20"/>
          <w:szCs w:val="20"/>
        </w:rPr>
        <w:t>7</w:t>
      </w:r>
      <w:r w:rsidR="00C4677E" w:rsidRPr="003210BA">
        <w:rPr>
          <w:rFonts w:ascii="Garamond" w:hAnsi="Garamond"/>
          <w:sz w:val="20"/>
          <w:szCs w:val="20"/>
        </w:rPr>
        <w:t>/2026</w:t>
      </w:r>
    </w:p>
    <w:p w14:paraId="2B599601" w14:textId="77777777" w:rsidR="00A95A90" w:rsidRPr="003210BA" w:rsidRDefault="00A95A90" w:rsidP="00A95A90">
      <w:pPr>
        <w:pStyle w:val="Bezriadkovania"/>
        <w:rPr>
          <w:rFonts w:ascii="Garamond" w:hAnsi="Garamond"/>
          <w:b/>
          <w:bCs/>
          <w:sz w:val="20"/>
          <w:szCs w:val="20"/>
        </w:rPr>
      </w:pPr>
    </w:p>
    <w:p w14:paraId="26DC7DE8" w14:textId="5F84DC44" w:rsidR="00A95A90" w:rsidRPr="003210BA" w:rsidRDefault="00A95A90" w:rsidP="00A95A90">
      <w:pPr>
        <w:pStyle w:val="Bezriadkovania"/>
        <w:numPr>
          <w:ilvl w:val="0"/>
          <w:numId w:val="2"/>
        </w:numPr>
        <w:tabs>
          <w:tab w:val="left" w:pos="426"/>
        </w:tabs>
        <w:rPr>
          <w:rFonts w:ascii="Garamond" w:hAnsi="Garamond"/>
          <w:bCs/>
          <w:sz w:val="20"/>
          <w:szCs w:val="20"/>
        </w:rPr>
      </w:pPr>
      <w:r w:rsidRPr="003210BA">
        <w:rPr>
          <w:rFonts w:ascii="Garamond" w:hAnsi="Garamond"/>
          <w:b/>
          <w:bCs/>
          <w:sz w:val="20"/>
          <w:szCs w:val="20"/>
        </w:rPr>
        <w:t xml:space="preserve">Druh zákazky:               </w:t>
      </w:r>
      <w:r w:rsidRPr="003210BA">
        <w:rPr>
          <w:rFonts w:ascii="Garamond" w:hAnsi="Garamond"/>
          <w:b/>
          <w:bCs/>
          <w:sz w:val="20"/>
          <w:szCs w:val="20"/>
        </w:rPr>
        <w:tab/>
      </w:r>
      <w:r w:rsidR="0018118D" w:rsidRPr="003210BA">
        <w:rPr>
          <w:rFonts w:ascii="Garamond" w:hAnsi="Garamond"/>
          <w:sz w:val="20"/>
          <w:szCs w:val="20"/>
        </w:rPr>
        <w:t>tovar</w:t>
      </w:r>
    </w:p>
    <w:p w14:paraId="73D6E314" w14:textId="77777777" w:rsidR="00A95A90" w:rsidRPr="003210BA" w:rsidRDefault="00A95A90" w:rsidP="006115AE">
      <w:pPr>
        <w:pStyle w:val="Bezriadkovania"/>
        <w:tabs>
          <w:tab w:val="left" w:pos="426"/>
        </w:tabs>
        <w:rPr>
          <w:rFonts w:ascii="Garamond" w:hAnsi="Garamond"/>
          <w:bCs/>
          <w:sz w:val="20"/>
          <w:szCs w:val="20"/>
        </w:rPr>
      </w:pPr>
    </w:p>
    <w:p w14:paraId="15D26024" w14:textId="33272E56" w:rsidR="00A95A90" w:rsidRPr="003210BA" w:rsidRDefault="00A95A90" w:rsidP="00A95A90">
      <w:pPr>
        <w:pStyle w:val="Bezriadkovania"/>
        <w:numPr>
          <w:ilvl w:val="0"/>
          <w:numId w:val="2"/>
        </w:numPr>
        <w:tabs>
          <w:tab w:val="left" w:pos="426"/>
        </w:tabs>
        <w:rPr>
          <w:rFonts w:ascii="Garamond" w:hAnsi="Garamond"/>
          <w:bCs/>
          <w:sz w:val="20"/>
          <w:szCs w:val="20"/>
        </w:rPr>
      </w:pPr>
      <w:r w:rsidRPr="003210BA">
        <w:rPr>
          <w:rFonts w:ascii="Garamond" w:hAnsi="Garamond"/>
          <w:b/>
          <w:sz w:val="20"/>
          <w:szCs w:val="20"/>
        </w:rPr>
        <w:t xml:space="preserve">Predpokladaná hodnota zákazky: </w:t>
      </w:r>
      <w:r w:rsidR="0018118D" w:rsidRPr="003210BA">
        <w:rPr>
          <w:rFonts w:ascii="Garamond" w:hAnsi="Garamond"/>
          <w:b/>
          <w:sz w:val="20"/>
          <w:szCs w:val="20"/>
        </w:rPr>
        <w:t xml:space="preserve"> </w:t>
      </w:r>
      <w:r w:rsidR="00733D95" w:rsidRPr="003210BA">
        <w:rPr>
          <w:rFonts w:ascii="Garamond" w:hAnsi="Garamond"/>
          <w:sz w:val="20"/>
          <w:szCs w:val="20"/>
        </w:rPr>
        <w:t>17</w:t>
      </w:r>
      <w:r w:rsidR="00846F40" w:rsidRPr="003210BA">
        <w:rPr>
          <w:rFonts w:ascii="Garamond" w:hAnsi="Garamond"/>
          <w:sz w:val="20"/>
          <w:szCs w:val="20"/>
        </w:rPr>
        <w:t xml:space="preserve"> </w:t>
      </w:r>
      <w:r w:rsidR="00733D95" w:rsidRPr="003210BA">
        <w:rPr>
          <w:rFonts w:ascii="Garamond" w:hAnsi="Garamond"/>
          <w:sz w:val="20"/>
          <w:szCs w:val="20"/>
        </w:rPr>
        <w:t>251</w:t>
      </w:r>
      <w:r w:rsidR="0018118D" w:rsidRPr="003210BA">
        <w:rPr>
          <w:rFonts w:ascii="Garamond" w:hAnsi="Garamond"/>
          <w:sz w:val="20"/>
          <w:szCs w:val="20"/>
        </w:rPr>
        <w:t>,0</w:t>
      </w:r>
      <w:r w:rsidR="00733D95" w:rsidRPr="003210BA">
        <w:rPr>
          <w:rFonts w:ascii="Garamond" w:hAnsi="Garamond"/>
          <w:sz w:val="20"/>
          <w:szCs w:val="20"/>
        </w:rPr>
        <w:t>8</w:t>
      </w:r>
      <w:r w:rsidR="00E864B0" w:rsidRPr="003210BA">
        <w:rPr>
          <w:rFonts w:ascii="Garamond" w:hAnsi="Garamond"/>
          <w:sz w:val="20"/>
          <w:szCs w:val="20"/>
        </w:rPr>
        <w:t xml:space="preserve"> </w:t>
      </w:r>
      <w:r w:rsidRPr="003210BA">
        <w:rPr>
          <w:rFonts w:ascii="Garamond" w:hAnsi="Garamond"/>
          <w:bCs/>
          <w:sz w:val="20"/>
          <w:szCs w:val="20"/>
        </w:rPr>
        <w:t>€ bez DPH</w:t>
      </w:r>
    </w:p>
    <w:p w14:paraId="42BF11E1" w14:textId="77777777" w:rsidR="00A95A90" w:rsidRPr="003210BA" w:rsidRDefault="00A95A90" w:rsidP="00A95A90">
      <w:pPr>
        <w:pStyle w:val="Bezriadkovania"/>
        <w:tabs>
          <w:tab w:val="left" w:pos="426"/>
        </w:tabs>
        <w:ind w:left="360"/>
        <w:rPr>
          <w:rFonts w:ascii="Garamond" w:hAnsi="Garamond" w:cs="Arial"/>
          <w:b/>
          <w:bCs/>
          <w:sz w:val="20"/>
          <w:szCs w:val="20"/>
        </w:rPr>
      </w:pPr>
    </w:p>
    <w:p w14:paraId="75844BBB" w14:textId="66B9BA30" w:rsidR="00A95A90" w:rsidRPr="003210BA" w:rsidRDefault="00A95A90" w:rsidP="00A95A90">
      <w:pPr>
        <w:pStyle w:val="Bezriadkovania"/>
        <w:numPr>
          <w:ilvl w:val="0"/>
          <w:numId w:val="2"/>
        </w:numPr>
        <w:tabs>
          <w:tab w:val="left" w:pos="426"/>
        </w:tabs>
        <w:rPr>
          <w:rFonts w:ascii="Garamond" w:hAnsi="Garamond" w:cs="Arial"/>
          <w:bCs/>
          <w:sz w:val="20"/>
          <w:szCs w:val="20"/>
        </w:rPr>
      </w:pPr>
      <w:r w:rsidRPr="003210BA">
        <w:rPr>
          <w:rFonts w:ascii="Garamond" w:hAnsi="Garamond" w:cs="Arial"/>
          <w:b/>
          <w:bCs/>
          <w:sz w:val="20"/>
          <w:szCs w:val="20"/>
        </w:rPr>
        <w:t>CPV kód</w:t>
      </w:r>
      <w:r w:rsidRPr="003210BA">
        <w:rPr>
          <w:rFonts w:ascii="Garamond" w:hAnsi="Garamond" w:cs="Arial"/>
          <w:bCs/>
          <w:sz w:val="20"/>
          <w:szCs w:val="20"/>
        </w:rPr>
        <w:t>:</w:t>
      </w:r>
      <w:r w:rsidR="00B509D2" w:rsidRPr="003210BA">
        <w:rPr>
          <w:rFonts w:ascii="Garamond" w:hAnsi="Garamond" w:cs="Arial"/>
          <w:bCs/>
          <w:sz w:val="20"/>
          <w:szCs w:val="20"/>
        </w:rPr>
        <w:t xml:space="preserve"> </w:t>
      </w:r>
      <w:r w:rsidR="00733D95" w:rsidRPr="003210BA">
        <w:rPr>
          <w:rFonts w:ascii="Garamond" w:hAnsi="Garamond"/>
          <w:bCs/>
          <w:sz w:val="20"/>
          <w:szCs w:val="20"/>
        </w:rPr>
        <w:t>44531600-7 matice, 42622000-2 závitorezy alebo závitorezy na matice, 44532200-0 podložky tesnenia, 39516120-9 podložky, 44532100-9 nity,44531510-9 svorníky a skrutky, 44531700-8 železné alebo oceľové predmety so závitom,. 44531300-4 závitorezné skrutky, 44531100-2 skrutky do dreva,44532000-8 bez závitové upínadlá, 44532300-1 závlačky,24963000-2 antirkórové výroby</w:t>
      </w:r>
    </w:p>
    <w:p w14:paraId="25986252" w14:textId="6693BCFA" w:rsidR="00A95A90" w:rsidRPr="003210BA" w:rsidRDefault="00A95A90" w:rsidP="00227241">
      <w:pPr>
        <w:pStyle w:val="Bezriadkovania"/>
        <w:tabs>
          <w:tab w:val="left" w:pos="426"/>
        </w:tabs>
        <w:rPr>
          <w:rFonts w:ascii="Garamond" w:hAnsi="Garamond"/>
          <w:bCs/>
          <w:sz w:val="20"/>
          <w:szCs w:val="20"/>
        </w:rPr>
      </w:pPr>
      <w:r w:rsidRPr="003210BA">
        <w:rPr>
          <w:rFonts w:ascii="Garamond" w:hAnsi="Garamond" w:cs="Arial"/>
          <w:bCs/>
          <w:sz w:val="20"/>
          <w:szCs w:val="20"/>
        </w:rPr>
        <w:tab/>
      </w:r>
    </w:p>
    <w:p w14:paraId="18549C77" w14:textId="7479A36F" w:rsidR="006115AE" w:rsidRPr="003210BA" w:rsidRDefault="00A95A90" w:rsidP="00B509D2">
      <w:pPr>
        <w:numPr>
          <w:ilvl w:val="0"/>
          <w:numId w:val="2"/>
        </w:numPr>
        <w:rPr>
          <w:rFonts w:ascii="Garamond" w:hAnsi="Garamond"/>
          <w:bCs/>
          <w:i/>
          <w:color w:val="000000"/>
          <w:sz w:val="20"/>
        </w:rPr>
      </w:pPr>
      <w:r w:rsidRPr="003210BA">
        <w:rPr>
          <w:rFonts w:ascii="Garamond" w:hAnsi="Garamond"/>
          <w:b/>
          <w:bCs/>
          <w:sz w:val="20"/>
        </w:rPr>
        <w:t>Opis predmetu zákazky</w:t>
      </w:r>
    </w:p>
    <w:p w14:paraId="1CE78F82" w14:textId="6D5F1635" w:rsidR="00554B76" w:rsidRPr="003210BA" w:rsidRDefault="00554B76" w:rsidP="00554B76">
      <w:pPr>
        <w:pStyle w:val="Bezriadkovania"/>
        <w:tabs>
          <w:tab w:val="left" w:pos="426"/>
        </w:tabs>
        <w:ind w:left="360"/>
        <w:jc w:val="both"/>
        <w:rPr>
          <w:rFonts w:ascii="Garamond" w:hAnsi="Garamond" w:cs="Calibri"/>
          <w:color w:val="000000"/>
          <w:sz w:val="20"/>
          <w:szCs w:val="20"/>
        </w:rPr>
      </w:pPr>
      <w:r w:rsidRPr="003210BA">
        <w:rPr>
          <w:rFonts w:ascii="Garamond" w:hAnsi="Garamond" w:cs="Calibri"/>
          <w:color w:val="000000"/>
          <w:sz w:val="20"/>
          <w:szCs w:val="20"/>
        </w:rPr>
        <w:t xml:space="preserve">Predmetom zákazky je dodanie spojovacieho materiálu (matice, podložky, nity, skrutky a iný sortiment) bližšie špecifikovaného v Prílohe č. 1 - </w:t>
      </w:r>
      <w:r w:rsidRPr="003210BA">
        <w:rPr>
          <w:rFonts w:ascii="Garamond" w:hAnsi="Garamond"/>
          <w:sz w:val="20"/>
          <w:szCs w:val="20"/>
        </w:rPr>
        <w:t>Špecifikácia predmetu zákazky s určením cien</w:t>
      </w:r>
      <w:r w:rsidRPr="003210BA">
        <w:rPr>
          <w:rFonts w:ascii="Garamond" w:hAnsi="Garamond" w:cs="Calibri"/>
          <w:color w:val="000000"/>
          <w:sz w:val="20"/>
          <w:szCs w:val="20"/>
        </w:rPr>
        <w:t xml:space="preserve">, ktorá tvorí neoddeliteľnú súčasť tejto výzvy. </w:t>
      </w:r>
    </w:p>
    <w:p w14:paraId="15FA51F3" w14:textId="77777777" w:rsidR="00554B76" w:rsidRPr="003210BA" w:rsidRDefault="00554B76" w:rsidP="00554B76">
      <w:pPr>
        <w:pStyle w:val="Bezriadkovania"/>
        <w:tabs>
          <w:tab w:val="left" w:pos="426"/>
        </w:tabs>
        <w:ind w:left="360"/>
        <w:jc w:val="both"/>
        <w:rPr>
          <w:rFonts w:ascii="Garamond" w:hAnsi="Garamond" w:cs="Calibri"/>
          <w:color w:val="000000"/>
          <w:sz w:val="20"/>
          <w:szCs w:val="20"/>
        </w:rPr>
      </w:pPr>
    </w:p>
    <w:p w14:paraId="5534E681" w14:textId="0BFE9583" w:rsidR="00554B76" w:rsidRPr="003210BA" w:rsidRDefault="00554B76" w:rsidP="00554B76">
      <w:pPr>
        <w:pStyle w:val="Bezriadkovania"/>
        <w:tabs>
          <w:tab w:val="left" w:pos="426"/>
        </w:tabs>
        <w:ind w:left="360"/>
        <w:jc w:val="both"/>
        <w:rPr>
          <w:rFonts w:ascii="Garamond" w:hAnsi="Garamond" w:cs="Calibri"/>
          <w:color w:val="000000"/>
          <w:sz w:val="20"/>
          <w:szCs w:val="20"/>
          <w:u w:val="single"/>
        </w:rPr>
      </w:pPr>
      <w:r w:rsidRPr="003210BA">
        <w:rPr>
          <w:rFonts w:ascii="Garamond" w:hAnsi="Garamond" w:cs="Calibri"/>
          <w:b/>
          <w:bCs/>
          <w:color w:val="000000"/>
          <w:sz w:val="20"/>
          <w:szCs w:val="20"/>
          <w:u w:val="single"/>
        </w:rPr>
        <w:t>Upozorňujeme záujemcov/uchádzačov</w:t>
      </w:r>
      <w:r w:rsidRPr="003210BA">
        <w:rPr>
          <w:rFonts w:ascii="Garamond" w:hAnsi="Garamond" w:cs="Calibri"/>
          <w:color w:val="000000"/>
          <w:sz w:val="20"/>
          <w:szCs w:val="20"/>
          <w:u w:val="single"/>
        </w:rPr>
        <w:t xml:space="preserve">, že tabuľka (Príloha č. 1 </w:t>
      </w:r>
      <w:r w:rsidRPr="003210BA">
        <w:rPr>
          <w:rFonts w:ascii="Garamond" w:hAnsi="Garamond"/>
          <w:sz w:val="20"/>
          <w:szCs w:val="20"/>
          <w:u w:val="single"/>
        </w:rPr>
        <w:t>Špecifikácia predmetu zákazky s určením cien)</w:t>
      </w:r>
      <w:r w:rsidRPr="003210BA">
        <w:rPr>
          <w:rFonts w:ascii="Garamond" w:hAnsi="Garamond" w:cs="Calibri"/>
          <w:color w:val="000000"/>
          <w:sz w:val="20"/>
          <w:szCs w:val="20"/>
          <w:u w:val="single"/>
        </w:rPr>
        <w:t xml:space="preserve"> obsahuje štyri (4) záložky. Pre úspešné zapojenie sa do súťaže je nevyhnutné kompletne vyplniť všetky záložky a všetky požadované položky. V opačnom prípade nebude ponuka zaradená do procesu hodnotenia.</w:t>
      </w:r>
    </w:p>
    <w:p w14:paraId="500CAC74" w14:textId="5D6A6D2C" w:rsidR="00C90363" w:rsidRPr="003210BA" w:rsidRDefault="00C90363" w:rsidP="00C90363">
      <w:pPr>
        <w:pStyle w:val="Bezriadkovania"/>
        <w:tabs>
          <w:tab w:val="left" w:pos="426"/>
        </w:tabs>
        <w:ind w:left="360"/>
        <w:jc w:val="both"/>
        <w:rPr>
          <w:rFonts w:ascii="Garamond" w:hAnsi="Garamond" w:cs="Calibri"/>
          <w:color w:val="000000"/>
          <w:sz w:val="20"/>
          <w:szCs w:val="20"/>
        </w:rPr>
      </w:pPr>
    </w:p>
    <w:p w14:paraId="4FE10A27" w14:textId="724EA903" w:rsidR="00BD7291" w:rsidRPr="003210BA" w:rsidRDefault="00BD7291" w:rsidP="00BD7291">
      <w:pPr>
        <w:pStyle w:val="Bezriadkovania"/>
        <w:tabs>
          <w:tab w:val="left" w:pos="426"/>
        </w:tabs>
        <w:ind w:left="360"/>
        <w:rPr>
          <w:rFonts w:ascii="Garamond" w:hAnsi="Garamond" w:cs="Calibri"/>
          <w:color w:val="000000"/>
          <w:sz w:val="20"/>
          <w:szCs w:val="20"/>
        </w:rPr>
      </w:pPr>
      <w:r w:rsidRPr="003210BA">
        <w:rPr>
          <w:rFonts w:ascii="Garamond" w:hAnsi="Garamond" w:cs="Calibri"/>
          <w:b/>
          <w:bCs/>
          <w:color w:val="000000"/>
          <w:sz w:val="20"/>
          <w:szCs w:val="20"/>
        </w:rPr>
        <w:t xml:space="preserve">Poznámka k vyčísleniu ceny: Jednotkové ceny v Prílohe č. 1 </w:t>
      </w:r>
      <w:r w:rsidRPr="003210BA">
        <w:rPr>
          <w:rFonts w:ascii="Garamond" w:hAnsi="Garamond"/>
          <w:b/>
          <w:bCs/>
          <w:sz w:val="20"/>
          <w:szCs w:val="20"/>
        </w:rPr>
        <w:t>Špecifikácia predmetu zákazky s určením cien</w:t>
      </w:r>
      <w:r w:rsidRPr="003210BA">
        <w:rPr>
          <w:rFonts w:ascii="Garamond" w:hAnsi="Garamond" w:cs="Calibri"/>
          <w:b/>
          <w:bCs/>
          <w:color w:val="000000"/>
          <w:sz w:val="20"/>
          <w:szCs w:val="20"/>
        </w:rPr>
        <w:t xml:space="preserve"> uvádzajte zaokrúhlené na 4 desatinné miesta. Celkové ceny za požadované položky a cenu celkom zaokrúhlite na 2 desatinné miesta</w:t>
      </w:r>
      <w:r w:rsidRPr="003210BA">
        <w:rPr>
          <w:rFonts w:ascii="Garamond" w:hAnsi="Garamond" w:cs="Calibri"/>
          <w:color w:val="000000"/>
          <w:sz w:val="20"/>
          <w:szCs w:val="20"/>
        </w:rPr>
        <w:t>.</w:t>
      </w:r>
    </w:p>
    <w:p w14:paraId="1BC377B4" w14:textId="77777777" w:rsidR="009B234E" w:rsidRPr="003210BA" w:rsidRDefault="009B234E" w:rsidP="000A53B2">
      <w:pPr>
        <w:rPr>
          <w:rFonts w:ascii="Garamond" w:hAnsi="Garamond"/>
          <w:sz w:val="20"/>
        </w:rPr>
      </w:pPr>
    </w:p>
    <w:p w14:paraId="5532D13E" w14:textId="298A7296" w:rsidR="00741392" w:rsidRPr="003210BA" w:rsidRDefault="009B234E" w:rsidP="009B234E">
      <w:pPr>
        <w:pStyle w:val="Odsekzoznamu"/>
        <w:ind w:left="360"/>
        <w:rPr>
          <w:rFonts w:ascii="Garamond" w:hAnsi="Garamond"/>
          <w:sz w:val="20"/>
          <w:szCs w:val="20"/>
        </w:rPr>
      </w:pPr>
      <w:r w:rsidRPr="003210BA">
        <w:rPr>
          <w:rFonts w:ascii="Garamond" w:hAnsi="Garamond"/>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755D3C7" w14:textId="77777777" w:rsidR="009B234E" w:rsidRPr="003210BA" w:rsidRDefault="009B234E" w:rsidP="009B234E">
      <w:pPr>
        <w:pStyle w:val="Odsekzoznamu"/>
        <w:ind w:left="360"/>
        <w:rPr>
          <w:rFonts w:ascii="Garamond" w:hAnsi="Garamond"/>
          <w:sz w:val="20"/>
          <w:szCs w:val="20"/>
        </w:rPr>
      </w:pPr>
    </w:p>
    <w:p w14:paraId="763B2006" w14:textId="0C7E5C9D" w:rsidR="008D30B6" w:rsidRPr="003210BA" w:rsidRDefault="00A95A90" w:rsidP="008D30B6">
      <w:pPr>
        <w:pStyle w:val="Odsekzoznamu"/>
        <w:numPr>
          <w:ilvl w:val="0"/>
          <w:numId w:val="2"/>
        </w:numPr>
        <w:spacing w:after="0" w:line="240" w:lineRule="auto"/>
        <w:jc w:val="both"/>
        <w:rPr>
          <w:rFonts w:ascii="Garamond" w:hAnsi="Garamond"/>
          <w:b/>
          <w:bCs/>
          <w:color w:val="000000"/>
          <w:sz w:val="20"/>
          <w:szCs w:val="20"/>
        </w:rPr>
      </w:pPr>
      <w:r w:rsidRPr="003210BA">
        <w:rPr>
          <w:rFonts w:ascii="Garamond" w:hAnsi="Garamond" w:cs="Calibri"/>
          <w:b/>
          <w:bCs/>
          <w:spacing w:val="-1"/>
          <w:sz w:val="20"/>
          <w:szCs w:val="20"/>
        </w:rPr>
        <w:t xml:space="preserve">Miesto </w:t>
      </w:r>
      <w:r w:rsidR="002A67C7" w:rsidRPr="003210BA">
        <w:rPr>
          <w:rFonts w:ascii="Garamond" w:hAnsi="Garamond" w:cs="Calibri"/>
          <w:b/>
          <w:bCs/>
          <w:spacing w:val="-1"/>
          <w:sz w:val="20"/>
          <w:szCs w:val="20"/>
        </w:rPr>
        <w:t>odovzdania</w:t>
      </w:r>
      <w:r w:rsidRPr="003210BA">
        <w:rPr>
          <w:rFonts w:ascii="Garamond" w:hAnsi="Garamond" w:cs="Calibri"/>
          <w:b/>
          <w:bCs/>
          <w:spacing w:val="-1"/>
          <w:sz w:val="20"/>
          <w:szCs w:val="20"/>
        </w:rPr>
        <w:t xml:space="preserve"> predmetu zákazky:</w:t>
      </w:r>
      <w:r w:rsidRPr="003210BA">
        <w:rPr>
          <w:rFonts w:ascii="Garamond" w:hAnsi="Garamond"/>
          <w:bCs/>
          <w:color w:val="000000"/>
          <w:sz w:val="20"/>
          <w:szCs w:val="20"/>
        </w:rPr>
        <w:t xml:space="preserve"> </w:t>
      </w:r>
      <w:r w:rsidR="008D30B6" w:rsidRPr="003210BA">
        <w:rPr>
          <w:rFonts w:ascii="Garamond" w:hAnsi="Garamond"/>
          <w:bCs/>
          <w:color w:val="000000"/>
          <w:sz w:val="20"/>
          <w:szCs w:val="20"/>
        </w:rPr>
        <w:t xml:space="preserve"> </w:t>
      </w:r>
      <w:r w:rsidR="008D30B6" w:rsidRPr="003210BA">
        <w:rPr>
          <w:rFonts w:ascii="Garamond" w:hAnsi="Garamond"/>
          <w:sz w:val="20"/>
          <w:szCs w:val="20"/>
        </w:rPr>
        <w:t>D</w:t>
      </w:r>
      <w:r w:rsidR="00112025" w:rsidRPr="003210BA">
        <w:rPr>
          <w:rFonts w:ascii="Garamond" w:hAnsi="Garamond"/>
          <w:sz w:val="20"/>
          <w:szCs w:val="20"/>
        </w:rPr>
        <w:t>opravný</w:t>
      </w:r>
      <w:r w:rsidR="008D30B6" w:rsidRPr="003210BA">
        <w:rPr>
          <w:rFonts w:ascii="Garamond" w:hAnsi="Garamond"/>
          <w:sz w:val="20"/>
          <w:szCs w:val="20"/>
        </w:rPr>
        <w:t xml:space="preserve"> podnik Bratislava, a.s., hlavný sklad-Trnávka,                                     </w:t>
      </w:r>
    </w:p>
    <w:p w14:paraId="5548887B" w14:textId="600DCA52" w:rsidR="008D30B6" w:rsidRPr="003210BA" w:rsidRDefault="008D30B6" w:rsidP="008D30B6">
      <w:pPr>
        <w:pStyle w:val="Odsekzoznamu"/>
        <w:ind w:left="360"/>
        <w:rPr>
          <w:rFonts w:ascii="Garamond" w:hAnsi="Garamond"/>
          <w:sz w:val="20"/>
          <w:szCs w:val="20"/>
        </w:rPr>
      </w:pPr>
      <w:r w:rsidRPr="003210BA">
        <w:rPr>
          <w:rFonts w:ascii="Garamond" w:hAnsi="Garamond"/>
          <w:sz w:val="20"/>
          <w:szCs w:val="20"/>
        </w:rPr>
        <w:t>Rožňavská 19, v čase od 06.00 do 13:00</w:t>
      </w:r>
    </w:p>
    <w:p w14:paraId="47B81FAD" w14:textId="77777777" w:rsidR="009B234E" w:rsidRPr="003210BA" w:rsidRDefault="009B234E" w:rsidP="009B234E">
      <w:pPr>
        <w:pStyle w:val="Odsekzoznamu"/>
        <w:spacing w:after="0" w:line="240" w:lineRule="auto"/>
        <w:ind w:left="360"/>
        <w:jc w:val="both"/>
        <w:rPr>
          <w:rFonts w:ascii="Garamond" w:hAnsi="Garamond"/>
          <w:b/>
          <w:bCs/>
          <w:color w:val="000000"/>
          <w:sz w:val="20"/>
          <w:szCs w:val="20"/>
        </w:rPr>
      </w:pPr>
    </w:p>
    <w:p w14:paraId="262F02D8" w14:textId="4542EA66" w:rsidR="004622F5" w:rsidRPr="003210BA" w:rsidRDefault="00453182" w:rsidP="00810FEE">
      <w:pPr>
        <w:pStyle w:val="Odsekzoznamu"/>
        <w:numPr>
          <w:ilvl w:val="0"/>
          <w:numId w:val="2"/>
        </w:numPr>
        <w:spacing w:after="0" w:line="240" w:lineRule="auto"/>
        <w:jc w:val="both"/>
        <w:rPr>
          <w:rFonts w:ascii="Garamond" w:hAnsi="Garamond"/>
          <w:b/>
          <w:bCs/>
          <w:color w:val="000000"/>
          <w:sz w:val="20"/>
          <w:szCs w:val="20"/>
        </w:rPr>
      </w:pPr>
      <w:r w:rsidRPr="003210BA">
        <w:rPr>
          <w:rFonts w:ascii="Garamond" w:hAnsi="Garamond"/>
          <w:b/>
          <w:bCs/>
          <w:color w:val="000000"/>
          <w:sz w:val="20"/>
          <w:szCs w:val="20"/>
        </w:rPr>
        <w:t xml:space="preserve">Dodacia lehota predmetu zákazky:  </w:t>
      </w:r>
      <w:r w:rsidRPr="003210BA">
        <w:rPr>
          <w:rFonts w:ascii="Garamond" w:hAnsi="Garamond"/>
          <w:color w:val="000000"/>
          <w:sz w:val="20"/>
          <w:szCs w:val="20"/>
        </w:rPr>
        <w:t xml:space="preserve">maximálne do </w:t>
      </w:r>
      <w:r w:rsidR="00846F40" w:rsidRPr="003210BA">
        <w:rPr>
          <w:rFonts w:ascii="Garamond" w:hAnsi="Garamond"/>
          <w:color w:val="000000"/>
          <w:sz w:val="20"/>
          <w:szCs w:val="20"/>
        </w:rPr>
        <w:t xml:space="preserve">5 </w:t>
      </w:r>
      <w:r w:rsidR="000A53B2" w:rsidRPr="003210BA">
        <w:rPr>
          <w:rFonts w:ascii="Garamond" w:hAnsi="Garamond"/>
          <w:color w:val="000000"/>
          <w:sz w:val="20"/>
          <w:szCs w:val="20"/>
        </w:rPr>
        <w:t>dní</w:t>
      </w:r>
      <w:r w:rsidR="00846F40" w:rsidRPr="003210BA">
        <w:rPr>
          <w:rFonts w:ascii="Garamond" w:hAnsi="Garamond"/>
          <w:color w:val="000000"/>
          <w:sz w:val="20"/>
          <w:szCs w:val="20"/>
        </w:rPr>
        <w:t xml:space="preserve"> </w:t>
      </w:r>
      <w:r w:rsidRPr="003210BA">
        <w:rPr>
          <w:rFonts w:ascii="Garamond" w:hAnsi="Garamond"/>
          <w:color w:val="000000"/>
          <w:sz w:val="20"/>
          <w:szCs w:val="20"/>
        </w:rPr>
        <w:t xml:space="preserve"> odo dňa doručenia </w:t>
      </w:r>
      <w:r w:rsidR="000A53B2" w:rsidRPr="003210BA">
        <w:rPr>
          <w:rFonts w:ascii="Garamond" w:hAnsi="Garamond"/>
          <w:color w:val="000000"/>
          <w:sz w:val="20"/>
          <w:szCs w:val="20"/>
        </w:rPr>
        <w:t xml:space="preserve">čiastkovej </w:t>
      </w:r>
      <w:r w:rsidRPr="003210BA">
        <w:rPr>
          <w:rFonts w:ascii="Garamond" w:hAnsi="Garamond"/>
          <w:color w:val="000000"/>
          <w:sz w:val="20"/>
          <w:szCs w:val="20"/>
        </w:rPr>
        <w:t>objednávky</w:t>
      </w:r>
    </w:p>
    <w:p w14:paraId="5828F770" w14:textId="77777777" w:rsidR="002A67C7" w:rsidRPr="003210BA" w:rsidRDefault="002A67C7" w:rsidP="00227241">
      <w:pPr>
        <w:rPr>
          <w:rFonts w:ascii="Garamond" w:hAnsi="Garamond"/>
          <w:b/>
          <w:bCs/>
          <w:color w:val="000000"/>
          <w:sz w:val="20"/>
        </w:rPr>
      </w:pPr>
    </w:p>
    <w:p w14:paraId="7335BEC9" w14:textId="3720A63F" w:rsidR="00A95A90" w:rsidRPr="003210BA" w:rsidRDefault="00A95A90" w:rsidP="00A95A90">
      <w:pPr>
        <w:pStyle w:val="Odsekzoznamu"/>
        <w:numPr>
          <w:ilvl w:val="0"/>
          <w:numId w:val="2"/>
        </w:numPr>
        <w:spacing w:after="0" w:line="240" w:lineRule="auto"/>
        <w:jc w:val="both"/>
        <w:rPr>
          <w:rFonts w:ascii="Garamond" w:hAnsi="Garamond"/>
          <w:b/>
          <w:bCs/>
          <w:color w:val="000000"/>
          <w:sz w:val="20"/>
          <w:szCs w:val="20"/>
        </w:rPr>
      </w:pPr>
      <w:r w:rsidRPr="003210BA">
        <w:rPr>
          <w:rFonts w:ascii="Garamond" w:hAnsi="Garamond" w:cs="Calibri"/>
          <w:b/>
          <w:bCs/>
          <w:spacing w:val="-1"/>
          <w:sz w:val="20"/>
          <w:szCs w:val="20"/>
        </w:rPr>
        <w:t xml:space="preserve">Lehota viazanosti cenovej ponuky: </w:t>
      </w:r>
      <w:r w:rsidRPr="003210BA">
        <w:rPr>
          <w:rFonts w:ascii="Garamond" w:hAnsi="Garamond" w:cs="Calibri"/>
          <w:spacing w:val="-1"/>
          <w:sz w:val="20"/>
          <w:szCs w:val="20"/>
        </w:rPr>
        <w:t>6</w:t>
      </w:r>
      <w:r w:rsidRPr="003210BA">
        <w:rPr>
          <w:rFonts w:ascii="Garamond" w:hAnsi="Garamond"/>
          <w:bCs/>
          <w:color w:val="000000" w:themeColor="text1"/>
          <w:sz w:val="20"/>
          <w:szCs w:val="20"/>
        </w:rPr>
        <w:t xml:space="preserve"> mesiacov</w:t>
      </w:r>
      <w:r w:rsidR="00451FEE" w:rsidRPr="003210BA">
        <w:rPr>
          <w:rFonts w:ascii="Garamond" w:hAnsi="Garamond"/>
          <w:bCs/>
          <w:color w:val="000000" w:themeColor="text1"/>
          <w:sz w:val="20"/>
          <w:szCs w:val="20"/>
        </w:rPr>
        <w:t xml:space="preserve"> </w:t>
      </w:r>
    </w:p>
    <w:p w14:paraId="6FE52658" w14:textId="77777777" w:rsidR="00A95A90" w:rsidRPr="003210BA" w:rsidRDefault="00A95A90" w:rsidP="00A95A90">
      <w:pPr>
        <w:pStyle w:val="Odsekzoznamu"/>
        <w:rPr>
          <w:rFonts w:ascii="Garamond" w:hAnsi="Garamond"/>
          <w:b/>
          <w:bCs/>
          <w:color w:val="000000"/>
          <w:sz w:val="20"/>
          <w:szCs w:val="20"/>
        </w:rPr>
      </w:pPr>
    </w:p>
    <w:p w14:paraId="27531E9D" w14:textId="2483A5FB" w:rsidR="00EA2A93" w:rsidRPr="003210BA" w:rsidRDefault="00A95A90" w:rsidP="00EA2A93">
      <w:pPr>
        <w:pStyle w:val="Odsekzoznamu"/>
        <w:numPr>
          <w:ilvl w:val="0"/>
          <w:numId w:val="2"/>
        </w:numPr>
        <w:spacing w:after="0" w:line="240" w:lineRule="auto"/>
        <w:rPr>
          <w:rFonts w:ascii="Garamond" w:hAnsi="Garamond"/>
          <w:color w:val="000000"/>
          <w:sz w:val="20"/>
          <w:szCs w:val="20"/>
        </w:rPr>
      </w:pPr>
      <w:r w:rsidRPr="003210BA">
        <w:rPr>
          <w:rFonts w:ascii="Garamond" w:hAnsi="Garamond"/>
          <w:b/>
          <w:bCs/>
          <w:color w:val="000000"/>
          <w:sz w:val="20"/>
          <w:szCs w:val="20"/>
        </w:rPr>
        <w:t xml:space="preserve">Obhliadka miesta: </w:t>
      </w:r>
      <w:r w:rsidR="00A230AC" w:rsidRPr="003210BA">
        <w:rPr>
          <w:rFonts w:ascii="Garamond" w:hAnsi="Garamond"/>
          <w:color w:val="000000"/>
          <w:sz w:val="20"/>
          <w:szCs w:val="20"/>
        </w:rPr>
        <w:t>nie</w:t>
      </w:r>
    </w:p>
    <w:p w14:paraId="35E6CFCE" w14:textId="77777777" w:rsidR="00A95A90" w:rsidRPr="003210BA" w:rsidRDefault="00A95A90" w:rsidP="003933BA">
      <w:pPr>
        <w:rPr>
          <w:rFonts w:ascii="Garamond" w:hAnsi="Garamond"/>
          <w:color w:val="000000"/>
          <w:sz w:val="20"/>
        </w:rPr>
      </w:pPr>
    </w:p>
    <w:p w14:paraId="72BEE467" w14:textId="783C9907" w:rsidR="00A95A90" w:rsidRPr="003210BA" w:rsidRDefault="00A95A90" w:rsidP="00A95A90">
      <w:pPr>
        <w:pStyle w:val="Odsekzoznamu"/>
        <w:numPr>
          <w:ilvl w:val="0"/>
          <w:numId w:val="2"/>
        </w:numPr>
        <w:spacing w:after="0" w:line="240" w:lineRule="auto"/>
        <w:rPr>
          <w:rFonts w:ascii="Garamond" w:hAnsi="Garamond"/>
          <w:b/>
          <w:bCs/>
          <w:color w:val="000000"/>
          <w:sz w:val="20"/>
          <w:szCs w:val="20"/>
          <w:u w:val="single"/>
        </w:rPr>
      </w:pPr>
      <w:r w:rsidRPr="003210BA">
        <w:rPr>
          <w:rFonts w:ascii="Garamond" w:hAnsi="Garamond"/>
          <w:b/>
          <w:bCs/>
          <w:color w:val="000000"/>
          <w:sz w:val="20"/>
          <w:szCs w:val="20"/>
        </w:rPr>
        <w:t xml:space="preserve">Lehota, miesto a spôsob predkladania ponúk:  </w:t>
      </w:r>
      <w:r w:rsidR="003933BA" w:rsidRPr="003210BA">
        <w:rPr>
          <w:rFonts w:ascii="Garamond" w:hAnsi="Garamond"/>
          <w:b/>
          <w:bCs/>
          <w:color w:val="000000"/>
          <w:sz w:val="20"/>
          <w:szCs w:val="20"/>
        </w:rPr>
        <w:t xml:space="preserve"> </w:t>
      </w:r>
      <w:r w:rsidR="003933BA" w:rsidRPr="003210BA">
        <w:rPr>
          <w:rFonts w:ascii="Garamond" w:hAnsi="Garamond"/>
          <w:b/>
          <w:bCs/>
          <w:color w:val="000000"/>
          <w:sz w:val="20"/>
          <w:szCs w:val="20"/>
          <w:u w:val="single"/>
        </w:rPr>
        <w:t>do</w:t>
      </w:r>
      <w:r w:rsidR="00EF3CC4">
        <w:rPr>
          <w:rFonts w:ascii="Garamond" w:hAnsi="Garamond"/>
          <w:b/>
          <w:bCs/>
          <w:color w:val="000000"/>
          <w:sz w:val="20"/>
          <w:szCs w:val="20"/>
          <w:u w:val="single"/>
        </w:rPr>
        <w:t xml:space="preserve"> 15</w:t>
      </w:r>
      <w:r w:rsidR="003933BA" w:rsidRPr="003210BA">
        <w:rPr>
          <w:rFonts w:ascii="Garamond" w:hAnsi="Garamond"/>
          <w:b/>
          <w:bCs/>
          <w:color w:val="000000"/>
          <w:sz w:val="20"/>
          <w:szCs w:val="20"/>
          <w:u w:val="single"/>
        </w:rPr>
        <w:t>.</w:t>
      </w:r>
      <w:r w:rsidR="00EF3CC4">
        <w:rPr>
          <w:rFonts w:ascii="Garamond" w:hAnsi="Garamond"/>
          <w:b/>
          <w:bCs/>
          <w:color w:val="000000"/>
          <w:sz w:val="20"/>
          <w:szCs w:val="20"/>
          <w:u w:val="single"/>
        </w:rPr>
        <w:t>6.</w:t>
      </w:r>
      <w:r w:rsidR="003933BA" w:rsidRPr="003210BA">
        <w:rPr>
          <w:rFonts w:ascii="Garamond" w:hAnsi="Garamond"/>
          <w:b/>
          <w:bCs/>
          <w:color w:val="000000"/>
          <w:sz w:val="20"/>
          <w:szCs w:val="20"/>
          <w:u w:val="single"/>
        </w:rPr>
        <w:t xml:space="preserve">2026 do </w:t>
      </w:r>
      <w:r w:rsidR="00EF3CC4">
        <w:rPr>
          <w:rFonts w:ascii="Garamond" w:hAnsi="Garamond"/>
          <w:b/>
          <w:bCs/>
          <w:color w:val="000000"/>
          <w:sz w:val="20"/>
          <w:szCs w:val="20"/>
          <w:u w:val="single"/>
        </w:rPr>
        <w:t>9</w:t>
      </w:r>
      <w:r w:rsidR="000A53B2" w:rsidRPr="003210BA">
        <w:rPr>
          <w:rFonts w:ascii="Garamond" w:hAnsi="Garamond"/>
          <w:b/>
          <w:bCs/>
          <w:color w:val="000000"/>
          <w:sz w:val="20"/>
          <w:szCs w:val="20"/>
          <w:u w:val="single"/>
        </w:rPr>
        <w:t>0</w:t>
      </w:r>
      <w:r w:rsidR="00EF3CC4">
        <w:rPr>
          <w:rFonts w:ascii="Garamond" w:hAnsi="Garamond"/>
          <w:b/>
          <w:bCs/>
          <w:color w:val="000000"/>
          <w:sz w:val="20"/>
          <w:szCs w:val="20"/>
          <w:u w:val="single"/>
        </w:rPr>
        <w:t>:</w:t>
      </w:r>
      <w:r w:rsidR="003933BA" w:rsidRPr="003210BA">
        <w:rPr>
          <w:rFonts w:ascii="Garamond" w:hAnsi="Garamond"/>
          <w:b/>
          <w:bCs/>
          <w:color w:val="000000"/>
          <w:sz w:val="20"/>
          <w:szCs w:val="20"/>
          <w:u w:val="single"/>
        </w:rPr>
        <w:t>00 hod.</w:t>
      </w:r>
    </w:p>
    <w:p w14:paraId="204D4A11" w14:textId="77777777" w:rsidR="00A95A90" w:rsidRPr="003210BA" w:rsidRDefault="00A95A90" w:rsidP="00A95A90">
      <w:pPr>
        <w:rPr>
          <w:rFonts w:ascii="Garamond" w:hAnsi="Garamond"/>
          <w:b/>
          <w:bCs/>
          <w:color w:val="000000"/>
          <w:sz w:val="20"/>
        </w:rPr>
      </w:pPr>
    </w:p>
    <w:p w14:paraId="501F3163" w14:textId="77777777" w:rsidR="00A95A90" w:rsidRPr="003210BA" w:rsidRDefault="00A95A90" w:rsidP="00A95A90">
      <w:pPr>
        <w:pStyle w:val="Odsekzoznamu"/>
        <w:spacing w:after="0" w:line="240" w:lineRule="auto"/>
        <w:ind w:left="360"/>
        <w:jc w:val="both"/>
        <w:rPr>
          <w:rFonts w:ascii="Garamond" w:hAnsi="Garamond"/>
          <w:color w:val="000000"/>
          <w:sz w:val="20"/>
          <w:szCs w:val="20"/>
        </w:rPr>
      </w:pPr>
      <w:r w:rsidRPr="003210BA">
        <w:rPr>
          <w:rFonts w:ascii="Garamond" w:hAnsi="Garamond"/>
          <w:color w:val="000000"/>
          <w:sz w:val="20"/>
          <w:szCs w:val="20"/>
        </w:rPr>
        <w:lastRenderedPageBreak/>
        <w:t>Komunikácia pri zadávaní tejto zákazky bude prebiehať s využitím elektronických prostriedkov a ponuky je potrebné predkladať elektronicky, a to prostredníctvom  IS JOSEPHINE: (link)</w:t>
      </w:r>
    </w:p>
    <w:p w14:paraId="1BE24A3A" w14:textId="1EC64B02" w:rsidR="006F64A4" w:rsidRPr="003210BA" w:rsidRDefault="00824DB7" w:rsidP="00B509D2">
      <w:pPr>
        <w:ind w:firstLine="360"/>
        <w:rPr>
          <w:rFonts w:ascii="Garamond" w:hAnsi="Garamond"/>
          <w:sz w:val="20"/>
        </w:rPr>
      </w:pPr>
      <w:hyperlink r:id="rId7" w:history="1">
        <w:r w:rsidRPr="00C5318C">
          <w:rPr>
            <w:rStyle w:val="Hypertextovprepojenie"/>
            <w:rFonts w:ascii="Garamond" w:hAnsi="Garamond"/>
            <w:sz w:val="20"/>
          </w:rPr>
          <w:t>https://josephine.proebiz.com/sk/tender/78220/summary</w:t>
        </w:r>
      </w:hyperlink>
    </w:p>
    <w:p w14:paraId="62618488" w14:textId="77777777" w:rsidR="00096372" w:rsidRPr="003210BA" w:rsidRDefault="00096372" w:rsidP="00130822">
      <w:pPr>
        <w:rPr>
          <w:rFonts w:ascii="Garamond" w:hAnsi="Garamond"/>
          <w:sz w:val="20"/>
        </w:rPr>
      </w:pPr>
    </w:p>
    <w:p w14:paraId="7E522670" w14:textId="77777777" w:rsidR="00A95A90" w:rsidRPr="003210BA" w:rsidRDefault="00A95A90" w:rsidP="00A95A90">
      <w:pPr>
        <w:pStyle w:val="Odsekzoznamu"/>
        <w:spacing w:after="0" w:line="240" w:lineRule="auto"/>
        <w:rPr>
          <w:rFonts w:ascii="Garamond" w:hAnsi="Garamond"/>
          <w:b/>
          <w:bCs/>
          <w:color w:val="000000"/>
          <w:sz w:val="20"/>
          <w:szCs w:val="20"/>
        </w:rPr>
      </w:pPr>
    </w:p>
    <w:p w14:paraId="2E347AB5" w14:textId="119399A4" w:rsidR="00096372" w:rsidRPr="003210BA" w:rsidRDefault="00A95A90" w:rsidP="00096372">
      <w:pPr>
        <w:pStyle w:val="Odsekzoznamu"/>
        <w:numPr>
          <w:ilvl w:val="0"/>
          <w:numId w:val="2"/>
        </w:numPr>
        <w:spacing w:after="0" w:line="240" w:lineRule="auto"/>
        <w:jc w:val="both"/>
        <w:rPr>
          <w:rFonts w:ascii="Garamond" w:hAnsi="Garamond"/>
          <w:b/>
          <w:bCs/>
          <w:color w:val="000000"/>
          <w:sz w:val="20"/>
          <w:szCs w:val="20"/>
        </w:rPr>
      </w:pPr>
      <w:r w:rsidRPr="003210BA">
        <w:rPr>
          <w:rFonts w:ascii="Garamond" w:hAnsi="Garamond"/>
          <w:b/>
          <w:bCs/>
          <w:color w:val="000000"/>
          <w:sz w:val="20"/>
          <w:szCs w:val="20"/>
        </w:rPr>
        <w:t xml:space="preserve">Typ zmluvy/objednávky: </w:t>
      </w:r>
      <w:r w:rsidR="000A53B2" w:rsidRPr="003210BA">
        <w:rPr>
          <w:rFonts w:ascii="Garamond" w:hAnsi="Garamond"/>
          <w:color w:val="000000"/>
          <w:sz w:val="20"/>
          <w:szCs w:val="20"/>
        </w:rPr>
        <w:t>Rámcová dohoda na dodanie tovaru</w:t>
      </w:r>
      <w:r w:rsidR="005E0475" w:rsidRPr="003210BA">
        <w:rPr>
          <w:rFonts w:ascii="Garamond" w:hAnsi="Garamond"/>
          <w:color w:val="000000"/>
          <w:sz w:val="20"/>
          <w:szCs w:val="20"/>
        </w:rPr>
        <w:t>. Plnenie sa bude realizovať na základe čiastkových objednávok vystavovaných podľa prevádzkových potrieb obstarávateľa/objednávateľa.</w:t>
      </w:r>
    </w:p>
    <w:p w14:paraId="5FF6E090" w14:textId="77777777" w:rsidR="005E0475" w:rsidRPr="003210BA" w:rsidRDefault="005E0475" w:rsidP="005E0475">
      <w:pPr>
        <w:pStyle w:val="Odsekzoznamu"/>
        <w:spacing w:after="0" w:line="240" w:lineRule="auto"/>
        <w:ind w:left="360"/>
        <w:jc w:val="both"/>
        <w:rPr>
          <w:rFonts w:ascii="Garamond" w:hAnsi="Garamond"/>
          <w:b/>
          <w:bCs/>
          <w:color w:val="000000"/>
          <w:sz w:val="20"/>
          <w:szCs w:val="20"/>
        </w:rPr>
      </w:pPr>
    </w:p>
    <w:p w14:paraId="39F32962" w14:textId="2887F707" w:rsidR="00096372" w:rsidRPr="003210BA" w:rsidRDefault="000A53B2" w:rsidP="00096372">
      <w:pPr>
        <w:pStyle w:val="Odsekzoznamu"/>
        <w:spacing w:after="0" w:line="240" w:lineRule="auto"/>
        <w:ind w:left="360"/>
        <w:jc w:val="both"/>
        <w:rPr>
          <w:rFonts w:ascii="Garamond" w:hAnsi="Garamond"/>
          <w:b/>
          <w:bCs/>
          <w:color w:val="000000"/>
          <w:sz w:val="20"/>
          <w:szCs w:val="20"/>
        </w:rPr>
      </w:pPr>
      <w:r w:rsidRPr="003210BA">
        <w:rPr>
          <w:rFonts w:ascii="Garamond" w:hAnsi="Garamond"/>
          <w:b/>
          <w:bCs/>
          <w:color w:val="000000"/>
          <w:sz w:val="20"/>
          <w:szCs w:val="20"/>
        </w:rPr>
        <w:t xml:space="preserve">Trvanie zmluvy: </w:t>
      </w:r>
      <w:r w:rsidR="00096372" w:rsidRPr="003210BA">
        <w:rPr>
          <w:rFonts w:ascii="Garamond" w:hAnsi="Garamond"/>
          <w:color w:val="000000"/>
          <w:sz w:val="20"/>
          <w:szCs w:val="20"/>
        </w:rPr>
        <w:t>12 mesiacov odo dňa nadobudnutia jej účinnosti zverejnením v Centrálnom registri zmlúv.</w:t>
      </w:r>
    </w:p>
    <w:p w14:paraId="5BF5CBD9" w14:textId="77777777" w:rsidR="000A53B2" w:rsidRPr="003210BA" w:rsidRDefault="000A53B2" w:rsidP="00096372">
      <w:pPr>
        <w:rPr>
          <w:rFonts w:ascii="Garamond" w:hAnsi="Garamond"/>
          <w:color w:val="000000"/>
          <w:sz w:val="20"/>
        </w:rPr>
      </w:pPr>
    </w:p>
    <w:p w14:paraId="7F9A28AF" w14:textId="7C09228A" w:rsidR="000A53B2" w:rsidRPr="003210BA" w:rsidRDefault="000A53B2" w:rsidP="000A53B2">
      <w:pPr>
        <w:ind w:left="360"/>
        <w:rPr>
          <w:rFonts w:ascii="Garamond" w:hAnsi="Garamond"/>
          <w:bCs/>
          <w:sz w:val="20"/>
        </w:rPr>
      </w:pPr>
      <w:r w:rsidRPr="003210BA">
        <w:rPr>
          <w:rFonts w:ascii="Garamond" w:hAnsi="Garamond"/>
          <w:sz w:val="20"/>
        </w:rPr>
        <w:t xml:space="preserve">Platobné podmienky sú špecifikované v čl. </w:t>
      </w:r>
      <w:r w:rsidR="005E0475" w:rsidRPr="003210BA">
        <w:rPr>
          <w:rFonts w:ascii="Garamond" w:hAnsi="Garamond"/>
          <w:sz w:val="20"/>
        </w:rPr>
        <w:t>4</w:t>
      </w:r>
      <w:r w:rsidRPr="003210BA">
        <w:rPr>
          <w:rFonts w:ascii="Garamond" w:hAnsi="Garamond"/>
          <w:sz w:val="20"/>
        </w:rPr>
        <w:t xml:space="preserve"> rámcovej dohody na dodanie tovaru. </w:t>
      </w:r>
      <w:r w:rsidRPr="003210BA">
        <w:rPr>
          <w:rFonts w:ascii="Garamond" w:hAnsi="Garamond"/>
          <w:bCs/>
          <w:sz w:val="20"/>
        </w:rPr>
        <w:t>Cena uvedená v prílohe č. 1 zmluvy je maximálna (konečná).</w:t>
      </w:r>
    </w:p>
    <w:p w14:paraId="0483AE3F" w14:textId="77777777" w:rsidR="000A53B2" w:rsidRPr="003210BA" w:rsidRDefault="000A53B2" w:rsidP="000A53B2">
      <w:pPr>
        <w:ind w:left="360"/>
        <w:rPr>
          <w:rFonts w:ascii="Garamond" w:hAnsi="Garamond"/>
          <w:sz w:val="20"/>
        </w:rPr>
      </w:pPr>
    </w:p>
    <w:p w14:paraId="457F312C" w14:textId="5817AE25" w:rsidR="000A53B2" w:rsidRPr="003210BA" w:rsidRDefault="000A53B2" w:rsidP="000A53B2">
      <w:pPr>
        <w:pStyle w:val="Odsekzoznamu"/>
        <w:numPr>
          <w:ilvl w:val="0"/>
          <w:numId w:val="2"/>
        </w:numPr>
        <w:spacing w:after="0" w:line="240" w:lineRule="auto"/>
        <w:jc w:val="both"/>
        <w:rPr>
          <w:rFonts w:ascii="Garamond" w:hAnsi="Garamond"/>
          <w:b/>
          <w:bCs/>
          <w:color w:val="000000"/>
          <w:sz w:val="20"/>
          <w:szCs w:val="20"/>
        </w:rPr>
      </w:pPr>
      <w:r w:rsidRPr="003210BA">
        <w:rPr>
          <w:rFonts w:ascii="Garamond" w:hAnsi="Garamond"/>
          <w:sz w:val="20"/>
          <w:szCs w:val="20"/>
        </w:rPr>
        <w:t>Zmluva nadobúda účinnosť dňom nasledujúcim po dni jej zverejnenia podľa § 47a Občianskeho zákonníka</w:t>
      </w:r>
    </w:p>
    <w:p w14:paraId="739F9BBB" w14:textId="77777777" w:rsidR="002A67C7" w:rsidRPr="003210BA" w:rsidRDefault="002A67C7" w:rsidP="002A67C7">
      <w:pPr>
        <w:pStyle w:val="Odsekzoznamu"/>
        <w:spacing w:after="0" w:line="240" w:lineRule="auto"/>
        <w:ind w:left="360"/>
        <w:jc w:val="both"/>
        <w:rPr>
          <w:rFonts w:ascii="Garamond" w:hAnsi="Garamond"/>
          <w:b/>
          <w:bCs/>
          <w:color w:val="000000"/>
          <w:sz w:val="20"/>
          <w:szCs w:val="20"/>
        </w:rPr>
      </w:pPr>
    </w:p>
    <w:p w14:paraId="460B5217" w14:textId="77777777" w:rsidR="00A95A90" w:rsidRPr="003210BA" w:rsidRDefault="00A95A90" w:rsidP="00A95A90">
      <w:pPr>
        <w:ind w:left="360"/>
        <w:rPr>
          <w:rFonts w:ascii="Garamond" w:hAnsi="Garamond"/>
          <w:sz w:val="20"/>
        </w:rPr>
      </w:pPr>
      <w:bookmarkStart w:id="2" w:name="_Hlk148964296"/>
      <w:r w:rsidRPr="003210BA">
        <w:rPr>
          <w:rFonts w:ascii="Garamond" w:hAnsi="Garamond"/>
          <w:sz w:val="20"/>
        </w:rPr>
        <w:t>Zmluva nadobúda účinnosť dňom nasledujúcim po dni jej zverejnenia podľa § 47a Občianskeho zákonníka.</w:t>
      </w:r>
    </w:p>
    <w:p w14:paraId="3B59248B" w14:textId="77777777" w:rsidR="00A95A90" w:rsidRPr="003210BA" w:rsidRDefault="00A95A90" w:rsidP="00A95A90">
      <w:pPr>
        <w:ind w:left="360"/>
        <w:rPr>
          <w:rFonts w:ascii="Garamond" w:hAnsi="Garamond"/>
          <w:b/>
          <w:bCs/>
          <w:color w:val="000000"/>
          <w:sz w:val="20"/>
        </w:rPr>
      </w:pPr>
    </w:p>
    <w:bookmarkEnd w:id="2"/>
    <w:p w14:paraId="65DBC51B" w14:textId="77777777" w:rsidR="00A95A90" w:rsidRPr="003210BA" w:rsidRDefault="00A95A90" w:rsidP="00A95A90">
      <w:pPr>
        <w:pStyle w:val="Odsekzoznamu"/>
        <w:numPr>
          <w:ilvl w:val="0"/>
          <w:numId w:val="2"/>
        </w:numPr>
        <w:spacing w:after="0" w:line="240" w:lineRule="auto"/>
        <w:rPr>
          <w:rFonts w:ascii="Garamond" w:hAnsi="Garamond"/>
          <w:b/>
          <w:bCs/>
          <w:color w:val="000000"/>
          <w:sz w:val="20"/>
          <w:szCs w:val="20"/>
        </w:rPr>
      </w:pPr>
      <w:r w:rsidRPr="003210BA">
        <w:rPr>
          <w:rFonts w:ascii="Garamond" w:hAnsi="Garamond"/>
          <w:b/>
          <w:bCs/>
          <w:color w:val="000000"/>
          <w:sz w:val="20"/>
          <w:szCs w:val="20"/>
        </w:rPr>
        <w:t xml:space="preserve">Jazyk ponuky: </w:t>
      </w:r>
      <w:r w:rsidRPr="003210BA">
        <w:rPr>
          <w:rFonts w:ascii="Garamond" w:hAnsi="Garamond"/>
          <w:color w:val="000000"/>
          <w:sz w:val="20"/>
          <w:szCs w:val="20"/>
        </w:rPr>
        <w:t>Ponuky sa predkladajú v slovenskom alebo českom jazyku.</w:t>
      </w:r>
    </w:p>
    <w:p w14:paraId="3B258A21" w14:textId="77777777" w:rsidR="00A95A90" w:rsidRPr="003210BA" w:rsidRDefault="00A95A90" w:rsidP="00A95A90">
      <w:pPr>
        <w:rPr>
          <w:rFonts w:ascii="Garamond" w:hAnsi="Garamond"/>
          <w:sz w:val="20"/>
        </w:rPr>
      </w:pPr>
    </w:p>
    <w:p w14:paraId="2A30EE5A" w14:textId="77777777" w:rsidR="00A95A90" w:rsidRPr="003210BA" w:rsidRDefault="00A95A90" w:rsidP="00A95A90">
      <w:pPr>
        <w:pStyle w:val="Odsekzoznamu"/>
        <w:numPr>
          <w:ilvl w:val="0"/>
          <w:numId w:val="2"/>
        </w:numPr>
        <w:spacing w:after="0" w:line="240" w:lineRule="auto"/>
        <w:rPr>
          <w:rFonts w:ascii="Garamond" w:hAnsi="Garamond"/>
          <w:b/>
          <w:bCs/>
          <w:color w:val="000000"/>
          <w:sz w:val="20"/>
          <w:szCs w:val="20"/>
        </w:rPr>
      </w:pPr>
      <w:r w:rsidRPr="003210BA">
        <w:rPr>
          <w:rFonts w:ascii="Garamond" w:hAnsi="Garamond"/>
          <w:b/>
          <w:bCs/>
          <w:color w:val="000000"/>
          <w:sz w:val="20"/>
          <w:szCs w:val="20"/>
        </w:rPr>
        <w:t>Kritéria na vyhodnotenie ponúk</w:t>
      </w:r>
    </w:p>
    <w:p w14:paraId="3234CEC9" w14:textId="77777777" w:rsidR="00A95A90" w:rsidRPr="003210BA" w:rsidRDefault="00A95A90" w:rsidP="00A95A90">
      <w:pPr>
        <w:pStyle w:val="Odsekzoznamu"/>
        <w:spacing w:after="0" w:line="240" w:lineRule="auto"/>
        <w:rPr>
          <w:rFonts w:ascii="Garamond" w:hAnsi="Garamond"/>
          <w:b/>
          <w:bCs/>
          <w:color w:val="000000"/>
          <w:sz w:val="20"/>
          <w:szCs w:val="20"/>
        </w:rPr>
      </w:pPr>
    </w:p>
    <w:p w14:paraId="2EEDB190" w14:textId="77777777" w:rsidR="00A95A90" w:rsidRPr="003210BA" w:rsidRDefault="00A95A90" w:rsidP="00A95A90">
      <w:pPr>
        <w:pStyle w:val="Odsekzoznamu"/>
        <w:spacing w:after="0" w:line="240" w:lineRule="auto"/>
        <w:ind w:left="360"/>
        <w:rPr>
          <w:rFonts w:ascii="Garamond" w:hAnsi="Garamond"/>
          <w:sz w:val="20"/>
          <w:szCs w:val="20"/>
        </w:rPr>
      </w:pPr>
      <w:r w:rsidRPr="003210BA">
        <w:rPr>
          <w:rFonts w:ascii="Garamond" w:hAnsi="Garamond"/>
          <w:sz w:val="20"/>
          <w:szCs w:val="20"/>
        </w:rPr>
        <w:t>Ponuky sa budú vyhodnocovať na základe najnižšej ponuky – najnižšej celkovej predpokladanej ceny za predmet zákazky v EUR bez DPH.</w:t>
      </w:r>
    </w:p>
    <w:p w14:paraId="16D10482" w14:textId="77777777" w:rsidR="00241C1F" w:rsidRPr="003210BA" w:rsidRDefault="00241C1F" w:rsidP="00A95A90">
      <w:pPr>
        <w:pStyle w:val="Odsekzoznamu"/>
        <w:spacing w:after="0" w:line="240" w:lineRule="auto"/>
        <w:ind w:left="360"/>
        <w:rPr>
          <w:rFonts w:ascii="Garamond" w:hAnsi="Garamond"/>
          <w:sz w:val="20"/>
          <w:szCs w:val="20"/>
        </w:rPr>
      </w:pPr>
    </w:p>
    <w:p w14:paraId="74DCA85B" w14:textId="77777777" w:rsidR="00A95A90" w:rsidRPr="003210BA" w:rsidRDefault="00A95A90" w:rsidP="00A95A90">
      <w:pPr>
        <w:pStyle w:val="Odsekzoznamu"/>
        <w:numPr>
          <w:ilvl w:val="0"/>
          <w:numId w:val="2"/>
        </w:numPr>
        <w:rPr>
          <w:rFonts w:ascii="Garamond" w:hAnsi="Garamond"/>
          <w:b/>
          <w:bCs/>
          <w:sz w:val="20"/>
          <w:szCs w:val="20"/>
        </w:rPr>
      </w:pPr>
      <w:r w:rsidRPr="003210BA">
        <w:rPr>
          <w:rFonts w:ascii="Garamond" w:hAnsi="Garamond"/>
          <w:b/>
          <w:bCs/>
          <w:sz w:val="20"/>
          <w:szCs w:val="20"/>
        </w:rPr>
        <w:t>Požadovaný obsah ponuky:</w:t>
      </w:r>
    </w:p>
    <w:p w14:paraId="70C8A46C" w14:textId="5C58BA12" w:rsidR="004622F5" w:rsidRPr="003210BA" w:rsidRDefault="00A95A90" w:rsidP="004622F5">
      <w:pPr>
        <w:ind w:left="426"/>
        <w:rPr>
          <w:rFonts w:ascii="Garamond" w:hAnsi="Garamond"/>
          <w:sz w:val="20"/>
        </w:rPr>
      </w:pPr>
      <w:r w:rsidRPr="003210BA">
        <w:rPr>
          <w:rFonts w:ascii="Garamond" w:hAnsi="Garamond"/>
          <w:sz w:val="20"/>
        </w:rPr>
        <w:t xml:space="preserve">Ponuka predložená uchádzačom musí obsahovať tieto doklady v elektronickej podobe: </w:t>
      </w:r>
    </w:p>
    <w:p w14:paraId="5624B525" w14:textId="4300D17F" w:rsidR="004622F5" w:rsidRPr="003210BA" w:rsidRDefault="004622F5" w:rsidP="00096372">
      <w:pPr>
        <w:pStyle w:val="Odsekzoznamu"/>
        <w:numPr>
          <w:ilvl w:val="0"/>
          <w:numId w:val="3"/>
        </w:numPr>
        <w:ind w:hanging="294"/>
        <w:rPr>
          <w:rFonts w:ascii="Garamond" w:hAnsi="Garamond"/>
          <w:sz w:val="20"/>
          <w:szCs w:val="20"/>
        </w:rPr>
      </w:pPr>
      <w:r w:rsidRPr="003210BA">
        <w:rPr>
          <w:rFonts w:ascii="Garamond" w:hAnsi="Garamond"/>
          <w:sz w:val="20"/>
          <w:szCs w:val="20"/>
        </w:rPr>
        <w:t xml:space="preserve">Vyplnenú a osobou oprávnenou konať za uchádzača podpísanú Prílohu č. 1 tejto výzvy – Špecifikácia s určením cien </w:t>
      </w:r>
    </w:p>
    <w:p w14:paraId="4E895131" w14:textId="52EE474E" w:rsidR="007D55D9" w:rsidRPr="003210BA" w:rsidRDefault="00A95A90" w:rsidP="00096372">
      <w:pPr>
        <w:pStyle w:val="Odsekzoznamu"/>
        <w:numPr>
          <w:ilvl w:val="0"/>
          <w:numId w:val="3"/>
        </w:numPr>
        <w:ind w:hanging="294"/>
        <w:rPr>
          <w:rFonts w:ascii="Garamond" w:hAnsi="Garamond"/>
          <w:sz w:val="20"/>
          <w:szCs w:val="20"/>
        </w:rPr>
      </w:pPr>
      <w:r w:rsidRPr="003210BA">
        <w:rPr>
          <w:rFonts w:ascii="Garamond" w:hAnsi="Garamond"/>
          <w:sz w:val="20"/>
          <w:szCs w:val="20"/>
        </w:rPr>
        <w:t xml:space="preserve">Vyplnenú a osobou oprávnenou konať za uchádzača podpísanú prílohu </w:t>
      </w:r>
      <w:r w:rsidR="002436D8" w:rsidRPr="003210BA">
        <w:rPr>
          <w:rFonts w:ascii="Garamond" w:hAnsi="Garamond"/>
          <w:sz w:val="20"/>
          <w:szCs w:val="20"/>
        </w:rPr>
        <w:t xml:space="preserve">č. </w:t>
      </w:r>
      <w:r w:rsidR="004622F5" w:rsidRPr="003210BA">
        <w:rPr>
          <w:rFonts w:ascii="Garamond" w:hAnsi="Garamond"/>
          <w:sz w:val="20"/>
          <w:szCs w:val="20"/>
        </w:rPr>
        <w:t>2</w:t>
      </w:r>
      <w:r w:rsidRPr="003210BA">
        <w:rPr>
          <w:rFonts w:ascii="Garamond" w:hAnsi="Garamond"/>
          <w:sz w:val="20"/>
          <w:szCs w:val="20"/>
        </w:rPr>
        <w:t xml:space="preserve"> tejto výzvy -  Návrh uchádzača na plnenie kritéria; </w:t>
      </w:r>
    </w:p>
    <w:p w14:paraId="4E75A388" w14:textId="18E6266B" w:rsidR="007D55D9" w:rsidRPr="003210BA" w:rsidRDefault="00A95A90" w:rsidP="00096372">
      <w:pPr>
        <w:pStyle w:val="Odsekzoznamu"/>
        <w:numPr>
          <w:ilvl w:val="0"/>
          <w:numId w:val="3"/>
        </w:numPr>
        <w:ind w:hanging="294"/>
        <w:rPr>
          <w:rFonts w:ascii="Garamond" w:hAnsi="Garamond"/>
          <w:sz w:val="20"/>
          <w:szCs w:val="20"/>
        </w:rPr>
      </w:pPr>
      <w:r w:rsidRPr="003210BA">
        <w:rPr>
          <w:rFonts w:ascii="Garamond" w:hAnsi="Garamond"/>
          <w:sz w:val="20"/>
          <w:szCs w:val="20"/>
        </w:rPr>
        <w:t>Čestné vyhlásenie</w:t>
      </w:r>
      <w:r w:rsidR="00897F4B" w:rsidRPr="003210BA">
        <w:rPr>
          <w:rFonts w:ascii="Garamond" w:hAnsi="Garamond"/>
          <w:sz w:val="20"/>
          <w:szCs w:val="20"/>
        </w:rPr>
        <w:t xml:space="preserve"> uchádzača</w:t>
      </w:r>
      <w:r w:rsidRPr="003210BA">
        <w:rPr>
          <w:rFonts w:ascii="Garamond" w:hAnsi="Garamond"/>
          <w:sz w:val="20"/>
          <w:szCs w:val="20"/>
        </w:rPr>
        <w:t xml:space="preserve"> podľa Prílohy č. </w:t>
      </w:r>
      <w:r w:rsidR="004622F5" w:rsidRPr="003210BA">
        <w:rPr>
          <w:rFonts w:ascii="Garamond" w:hAnsi="Garamond"/>
          <w:sz w:val="20"/>
          <w:szCs w:val="20"/>
        </w:rPr>
        <w:t>3</w:t>
      </w:r>
      <w:r w:rsidRPr="003210BA">
        <w:rPr>
          <w:rFonts w:ascii="Garamond" w:hAnsi="Garamond"/>
          <w:sz w:val="20"/>
          <w:szCs w:val="20"/>
        </w:rPr>
        <w:t xml:space="preserve">; </w:t>
      </w:r>
    </w:p>
    <w:p w14:paraId="6294EFA1" w14:textId="0A3CBE1C" w:rsidR="00897F4B" w:rsidRPr="003210BA" w:rsidRDefault="00897F4B" w:rsidP="00096372">
      <w:pPr>
        <w:pStyle w:val="Odsekzoznamu"/>
        <w:numPr>
          <w:ilvl w:val="0"/>
          <w:numId w:val="3"/>
        </w:numPr>
        <w:ind w:hanging="294"/>
        <w:rPr>
          <w:rFonts w:ascii="Garamond" w:hAnsi="Garamond"/>
          <w:sz w:val="20"/>
          <w:szCs w:val="20"/>
        </w:rPr>
      </w:pPr>
      <w:r w:rsidRPr="003210BA">
        <w:rPr>
          <w:rFonts w:ascii="Garamond" w:hAnsi="Garamond"/>
          <w:sz w:val="20"/>
          <w:szCs w:val="20"/>
        </w:rPr>
        <w:t>Čestné vyhlásenie -</w:t>
      </w:r>
      <w:r w:rsidR="00A230AC" w:rsidRPr="003210BA">
        <w:rPr>
          <w:rFonts w:ascii="Garamond" w:hAnsi="Garamond"/>
          <w:sz w:val="20"/>
          <w:szCs w:val="20"/>
        </w:rPr>
        <w:t xml:space="preserve"> </w:t>
      </w:r>
      <w:r w:rsidRPr="003210BA">
        <w:rPr>
          <w:rFonts w:ascii="Garamond" w:hAnsi="Garamond"/>
          <w:sz w:val="20"/>
          <w:szCs w:val="20"/>
        </w:rPr>
        <w:t xml:space="preserve">sankčné opatrenia podľa Príloha č. </w:t>
      </w:r>
      <w:r w:rsidR="004622F5" w:rsidRPr="003210BA">
        <w:rPr>
          <w:rFonts w:ascii="Garamond" w:hAnsi="Garamond"/>
          <w:sz w:val="20"/>
          <w:szCs w:val="20"/>
        </w:rPr>
        <w:t>4</w:t>
      </w:r>
      <w:r w:rsidRPr="003210BA">
        <w:rPr>
          <w:rFonts w:ascii="Garamond" w:hAnsi="Garamond"/>
          <w:sz w:val="20"/>
          <w:szCs w:val="20"/>
        </w:rPr>
        <w:t>;</w:t>
      </w:r>
    </w:p>
    <w:p w14:paraId="68CF7682" w14:textId="16D949FF" w:rsidR="00897F4B" w:rsidRPr="003210BA" w:rsidRDefault="00897F4B" w:rsidP="00096372">
      <w:pPr>
        <w:pStyle w:val="Odsekzoznamu"/>
        <w:numPr>
          <w:ilvl w:val="0"/>
          <w:numId w:val="3"/>
        </w:numPr>
        <w:ind w:hanging="294"/>
        <w:rPr>
          <w:rFonts w:ascii="Garamond" w:hAnsi="Garamond"/>
          <w:sz w:val="20"/>
          <w:szCs w:val="20"/>
        </w:rPr>
      </w:pPr>
      <w:r w:rsidRPr="003210BA">
        <w:rPr>
          <w:rFonts w:ascii="Garamond" w:hAnsi="Garamond"/>
          <w:sz w:val="20"/>
          <w:szCs w:val="20"/>
        </w:rPr>
        <w:t xml:space="preserve">Informačný formulár podľa Prílohy č. </w:t>
      </w:r>
      <w:r w:rsidR="004622F5" w:rsidRPr="003210BA">
        <w:rPr>
          <w:rFonts w:ascii="Garamond" w:hAnsi="Garamond"/>
          <w:sz w:val="20"/>
          <w:szCs w:val="20"/>
        </w:rPr>
        <w:t>5</w:t>
      </w:r>
      <w:r w:rsidRPr="003210BA">
        <w:rPr>
          <w:rFonts w:ascii="Garamond" w:hAnsi="Garamond"/>
          <w:sz w:val="20"/>
          <w:szCs w:val="20"/>
        </w:rPr>
        <w:t>;</w:t>
      </w:r>
    </w:p>
    <w:p w14:paraId="289E569D" w14:textId="5681A208" w:rsidR="00B85195" w:rsidRPr="00824DB7" w:rsidRDefault="00952466" w:rsidP="00096372">
      <w:pPr>
        <w:pStyle w:val="Odsekzoznamu"/>
        <w:numPr>
          <w:ilvl w:val="0"/>
          <w:numId w:val="3"/>
        </w:numPr>
        <w:ind w:hanging="294"/>
        <w:rPr>
          <w:rFonts w:ascii="Garamond" w:hAnsi="Garamond"/>
          <w:b/>
          <w:bCs/>
          <w:sz w:val="20"/>
          <w:szCs w:val="20"/>
        </w:rPr>
      </w:pPr>
      <w:r w:rsidRPr="003210BA">
        <w:rPr>
          <w:rFonts w:ascii="Garamond" w:hAnsi="Garamond"/>
          <w:sz w:val="20"/>
          <w:szCs w:val="20"/>
        </w:rPr>
        <w:t>D</w:t>
      </w:r>
      <w:r w:rsidR="00A95A90" w:rsidRPr="003210BA">
        <w:rPr>
          <w:rFonts w:ascii="Garamond" w:hAnsi="Garamond"/>
          <w:sz w:val="20"/>
          <w:szCs w:val="20"/>
        </w:rPr>
        <w:t>oklady a dokumenty, ktorými uchádzač preukáže splnenie podmienok účasti</w:t>
      </w:r>
      <w:r w:rsidRPr="003210BA">
        <w:rPr>
          <w:rFonts w:ascii="Garamond" w:hAnsi="Garamond"/>
          <w:sz w:val="20"/>
          <w:szCs w:val="20"/>
        </w:rPr>
        <w:t xml:space="preserve"> v zmysle bodu 1</w:t>
      </w:r>
      <w:r w:rsidR="00241C1F" w:rsidRPr="003210BA">
        <w:rPr>
          <w:rFonts w:ascii="Garamond" w:hAnsi="Garamond"/>
          <w:sz w:val="20"/>
          <w:szCs w:val="20"/>
        </w:rPr>
        <w:t>7</w:t>
      </w:r>
      <w:r w:rsidRPr="003210BA">
        <w:rPr>
          <w:rFonts w:ascii="Garamond" w:hAnsi="Garamond"/>
          <w:sz w:val="20"/>
          <w:szCs w:val="20"/>
        </w:rPr>
        <w:t xml:space="preserve"> tejto výzvy</w:t>
      </w:r>
      <w:r w:rsidR="00A95A90" w:rsidRPr="003210BA">
        <w:rPr>
          <w:rFonts w:ascii="Garamond" w:hAnsi="Garamond"/>
          <w:sz w:val="20"/>
          <w:szCs w:val="20"/>
        </w:rPr>
        <w:t>.</w:t>
      </w:r>
    </w:p>
    <w:p w14:paraId="5B340586" w14:textId="457406D5" w:rsidR="00824DB7" w:rsidRPr="00824DB7" w:rsidRDefault="00824DB7" w:rsidP="00824DB7">
      <w:pPr>
        <w:pStyle w:val="Odsekzoznamu"/>
        <w:numPr>
          <w:ilvl w:val="0"/>
          <w:numId w:val="3"/>
        </w:numPr>
        <w:rPr>
          <w:rFonts w:ascii="Garamond" w:hAnsi="Garamond"/>
          <w:sz w:val="20"/>
          <w:szCs w:val="20"/>
        </w:rPr>
      </w:pPr>
      <w:r w:rsidRPr="00824DB7">
        <w:rPr>
          <w:rFonts w:ascii="Garamond" w:hAnsi="Garamond"/>
          <w:sz w:val="20"/>
          <w:szCs w:val="20"/>
        </w:rPr>
        <w:t>Rámcov</w:t>
      </w:r>
      <w:r w:rsidR="00090694">
        <w:rPr>
          <w:rFonts w:ascii="Garamond" w:hAnsi="Garamond"/>
          <w:sz w:val="20"/>
          <w:szCs w:val="20"/>
        </w:rPr>
        <w:t>á</w:t>
      </w:r>
      <w:r w:rsidRPr="00824DB7">
        <w:rPr>
          <w:rFonts w:ascii="Garamond" w:hAnsi="Garamond"/>
          <w:sz w:val="20"/>
          <w:szCs w:val="20"/>
        </w:rPr>
        <w:t xml:space="preserve"> dohod</w:t>
      </w:r>
      <w:r w:rsidR="00090694">
        <w:rPr>
          <w:rFonts w:ascii="Garamond" w:hAnsi="Garamond"/>
          <w:sz w:val="20"/>
          <w:szCs w:val="20"/>
        </w:rPr>
        <w:t>a</w:t>
      </w:r>
      <w:r w:rsidRPr="00824DB7">
        <w:rPr>
          <w:rFonts w:ascii="Garamond" w:hAnsi="Garamond"/>
          <w:sz w:val="20"/>
          <w:szCs w:val="20"/>
        </w:rPr>
        <w:t xml:space="preserve"> na dodanie tovaru v editovateľnej verzii – Word (t.j. bez podpisu) doplnenú uchádzačom o chýbajúce údaje za uchádzača (t.j. identifikáciu uchádzača, ceny, kontaktné osoby na strane zhotoviteľa a pod.). Vzor zmluvy na dodanie tovaru je uvedený v prílohe č. </w:t>
      </w:r>
      <w:r w:rsidR="008535E7">
        <w:rPr>
          <w:rFonts w:ascii="Garamond" w:hAnsi="Garamond"/>
          <w:sz w:val="20"/>
          <w:szCs w:val="20"/>
        </w:rPr>
        <w:t>6</w:t>
      </w:r>
      <w:r w:rsidRPr="00824DB7">
        <w:rPr>
          <w:rFonts w:ascii="Garamond" w:hAnsi="Garamond"/>
          <w:sz w:val="20"/>
          <w:szCs w:val="20"/>
        </w:rPr>
        <w:t>. tejto výzvy na predloženie ponuky.</w:t>
      </w:r>
    </w:p>
    <w:p w14:paraId="38DAE517" w14:textId="77777777" w:rsidR="00B509D2" w:rsidRPr="003210BA" w:rsidRDefault="00B509D2" w:rsidP="00B509D2">
      <w:pPr>
        <w:pStyle w:val="Odsekzoznamu"/>
        <w:ind w:left="360"/>
        <w:rPr>
          <w:rFonts w:ascii="Garamond" w:hAnsi="Garamond"/>
          <w:b/>
          <w:bCs/>
          <w:sz w:val="20"/>
          <w:szCs w:val="20"/>
        </w:rPr>
      </w:pPr>
    </w:p>
    <w:p w14:paraId="0829DF05" w14:textId="6FC021BB" w:rsidR="00A95A90" w:rsidRPr="003210BA" w:rsidRDefault="007E3A5B" w:rsidP="007E3A5B">
      <w:pPr>
        <w:pStyle w:val="Odsekzoznamu"/>
        <w:numPr>
          <w:ilvl w:val="0"/>
          <w:numId w:val="2"/>
        </w:numPr>
        <w:rPr>
          <w:rFonts w:ascii="Garamond" w:hAnsi="Garamond"/>
          <w:b/>
          <w:bCs/>
          <w:sz w:val="20"/>
          <w:szCs w:val="20"/>
        </w:rPr>
      </w:pPr>
      <w:r w:rsidRPr="003210BA">
        <w:rPr>
          <w:rFonts w:ascii="Garamond" w:hAnsi="Garamond"/>
          <w:b/>
          <w:bCs/>
          <w:sz w:val="20"/>
          <w:szCs w:val="20"/>
        </w:rPr>
        <w:t>Spôsob predloženia ponuky:</w:t>
      </w:r>
    </w:p>
    <w:p w14:paraId="495D6B6D" w14:textId="641E40B6" w:rsidR="00A95A90" w:rsidRPr="003210BA" w:rsidRDefault="00A95A90" w:rsidP="00A95A90">
      <w:pPr>
        <w:pStyle w:val="Nadpis1"/>
        <w:tabs>
          <w:tab w:val="left" w:pos="461"/>
        </w:tabs>
        <w:ind w:left="360" w:firstLine="0"/>
        <w:jc w:val="both"/>
        <w:rPr>
          <w:rFonts w:ascii="Garamond" w:hAnsi="Garamond"/>
          <w:b w:val="0"/>
          <w:bCs w:val="0"/>
          <w:sz w:val="20"/>
          <w:szCs w:val="20"/>
        </w:rPr>
      </w:pPr>
      <w:r w:rsidRPr="003210BA">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3210BA">
        <w:rPr>
          <w:rFonts w:ascii="Garamond" w:hAnsi="Garamond"/>
          <w:sz w:val="20"/>
          <w:szCs w:val="20"/>
        </w:rPr>
        <w:t xml:space="preserve"> </w:t>
      </w:r>
    </w:p>
    <w:p w14:paraId="6F02B5A9" w14:textId="77777777" w:rsidR="00A95A90" w:rsidRPr="003210BA" w:rsidRDefault="00A95A90" w:rsidP="00B509D2">
      <w:pPr>
        <w:rPr>
          <w:rFonts w:ascii="Garamond" w:hAnsi="Garamond"/>
          <w:b/>
          <w:sz w:val="20"/>
        </w:rPr>
      </w:pPr>
    </w:p>
    <w:p w14:paraId="5600126C" w14:textId="3CCCE8EB" w:rsidR="00A95A90" w:rsidRPr="003210BA" w:rsidRDefault="00EB4031" w:rsidP="00B509D2">
      <w:pPr>
        <w:pStyle w:val="Odsekzoznamu"/>
        <w:numPr>
          <w:ilvl w:val="0"/>
          <w:numId w:val="2"/>
        </w:numPr>
        <w:spacing w:after="0" w:line="240" w:lineRule="auto"/>
        <w:jc w:val="both"/>
        <w:rPr>
          <w:rFonts w:ascii="Garamond" w:hAnsi="Garamond"/>
          <w:b/>
          <w:sz w:val="20"/>
          <w:szCs w:val="20"/>
        </w:rPr>
      </w:pPr>
      <w:r w:rsidRPr="003210BA">
        <w:rPr>
          <w:rFonts w:ascii="Garamond" w:hAnsi="Garamond"/>
          <w:b/>
          <w:sz w:val="20"/>
          <w:szCs w:val="20"/>
        </w:rPr>
        <w:t>P</w:t>
      </w:r>
      <w:r w:rsidR="00A95A90" w:rsidRPr="003210BA">
        <w:rPr>
          <w:rFonts w:ascii="Garamond" w:hAnsi="Garamond"/>
          <w:b/>
          <w:sz w:val="20"/>
          <w:szCs w:val="20"/>
        </w:rPr>
        <w:t>odmienky účasti:</w:t>
      </w:r>
    </w:p>
    <w:p w14:paraId="5BCFA727" w14:textId="77777777" w:rsidR="00A95A90" w:rsidRPr="003210BA"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3210BA" w:rsidRDefault="006E0F4C" w:rsidP="00B509D2">
      <w:pPr>
        <w:pStyle w:val="Odsekzoznamu"/>
        <w:numPr>
          <w:ilvl w:val="1"/>
          <w:numId w:val="2"/>
        </w:numPr>
        <w:spacing w:line="240" w:lineRule="auto"/>
        <w:rPr>
          <w:rFonts w:ascii="Garamond" w:hAnsi="Garamond"/>
          <w:bCs/>
          <w:sz w:val="20"/>
          <w:szCs w:val="20"/>
        </w:rPr>
      </w:pPr>
      <w:r w:rsidRPr="003210BA">
        <w:rPr>
          <w:rFonts w:ascii="Garamond" w:hAnsi="Garamond"/>
          <w:b/>
          <w:bCs/>
          <w:sz w:val="20"/>
          <w:szCs w:val="20"/>
        </w:rPr>
        <w:t xml:space="preserve">Osobné </w:t>
      </w:r>
      <w:r w:rsidRPr="003210BA">
        <w:rPr>
          <w:rFonts w:ascii="Garamond" w:hAnsi="Garamond"/>
          <w:b/>
          <w:sz w:val="20"/>
          <w:szCs w:val="20"/>
        </w:rPr>
        <w:t>postavenie:</w:t>
      </w:r>
      <w:r w:rsidR="0022053F" w:rsidRPr="003210BA">
        <w:rPr>
          <w:rFonts w:ascii="Garamond" w:hAnsi="Garamond" w:cs="Calibri"/>
          <w:sz w:val="20"/>
          <w:szCs w:val="20"/>
        </w:rPr>
        <w:t xml:space="preserve"> Obstarávania sa môže zúčastniť len ten uchádzač, ktorý</w:t>
      </w:r>
      <w:r w:rsidR="0022053F" w:rsidRPr="003210BA">
        <w:rPr>
          <w:rFonts w:ascii="Garamond" w:hAnsi="Garamond"/>
          <w:bCs/>
          <w:sz w:val="20"/>
          <w:szCs w:val="20"/>
        </w:rPr>
        <w:t>:</w:t>
      </w:r>
    </w:p>
    <w:p w14:paraId="62981F6A" w14:textId="6B95845F" w:rsidR="0022053F" w:rsidRPr="003210BA" w:rsidRDefault="0022053F" w:rsidP="00B509D2">
      <w:pPr>
        <w:numPr>
          <w:ilvl w:val="2"/>
          <w:numId w:val="2"/>
        </w:numPr>
        <w:spacing w:after="200"/>
        <w:ind w:left="1560" w:hanging="709"/>
        <w:contextualSpacing/>
        <w:rPr>
          <w:rFonts w:ascii="Garamond" w:eastAsia="Calibri" w:hAnsi="Garamond"/>
          <w:sz w:val="20"/>
        </w:rPr>
      </w:pPr>
      <w:r w:rsidRPr="003210BA">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Pr="003210BA" w:rsidRDefault="00B509D2" w:rsidP="00B509D2">
      <w:pPr>
        <w:spacing w:after="200"/>
        <w:ind w:left="1560"/>
        <w:contextualSpacing/>
        <w:rPr>
          <w:rFonts w:ascii="Garamond" w:eastAsia="Calibri" w:hAnsi="Garamond"/>
          <w:sz w:val="20"/>
        </w:rPr>
      </w:pPr>
    </w:p>
    <w:p w14:paraId="00FA0E43" w14:textId="4E057E6F" w:rsidR="0022053F" w:rsidRPr="003210BA" w:rsidRDefault="0022053F" w:rsidP="00B509D2">
      <w:pPr>
        <w:numPr>
          <w:ilvl w:val="2"/>
          <w:numId w:val="2"/>
        </w:numPr>
        <w:spacing w:after="200"/>
        <w:ind w:left="1560" w:hanging="709"/>
        <w:contextualSpacing/>
        <w:rPr>
          <w:rFonts w:ascii="Garamond" w:eastAsia="Calibri" w:hAnsi="Garamond"/>
          <w:sz w:val="20"/>
        </w:rPr>
      </w:pPr>
      <w:r w:rsidRPr="003210BA">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3210BA" w:rsidRDefault="0022053F" w:rsidP="00B509D2">
      <w:pPr>
        <w:spacing w:after="200"/>
        <w:ind w:left="1418"/>
        <w:contextualSpacing/>
        <w:rPr>
          <w:rFonts w:ascii="Garamond" w:eastAsia="Calibri" w:hAnsi="Garamond"/>
          <w:sz w:val="20"/>
        </w:rPr>
      </w:pPr>
    </w:p>
    <w:p w14:paraId="1401D145" w14:textId="77777777" w:rsidR="0022053F" w:rsidRPr="003210BA" w:rsidRDefault="0022053F" w:rsidP="00B509D2">
      <w:pPr>
        <w:ind w:left="143" w:firstLine="708"/>
        <w:rPr>
          <w:rFonts w:ascii="Garamond" w:hAnsi="Garamond" w:cs="Calibri"/>
          <w:sz w:val="20"/>
        </w:rPr>
      </w:pPr>
      <w:r w:rsidRPr="003210BA">
        <w:rPr>
          <w:rFonts w:ascii="Garamond" w:hAnsi="Garamond" w:cs="Calibri"/>
          <w:sz w:val="20"/>
        </w:rPr>
        <w:t>Uchádzač môže preukázať splnenie týchto podmienok účasti aj zápisom do Zoznamu hospodárskych subjektov.</w:t>
      </w:r>
    </w:p>
    <w:p w14:paraId="6E6D8D71" w14:textId="77777777" w:rsidR="007E3A5B" w:rsidRPr="003210BA" w:rsidRDefault="007E3A5B" w:rsidP="00B509D2">
      <w:pPr>
        <w:spacing w:after="200"/>
        <w:contextualSpacing/>
        <w:jc w:val="left"/>
        <w:rPr>
          <w:rFonts w:ascii="Garamond" w:eastAsia="Calibri" w:hAnsi="Garamond"/>
          <w:sz w:val="20"/>
        </w:rPr>
      </w:pPr>
    </w:p>
    <w:p w14:paraId="38E8A58C" w14:textId="26C50AEC" w:rsidR="00C9015B" w:rsidRPr="003210BA" w:rsidRDefault="007E3A5B" w:rsidP="00EA1159">
      <w:pPr>
        <w:numPr>
          <w:ilvl w:val="2"/>
          <w:numId w:val="2"/>
        </w:numPr>
        <w:spacing w:after="200"/>
        <w:ind w:left="1560" w:hanging="709"/>
        <w:contextualSpacing/>
        <w:rPr>
          <w:rFonts w:ascii="Garamond" w:eastAsia="Calibri" w:hAnsi="Garamond"/>
          <w:sz w:val="20"/>
        </w:rPr>
      </w:pPr>
      <w:r w:rsidRPr="003210BA">
        <w:rPr>
          <w:rFonts w:ascii="Garamond" w:eastAsia="Calibri" w:hAnsi="Garamond"/>
          <w:sz w:val="20"/>
        </w:rPr>
        <w:t>Doklady musia byť aktuálne a musia odrážať skutočný stav v čase predkladania ponuky.</w:t>
      </w:r>
      <w:bookmarkStart w:id="3" w:name="_Toc7862027"/>
      <w:bookmarkStart w:id="4" w:name="_Toc141084543"/>
    </w:p>
    <w:p w14:paraId="065601DC" w14:textId="77777777" w:rsidR="00C9015B" w:rsidRPr="003210BA" w:rsidRDefault="00C9015B" w:rsidP="00C9015B">
      <w:pPr>
        <w:pStyle w:val="Odsekzoznamu"/>
        <w:ind w:left="792"/>
        <w:rPr>
          <w:rFonts w:ascii="Garamond" w:hAnsi="Garamond"/>
          <w:sz w:val="20"/>
          <w:szCs w:val="20"/>
        </w:rPr>
      </w:pPr>
    </w:p>
    <w:p w14:paraId="14635F25" w14:textId="77985D7C" w:rsidR="008E3302" w:rsidRPr="003210BA" w:rsidRDefault="00C9015B" w:rsidP="00C9015B">
      <w:pPr>
        <w:pStyle w:val="Odsekzoznamu"/>
        <w:ind w:left="792"/>
        <w:rPr>
          <w:rFonts w:ascii="Garamond" w:hAnsi="Garamond"/>
          <w:bCs/>
          <w:sz w:val="20"/>
          <w:szCs w:val="20"/>
        </w:rPr>
      </w:pPr>
      <w:r w:rsidRPr="003210BA">
        <w:rPr>
          <w:rFonts w:ascii="Garamond" w:hAnsi="Garamond"/>
          <w:bCs/>
          <w:sz w:val="20"/>
          <w:szCs w:val="20"/>
        </w:rPr>
        <w:t>V prípade uvedenia hodnôt v inej mene ako v EUR je nutné okrem inej meny uviesť aj hodnotu v EUR prepočítanú kurzom zverejnenom v kurzovom lístku Národnej banky Slovenska ku dňu zaslania, resp. zverejnenia výzvy na predkladanie v systéme JOSEPHINE.</w:t>
      </w:r>
    </w:p>
    <w:p w14:paraId="39C39F92" w14:textId="77777777" w:rsidR="00CC5888" w:rsidRPr="003210BA" w:rsidRDefault="00CC5888" w:rsidP="00C9015B">
      <w:pPr>
        <w:pStyle w:val="Odsekzoznamu"/>
        <w:ind w:left="792"/>
        <w:rPr>
          <w:rFonts w:ascii="Garamond" w:hAnsi="Garamond"/>
          <w:bCs/>
          <w:sz w:val="20"/>
          <w:szCs w:val="20"/>
        </w:rPr>
      </w:pPr>
    </w:p>
    <w:p w14:paraId="03D0B008" w14:textId="77777777" w:rsidR="00CC5888" w:rsidRDefault="00CC5888" w:rsidP="00C9015B">
      <w:pPr>
        <w:pStyle w:val="Odsekzoznamu"/>
        <w:ind w:left="792"/>
        <w:rPr>
          <w:rFonts w:ascii="Garamond" w:hAnsi="Garamond"/>
          <w:bCs/>
          <w:sz w:val="20"/>
          <w:szCs w:val="20"/>
        </w:rPr>
      </w:pPr>
    </w:p>
    <w:p w14:paraId="4EA07227" w14:textId="77777777" w:rsidR="00D704B9" w:rsidRPr="003210BA" w:rsidRDefault="00D704B9" w:rsidP="00C9015B">
      <w:pPr>
        <w:pStyle w:val="Odsekzoznamu"/>
        <w:ind w:left="792"/>
        <w:rPr>
          <w:rFonts w:ascii="Garamond" w:hAnsi="Garamond"/>
          <w:bCs/>
          <w:sz w:val="20"/>
          <w:szCs w:val="20"/>
        </w:rPr>
      </w:pPr>
    </w:p>
    <w:p w14:paraId="12325720" w14:textId="77777777" w:rsidR="008E3302" w:rsidRPr="003210BA" w:rsidRDefault="008E3302" w:rsidP="00C1042F">
      <w:pPr>
        <w:pStyle w:val="Odsekzoznamu"/>
        <w:spacing w:after="0" w:line="240" w:lineRule="auto"/>
        <w:ind w:left="792"/>
        <w:jc w:val="both"/>
        <w:rPr>
          <w:rFonts w:ascii="Garamond" w:hAnsi="Garamond"/>
          <w:sz w:val="20"/>
          <w:szCs w:val="20"/>
        </w:rPr>
      </w:pPr>
    </w:p>
    <w:p w14:paraId="3CE37C50" w14:textId="4BE6DB9D" w:rsidR="005C79D9" w:rsidRPr="003210BA" w:rsidRDefault="005C79D9" w:rsidP="00B509D2">
      <w:pPr>
        <w:pStyle w:val="Odsekzoznamu"/>
        <w:widowControl w:val="0"/>
        <w:numPr>
          <w:ilvl w:val="0"/>
          <w:numId w:val="2"/>
        </w:numPr>
        <w:spacing w:after="0"/>
        <w:outlineLvl w:val="2"/>
        <w:rPr>
          <w:rFonts w:ascii="Garamond" w:hAnsi="Garamond"/>
          <w:b/>
          <w:sz w:val="20"/>
          <w:szCs w:val="20"/>
          <w:lang w:eastAsia="sk-SK"/>
        </w:rPr>
      </w:pPr>
      <w:r w:rsidRPr="003210BA">
        <w:rPr>
          <w:rFonts w:ascii="Garamond" w:hAnsi="Garamond"/>
          <w:b/>
          <w:sz w:val="20"/>
          <w:szCs w:val="20"/>
          <w:lang w:eastAsia="sk-SK"/>
        </w:rPr>
        <w:t>Zábezpeka</w:t>
      </w:r>
      <w:bookmarkEnd w:id="3"/>
      <w:bookmarkEnd w:id="4"/>
    </w:p>
    <w:p w14:paraId="299AB9E4" w14:textId="710ABBE2" w:rsidR="00456B50" w:rsidRPr="003210BA" w:rsidRDefault="0073234B" w:rsidP="0073234B">
      <w:pPr>
        <w:ind w:left="360"/>
        <w:rPr>
          <w:rFonts w:ascii="Garamond" w:eastAsia="Calibri" w:hAnsi="Garamond"/>
          <w:sz w:val="20"/>
        </w:rPr>
      </w:pPr>
      <w:r w:rsidRPr="003210BA">
        <w:rPr>
          <w:rFonts w:ascii="Garamond" w:eastAsia="Calibri" w:hAnsi="Garamond"/>
          <w:sz w:val="20"/>
        </w:rPr>
        <w:t>Nepožaduje sa.</w:t>
      </w:r>
    </w:p>
    <w:p w14:paraId="7B2FEACF" w14:textId="77777777" w:rsidR="0073234B" w:rsidRPr="003210BA" w:rsidRDefault="0073234B" w:rsidP="00A95A90">
      <w:pPr>
        <w:ind w:left="360"/>
        <w:rPr>
          <w:rFonts w:ascii="Garamond" w:hAnsi="Garamond"/>
          <w:bCs/>
          <w:sz w:val="20"/>
        </w:rPr>
      </w:pPr>
    </w:p>
    <w:p w14:paraId="10FB1C0F" w14:textId="3F2A6CCB" w:rsidR="00A95A90" w:rsidRPr="003210BA" w:rsidRDefault="00A95A90" w:rsidP="001C5A98">
      <w:pPr>
        <w:pStyle w:val="Odsekzoznamu"/>
        <w:numPr>
          <w:ilvl w:val="0"/>
          <w:numId w:val="2"/>
        </w:numPr>
        <w:spacing w:after="0" w:line="240" w:lineRule="auto"/>
        <w:jc w:val="both"/>
        <w:rPr>
          <w:rFonts w:ascii="Garamond" w:hAnsi="Garamond"/>
          <w:b/>
          <w:sz w:val="20"/>
          <w:szCs w:val="20"/>
        </w:rPr>
      </w:pPr>
      <w:r w:rsidRPr="003210BA">
        <w:rPr>
          <w:rFonts w:ascii="Garamond" w:hAnsi="Garamond"/>
          <w:b/>
          <w:sz w:val="20"/>
          <w:szCs w:val="20"/>
        </w:rPr>
        <w:t>Vyhodnotenie ponúk</w:t>
      </w:r>
    </w:p>
    <w:p w14:paraId="38FC1C67" w14:textId="77777777" w:rsidR="00A017FE" w:rsidRPr="003210BA"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3210BA"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3210BA">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3210BA">
        <w:rPr>
          <w:rFonts w:ascii="Garamond" w:hAnsi="Garamond"/>
          <w:sz w:val="20"/>
          <w:szCs w:val="20"/>
        </w:rPr>
        <w:t xml:space="preserve"> </w:t>
      </w:r>
      <w:r w:rsidRPr="003210BA">
        <w:rPr>
          <w:rFonts w:ascii="Garamond" w:hAnsi="Garamond"/>
          <w:bCs/>
          <w:sz w:val="20"/>
          <w:szCs w:val="20"/>
        </w:rPr>
        <w:t>bez DPH.</w:t>
      </w:r>
    </w:p>
    <w:p w14:paraId="23AED4F6" w14:textId="77777777" w:rsidR="00473B29" w:rsidRPr="003210BA"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3210BA"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3210BA">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4520E050" w14:textId="77777777" w:rsidR="00B509D2" w:rsidRPr="003210BA" w:rsidRDefault="00B509D2" w:rsidP="00EA1159">
      <w:pPr>
        <w:shd w:val="clear" w:color="auto" w:fill="FFFFFF" w:themeFill="background1"/>
        <w:rPr>
          <w:rFonts w:ascii="Garamond" w:hAnsi="Garamond"/>
          <w:bCs/>
          <w:sz w:val="20"/>
        </w:rPr>
      </w:pPr>
    </w:p>
    <w:p w14:paraId="1D6E2F29" w14:textId="1A8D9885" w:rsidR="00A95A90" w:rsidRPr="003210BA"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3210BA">
        <w:rPr>
          <w:rFonts w:ascii="Garamond" w:hAnsi="Garamond"/>
          <w:bCs/>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3210BA" w:rsidRDefault="00A95A90" w:rsidP="00B509D2">
      <w:pPr>
        <w:shd w:val="clear" w:color="auto" w:fill="FFFFFF" w:themeFill="background1"/>
        <w:ind w:left="426"/>
        <w:rPr>
          <w:rFonts w:ascii="Garamond" w:hAnsi="Garamond"/>
          <w:bCs/>
          <w:sz w:val="20"/>
        </w:rPr>
      </w:pPr>
    </w:p>
    <w:p w14:paraId="42F164E8" w14:textId="19B8420E" w:rsidR="00A95A90" w:rsidRPr="003210BA"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3210BA">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3210BA" w:rsidRDefault="00A95A90" w:rsidP="00B509D2">
      <w:pPr>
        <w:shd w:val="clear" w:color="auto" w:fill="FFFFFF" w:themeFill="background1"/>
        <w:ind w:left="426"/>
        <w:rPr>
          <w:rFonts w:ascii="Garamond" w:hAnsi="Garamond"/>
          <w:bCs/>
          <w:sz w:val="20"/>
        </w:rPr>
      </w:pPr>
    </w:p>
    <w:p w14:paraId="6D901E47" w14:textId="43E5E86A" w:rsidR="00A95A90" w:rsidRPr="003210BA" w:rsidRDefault="00A95A90" w:rsidP="00EA1159">
      <w:pPr>
        <w:pStyle w:val="Odsekzoznamu"/>
        <w:numPr>
          <w:ilvl w:val="1"/>
          <w:numId w:val="2"/>
        </w:numPr>
        <w:shd w:val="clear" w:color="auto" w:fill="FFFFFF" w:themeFill="background1"/>
        <w:spacing w:after="0" w:line="240" w:lineRule="auto"/>
        <w:rPr>
          <w:rFonts w:ascii="Garamond" w:hAnsi="Garamond"/>
          <w:bCs/>
          <w:sz w:val="20"/>
          <w:szCs w:val="20"/>
        </w:rPr>
      </w:pPr>
      <w:r w:rsidRPr="003210BA">
        <w:rPr>
          <w:rFonts w:ascii="Garamond" w:hAnsi="Garamond"/>
          <w:bCs/>
          <w:sz w:val="20"/>
          <w:szCs w:val="2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5EB5FF8D" w14:textId="77777777" w:rsidR="00EA1159" w:rsidRPr="003210BA" w:rsidRDefault="00EA1159" w:rsidP="00EA1159">
      <w:pPr>
        <w:shd w:val="clear" w:color="auto" w:fill="FFFFFF" w:themeFill="background1"/>
        <w:rPr>
          <w:rFonts w:ascii="Garamond" w:hAnsi="Garamond"/>
          <w:bCs/>
          <w:sz w:val="20"/>
        </w:rPr>
      </w:pPr>
    </w:p>
    <w:p w14:paraId="4CE6722B" w14:textId="79A01282" w:rsidR="00A95A90" w:rsidRPr="003210BA"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3210BA">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3210BA">
        <w:rPr>
          <w:rFonts w:ascii="Garamond" w:hAnsi="Garamond"/>
          <w:bCs/>
          <w:sz w:val="20"/>
          <w:szCs w:val="20"/>
        </w:rPr>
        <w:t>7</w:t>
      </w:r>
      <w:r w:rsidRPr="003210BA">
        <w:rPr>
          <w:rFonts w:ascii="Garamond" w:hAnsi="Garamond"/>
          <w:bCs/>
          <w:sz w:val="20"/>
          <w:szCs w:val="20"/>
        </w:rPr>
        <w:t xml:space="preserve"> tejto výzvy týkajúce sa osobného postavenia.</w:t>
      </w:r>
    </w:p>
    <w:p w14:paraId="3FB6B682" w14:textId="77777777" w:rsidR="00A95A90" w:rsidRPr="003210BA" w:rsidRDefault="00A95A90" w:rsidP="00B509D2">
      <w:pPr>
        <w:shd w:val="clear" w:color="auto" w:fill="FFFFFF" w:themeFill="background1"/>
        <w:ind w:left="426"/>
        <w:rPr>
          <w:rFonts w:ascii="Garamond" w:hAnsi="Garamond"/>
          <w:bCs/>
          <w:sz w:val="20"/>
        </w:rPr>
      </w:pPr>
    </w:p>
    <w:p w14:paraId="7924EEFD" w14:textId="77777777" w:rsidR="00A95A90" w:rsidRPr="003210BA" w:rsidRDefault="00A95A90" w:rsidP="00A95A90">
      <w:pPr>
        <w:shd w:val="clear" w:color="auto" w:fill="FFFFFF" w:themeFill="background1"/>
        <w:rPr>
          <w:rFonts w:ascii="Garamond" w:hAnsi="Garamond"/>
          <w:bCs/>
          <w:sz w:val="20"/>
        </w:rPr>
      </w:pPr>
    </w:p>
    <w:p w14:paraId="18F159BF" w14:textId="77777777" w:rsidR="00A95A90" w:rsidRPr="003210BA"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3210BA">
        <w:rPr>
          <w:rFonts w:ascii="Garamond" w:hAnsi="Garamond"/>
          <w:b/>
          <w:sz w:val="20"/>
          <w:szCs w:val="20"/>
        </w:rPr>
        <w:t>Elektronická aukcia:</w:t>
      </w:r>
      <w:r w:rsidRPr="003210BA">
        <w:rPr>
          <w:rFonts w:ascii="Garamond" w:hAnsi="Garamond"/>
          <w:bCs/>
          <w:sz w:val="20"/>
          <w:szCs w:val="20"/>
        </w:rPr>
        <w:t xml:space="preserve"> nie</w:t>
      </w:r>
    </w:p>
    <w:p w14:paraId="489603AE" w14:textId="77777777" w:rsidR="00A95A90" w:rsidRPr="003210BA" w:rsidRDefault="00A95A90" w:rsidP="00A95A90">
      <w:pPr>
        <w:tabs>
          <w:tab w:val="left" w:pos="426"/>
        </w:tabs>
        <w:rPr>
          <w:rFonts w:ascii="Garamond" w:hAnsi="Garamond"/>
          <w:sz w:val="20"/>
        </w:rPr>
      </w:pPr>
    </w:p>
    <w:p w14:paraId="3E17F6DD" w14:textId="77777777" w:rsidR="00A95A90" w:rsidRPr="003210BA"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3210BA">
        <w:rPr>
          <w:rFonts w:ascii="Garamond" w:hAnsi="Garamond"/>
          <w:b/>
          <w:sz w:val="20"/>
          <w:szCs w:val="20"/>
        </w:rPr>
        <w:t>Doplňujúce</w:t>
      </w:r>
      <w:r w:rsidRPr="003210BA">
        <w:rPr>
          <w:rFonts w:ascii="Garamond" w:hAnsi="Garamond"/>
          <w:b/>
          <w:bCs/>
          <w:sz w:val="20"/>
          <w:szCs w:val="20"/>
        </w:rPr>
        <w:t xml:space="preserve"> informácie:</w:t>
      </w:r>
    </w:p>
    <w:p w14:paraId="38664F28" w14:textId="77777777" w:rsidR="00A95A90" w:rsidRPr="003210BA" w:rsidRDefault="00A95A90" w:rsidP="00A95A90">
      <w:pPr>
        <w:tabs>
          <w:tab w:val="left" w:pos="284"/>
        </w:tabs>
        <w:rPr>
          <w:rFonts w:ascii="Garamond" w:hAnsi="Garamond"/>
          <w:b/>
          <w:bCs/>
          <w:sz w:val="20"/>
        </w:rPr>
      </w:pPr>
    </w:p>
    <w:p w14:paraId="44194195" w14:textId="77777777" w:rsidR="00A95A90" w:rsidRPr="003210BA" w:rsidRDefault="00A95A90" w:rsidP="00A95A90">
      <w:pPr>
        <w:pStyle w:val="Odsekzoznamu"/>
        <w:spacing w:after="0" w:line="240" w:lineRule="auto"/>
        <w:ind w:left="360"/>
        <w:jc w:val="both"/>
        <w:rPr>
          <w:rFonts w:ascii="Garamond" w:hAnsi="Garamond"/>
          <w:sz w:val="20"/>
          <w:szCs w:val="20"/>
        </w:rPr>
      </w:pPr>
    </w:p>
    <w:p w14:paraId="07BA8376" w14:textId="6B290DF4" w:rsidR="00F22317" w:rsidRPr="003210BA" w:rsidRDefault="00A95A90" w:rsidP="00F22317">
      <w:pPr>
        <w:pStyle w:val="Odsekzoznamu"/>
        <w:numPr>
          <w:ilvl w:val="1"/>
          <w:numId w:val="2"/>
        </w:numPr>
        <w:spacing w:after="0" w:line="240" w:lineRule="auto"/>
        <w:jc w:val="both"/>
        <w:rPr>
          <w:rFonts w:ascii="Garamond" w:hAnsi="Garamond"/>
          <w:sz w:val="20"/>
          <w:szCs w:val="20"/>
        </w:rPr>
      </w:pPr>
      <w:r w:rsidRPr="003210BA">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53EC1700" w14:textId="77777777" w:rsidR="00C9015B" w:rsidRPr="003210BA" w:rsidRDefault="00C9015B" w:rsidP="00C9015B">
      <w:pPr>
        <w:pStyle w:val="Odsekzoznamu"/>
        <w:rPr>
          <w:rFonts w:ascii="Garamond" w:hAnsi="Garamond"/>
          <w:sz w:val="20"/>
          <w:szCs w:val="20"/>
        </w:rPr>
      </w:pPr>
    </w:p>
    <w:p w14:paraId="047B556C" w14:textId="77777777" w:rsidR="00C9015B" w:rsidRPr="003210BA" w:rsidRDefault="00C9015B" w:rsidP="00C9015B">
      <w:pPr>
        <w:rPr>
          <w:rFonts w:ascii="Garamond" w:hAnsi="Garamond"/>
          <w:sz w:val="20"/>
        </w:rPr>
      </w:pPr>
    </w:p>
    <w:p w14:paraId="28265D12" w14:textId="77777777" w:rsidR="00A95A90" w:rsidRPr="003210BA" w:rsidRDefault="00A95A90" w:rsidP="00A95A90">
      <w:pPr>
        <w:rPr>
          <w:rFonts w:ascii="Garamond" w:hAnsi="Garamond"/>
          <w:sz w:val="20"/>
        </w:rPr>
      </w:pPr>
      <w:r w:rsidRPr="003210BA">
        <w:rPr>
          <w:rFonts w:ascii="Garamond" w:hAnsi="Garamond"/>
          <w:sz w:val="20"/>
        </w:rPr>
        <w:t>Prílohy:</w:t>
      </w:r>
    </w:p>
    <w:p w14:paraId="62CD486A" w14:textId="1DA99D08" w:rsidR="00A95A90" w:rsidRPr="003210BA" w:rsidRDefault="00B316F9" w:rsidP="004622F5">
      <w:pPr>
        <w:pStyle w:val="Odsekzoznamu"/>
        <w:numPr>
          <w:ilvl w:val="0"/>
          <w:numId w:val="1"/>
        </w:numPr>
        <w:spacing w:after="0"/>
        <w:rPr>
          <w:rFonts w:ascii="Garamond" w:hAnsi="Garamond"/>
          <w:sz w:val="20"/>
          <w:szCs w:val="20"/>
        </w:rPr>
      </w:pPr>
      <w:r w:rsidRPr="003210BA">
        <w:rPr>
          <w:rFonts w:ascii="Garamond" w:hAnsi="Garamond"/>
          <w:sz w:val="20"/>
          <w:szCs w:val="20"/>
        </w:rPr>
        <w:t xml:space="preserve"> </w:t>
      </w:r>
      <w:r w:rsidR="004622F5" w:rsidRPr="003210BA">
        <w:rPr>
          <w:rFonts w:ascii="Garamond" w:hAnsi="Garamond"/>
          <w:sz w:val="20"/>
          <w:szCs w:val="20"/>
        </w:rPr>
        <w:t>Špecifikácia</w:t>
      </w:r>
      <w:r w:rsidR="009B234E" w:rsidRPr="003210BA">
        <w:rPr>
          <w:rFonts w:ascii="Garamond" w:hAnsi="Garamond"/>
          <w:sz w:val="20"/>
          <w:szCs w:val="20"/>
        </w:rPr>
        <w:t xml:space="preserve"> predmetu zákazky</w:t>
      </w:r>
      <w:r w:rsidR="004622F5" w:rsidRPr="003210BA">
        <w:rPr>
          <w:rFonts w:ascii="Garamond" w:hAnsi="Garamond"/>
          <w:sz w:val="20"/>
          <w:szCs w:val="20"/>
        </w:rPr>
        <w:t xml:space="preserve"> s určením cien</w:t>
      </w:r>
      <w:bookmarkStart w:id="5" w:name="_Hlk148953967"/>
    </w:p>
    <w:p w14:paraId="6AEB197B" w14:textId="77777777" w:rsidR="007B71C4" w:rsidRPr="003210BA" w:rsidRDefault="00B316F9" w:rsidP="007B71C4">
      <w:pPr>
        <w:pStyle w:val="Odsekzoznamu"/>
        <w:numPr>
          <w:ilvl w:val="0"/>
          <w:numId w:val="1"/>
        </w:numPr>
        <w:rPr>
          <w:rFonts w:ascii="Garamond" w:hAnsi="Garamond"/>
          <w:sz w:val="20"/>
          <w:szCs w:val="20"/>
        </w:rPr>
      </w:pPr>
      <w:r w:rsidRPr="003210BA">
        <w:rPr>
          <w:rFonts w:ascii="Garamond" w:hAnsi="Garamond"/>
          <w:sz w:val="20"/>
          <w:szCs w:val="20"/>
        </w:rPr>
        <w:t xml:space="preserve"> </w:t>
      </w:r>
      <w:r w:rsidR="005E54C4" w:rsidRPr="003210BA">
        <w:rPr>
          <w:rFonts w:ascii="Garamond" w:hAnsi="Garamond"/>
          <w:sz w:val="20"/>
          <w:szCs w:val="20"/>
        </w:rPr>
        <w:t>Návrh uchádzača na plnenie kritérií</w:t>
      </w:r>
    </w:p>
    <w:p w14:paraId="73ADD5BE" w14:textId="212B15A6" w:rsidR="005E54C4" w:rsidRPr="003210BA" w:rsidRDefault="005E54C4" w:rsidP="005E54C4">
      <w:pPr>
        <w:pStyle w:val="Odsekzoznamu"/>
        <w:numPr>
          <w:ilvl w:val="0"/>
          <w:numId w:val="1"/>
        </w:numPr>
        <w:spacing w:after="0" w:line="240" w:lineRule="auto"/>
        <w:rPr>
          <w:rFonts w:ascii="Garamond" w:hAnsi="Garamond"/>
          <w:sz w:val="20"/>
          <w:szCs w:val="20"/>
        </w:rPr>
      </w:pPr>
      <w:r w:rsidRPr="003210BA">
        <w:rPr>
          <w:rFonts w:ascii="Garamond" w:hAnsi="Garamond"/>
          <w:sz w:val="20"/>
          <w:szCs w:val="20"/>
        </w:rPr>
        <w:t>Čestné vyhlásenie uchádzača</w:t>
      </w:r>
    </w:p>
    <w:p w14:paraId="1B5511A0" w14:textId="7B1E2FF2" w:rsidR="005E54C4" w:rsidRPr="003210BA" w:rsidRDefault="005E54C4" w:rsidP="005E54C4">
      <w:pPr>
        <w:pStyle w:val="Odsekzoznamu"/>
        <w:numPr>
          <w:ilvl w:val="0"/>
          <w:numId w:val="1"/>
        </w:numPr>
        <w:rPr>
          <w:rFonts w:ascii="Garamond" w:hAnsi="Garamond"/>
          <w:sz w:val="20"/>
          <w:szCs w:val="20"/>
        </w:rPr>
      </w:pPr>
      <w:bookmarkStart w:id="6" w:name="_Hlk188007521"/>
      <w:r w:rsidRPr="003210BA">
        <w:rPr>
          <w:rFonts w:ascii="Garamond" w:hAnsi="Garamond"/>
          <w:sz w:val="20"/>
          <w:szCs w:val="20"/>
        </w:rPr>
        <w:t>Čestné vyhlásenie – sankčné opatrenia</w:t>
      </w:r>
    </w:p>
    <w:p w14:paraId="4BD08C74" w14:textId="498A88B8" w:rsidR="00EA57D8" w:rsidRPr="003210BA" w:rsidRDefault="005E54C4" w:rsidP="00983E54">
      <w:pPr>
        <w:pStyle w:val="Odsekzoznamu"/>
        <w:numPr>
          <w:ilvl w:val="0"/>
          <w:numId w:val="1"/>
        </w:numPr>
        <w:rPr>
          <w:rFonts w:ascii="Garamond" w:hAnsi="Garamond"/>
          <w:sz w:val="20"/>
          <w:szCs w:val="20"/>
        </w:rPr>
      </w:pPr>
      <w:bookmarkStart w:id="7" w:name="_Hlk188007596"/>
      <w:bookmarkEnd w:id="6"/>
      <w:r w:rsidRPr="003210BA">
        <w:rPr>
          <w:rFonts w:ascii="Garamond" w:hAnsi="Garamond"/>
          <w:sz w:val="20"/>
          <w:szCs w:val="20"/>
        </w:rPr>
        <w:t>Informačný formulár</w:t>
      </w:r>
      <w:bookmarkEnd w:id="5"/>
      <w:bookmarkEnd w:id="7"/>
    </w:p>
    <w:p w14:paraId="066301EE" w14:textId="3B066861" w:rsidR="004622F5" w:rsidRPr="003210BA" w:rsidRDefault="00A02291" w:rsidP="00983E54">
      <w:pPr>
        <w:pStyle w:val="Odsekzoznamu"/>
        <w:numPr>
          <w:ilvl w:val="0"/>
          <w:numId w:val="1"/>
        </w:numPr>
        <w:rPr>
          <w:rFonts w:ascii="Garamond" w:hAnsi="Garamond"/>
          <w:sz w:val="20"/>
          <w:szCs w:val="20"/>
        </w:rPr>
      </w:pPr>
      <w:r w:rsidRPr="003210BA">
        <w:rPr>
          <w:rFonts w:ascii="Garamond" w:hAnsi="Garamond"/>
          <w:sz w:val="20"/>
          <w:szCs w:val="20"/>
        </w:rPr>
        <w:t>Rámcová dohoda na dodanie tovaru</w:t>
      </w:r>
    </w:p>
    <w:p w14:paraId="5572D55D" w14:textId="0CA27EA1" w:rsidR="00196926" w:rsidRPr="003210BA" w:rsidRDefault="00196926" w:rsidP="004622F5">
      <w:pPr>
        <w:ind w:left="710"/>
        <w:rPr>
          <w:rFonts w:ascii="Garamond" w:hAnsi="Garamond"/>
          <w:sz w:val="20"/>
        </w:rPr>
      </w:pPr>
    </w:p>
    <w:p w14:paraId="520941AA" w14:textId="77777777" w:rsidR="00A95A90" w:rsidRPr="003210BA" w:rsidRDefault="00A95A90" w:rsidP="00A95A90">
      <w:pPr>
        <w:rPr>
          <w:rFonts w:ascii="Garamond" w:hAnsi="Garamond"/>
          <w:sz w:val="20"/>
        </w:rPr>
      </w:pPr>
    </w:p>
    <w:p w14:paraId="01EC4F82" w14:textId="77777777" w:rsidR="00983E54" w:rsidRPr="003210BA" w:rsidRDefault="00983E54" w:rsidP="00A95A90">
      <w:pPr>
        <w:rPr>
          <w:rFonts w:ascii="Garamond" w:hAnsi="Garamond"/>
          <w:sz w:val="20"/>
        </w:rPr>
      </w:pPr>
    </w:p>
    <w:p w14:paraId="48290367" w14:textId="0BA40FD9" w:rsidR="00A95A90" w:rsidRPr="003210BA" w:rsidRDefault="00A95A90" w:rsidP="00A95A90">
      <w:pPr>
        <w:rPr>
          <w:rFonts w:ascii="Garamond" w:hAnsi="Garamond"/>
          <w:sz w:val="20"/>
        </w:rPr>
      </w:pPr>
      <w:r w:rsidRPr="003210BA">
        <w:rPr>
          <w:rFonts w:ascii="Garamond" w:hAnsi="Garamond"/>
          <w:sz w:val="20"/>
        </w:rPr>
        <w:t>V Bratislave dňa</w:t>
      </w:r>
      <w:r w:rsidR="00EA57D8" w:rsidRPr="003210BA">
        <w:rPr>
          <w:rFonts w:ascii="Garamond" w:hAnsi="Garamond"/>
          <w:sz w:val="20"/>
        </w:rPr>
        <w:t xml:space="preserve"> </w:t>
      </w:r>
      <w:r w:rsidR="003210BA">
        <w:rPr>
          <w:rFonts w:ascii="Garamond" w:hAnsi="Garamond"/>
          <w:sz w:val="20"/>
        </w:rPr>
        <w:t>4</w:t>
      </w:r>
      <w:r w:rsidR="0002533F" w:rsidRPr="003210BA">
        <w:rPr>
          <w:rFonts w:ascii="Garamond" w:hAnsi="Garamond"/>
          <w:sz w:val="20"/>
        </w:rPr>
        <w:t>.6</w:t>
      </w:r>
      <w:r w:rsidR="00674098" w:rsidRPr="003210BA">
        <w:rPr>
          <w:rFonts w:ascii="Garamond" w:hAnsi="Garamond"/>
          <w:sz w:val="20"/>
        </w:rPr>
        <w:t>.2026</w:t>
      </w:r>
      <w:r w:rsidR="00EA57D8" w:rsidRPr="003210BA">
        <w:rPr>
          <w:rFonts w:ascii="Garamond" w:hAnsi="Garamond"/>
          <w:sz w:val="20"/>
        </w:rPr>
        <w:t xml:space="preserve">              </w:t>
      </w:r>
    </w:p>
    <w:p w14:paraId="634DE3EF" w14:textId="77777777" w:rsidR="00983E54" w:rsidRPr="003210BA" w:rsidRDefault="00983E54" w:rsidP="00C80A35">
      <w:pPr>
        <w:rPr>
          <w:rFonts w:ascii="Garamond" w:hAnsi="Garamond"/>
          <w:sz w:val="20"/>
        </w:rPr>
      </w:pPr>
    </w:p>
    <w:p w14:paraId="0FE1A4FB" w14:textId="77777777" w:rsidR="00983E54" w:rsidRPr="003210BA" w:rsidRDefault="00983E54" w:rsidP="00C80A35">
      <w:pPr>
        <w:rPr>
          <w:rFonts w:ascii="Garamond" w:hAnsi="Garamond"/>
          <w:sz w:val="20"/>
        </w:rPr>
      </w:pPr>
    </w:p>
    <w:p w14:paraId="5FAD4C01" w14:textId="77777777" w:rsidR="00983E54" w:rsidRPr="003210BA" w:rsidRDefault="00983E54" w:rsidP="00C80A35">
      <w:pPr>
        <w:rPr>
          <w:rFonts w:ascii="Garamond" w:hAnsi="Garamond"/>
          <w:sz w:val="20"/>
        </w:rPr>
      </w:pPr>
    </w:p>
    <w:p w14:paraId="21C65F62" w14:textId="77777777" w:rsidR="00983E54" w:rsidRPr="003210BA" w:rsidRDefault="00983E54" w:rsidP="00C80A35">
      <w:pPr>
        <w:rPr>
          <w:rFonts w:ascii="Garamond" w:hAnsi="Garamond"/>
          <w:sz w:val="20"/>
        </w:rPr>
      </w:pPr>
    </w:p>
    <w:p w14:paraId="60AC2703" w14:textId="77777777" w:rsidR="00983E54" w:rsidRPr="003210BA" w:rsidRDefault="00983E54" w:rsidP="00C80A35">
      <w:pPr>
        <w:rPr>
          <w:rFonts w:ascii="Garamond" w:hAnsi="Garamond"/>
          <w:sz w:val="20"/>
        </w:rPr>
      </w:pPr>
    </w:p>
    <w:p w14:paraId="2890F1D8" w14:textId="602B3100" w:rsidR="001F622E" w:rsidRPr="003210BA" w:rsidRDefault="001F622E" w:rsidP="00C80A35">
      <w:pPr>
        <w:tabs>
          <w:tab w:val="left" w:pos="993"/>
        </w:tabs>
        <w:rPr>
          <w:rFonts w:ascii="Garamond" w:hAnsi="Garamond"/>
          <w:b/>
          <w:sz w:val="20"/>
        </w:rPr>
      </w:pPr>
      <w:r w:rsidRPr="003210BA">
        <w:rPr>
          <w:rFonts w:ascii="Garamond" w:hAnsi="Garamond"/>
          <w:b/>
          <w:sz w:val="20"/>
        </w:rPr>
        <w:tab/>
      </w:r>
      <w:r w:rsidR="00C80A35" w:rsidRPr="003210BA">
        <w:rPr>
          <w:rFonts w:ascii="Garamond" w:hAnsi="Garamond"/>
          <w:b/>
          <w:sz w:val="20"/>
        </w:rPr>
        <w:t xml:space="preserve">                                     </w:t>
      </w:r>
      <w:r w:rsidRPr="003210BA">
        <w:rPr>
          <w:rFonts w:ascii="Garamond" w:hAnsi="Garamond"/>
          <w:b/>
          <w:sz w:val="20"/>
        </w:rPr>
        <w:tab/>
        <w:t>___________________________________________</w:t>
      </w:r>
    </w:p>
    <w:p w14:paraId="232773DE" w14:textId="42C7A44F" w:rsidR="00EA57D8" w:rsidRPr="003210BA" w:rsidRDefault="00EA57D8" w:rsidP="00EA57D8">
      <w:pPr>
        <w:ind w:firstLine="3686"/>
        <w:jc w:val="left"/>
        <w:rPr>
          <w:rFonts w:ascii="Garamond" w:eastAsia="Calibri" w:hAnsi="Garamond"/>
          <w:b/>
          <w:sz w:val="20"/>
        </w:rPr>
      </w:pPr>
      <w:r w:rsidRPr="003210BA">
        <w:rPr>
          <w:rFonts w:ascii="Garamond" w:eastAsia="Calibri" w:hAnsi="Garamond"/>
          <w:b/>
          <w:sz w:val="20"/>
        </w:rPr>
        <w:t>Dopravný podnik Bratislava, akciová spoločnosť</w:t>
      </w:r>
    </w:p>
    <w:p w14:paraId="3B94C220" w14:textId="77777777" w:rsidR="00EA57D8" w:rsidRPr="003210BA" w:rsidRDefault="00EA57D8" w:rsidP="00EA57D8">
      <w:pPr>
        <w:ind w:firstLine="3686"/>
        <w:jc w:val="left"/>
        <w:rPr>
          <w:rFonts w:ascii="Garamond" w:eastAsia="Calibri" w:hAnsi="Garamond"/>
          <w:sz w:val="20"/>
        </w:rPr>
      </w:pPr>
      <w:r w:rsidRPr="003210BA">
        <w:rPr>
          <w:rFonts w:ascii="Garamond" w:eastAsia="Calibri" w:hAnsi="Garamond"/>
          <w:sz w:val="20"/>
        </w:rPr>
        <w:t>JUDr. Barbora Notová</w:t>
      </w:r>
    </w:p>
    <w:p w14:paraId="54E806A0" w14:textId="77777777" w:rsidR="00EA57D8" w:rsidRPr="003210BA" w:rsidRDefault="00EA57D8" w:rsidP="00EA57D8">
      <w:pPr>
        <w:ind w:firstLine="3686"/>
        <w:jc w:val="left"/>
        <w:rPr>
          <w:rFonts w:ascii="Garamond" w:eastAsia="Calibri" w:hAnsi="Garamond"/>
          <w:sz w:val="20"/>
        </w:rPr>
      </w:pPr>
      <w:r w:rsidRPr="003210BA">
        <w:rPr>
          <w:rFonts w:ascii="Garamond" w:eastAsia="Calibri" w:hAnsi="Garamond"/>
          <w:sz w:val="20"/>
        </w:rPr>
        <w:t>vedúca sekcie právnych služieb a kontroly</w:t>
      </w:r>
    </w:p>
    <w:p w14:paraId="70AA1C4E" w14:textId="4E2F5B3B" w:rsidR="00A95A90" w:rsidRPr="003210BA" w:rsidRDefault="00A95A90" w:rsidP="00494B42">
      <w:pPr>
        <w:jc w:val="center"/>
        <w:rPr>
          <w:rFonts w:ascii="Garamond" w:hAnsi="Garamond"/>
          <w:sz w:val="20"/>
        </w:rPr>
      </w:pPr>
      <w:r w:rsidRPr="003210BA">
        <w:rPr>
          <w:rFonts w:ascii="Garamond" w:hAnsi="Garamond"/>
          <w:sz w:val="20"/>
        </w:rPr>
        <w:br w:type="page"/>
      </w:r>
      <w:r w:rsidR="005E54C4" w:rsidRPr="003210BA">
        <w:rPr>
          <w:rFonts w:ascii="Garamond" w:hAnsi="Garamond"/>
          <w:b/>
          <w:sz w:val="20"/>
        </w:rPr>
        <w:lastRenderedPageBreak/>
        <w:t>Príloha č. 1</w:t>
      </w:r>
    </w:p>
    <w:p w14:paraId="41EED1F6" w14:textId="71216428" w:rsidR="00B316F9" w:rsidRPr="003210BA" w:rsidRDefault="004622F5" w:rsidP="00494B42">
      <w:pPr>
        <w:jc w:val="center"/>
        <w:rPr>
          <w:rFonts w:ascii="Garamond" w:hAnsi="Garamond"/>
          <w:b/>
          <w:bCs/>
          <w:sz w:val="20"/>
        </w:rPr>
      </w:pPr>
      <w:r w:rsidRPr="003210BA">
        <w:rPr>
          <w:rFonts w:ascii="Garamond" w:hAnsi="Garamond"/>
          <w:b/>
          <w:bCs/>
          <w:sz w:val="20"/>
        </w:rPr>
        <w:t>Špecifikácia</w:t>
      </w:r>
      <w:r w:rsidR="009B234E" w:rsidRPr="003210BA">
        <w:rPr>
          <w:rFonts w:ascii="Garamond" w:hAnsi="Garamond"/>
          <w:b/>
          <w:bCs/>
          <w:sz w:val="20"/>
        </w:rPr>
        <w:t xml:space="preserve"> predmetu zákazky</w:t>
      </w:r>
      <w:r w:rsidRPr="003210BA">
        <w:rPr>
          <w:rFonts w:ascii="Garamond" w:hAnsi="Garamond"/>
          <w:b/>
          <w:bCs/>
          <w:sz w:val="20"/>
        </w:rPr>
        <w:t xml:space="preserve"> s určením cien</w:t>
      </w:r>
    </w:p>
    <w:p w14:paraId="490CD173" w14:textId="77777777" w:rsidR="00A95A90" w:rsidRPr="003210BA" w:rsidRDefault="00A95A90" w:rsidP="00494B42">
      <w:pPr>
        <w:rPr>
          <w:rFonts w:ascii="Garamond" w:hAnsi="Garamond"/>
          <w:sz w:val="20"/>
        </w:rPr>
      </w:pPr>
    </w:p>
    <w:p w14:paraId="6045CE71" w14:textId="20C0A70D" w:rsidR="005E54C4" w:rsidRPr="003210BA" w:rsidRDefault="00F9206A" w:rsidP="00494B42">
      <w:pPr>
        <w:rPr>
          <w:rFonts w:ascii="Garamond" w:hAnsi="Garamond"/>
          <w:sz w:val="20"/>
        </w:rPr>
      </w:pPr>
      <w:r w:rsidRPr="003210BA">
        <w:rPr>
          <w:rFonts w:ascii="Garamond" w:hAnsi="Garamond"/>
          <w:sz w:val="20"/>
        </w:rPr>
        <w:t>Dokument tvorí samostatnú prílohu tejto výzvy.</w:t>
      </w:r>
    </w:p>
    <w:p w14:paraId="5CF9F2AB" w14:textId="77777777" w:rsidR="005E54C4" w:rsidRPr="003210BA" w:rsidRDefault="005E54C4" w:rsidP="00494B42">
      <w:pPr>
        <w:rPr>
          <w:rFonts w:ascii="Garamond" w:hAnsi="Garamond"/>
          <w:sz w:val="20"/>
        </w:rPr>
      </w:pPr>
    </w:p>
    <w:p w14:paraId="471B62BC" w14:textId="77777777" w:rsidR="005E54C4" w:rsidRPr="003210BA" w:rsidRDefault="005E54C4" w:rsidP="00494B42">
      <w:pPr>
        <w:rPr>
          <w:rFonts w:ascii="Garamond" w:hAnsi="Garamond"/>
          <w:sz w:val="20"/>
        </w:rPr>
      </w:pPr>
    </w:p>
    <w:p w14:paraId="06233906" w14:textId="77777777" w:rsidR="005E54C4" w:rsidRPr="003210BA" w:rsidRDefault="005E54C4" w:rsidP="00494B42">
      <w:pPr>
        <w:rPr>
          <w:rFonts w:ascii="Garamond" w:hAnsi="Garamond"/>
          <w:sz w:val="20"/>
        </w:rPr>
      </w:pPr>
    </w:p>
    <w:p w14:paraId="50B35FF9" w14:textId="7AFEBCEB" w:rsidR="00B01925" w:rsidRPr="003210BA" w:rsidRDefault="00B01925" w:rsidP="00494B42">
      <w:pPr>
        <w:rPr>
          <w:rFonts w:ascii="Garamond" w:hAnsi="Garamond"/>
          <w:sz w:val="20"/>
        </w:rPr>
      </w:pPr>
      <w:bookmarkStart w:id="8" w:name="_Hlk114476234"/>
    </w:p>
    <w:p w14:paraId="02182C4A" w14:textId="77777777" w:rsidR="007B4CCC" w:rsidRPr="003210BA" w:rsidRDefault="007B4CCC" w:rsidP="00494B42">
      <w:pPr>
        <w:spacing w:after="160"/>
        <w:jc w:val="left"/>
        <w:rPr>
          <w:rFonts w:ascii="Garamond" w:hAnsi="Garamond"/>
          <w:b/>
          <w:sz w:val="20"/>
        </w:rPr>
      </w:pPr>
    </w:p>
    <w:p w14:paraId="7AF38632" w14:textId="3A5C7766" w:rsidR="00A95A90" w:rsidRPr="003210BA" w:rsidRDefault="00A95A90" w:rsidP="00494B42">
      <w:pPr>
        <w:jc w:val="center"/>
        <w:rPr>
          <w:rFonts w:ascii="Garamond" w:hAnsi="Garamond"/>
          <w:b/>
          <w:sz w:val="20"/>
        </w:rPr>
      </w:pPr>
      <w:r w:rsidRPr="003210BA">
        <w:rPr>
          <w:rFonts w:ascii="Garamond" w:hAnsi="Garamond"/>
          <w:b/>
          <w:sz w:val="20"/>
        </w:rPr>
        <w:t xml:space="preserve">Príloha č. </w:t>
      </w:r>
      <w:r w:rsidR="004622F5" w:rsidRPr="003210BA">
        <w:rPr>
          <w:rFonts w:ascii="Garamond" w:hAnsi="Garamond"/>
          <w:b/>
          <w:sz w:val="20"/>
        </w:rPr>
        <w:t>2</w:t>
      </w:r>
    </w:p>
    <w:p w14:paraId="6B701A89" w14:textId="77777777" w:rsidR="00A95A90" w:rsidRPr="003210BA" w:rsidRDefault="00A95A90" w:rsidP="00494B42">
      <w:pPr>
        <w:jc w:val="center"/>
        <w:rPr>
          <w:rFonts w:ascii="Garamond" w:hAnsi="Garamond"/>
          <w:b/>
          <w:sz w:val="20"/>
        </w:rPr>
      </w:pPr>
      <w:r w:rsidRPr="003210BA">
        <w:rPr>
          <w:rFonts w:ascii="Garamond" w:hAnsi="Garamond"/>
          <w:b/>
          <w:sz w:val="20"/>
        </w:rPr>
        <w:t>Návrh uchádzača na plnenie kritérií</w:t>
      </w:r>
    </w:p>
    <w:p w14:paraId="674491A2" w14:textId="77777777" w:rsidR="00C1042F" w:rsidRPr="003210BA" w:rsidRDefault="00C1042F" w:rsidP="00494B42">
      <w:pPr>
        <w:jc w:val="center"/>
        <w:rPr>
          <w:rFonts w:ascii="Garamond" w:hAnsi="Garamond"/>
          <w:b/>
          <w:sz w:val="20"/>
        </w:rPr>
      </w:pPr>
    </w:p>
    <w:bookmarkEnd w:id="8"/>
    <w:p w14:paraId="46B6D99A" w14:textId="77777777" w:rsidR="00A95A90" w:rsidRPr="003210BA" w:rsidRDefault="00A95A90" w:rsidP="00494B42">
      <w:pPr>
        <w:pStyle w:val="Normlnytext"/>
        <w:spacing w:after="0" w:line="240" w:lineRule="auto"/>
        <w:rPr>
          <w:rFonts w:ascii="Garamond" w:hAnsi="Garamond" w:cs="Times New Roman"/>
        </w:rPr>
      </w:pPr>
    </w:p>
    <w:p w14:paraId="6FC6CF12" w14:textId="77777777" w:rsidR="00A95A90" w:rsidRPr="003210BA" w:rsidRDefault="00A95A90" w:rsidP="00494B42">
      <w:pPr>
        <w:rPr>
          <w:rFonts w:ascii="Garamond" w:hAnsi="Garamond"/>
          <w:sz w:val="20"/>
        </w:rPr>
      </w:pPr>
      <w:r w:rsidRPr="003210BA">
        <w:rPr>
          <w:rFonts w:ascii="Garamond" w:hAnsi="Garamond"/>
          <w:sz w:val="20"/>
        </w:rPr>
        <w:t>Dokument tvorí samostatnú prílohu tejto výzvy.</w:t>
      </w:r>
    </w:p>
    <w:p w14:paraId="20174B0A" w14:textId="77777777" w:rsidR="007B4CCC" w:rsidRPr="003210BA" w:rsidRDefault="007B4CCC" w:rsidP="00494B42">
      <w:pPr>
        <w:rPr>
          <w:rFonts w:ascii="Garamond" w:hAnsi="Garamond" w:cs="Calibri"/>
          <w:b/>
          <w:sz w:val="20"/>
        </w:rPr>
      </w:pPr>
    </w:p>
    <w:p w14:paraId="29DC9E3E" w14:textId="77777777" w:rsidR="007B4CCC" w:rsidRPr="003210BA" w:rsidRDefault="007B4CCC" w:rsidP="00494B42">
      <w:pPr>
        <w:rPr>
          <w:rFonts w:ascii="Garamond" w:hAnsi="Garamond" w:cs="Calibri"/>
          <w:b/>
          <w:sz w:val="20"/>
        </w:rPr>
      </w:pPr>
    </w:p>
    <w:p w14:paraId="3CC4B7E9" w14:textId="7467D318" w:rsidR="00A95A90" w:rsidRPr="003210BA" w:rsidRDefault="00A95A90" w:rsidP="00494B42">
      <w:pPr>
        <w:rPr>
          <w:rFonts w:ascii="Garamond" w:hAnsi="Garamond" w:cs="Calibri"/>
          <w:b/>
          <w:sz w:val="20"/>
        </w:rPr>
      </w:pPr>
    </w:p>
    <w:p w14:paraId="61D03285" w14:textId="7D7E132D" w:rsidR="00A95A90" w:rsidRPr="003210BA" w:rsidRDefault="00A95A90" w:rsidP="00494B42">
      <w:pPr>
        <w:ind w:right="401"/>
        <w:jc w:val="center"/>
        <w:rPr>
          <w:rFonts w:ascii="Garamond" w:hAnsi="Garamond" w:cs="Calibri"/>
          <w:b/>
          <w:sz w:val="20"/>
        </w:rPr>
      </w:pPr>
      <w:r w:rsidRPr="003210BA">
        <w:rPr>
          <w:rFonts w:ascii="Garamond" w:hAnsi="Garamond" w:cs="Calibri"/>
          <w:b/>
          <w:sz w:val="20"/>
        </w:rPr>
        <w:t xml:space="preserve">Príloha č. </w:t>
      </w:r>
      <w:r w:rsidR="004622F5" w:rsidRPr="003210BA">
        <w:rPr>
          <w:rFonts w:ascii="Garamond" w:hAnsi="Garamond" w:cs="Calibri"/>
          <w:b/>
          <w:sz w:val="20"/>
        </w:rPr>
        <w:t>3</w:t>
      </w:r>
    </w:p>
    <w:p w14:paraId="0B2F0018" w14:textId="77777777" w:rsidR="00A95A90" w:rsidRPr="003210BA" w:rsidRDefault="00A95A90" w:rsidP="00494B42">
      <w:pPr>
        <w:ind w:right="401"/>
        <w:jc w:val="center"/>
        <w:rPr>
          <w:rFonts w:ascii="Garamond" w:hAnsi="Garamond" w:cs="Calibri"/>
          <w:b/>
          <w:sz w:val="20"/>
        </w:rPr>
      </w:pPr>
      <w:r w:rsidRPr="003210BA">
        <w:rPr>
          <w:rFonts w:ascii="Garamond" w:hAnsi="Garamond" w:cs="Calibri"/>
          <w:b/>
          <w:sz w:val="20"/>
        </w:rPr>
        <w:t>Čestné vyhlásenie uchádzača</w:t>
      </w:r>
    </w:p>
    <w:p w14:paraId="25236227" w14:textId="77777777" w:rsidR="00A95A90" w:rsidRPr="003210BA" w:rsidRDefault="00A95A90" w:rsidP="00494B42">
      <w:pPr>
        <w:ind w:right="401"/>
        <w:jc w:val="center"/>
        <w:rPr>
          <w:rFonts w:ascii="Garamond" w:hAnsi="Garamond" w:cs="Arial"/>
          <w:b/>
          <w:sz w:val="20"/>
        </w:rPr>
      </w:pPr>
      <w:r w:rsidRPr="003210BA">
        <w:rPr>
          <w:rFonts w:ascii="Garamond" w:hAnsi="Garamond" w:cs="Calibri"/>
          <w:b/>
          <w:sz w:val="20"/>
        </w:rPr>
        <w:t xml:space="preserve"> </w:t>
      </w:r>
    </w:p>
    <w:p w14:paraId="6B6282FF" w14:textId="77777777" w:rsidR="00A95A90" w:rsidRPr="003210BA" w:rsidRDefault="00A95A90" w:rsidP="00494B42">
      <w:pPr>
        <w:rPr>
          <w:rFonts w:ascii="Garamond" w:hAnsi="Garamond"/>
          <w:sz w:val="20"/>
        </w:rPr>
      </w:pPr>
      <w:r w:rsidRPr="003210BA">
        <w:rPr>
          <w:rFonts w:ascii="Garamond" w:hAnsi="Garamond"/>
          <w:sz w:val="20"/>
        </w:rPr>
        <w:t>Dokument tvorí samostatnú prílohu tejto výzvy</w:t>
      </w:r>
    </w:p>
    <w:p w14:paraId="1ED2FD38" w14:textId="77777777" w:rsidR="007B4CCC" w:rsidRPr="003210BA" w:rsidRDefault="007B4CCC" w:rsidP="00494B42">
      <w:pPr>
        <w:rPr>
          <w:rFonts w:ascii="Garamond" w:hAnsi="Garamond"/>
          <w:sz w:val="20"/>
        </w:rPr>
      </w:pPr>
    </w:p>
    <w:p w14:paraId="4E7AAC6B" w14:textId="77777777" w:rsidR="007B4CCC" w:rsidRPr="003210BA" w:rsidRDefault="007B4CCC" w:rsidP="00494B42">
      <w:pPr>
        <w:rPr>
          <w:rFonts w:ascii="Garamond" w:hAnsi="Garamond"/>
          <w:sz w:val="20"/>
        </w:rPr>
      </w:pPr>
    </w:p>
    <w:p w14:paraId="296CDBEF" w14:textId="77777777" w:rsidR="007B4CCC" w:rsidRPr="003210BA" w:rsidRDefault="007B4CCC" w:rsidP="00494B42">
      <w:pPr>
        <w:rPr>
          <w:rFonts w:ascii="Garamond" w:hAnsi="Garamond"/>
          <w:sz w:val="20"/>
        </w:rPr>
      </w:pPr>
    </w:p>
    <w:p w14:paraId="7D7F08B4" w14:textId="77777777" w:rsidR="007B4CCC" w:rsidRPr="003210BA" w:rsidRDefault="007B4CCC" w:rsidP="00494B42">
      <w:pPr>
        <w:rPr>
          <w:rFonts w:ascii="Garamond" w:hAnsi="Garamond"/>
          <w:sz w:val="20"/>
        </w:rPr>
      </w:pPr>
    </w:p>
    <w:p w14:paraId="41AA5BD9" w14:textId="77777777" w:rsidR="007B4CCC" w:rsidRPr="003210BA" w:rsidRDefault="007B4CCC" w:rsidP="00494B42">
      <w:pPr>
        <w:rPr>
          <w:rFonts w:ascii="Garamond" w:hAnsi="Garamond"/>
          <w:sz w:val="20"/>
        </w:rPr>
      </w:pPr>
    </w:p>
    <w:p w14:paraId="3F927C22" w14:textId="267ABB82" w:rsidR="007B4CCC" w:rsidRPr="003210BA" w:rsidRDefault="007B4CCC" w:rsidP="00494B42">
      <w:pPr>
        <w:jc w:val="center"/>
        <w:rPr>
          <w:rFonts w:ascii="Garamond" w:hAnsi="Garamond"/>
          <w:b/>
          <w:bCs/>
          <w:sz w:val="20"/>
        </w:rPr>
      </w:pPr>
      <w:r w:rsidRPr="003210BA">
        <w:rPr>
          <w:rFonts w:ascii="Garamond" w:hAnsi="Garamond"/>
          <w:b/>
          <w:bCs/>
          <w:sz w:val="20"/>
        </w:rPr>
        <w:t xml:space="preserve">Príloha č. </w:t>
      </w:r>
      <w:r w:rsidR="004622F5" w:rsidRPr="003210BA">
        <w:rPr>
          <w:rFonts w:ascii="Garamond" w:hAnsi="Garamond"/>
          <w:b/>
          <w:bCs/>
          <w:sz w:val="20"/>
        </w:rPr>
        <w:t>4</w:t>
      </w:r>
    </w:p>
    <w:p w14:paraId="760954D2" w14:textId="77777777" w:rsidR="005E54C4" w:rsidRPr="003210BA" w:rsidRDefault="005E54C4" w:rsidP="00494B42">
      <w:pPr>
        <w:jc w:val="center"/>
        <w:rPr>
          <w:rFonts w:ascii="Garamond" w:hAnsi="Garamond"/>
          <w:b/>
          <w:bCs/>
          <w:sz w:val="20"/>
        </w:rPr>
      </w:pPr>
      <w:r w:rsidRPr="003210BA">
        <w:rPr>
          <w:rFonts w:ascii="Garamond" w:hAnsi="Garamond"/>
          <w:b/>
          <w:bCs/>
          <w:sz w:val="20"/>
        </w:rPr>
        <w:t>Čestné vyhlásenie – sankčné opatrenia</w:t>
      </w:r>
    </w:p>
    <w:p w14:paraId="2D2E79D2" w14:textId="77777777" w:rsidR="007B4CCC" w:rsidRPr="003210BA" w:rsidRDefault="007B4CCC" w:rsidP="00494B42">
      <w:pPr>
        <w:rPr>
          <w:rFonts w:ascii="Garamond" w:hAnsi="Garamond"/>
          <w:b/>
          <w:bCs/>
          <w:sz w:val="20"/>
        </w:rPr>
      </w:pPr>
    </w:p>
    <w:p w14:paraId="4F624E54" w14:textId="6606FC6B" w:rsidR="007B4CCC" w:rsidRPr="003210BA" w:rsidRDefault="005E54C4" w:rsidP="00494B42">
      <w:pPr>
        <w:rPr>
          <w:rFonts w:ascii="Garamond" w:hAnsi="Garamond"/>
          <w:sz w:val="20"/>
        </w:rPr>
      </w:pPr>
      <w:r w:rsidRPr="003210BA">
        <w:rPr>
          <w:rFonts w:ascii="Garamond" w:hAnsi="Garamond"/>
          <w:sz w:val="20"/>
        </w:rPr>
        <w:t>Dokument</w:t>
      </w:r>
      <w:r w:rsidR="007B4CCC" w:rsidRPr="003210BA">
        <w:rPr>
          <w:rFonts w:ascii="Garamond" w:hAnsi="Garamond"/>
          <w:sz w:val="20"/>
        </w:rPr>
        <w:t xml:space="preserve"> tvorí samostatnú prílohu tejto výzvy.</w:t>
      </w:r>
    </w:p>
    <w:p w14:paraId="30B8C5A2" w14:textId="77777777" w:rsidR="005E54C4" w:rsidRPr="003210BA" w:rsidRDefault="005E54C4" w:rsidP="00494B42">
      <w:pPr>
        <w:rPr>
          <w:rFonts w:ascii="Garamond" w:hAnsi="Garamond"/>
          <w:sz w:val="20"/>
        </w:rPr>
      </w:pPr>
    </w:p>
    <w:p w14:paraId="1D6981AF" w14:textId="77777777" w:rsidR="005E54C4" w:rsidRPr="003210BA" w:rsidRDefault="005E54C4" w:rsidP="00494B42">
      <w:pPr>
        <w:rPr>
          <w:rFonts w:ascii="Garamond" w:hAnsi="Garamond"/>
          <w:sz w:val="20"/>
        </w:rPr>
      </w:pPr>
    </w:p>
    <w:p w14:paraId="5E7E2C74" w14:textId="77777777" w:rsidR="005E54C4" w:rsidRPr="003210BA" w:rsidRDefault="005E54C4" w:rsidP="00494B42">
      <w:pPr>
        <w:rPr>
          <w:rFonts w:ascii="Garamond" w:hAnsi="Garamond"/>
          <w:sz w:val="20"/>
        </w:rPr>
      </w:pPr>
    </w:p>
    <w:p w14:paraId="4CA5C9C3" w14:textId="77777777" w:rsidR="005E54C4" w:rsidRPr="003210BA" w:rsidRDefault="005E54C4" w:rsidP="00494B42">
      <w:pPr>
        <w:rPr>
          <w:rFonts w:ascii="Garamond" w:hAnsi="Garamond"/>
          <w:sz w:val="20"/>
        </w:rPr>
      </w:pPr>
    </w:p>
    <w:p w14:paraId="437A3692" w14:textId="77777777" w:rsidR="005E54C4" w:rsidRPr="003210BA" w:rsidRDefault="005E54C4" w:rsidP="00494B42">
      <w:pPr>
        <w:rPr>
          <w:rFonts w:ascii="Garamond" w:hAnsi="Garamond"/>
          <w:sz w:val="20"/>
        </w:rPr>
      </w:pPr>
    </w:p>
    <w:p w14:paraId="46B19490" w14:textId="183D0458" w:rsidR="005E54C4" w:rsidRPr="003210BA" w:rsidRDefault="005E54C4" w:rsidP="00494B42">
      <w:pPr>
        <w:jc w:val="center"/>
        <w:rPr>
          <w:rFonts w:ascii="Garamond" w:hAnsi="Garamond"/>
          <w:b/>
          <w:bCs/>
          <w:sz w:val="20"/>
        </w:rPr>
      </w:pPr>
      <w:r w:rsidRPr="003210BA">
        <w:rPr>
          <w:rFonts w:ascii="Garamond" w:hAnsi="Garamond"/>
          <w:b/>
          <w:bCs/>
          <w:sz w:val="20"/>
        </w:rPr>
        <w:t xml:space="preserve">Príloha č. </w:t>
      </w:r>
      <w:r w:rsidR="004622F5" w:rsidRPr="003210BA">
        <w:rPr>
          <w:rFonts w:ascii="Garamond" w:hAnsi="Garamond"/>
          <w:b/>
          <w:bCs/>
          <w:sz w:val="20"/>
        </w:rPr>
        <w:t>5</w:t>
      </w:r>
    </w:p>
    <w:p w14:paraId="259D3BBF" w14:textId="1386B082" w:rsidR="005E54C4" w:rsidRPr="003210BA" w:rsidRDefault="005E54C4" w:rsidP="00494B42">
      <w:pPr>
        <w:jc w:val="center"/>
        <w:rPr>
          <w:rFonts w:ascii="Garamond" w:hAnsi="Garamond"/>
          <w:b/>
          <w:bCs/>
          <w:sz w:val="20"/>
        </w:rPr>
      </w:pPr>
      <w:r w:rsidRPr="003210BA">
        <w:rPr>
          <w:rFonts w:ascii="Garamond" w:hAnsi="Garamond"/>
          <w:b/>
          <w:bCs/>
          <w:sz w:val="20"/>
        </w:rPr>
        <w:t>Informačný formulár</w:t>
      </w:r>
    </w:p>
    <w:p w14:paraId="1C09C34A" w14:textId="77777777" w:rsidR="005E54C4" w:rsidRPr="003210BA" w:rsidRDefault="005E54C4" w:rsidP="00494B42">
      <w:pPr>
        <w:rPr>
          <w:rFonts w:ascii="Garamond" w:hAnsi="Garamond"/>
          <w:b/>
          <w:bCs/>
          <w:sz w:val="20"/>
        </w:rPr>
      </w:pPr>
    </w:p>
    <w:p w14:paraId="3D95AA80" w14:textId="77777777" w:rsidR="005E54C4" w:rsidRPr="003210BA" w:rsidRDefault="005E54C4" w:rsidP="00494B42">
      <w:pPr>
        <w:rPr>
          <w:rFonts w:ascii="Garamond" w:hAnsi="Garamond"/>
          <w:sz w:val="20"/>
        </w:rPr>
      </w:pPr>
      <w:r w:rsidRPr="003210BA">
        <w:rPr>
          <w:rFonts w:ascii="Garamond" w:hAnsi="Garamond"/>
          <w:sz w:val="20"/>
        </w:rPr>
        <w:t>Dokument tvorí samostatnú prílohu tejto výzvy.</w:t>
      </w:r>
    </w:p>
    <w:p w14:paraId="31BAC851" w14:textId="77777777" w:rsidR="005E54C4" w:rsidRPr="003210BA" w:rsidRDefault="005E54C4" w:rsidP="00494B42">
      <w:pPr>
        <w:rPr>
          <w:rFonts w:ascii="Garamond" w:hAnsi="Garamond"/>
          <w:sz w:val="20"/>
        </w:rPr>
      </w:pPr>
    </w:p>
    <w:p w14:paraId="50AA7914" w14:textId="77777777" w:rsidR="005E54C4" w:rsidRPr="003210BA" w:rsidRDefault="005E54C4" w:rsidP="00494B42">
      <w:pPr>
        <w:rPr>
          <w:rFonts w:ascii="Garamond" w:hAnsi="Garamond"/>
          <w:sz w:val="20"/>
        </w:rPr>
      </w:pPr>
    </w:p>
    <w:p w14:paraId="56E5E2F3" w14:textId="77777777" w:rsidR="005E54C4" w:rsidRPr="003210BA" w:rsidRDefault="005E54C4" w:rsidP="00494B42">
      <w:pPr>
        <w:rPr>
          <w:rFonts w:ascii="Garamond" w:hAnsi="Garamond"/>
          <w:sz w:val="20"/>
        </w:rPr>
      </w:pPr>
    </w:p>
    <w:p w14:paraId="7F4BD8FA" w14:textId="77777777" w:rsidR="00494B42" w:rsidRPr="003210BA" w:rsidRDefault="00494B42" w:rsidP="00494B42">
      <w:pPr>
        <w:rPr>
          <w:rFonts w:ascii="Garamond" w:hAnsi="Garamond"/>
          <w:sz w:val="20"/>
        </w:rPr>
      </w:pPr>
    </w:p>
    <w:p w14:paraId="2F6E3C0A" w14:textId="77777777" w:rsidR="00FC0A22" w:rsidRPr="003210BA" w:rsidRDefault="00FC0A22" w:rsidP="00983E54">
      <w:pPr>
        <w:rPr>
          <w:rFonts w:ascii="Garamond" w:hAnsi="Garamond"/>
          <w:b/>
          <w:bCs/>
          <w:sz w:val="20"/>
        </w:rPr>
      </w:pPr>
    </w:p>
    <w:p w14:paraId="138E1724" w14:textId="77777777" w:rsidR="00196926" w:rsidRPr="003210BA" w:rsidRDefault="00196926" w:rsidP="00FC0A22">
      <w:pPr>
        <w:jc w:val="center"/>
        <w:rPr>
          <w:rFonts w:ascii="Garamond" w:hAnsi="Garamond"/>
          <w:b/>
          <w:bCs/>
          <w:sz w:val="20"/>
        </w:rPr>
      </w:pPr>
    </w:p>
    <w:p w14:paraId="0CF7C76E" w14:textId="77777777" w:rsidR="00196926" w:rsidRPr="003210BA" w:rsidRDefault="00196926" w:rsidP="00FC0A22">
      <w:pPr>
        <w:jc w:val="center"/>
        <w:rPr>
          <w:rFonts w:ascii="Garamond" w:hAnsi="Garamond"/>
          <w:b/>
          <w:bCs/>
          <w:sz w:val="20"/>
        </w:rPr>
      </w:pPr>
    </w:p>
    <w:p w14:paraId="221DFC07" w14:textId="5D160AEF" w:rsidR="00196926" w:rsidRPr="003210BA" w:rsidRDefault="00196926" w:rsidP="00196926">
      <w:pPr>
        <w:pStyle w:val="Odsekzoznamu"/>
        <w:ind w:left="1070"/>
        <w:rPr>
          <w:rFonts w:ascii="Garamond" w:hAnsi="Garamond"/>
          <w:b/>
          <w:bCs/>
          <w:sz w:val="20"/>
          <w:szCs w:val="20"/>
        </w:rPr>
      </w:pPr>
      <w:r w:rsidRPr="003210BA">
        <w:rPr>
          <w:rFonts w:ascii="Garamond" w:hAnsi="Garamond"/>
          <w:b/>
          <w:bCs/>
          <w:sz w:val="20"/>
          <w:szCs w:val="20"/>
        </w:rPr>
        <w:t xml:space="preserve">                                                                   Príloha č. </w:t>
      </w:r>
      <w:r w:rsidR="004622F5" w:rsidRPr="003210BA">
        <w:rPr>
          <w:rFonts w:ascii="Garamond" w:hAnsi="Garamond"/>
          <w:b/>
          <w:bCs/>
          <w:sz w:val="20"/>
          <w:szCs w:val="20"/>
        </w:rPr>
        <w:t>6</w:t>
      </w:r>
    </w:p>
    <w:p w14:paraId="38CC4E7A" w14:textId="73C8F29A" w:rsidR="00196926" w:rsidRPr="003210BA" w:rsidRDefault="00196926" w:rsidP="00196926">
      <w:pPr>
        <w:pStyle w:val="Odsekzoznamu"/>
        <w:ind w:left="1070"/>
        <w:rPr>
          <w:rFonts w:ascii="Garamond" w:hAnsi="Garamond"/>
          <w:b/>
          <w:bCs/>
          <w:sz w:val="20"/>
          <w:szCs w:val="20"/>
        </w:rPr>
      </w:pPr>
      <w:r w:rsidRPr="003210BA">
        <w:rPr>
          <w:rFonts w:ascii="Garamond" w:hAnsi="Garamond"/>
          <w:b/>
          <w:bCs/>
          <w:sz w:val="20"/>
          <w:szCs w:val="20"/>
        </w:rPr>
        <w:t xml:space="preserve">                                                 </w:t>
      </w:r>
      <w:r w:rsidR="00A02291" w:rsidRPr="003210BA">
        <w:rPr>
          <w:rFonts w:ascii="Garamond" w:hAnsi="Garamond"/>
          <w:b/>
          <w:bCs/>
          <w:sz w:val="20"/>
          <w:szCs w:val="20"/>
        </w:rPr>
        <w:t>Rámcová dohoda na dodanie tovaru</w:t>
      </w:r>
    </w:p>
    <w:p w14:paraId="741049C4" w14:textId="77777777" w:rsidR="00196926" w:rsidRPr="003210BA" w:rsidRDefault="00196926" w:rsidP="00196926">
      <w:pPr>
        <w:pStyle w:val="Odsekzoznamu"/>
        <w:ind w:left="1070"/>
        <w:jc w:val="center"/>
        <w:rPr>
          <w:rFonts w:ascii="Garamond" w:hAnsi="Garamond"/>
          <w:b/>
          <w:bCs/>
          <w:sz w:val="20"/>
          <w:szCs w:val="20"/>
        </w:rPr>
      </w:pPr>
    </w:p>
    <w:p w14:paraId="554B5287" w14:textId="77777777" w:rsidR="00196926" w:rsidRPr="003210BA" w:rsidRDefault="00196926" w:rsidP="00196926">
      <w:pPr>
        <w:rPr>
          <w:rFonts w:ascii="Garamond" w:hAnsi="Garamond"/>
          <w:sz w:val="20"/>
        </w:rPr>
      </w:pPr>
      <w:r w:rsidRPr="003210BA">
        <w:rPr>
          <w:rFonts w:ascii="Garamond" w:hAnsi="Garamond"/>
          <w:sz w:val="20"/>
        </w:rPr>
        <w:t>Dokument tvorí samostatnú prílohu tejto výzvy.</w:t>
      </w:r>
    </w:p>
    <w:p w14:paraId="62183237" w14:textId="77777777" w:rsidR="00196926" w:rsidRPr="003210BA" w:rsidRDefault="00196926" w:rsidP="00196926">
      <w:pPr>
        <w:pStyle w:val="Odsekzoznamu"/>
        <w:ind w:left="1070"/>
        <w:jc w:val="center"/>
        <w:rPr>
          <w:rFonts w:ascii="Garamond" w:hAnsi="Garamond"/>
          <w:b/>
          <w:bCs/>
          <w:sz w:val="20"/>
          <w:szCs w:val="20"/>
        </w:rPr>
      </w:pPr>
    </w:p>
    <w:p w14:paraId="613E944E" w14:textId="77777777" w:rsidR="00196926" w:rsidRPr="003210BA" w:rsidRDefault="00196926" w:rsidP="00FC0A22">
      <w:pPr>
        <w:jc w:val="center"/>
        <w:rPr>
          <w:rFonts w:ascii="Garamond" w:hAnsi="Garamond"/>
          <w:b/>
          <w:bCs/>
          <w:sz w:val="20"/>
        </w:rPr>
      </w:pPr>
    </w:p>
    <w:sectPr w:rsidR="00196926" w:rsidRPr="003210BA" w:rsidSect="00B509D2">
      <w:headerReference w:type="default" r:id="rId8"/>
      <w:footerReference w:type="default" r:id="rId9"/>
      <w:headerReference w:type="first" r:id="rId10"/>
      <w:footerReference w:type="first" r:id="rId11"/>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1134" w14:textId="77777777" w:rsidR="00927E74" w:rsidRDefault="00927E74" w:rsidP="00A95A90">
      <w:r>
        <w:separator/>
      </w:r>
    </w:p>
  </w:endnote>
  <w:endnote w:type="continuationSeparator" w:id="0">
    <w:p w14:paraId="23232205" w14:textId="77777777" w:rsidR="00927E74" w:rsidRDefault="00927E74"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B2A6" w14:textId="77777777" w:rsidR="00927E74" w:rsidRDefault="00927E74" w:rsidP="00A95A90">
      <w:r>
        <w:separator/>
      </w:r>
    </w:p>
  </w:footnote>
  <w:footnote w:type="continuationSeparator" w:id="0">
    <w:p w14:paraId="6F32932F" w14:textId="77777777" w:rsidR="00927E74" w:rsidRDefault="00927E74"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581C7330"/>
    <w:multiLevelType w:val="hybridMultilevel"/>
    <w:tmpl w:val="0C124D92"/>
    <w:lvl w:ilvl="0" w:tplc="13669FFE">
      <w:start w:val="1"/>
      <w:numFmt w:val="decimal"/>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51298729">
    <w:abstractNumId w:val="2"/>
  </w:num>
  <w:num w:numId="2" w16cid:durableId="1188449973">
    <w:abstractNumId w:val="0"/>
  </w:num>
  <w:num w:numId="3" w16cid:durableId="6836313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533F"/>
    <w:rsid w:val="000271FA"/>
    <w:rsid w:val="00040988"/>
    <w:rsid w:val="00053E11"/>
    <w:rsid w:val="00062A74"/>
    <w:rsid w:val="00074C4D"/>
    <w:rsid w:val="00080475"/>
    <w:rsid w:val="00090694"/>
    <w:rsid w:val="00096372"/>
    <w:rsid w:val="000A241B"/>
    <w:rsid w:val="000A3B8A"/>
    <w:rsid w:val="000A53B2"/>
    <w:rsid w:val="000B1C85"/>
    <w:rsid w:val="000B3704"/>
    <w:rsid w:val="000B6076"/>
    <w:rsid w:val="000C760E"/>
    <w:rsid w:val="000D5925"/>
    <w:rsid w:val="000D70BA"/>
    <w:rsid w:val="000E2C4A"/>
    <w:rsid w:val="000F6497"/>
    <w:rsid w:val="00112025"/>
    <w:rsid w:val="00126A9F"/>
    <w:rsid w:val="00130822"/>
    <w:rsid w:val="00137541"/>
    <w:rsid w:val="00152DB3"/>
    <w:rsid w:val="001534BC"/>
    <w:rsid w:val="001543C5"/>
    <w:rsid w:val="00166FAB"/>
    <w:rsid w:val="00170787"/>
    <w:rsid w:val="00173692"/>
    <w:rsid w:val="0018118D"/>
    <w:rsid w:val="00183D18"/>
    <w:rsid w:val="00196926"/>
    <w:rsid w:val="001B7057"/>
    <w:rsid w:val="001C5A98"/>
    <w:rsid w:val="001D7BC9"/>
    <w:rsid w:val="001F622E"/>
    <w:rsid w:val="0021584C"/>
    <w:rsid w:val="00215ED5"/>
    <w:rsid w:val="002169AD"/>
    <w:rsid w:val="0022053F"/>
    <w:rsid w:val="00227241"/>
    <w:rsid w:val="00232C5D"/>
    <w:rsid w:val="00241C1F"/>
    <w:rsid w:val="00241E5C"/>
    <w:rsid w:val="00242A6D"/>
    <w:rsid w:val="00242F5E"/>
    <w:rsid w:val="002436D8"/>
    <w:rsid w:val="002551F6"/>
    <w:rsid w:val="00263FDF"/>
    <w:rsid w:val="00264185"/>
    <w:rsid w:val="00275ACC"/>
    <w:rsid w:val="002A67C7"/>
    <w:rsid w:val="002E443D"/>
    <w:rsid w:val="002E48D0"/>
    <w:rsid w:val="002E5D32"/>
    <w:rsid w:val="003017F1"/>
    <w:rsid w:val="00307297"/>
    <w:rsid w:val="00316019"/>
    <w:rsid w:val="003210BA"/>
    <w:rsid w:val="00335A6B"/>
    <w:rsid w:val="00355542"/>
    <w:rsid w:val="00361851"/>
    <w:rsid w:val="00361F7E"/>
    <w:rsid w:val="0037625D"/>
    <w:rsid w:val="003933BA"/>
    <w:rsid w:val="00397564"/>
    <w:rsid w:val="003B1867"/>
    <w:rsid w:val="003B638C"/>
    <w:rsid w:val="003D1584"/>
    <w:rsid w:val="003D2520"/>
    <w:rsid w:val="003E5EE0"/>
    <w:rsid w:val="00416EE0"/>
    <w:rsid w:val="00422FBA"/>
    <w:rsid w:val="004401F2"/>
    <w:rsid w:val="00450746"/>
    <w:rsid w:val="00451FEE"/>
    <w:rsid w:val="00453182"/>
    <w:rsid w:val="00456B50"/>
    <w:rsid w:val="004622F5"/>
    <w:rsid w:val="00473B29"/>
    <w:rsid w:val="00481EE8"/>
    <w:rsid w:val="004847CB"/>
    <w:rsid w:val="00494B42"/>
    <w:rsid w:val="004B5FAA"/>
    <w:rsid w:val="004C1598"/>
    <w:rsid w:val="004C4FEB"/>
    <w:rsid w:val="004C57F7"/>
    <w:rsid w:val="004C777E"/>
    <w:rsid w:val="004D5A7C"/>
    <w:rsid w:val="004E29DC"/>
    <w:rsid w:val="004F39B1"/>
    <w:rsid w:val="005026F0"/>
    <w:rsid w:val="0050630E"/>
    <w:rsid w:val="00511001"/>
    <w:rsid w:val="00523BE8"/>
    <w:rsid w:val="00531926"/>
    <w:rsid w:val="00533C4C"/>
    <w:rsid w:val="00537F13"/>
    <w:rsid w:val="00550F2D"/>
    <w:rsid w:val="00554B76"/>
    <w:rsid w:val="0056773A"/>
    <w:rsid w:val="0057321A"/>
    <w:rsid w:val="00576D41"/>
    <w:rsid w:val="005915C5"/>
    <w:rsid w:val="005B4E14"/>
    <w:rsid w:val="005C79D9"/>
    <w:rsid w:val="005E0475"/>
    <w:rsid w:val="005E54C4"/>
    <w:rsid w:val="005F44E9"/>
    <w:rsid w:val="00600668"/>
    <w:rsid w:val="00606829"/>
    <w:rsid w:val="006115AE"/>
    <w:rsid w:val="0061207C"/>
    <w:rsid w:val="00616BBF"/>
    <w:rsid w:val="0064087D"/>
    <w:rsid w:val="00644325"/>
    <w:rsid w:val="00657059"/>
    <w:rsid w:val="00666A64"/>
    <w:rsid w:val="00667BD6"/>
    <w:rsid w:val="006704A6"/>
    <w:rsid w:val="00670969"/>
    <w:rsid w:val="00674098"/>
    <w:rsid w:val="00682C41"/>
    <w:rsid w:val="006A2E49"/>
    <w:rsid w:val="006A3444"/>
    <w:rsid w:val="006A3B7A"/>
    <w:rsid w:val="006B36A7"/>
    <w:rsid w:val="006C1A69"/>
    <w:rsid w:val="006E0F4C"/>
    <w:rsid w:val="006E3737"/>
    <w:rsid w:val="006F1EDE"/>
    <w:rsid w:val="006F64A4"/>
    <w:rsid w:val="007210AB"/>
    <w:rsid w:val="0073234B"/>
    <w:rsid w:val="00733D95"/>
    <w:rsid w:val="00741392"/>
    <w:rsid w:val="007461CE"/>
    <w:rsid w:val="00767130"/>
    <w:rsid w:val="0078378A"/>
    <w:rsid w:val="00795E94"/>
    <w:rsid w:val="007B20BA"/>
    <w:rsid w:val="007B4CCC"/>
    <w:rsid w:val="007B5961"/>
    <w:rsid w:val="007B6D7C"/>
    <w:rsid w:val="007B71C4"/>
    <w:rsid w:val="007D55D9"/>
    <w:rsid w:val="007E2B02"/>
    <w:rsid w:val="007E3A5B"/>
    <w:rsid w:val="00810FEE"/>
    <w:rsid w:val="00824DB7"/>
    <w:rsid w:val="008411A7"/>
    <w:rsid w:val="008447BD"/>
    <w:rsid w:val="00846F40"/>
    <w:rsid w:val="008535E7"/>
    <w:rsid w:val="00855EAB"/>
    <w:rsid w:val="00897F4B"/>
    <w:rsid w:val="008B2367"/>
    <w:rsid w:val="008D1E47"/>
    <w:rsid w:val="008D30B6"/>
    <w:rsid w:val="008D4E33"/>
    <w:rsid w:val="008E3302"/>
    <w:rsid w:val="008F1C04"/>
    <w:rsid w:val="009125C5"/>
    <w:rsid w:val="00927E74"/>
    <w:rsid w:val="00931A8A"/>
    <w:rsid w:val="00952466"/>
    <w:rsid w:val="00953939"/>
    <w:rsid w:val="00955DE5"/>
    <w:rsid w:val="00956CB1"/>
    <w:rsid w:val="00964EFB"/>
    <w:rsid w:val="00983E54"/>
    <w:rsid w:val="00983F2D"/>
    <w:rsid w:val="00993A7A"/>
    <w:rsid w:val="009B234E"/>
    <w:rsid w:val="009B61A1"/>
    <w:rsid w:val="009C1281"/>
    <w:rsid w:val="009E0596"/>
    <w:rsid w:val="009F52C5"/>
    <w:rsid w:val="00A017FE"/>
    <w:rsid w:val="00A02291"/>
    <w:rsid w:val="00A104E9"/>
    <w:rsid w:val="00A108A8"/>
    <w:rsid w:val="00A10F5E"/>
    <w:rsid w:val="00A16959"/>
    <w:rsid w:val="00A230AC"/>
    <w:rsid w:val="00A27678"/>
    <w:rsid w:val="00A3191E"/>
    <w:rsid w:val="00A3192F"/>
    <w:rsid w:val="00A35365"/>
    <w:rsid w:val="00A553E6"/>
    <w:rsid w:val="00A55B7F"/>
    <w:rsid w:val="00A62D19"/>
    <w:rsid w:val="00A6720D"/>
    <w:rsid w:val="00A706B6"/>
    <w:rsid w:val="00A74E43"/>
    <w:rsid w:val="00A87AE8"/>
    <w:rsid w:val="00A95A90"/>
    <w:rsid w:val="00AA162F"/>
    <w:rsid w:val="00AB1B3A"/>
    <w:rsid w:val="00AB2CB4"/>
    <w:rsid w:val="00AC7D33"/>
    <w:rsid w:val="00AE4A23"/>
    <w:rsid w:val="00AE51D4"/>
    <w:rsid w:val="00AE6DF7"/>
    <w:rsid w:val="00B01925"/>
    <w:rsid w:val="00B316F9"/>
    <w:rsid w:val="00B348DF"/>
    <w:rsid w:val="00B509D2"/>
    <w:rsid w:val="00B85195"/>
    <w:rsid w:val="00B90177"/>
    <w:rsid w:val="00BC1212"/>
    <w:rsid w:val="00BD01C4"/>
    <w:rsid w:val="00BD7291"/>
    <w:rsid w:val="00BE4C6A"/>
    <w:rsid w:val="00BF6F40"/>
    <w:rsid w:val="00C1042F"/>
    <w:rsid w:val="00C30CDC"/>
    <w:rsid w:val="00C462E5"/>
    <w:rsid w:val="00C4677E"/>
    <w:rsid w:val="00C62913"/>
    <w:rsid w:val="00C64FA5"/>
    <w:rsid w:val="00C73D6A"/>
    <w:rsid w:val="00C76AFC"/>
    <w:rsid w:val="00C80A35"/>
    <w:rsid w:val="00C80C0F"/>
    <w:rsid w:val="00C82C19"/>
    <w:rsid w:val="00C9015B"/>
    <w:rsid w:val="00C90363"/>
    <w:rsid w:val="00CA34D7"/>
    <w:rsid w:val="00CB3993"/>
    <w:rsid w:val="00CC0990"/>
    <w:rsid w:val="00CC5888"/>
    <w:rsid w:val="00CC679A"/>
    <w:rsid w:val="00CD2E39"/>
    <w:rsid w:val="00CF22D6"/>
    <w:rsid w:val="00D04A27"/>
    <w:rsid w:val="00D46B94"/>
    <w:rsid w:val="00D704B9"/>
    <w:rsid w:val="00D90D50"/>
    <w:rsid w:val="00D97ECB"/>
    <w:rsid w:val="00DA5A2C"/>
    <w:rsid w:val="00DD3C51"/>
    <w:rsid w:val="00DE40F1"/>
    <w:rsid w:val="00DE74DC"/>
    <w:rsid w:val="00DF30AD"/>
    <w:rsid w:val="00E10059"/>
    <w:rsid w:val="00E150C5"/>
    <w:rsid w:val="00E1573E"/>
    <w:rsid w:val="00E2495D"/>
    <w:rsid w:val="00E5739F"/>
    <w:rsid w:val="00E60B2C"/>
    <w:rsid w:val="00E6108E"/>
    <w:rsid w:val="00E73C2F"/>
    <w:rsid w:val="00E73DAE"/>
    <w:rsid w:val="00E81F91"/>
    <w:rsid w:val="00E864B0"/>
    <w:rsid w:val="00E923C6"/>
    <w:rsid w:val="00E95F89"/>
    <w:rsid w:val="00EA1159"/>
    <w:rsid w:val="00EA1ECC"/>
    <w:rsid w:val="00EA2A93"/>
    <w:rsid w:val="00EA57D8"/>
    <w:rsid w:val="00EB3745"/>
    <w:rsid w:val="00EB4031"/>
    <w:rsid w:val="00EB5754"/>
    <w:rsid w:val="00EB5DBA"/>
    <w:rsid w:val="00ED4C4C"/>
    <w:rsid w:val="00EE421C"/>
    <w:rsid w:val="00EF3CC4"/>
    <w:rsid w:val="00F02A15"/>
    <w:rsid w:val="00F22317"/>
    <w:rsid w:val="00F37DF0"/>
    <w:rsid w:val="00F54306"/>
    <w:rsid w:val="00F61CF6"/>
    <w:rsid w:val="00F74F56"/>
    <w:rsid w:val="00F85436"/>
    <w:rsid w:val="00F9206A"/>
    <w:rsid w:val="00FB35DC"/>
    <w:rsid w:val="00FC0A22"/>
    <w:rsid w:val="00FC5F4D"/>
    <w:rsid w:val="00FD0D83"/>
    <w:rsid w:val="00FD1253"/>
    <w:rsid w:val="00FD639E"/>
    <w:rsid w:val="00FF2A8A"/>
    <w:rsid w:val="00FF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8220/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1440</Words>
  <Characters>8212</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Škopeková Zuzana</cp:lastModifiedBy>
  <cp:revision>40</cp:revision>
  <cp:lastPrinted>2024-10-10T15:37:00Z</cp:lastPrinted>
  <dcterms:created xsi:type="dcterms:W3CDTF">2026-04-17T14:04:00Z</dcterms:created>
  <dcterms:modified xsi:type="dcterms:W3CDTF">2026-06-04T08:11:00Z</dcterms:modified>
</cp:coreProperties>
</file>