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50E985DB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A60A73" w:rsidRPr="00A60A73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proofErr w:type="gramStart"/>
      <w:r w:rsidR="00A60A73" w:rsidRPr="00A60A73">
        <w:rPr>
          <w:rFonts w:asciiTheme="minorHAnsi" w:hAnsiTheme="minorHAnsi"/>
          <w:b/>
          <w:bCs/>
        </w:rPr>
        <w:t>Novoborsku</w:t>
      </w:r>
      <w:proofErr w:type="spellEnd"/>
      <w:r w:rsidR="00A60A73" w:rsidRPr="00A60A73">
        <w:rPr>
          <w:rFonts w:asciiTheme="minorHAnsi" w:hAnsiTheme="minorHAnsi"/>
          <w:b/>
          <w:bCs/>
        </w:rPr>
        <w:t xml:space="preserve"> - komunikace</w:t>
      </w:r>
      <w:proofErr w:type="gramEnd"/>
      <w:r w:rsidR="00A60A73" w:rsidRPr="00A60A73">
        <w:rPr>
          <w:rFonts w:asciiTheme="minorHAnsi" w:hAnsiTheme="minorHAnsi"/>
          <w:b/>
          <w:bCs/>
        </w:rPr>
        <w:t xml:space="preserve"> III/2634 Kozly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0A73"/>
    <w:rsid w:val="00A64556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B5326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90C6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4</cp:revision>
  <cp:lastPrinted>2018-04-13T05:59:00Z</cp:lastPrinted>
  <dcterms:created xsi:type="dcterms:W3CDTF">2025-12-16T11:52:00Z</dcterms:created>
  <dcterms:modified xsi:type="dcterms:W3CDTF">2026-05-13T12:17:00Z</dcterms:modified>
</cp:coreProperties>
</file>