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894F" w14:textId="4A33C75F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0A4BE1" w:rsidRPr="00E52387">
        <w:rPr>
          <w:rFonts w:ascii="Times New Roman" w:hAnsi="Times New Roman"/>
          <w:b/>
          <w:sz w:val="36"/>
          <w:szCs w:val="36"/>
        </w:rPr>
        <w:t xml:space="preserve">licencií </w:t>
      </w:r>
      <w:r w:rsidR="000A4BE1">
        <w:rPr>
          <w:rFonts w:ascii="Times New Roman" w:hAnsi="Times New Roman"/>
          <w:b/>
          <w:sz w:val="36"/>
          <w:szCs w:val="36"/>
        </w:rPr>
        <w:t xml:space="preserve">a </w:t>
      </w:r>
      <w:r w:rsidR="003E12D4" w:rsidRPr="00E52387">
        <w:rPr>
          <w:rFonts w:ascii="Times New Roman" w:hAnsi="Times New Roman"/>
          <w:b/>
          <w:sz w:val="36"/>
          <w:szCs w:val="36"/>
        </w:rPr>
        <w:t>podpory</w:t>
      </w:r>
    </w:p>
    <w:p w14:paraId="12BA307F" w14:textId="77777777" w:rsidR="00FE371A" w:rsidRPr="00FE371A" w:rsidRDefault="00FE371A" w:rsidP="00FE371A">
      <w:pPr>
        <w:jc w:val="center"/>
        <w:rPr>
          <w:rFonts w:ascii="Times New Roman" w:hAnsi="Times New Roman"/>
          <w:b/>
          <w:sz w:val="24"/>
          <w:szCs w:val="24"/>
        </w:rPr>
      </w:pPr>
      <w:r w:rsidRPr="00FE371A">
        <w:rPr>
          <w:rFonts w:ascii="Times New Roman" w:hAnsi="Times New Roman"/>
          <w:b/>
          <w:sz w:val="24"/>
          <w:szCs w:val="24"/>
        </w:rPr>
        <w:t>uzavretá podľa § 269 ods. 2 zákona č. 513/1991 Zb. Obchodný zákonník v znení neskorších predpisov (ďalej len „Obchodný zákonník“) s využitím ustanovení § 58 a nasl. zákona č. 343/2015 Z. z. o verejnom obstarávaní a o zmene a doplnení niektorých zákonov v znení neskorších predpisov (ďalej len „zákon o verejnom obstarávaní“)</w:t>
      </w:r>
    </w:p>
    <w:p w14:paraId="7CED970C" w14:textId="52BC992F" w:rsidR="0082489D" w:rsidRPr="00096247" w:rsidRDefault="0082489D" w:rsidP="00FE371A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53E60609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F57940">
      <w:pPr>
        <w:spacing w:after="0"/>
        <w:ind w:left="2832" w:hanging="2832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F0A5DED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3675651D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B37EE1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2A1557E8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20AB208E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62C1D0C5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6B61F6A4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B37EE1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4DB2BE88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="0098753E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14B56848" w:rsidR="004C0114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  <w:r w:rsidR="004C0114"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63143315" w14:textId="71CD721D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4E351E2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C9161A" w14:textId="231D4591" w:rsidR="001D3D93" w:rsidRPr="006E3BAE" w:rsidRDefault="00F8685A" w:rsidP="000A4BE1">
      <w:pPr>
        <w:numPr>
          <w:ilvl w:val="0"/>
          <w:numId w:val="1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 xml:space="preserve">ustanovení § 58 a nasl. </w:t>
      </w:r>
      <w:r w:rsidRPr="009D33F6">
        <w:rPr>
          <w:rFonts w:ascii="Times New Roman" w:hAnsi="Times New Roman"/>
          <w:sz w:val="24"/>
          <w:szCs w:val="24"/>
        </w:rPr>
        <w:t>zákona o</w:t>
      </w:r>
      <w:r w:rsidR="00A356EC">
        <w:rPr>
          <w:rFonts w:ascii="Times New Roman" w:hAnsi="Times New Roman"/>
          <w:sz w:val="24"/>
          <w:szCs w:val="24"/>
        </w:rPr>
        <w:t> </w:t>
      </w:r>
      <w:r w:rsidRPr="009D33F6">
        <w:rPr>
          <w:rFonts w:ascii="Times New Roman" w:hAnsi="Times New Roman"/>
          <w:sz w:val="24"/>
          <w:szCs w:val="24"/>
        </w:rPr>
        <w:t xml:space="preserve">verejnom </w:t>
      </w:r>
      <w:r w:rsidRPr="00634AC7">
        <w:rPr>
          <w:rFonts w:ascii="Times New Roman" w:hAnsi="Times New Roman"/>
          <w:sz w:val="24"/>
          <w:szCs w:val="24"/>
        </w:rPr>
        <w:t xml:space="preserve">obstarávaní </w:t>
      </w:r>
      <w:r w:rsidR="0060747A" w:rsidRPr="0060747A">
        <w:rPr>
          <w:rFonts w:ascii="Times New Roman" w:hAnsi="Times New Roman"/>
          <w:i/>
          <w:iCs/>
          <w:sz w:val="24"/>
          <w:szCs w:val="24"/>
        </w:rPr>
        <w:t>„DNS na nákup licencií na používanie softvérových produktov a</w:t>
      </w:r>
      <w:r w:rsidR="00A356EC">
        <w:rPr>
          <w:rFonts w:ascii="Times New Roman" w:hAnsi="Times New Roman"/>
          <w:i/>
          <w:iCs/>
          <w:sz w:val="24"/>
          <w:szCs w:val="24"/>
        </w:rPr>
        <w:t> </w:t>
      </w:r>
      <w:r w:rsidR="0060747A" w:rsidRPr="0060747A">
        <w:rPr>
          <w:rFonts w:ascii="Times New Roman" w:hAnsi="Times New Roman"/>
          <w:i/>
          <w:iCs/>
          <w:sz w:val="24"/>
          <w:szCs w:val="24"/>
        </w:rPr>
        <w:t>systémov vrátane súvisiacej podpory“</w:t>
      </w:r>
      <w:r w:rsidR="0060747A">
        <w:rPr>
          <w:rFonts w:ascii="Times New Roman" w:hAnsi="Times New Roman"/>
          <w:sz w:val="24"/>
          <w:szCs w:val="24"/>
        </w:rPr>
        <w:t>,</w:t>
      </w:r>
      <w:r w:rsidR="0079080B" w:rsidRPr="000A4BE1">
        <w:rPr>
          <w:rFonts w:ascii="Times New Roman" w:hAnsi="Times New Roman"/>
          <w:sz w:val="24"/>
          <w:szCs w:val="24"/>
        </w:rPr>
        <w:t xml:space="preserve"> </w:t>
      </w:r>
      <w:r w:rsidR="0079080B" w:rsidRPr="000D4F95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zákazka </w:t>
      </w:r>
      <w:r w:rsidR="00E7015A" w:rsidRPr="00E7015A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„</w:t>
      </w:r>
      <w:r w:rsidR="005A783E" w:rsidRPr="005A783E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Obnova licencií a podpory pre dva firewally FortiGate 600E</w:t>
      </w:r>
      <w:r w:rsidR="00E7015A" w:rsidRPr="00E7015A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“</w:t>
      </w:r>
      <w:r w:rsidR="0079080B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 xml:space="preserve"> - výzva na</w:t>
      </w:r>
      <w:r w:rsidR="00A356EC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 </w:t>
      </w:r>
      <w:r w:rsidR="0079080B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 xml:space="preserve">predkladanie ponúk č. </w:t>
      </w:r>
      <w:r w:rsidR="005A783E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15</w:t>
      </w:r>
      <w:r w:rsidR="0079080B" w:rsidRPr="000A4BE1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="006E3BAE" w:rsidRPr="000A4BE1">
        <w:rPr>
          <w:rFonts w:ascii="Times New Roman" w:hAnsi="Times New Roman"/>
          <w:color w:val="000000" w:themeColor="text1"/>
          <w:sz w:val="24"/>
          <w:szCs w:val="24"/>
        </w:rPr>
        <w:t>(ďalej len „DNS“).</w:t>
      </w:r>
      <w:r w:rsidR="001D3D93" w:rsidRPr="000A4BE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7EE1" w:rsidRPr="000A4BE1">
        <w:rPr>
          <w:rFonts w:ascii="Times New Roman" w:hAnsi="Times New Roman"/>
          <w:color w:val="000000" w:themeColor="text1"/>
          <w:sz w:val="24"/>
          <w:szCs w:val="24"/>
        </w:rPr>
        <w:t>Objednávateľ</w:t>
      </w:r>
      <w:r w:rsidR="001D3D93" w:rsidRPr="000A4BE1">
        <w:rPr>
          <w:rFonts w:ascii="Times New Roman" w:hAnsi="Times New Roman"/>
          <w:color w:val="000000" w:themeColor="text1"/>
          <w:sz w:val="24"/>
          <w:szCs w:val="24"/>
        </w:rPr>
        <w:t xml:space="preserve"> ako verejný obstarávateľ </w:t>
      </w:r>
      <w:r w:rsidR="006E3BAE" w:rsidRPr="000A4BE1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0A4BE1">
        <w:rPr>
          <w:rFonts w:ascii="Times New Roman" w:hAnsi="Times New Roman"/>
          <w:sz w:val="24"/>
          <w:szCs w:val="24"/>
        </w:rPr>
        <w:t xml:space="preserve">vo Vestníku verejného obstarávania </w:t>
      </w:r>
      <w:r w:rsidR="000D4F95" w:rsidRPr="000D4F95">
        <w:rPr>
          <w:rFonts w:ascii="Times New Roman" w:hAnsi="Times New Roman"/>
          <w:sz w:val="24"/>
          <w:szCs w:val="24"/>
        </w:rPr>
        <w:t>č.</w:t>
      </w:r>
      <w:r w:rsidR="00F25D08">
        <w:rPr>
          <w:rFonts w:ascii="Times New Roman" w:hAnsi="Times New Roman"/>
          <w:sz w:val="24"/>
          <w:szCs w:val="24"/>
        </w:rPr>
        <w:t> </w:t>
      </w:r>
      <w:r w:rsidR="000D4F95" w:rsidRPr="000D4F95">
        <w:rPr>
          <w:rFonts w:ascii="Times New Roman" w:hAnsi="Times New Roman"/>
          <w:sz w:val="24"/>
          <w:szCs w:val="24"/>
        </w:rPr>
        <w:t>225/2025 dňa 07.11.2025 pod značkou 17664-MUT</w:t>
      </w:r>
      <w:r w:rsidR="00544034" w:rsidRPr="00544034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0D4F95" w:rsidRPr="000D4F95">
        <w:rPr>
          <w:rFonts w:ascii="Times New Roman" w:hAnsi="Times New Roman"/>
          <w:sz w:val="24"/>
          <w:szCs w:val="24"/>
        </w:rPr>
        <w:t>06.11.2025 pod číslom OJ S 214/2025</w:t>
      </w:r>
      <w:r w:rsidR="000D4F95">
        <w:rPr>
          <w:rFonts w:ascii="Times New Roman" w:hAnsi="Times New Roman"/>
          <w:sz w:val="24"/>
          <w:szCs w:val="24"/>
        </w:rPr>
        <w:t>.</w:t>
      </w:r>
    </w:p>
    <w:p w14:paraId="1061DCD5" w14:textId="5E828A81" w:rsidR="00C2468D" w:rsidRPr="00096247" w:rsidRDefault="00B37EE1" w:rsidP="00D54F95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D54F95">
      <w:pPr>
        <w:numPr>
          <w:ilvl w:val="0"/>
          <w:numId w:val="31"/>
        </w:numPr>
        <w:autoSpaceDE w:val="0"/>
        <w:autoSpaceDN w:val="0"/>
        <w:adjustRightInd w:val="0"/>
        <w:spacing w:after="12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522515ED" w:rsidR="00C441DE" w:rsidRPr="000D06C2" w:rsidRDefault="00C2468D" w:rsidP="00D54F95">
      <w:pPr>
        <w:numPr>
          <w:ilvl w:val="0"/>
          <w:numId w:val="31"/>
        </w:numPr>
        <w:autoSpaceDE w:val="0"/>
        <w:autoSpaceDN w:val="0"/>
        <w:adjustRightInd w:val="0"/>
        <w:ind w:left="992" w:hanging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aj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na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505F65F3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B37EE1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5F6A64A4" w14:textId="491243C9" w:rsidR="00214C1F" w:rsidRPr="00214C1F" w:rsidRDefault="00B37EE1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3067D39D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B37EE1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7391E6CD" w:rsidR="00214C1F" w:rsidRPr="00096247" w:rsidRDefault="00B37EE1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126BF48C" w:rsidR="00C441DE" w:rsidRPr="00096247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to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>Zmenu údajov je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35B31D67" w:rsidR="00B90763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8610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subdodávateľa v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rozsahu meno a priezvisko, adresa pobytu, dátum narodenia.</w:t>
      </w:r>
    </w:p>
    <w:p w14:paraId="158111ED" w14:textId="30887160" w:rsidR="00A72F5F" w:rsidRDefault="00B37EE1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 xml:space="preserve"> Dodávateľ a jeho subdodávatelia, ktorí majú povinnosť zapisovať sa do registra partnerov verejného sektora, nesmú mať ako konečného užívateľa výhod v registri partnerov verejného sektora zapísanú osobu uvedenú v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11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27DC42A0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DC788F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6D1D5D5A" w:rsidR="00DD6E2D" w:rsidRPr="00ED32EE" w:rsidRDefault="00B37EE1" w:rsidP="004C0114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D54F95">
        <w:rPr>
          <w:rFonts w:ascii="Times New Roman" w:hAnsi="Times New Roman"/>
          <w:sz w:val="24"/>
          <w:szCs w:val="24"/>
        </w:rPr>
        <w:t>plnenia</w:t>
      </w:r>
      <w:r w:rsidR="001863BC">
        <w:rPr>
          <w:rFonts w:ascii="Times New Roman" w:hAnsi="Times New Roman"/>
          <w:sz w:val="24"/>
          <w:szCs w:val="24"/>
        </w:rPr>
        <w:t xml:space="preserve"> uvedený v</w:t>
      </w:r>
      <w:r w:rsidR="00A356EC">
        <w:rPr>
          <w:rFonts w:ascii="Times New Roman" w:hAnsi="Times New Roman"/>
          <w:sz w:val="24"/>
          <w:szCs w:val="24"/>
        </w:rPr>
        <w:t> </w:t>
      </w:r>
      <w:r w:rsidR="001863BC">
        <w:rPr>
          <w:rFonts w:ascii="Times New Roman" w:hAnsi="Times New Roman"/>
          <w:sz w:val="24"/>
          <w:szCs w:val="24"/>
        </w:rPr>
        <w:t>bode</w:t>
      </w:r>
      <w:r w:rsidR="00A356EC">
        <w:rPr>
          <w:rFonts w:ascii="Times New Roman" w:hAnsi="Times New Roman"/>
          <w:sz w:val="24"/>
          <w:szCs w:val="24"/>
        </w:rPr>
        <w:t> </w:t>
      </w:r>
      <w:r w:rsidR="001863BC">
        <w:rPr>
          <w:rFonts w:ascii="Times New Roman" w:hAnsi="Times New Roman"/>
          <w:sz w:val="24"/>
          <w:szCs w:val="24"/>
        </w:rPr>
        <w:t xml:space="preserve">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0A4BE1">
        <w:rPr>
          <w:rFonts w:ascii="Times New Roman" w:hAnsi="Times New Roman"/>
          <w:sz w:val="24"/>
          <w:szCs w:val="24"/>
        </w:rPr>
        <w:t> </w:t>
      </w:r>
      <w:r w:rsidR="00965767">
        <w:rPr>
          <w:rFonts w:ascii="Times New Roman" w:hAnsi="Times New Roman"/>
          <w:sz w:val="24"/>
          <w:szCs w:val="24"/>
        </w:rPr>
        <w:t>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1B444477" w:rsidR="00A72B02" w:rsidRDefault="00B37EE1" w:rsidP="004C0114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D6725D" w:rsidRPr="00096247">
        <w:rPr>
          <w:rFonts w:ascii="Times New Roman" w:hAnsi="Times New Roman"/>
          <w:sz w:val="24"/>
          <w:szCs w:val="24"/>
        </w:rPr>
        <w:t xml:space="preserve">prevziať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A356EC">
        <w:rPr>
          <w:rFonts w:ascii="Times New Roman" w:hAnsi="Times New Roman"/>
          <w:sz w:val="24"/>
          <w:szCs w:val="24"/>
        </w:rPr>
        <w:t> </w:t>
      </w:r>
      <w:r w:rsidR="0074760B" w:rsidRPr="00096247">
        <w:rPr>
          <w:rFonts w:ascii="Times New Roman" w:hAnsi="Times New Roman"/>
          <w:sz w:val="24"/>
          <w:szCs w:val="24"/>
        </w:rPr>
        <w:t xml:space="preserve">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D6725D">
        <w:rPr>
          <w:rFonts w:ascii="Times New Roman" w:hAnsi="Times New Roman"/>
          <w:sz w:val="24"/>
          <w:szCs w:val="24"/>
        </w:rPr>
        <w:t> </w:t>
      </w:r>
      <w:r w:rsidR="00805506">
        <w:rPr>
          <w:rFonts w:ascii="Times New Roman" w:hAnsi="Times New Roman"/>
          <w:sz w:val="24"/>
          <w:szCs w:val="24"/>
        </w:rPr>
        <w:t>4 za</w:t>
      </w:r>
      <w:r w:rsidR="000A4BE1">
        <w:rPr>
          <w:rFonts w:ascii="Times New Roman" w:hAnsi="Times New Roman"/>
          <w:sz w:val="24"/>
          <w:szCs w:val="24"/>
        </w:rPr>
        <w:t> </w:t>
      </w:r>
      <w:r w:rsidR="00805506">
        <w:rPr>
          <w:rFonts w:ascii="Times New Roman" w:hAnsi="Times New Roman"/>
          <w:sz w:val="24"/>
          <w:szCs w:val="24"/>
        </w:rPr>
        <w:t>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>.</w:t>
      </w:r>
    </w:p>
    <w:p w14:paraId="0B3721BA" w14:textId="2D33D3F2" w:rsidR="001538A2" w:rsidRDefault="002F62C6" w:rsidP="001538A2">
      <w:pPr>
        <w:numPr>
          <w:ilvl w:val="0"/>
          <w:numId w:val="2"/>
        </w:numPr>
        <w:spacing w:after="120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4C0114">
        <w:rPr>
          <w:rFonts w:ascii="Times New Roman" w:hAnsi="Times New Roman"/>
          <w:sz w:val="24"/>
          <w:szCs w:val="24"/>
        </w:rPr>
        <w:t xml:space="preserve">Predmetom </w:t>
      </w:r>
      <w:r w:rsidR="00DC788F" w:rsidRPr="004C0114">
        <w:rPr>
          <w:rFonts w:ascii="Times New Roman" w:hAnsi="Times New Roman"/>
          <w:sz w:val="24"/>
          <w:szCs w:val="24"/>
        </w:rPr>
        <w:t>dodania</w:t>
      </w:r>
      <w:r w:rsidRPr="004C0114">
        <w:rPr>
          <w:rFonts w:ascii="Times New Roman" w:hAnsi="Times New Roman"/>
          <w:sz w:val="24"/>
          <w:szCs w:val="24"/>
        </w:rPr>
        <w:t xml:space="preserve"> (</w:t>
      </w:r>
      <w:r w:rsidR="005076A1" w:rsidRPr="004C0114">
        <w:rPr>
          <w:rFonts w:ascii="Times New Roman" w:hAnsi="Times New Roman"/>
          <w:sz w:val="24"/>
          <w:szCs w:val="24"/>
        </w:rPr>
        <w:t>T</w:t>
      </w:r>
      <w:r w:rsidRPr="004C0114">
        <w:rPr>
          <w:rFonts w:ascii="Times New Roman" w:hAnsi="Times New Roman"/>
          <w:sz w:val="24"/>
          <w:szCs w:val="24"/>
        </w:rPr>
        <w:t>ovar) sú</w:t>
      </w:r>
      <w:r w:rsidR="00ED32EE" w:rsidRPr="004C0114">
        <w:rPr>
          <w:rFonts w:ascii="Times New Roman" w:hAnsi="Times New Roman"/>
          <w:sz w:val="24"/>
          <w:szCs w:val="24"/>
        </w:rPr>
        <w:t xml:space="preserve"> </w:t>
      </w:r>
      <w:r w:rsidR="000A4BE1" w:rsidRPr="004C0114">
        <w:rPr>
          <w:rFonts w:ascii="Times New Roman" w:hAnsi="Times New Roman"/>
          <w:sz w:val="24"/>
          <w:szCs w:val="24"/>
        </w:rPr>
        <w:t xml:space="preserve">licencie </w:t>
      </w:r>
      <w:r w:rsidR="00FA16EB">
        <w:rPr>
          <w:rFonts w:ascii="Times New Roman" w:hAnsi="Times New Roman"/>
          <w:sz w:val="24"/>
          <w:szCs w:val="24"/>
        </w:rPr>
        <w:t xml:space="preserve">k softwaru  vrátane súvisiacej podpory výrobcu softwaru </w:t>
      </w:r>
      <w:r w:rsidR="00ED32EE" w:rsidRPr="004C0114">
        <w:rPr>
          <w:rFonts w:ascii="Times New Roman" w:hAnsi="Times New Roman"/>
          <w:sz w:val="24"/>
          <w:szCs w:val="24"/>
        </w:rPr>
        <w:t xml:space="preserve">uvedené v </w:t>
      </w:r>
      <w:r w:rsidR="00965767" w:rsidRPr="004C0114">
        <w:rPr>
          <w:rFonts w:ascii="Times New Roman" w:hAnsi="Times New Roman"/>
          <w:sz w:val="24"/>
          <w:szCs w:val="24"/>
        </w:rPr>
        <w:t>Prílohe</w:t>
      </w:r>
      <w:r w:rsidR="007B6F92" w:rsidRPr="004C0114">
        <w:rPr>
          <w:rFonts w:ascii="Times New Roman" w:hAnsi="Times New Roman"/>
          <w:sz w:val="24"/>
          <w:szCs w:val="24"/>
        </w:rPr>
        <w:t xml:space="preserve"> (ďalej len „</w:t>
      </w:r>
      <w:r w:rsidR="00586F6D">
        <w:rPr>
          <w:rFonts w:ascii="Times New Roman" w:hAnsi="Times New Roman"/>
          <w:sz w:val="24"/>
          <w:szCs w:val="24"/>
        </w:rPr>
        <w:t>Licencie a podpora</w:t>
      </w:r>
      <w:r w:rsidR="007B6F92" w:rsidRPr="004C0114">
        <w:rPr>
          <w:rFonts w:ascii="Times New Roman" w:hAnsi="Times New Roman"/>
          <w:sz w:val="24"/>
          <w:szCs w:val="24"/>
        </w:rPr>
        <w:t>“)</w:t>
      </w:r>
      <w:r w:rsidR="003955FD" w:rsidRPr="004C0114">
        <w:rPr>
          <w:rFonts w:ascii="Times New Roman" w:hAnsi="Times New Roman"/>
          <w:sz w:val="24"/>
          <w:szCs w:val="24"/>
        </w:rPr>
        <w:t xml:space="preserve">, ktoré môže </w:t>
      </w:r>
      <w:r w:rsidR="00B37EE1" w:rsidRPr="004C0114">
        <w:rPr>
          <w:rFonts w:ascii="Times New Roman" w:hAnsi="Times New Roman"/>
          <w:sz w:val="24"/>
          <w:szCs w:val="24"/>
        </w:rPr>
        <w:t>Objednávateľ</w:t>
      </w:r>
      <w:r w:rsidR="003955FD" w:rsidRPr="004C0114">
        <w:rPr>
          <w:rFonts w:ascii="Times New Roman" w:hAnsi="Times New Roman"/>
          <w:sz w:val="24"/>
          <w:szCs w:val="24"/>
        </w:rPr>
        <w:t xml:space="preserve"> užívať na</w:t>
      </w:r>
      <w:r w:rsidR="00A356EC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>území Slovenskej republiky a na zastupiteľských úradoch</w:t>
      </w:r>
      <w:r w:rsidR="00586F6D">
        <w:rPr>
          <w:rFonts w:ascii="Times New Roman" w:hAnsi="Times New Roman"/>
          <w:sz w:val="24"/>
          <w:szCs w:val="24"/>
        </w:rPr>
        <w:br/>
      </w:r>
      <w:r w:rsidR="003955FD" w:rsidRPr="004C0114">
        <w:rPr>
          <w:rFonts w:ascii="Times New Roman" w:hAnsi="Times New Roman"/>
          <w:sz w:val="24"/>
          <w:szCs w:val="24"/>
        </w:rPr>
        <w:t>Slovenskej republiky, na</w:t>
      </w:r>
      <w:r w:rsidR="00A356EC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 xml:space="preserve">ktorých sa nachádzajú </w:t>
      </w:r>
      <w:r w:rsidR="00286101" w:rsidRPr="004C0114">
        <w:rPr>
          <w:rFonts w:ascii="Times New Roman" w:hAnsi="Times New Roman"/>
          <w:sz w:val="24"/>
          <w:szCs w:val="24"/>
        </w:rPr>
        <w:t>systémy</w:t>
      </w:r>
      <w:r w:rsidR="003955FD" w:rsidRPr="004C0114">
        <w:rPr>
          <w:rFonts w:ascii="Times New Roman" w:hAnsi="Times New Roman"/>
          <w:sz w:val="24"/>
          <w:szCs w:val="24"/>
        </w:rPr>
        <w:t>, ku</w:t>
      </w:r>
      <w:r w:rsidR="00D6725D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>ktorým sa</w:t>
      </w:r>
      <w:r w:rsidR="00586F6D">
        <w:rPr>
          <w:rFonts w:ascii="Times New Roman" w:hAnsi="Times New Roman"/>
          <w:sz w:val="24"/>
          <w:szCs w:val="24"/>
        </w:rPr>
        <w:t xml:space="preserve"> Licencie a  p</w:t>
      </w:r>
      <w:r w:rsidR="003955FD" w:rsidRPr="004C0114">
        <w:rPr>
          <w:rFonts w:ascii="Times New Roman" w:hAnsi="Times New Roman"/>
          <w:sz w:val="24"/>
          <w:szCs w:val="24"/>
        </w:rPr>
        <w:t>odpora</w:t>
      </w:r>
      <w:r w:rsidR="00586F6D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>poskytuj</w:t>
      </w:r>
      <w:r w:rsidR="00586F6D">
        <w:rPr>
          <w:rFonts w:ascii="Times New Roman" w:hAnsi="Times New Roman"/>
          <w:sz w:val="24"/>
          <w:szCs w:val="24"/>
        </w:rPr>
        <w:t>ú</w:t>
      </w:r>
      <w:r w:rsidR="003955FD" w:rsidRPr="004C0114">
        <w:rPr>
          <w:rFonts w:ascii="Times New Roman" w:hAnsi="Times New Roman"/>
          <w:sz w:val="24"/>
          <w:szCs w:val="24"/>
        </w:rPr>
        <w:t>.</w:t>
      </w:r>
    </w:p>
    <w:p w14:paraId="6DF58437" w14:textId="6431F2D8" w:rsidR="00AD68C6" w:rsidRPr="004C0114" w:rsidRDefault="00AD68C6" w:rsidP="004C01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C0114">
        <w:rPr>
          <w:rFonts w:ascii="Times New Roman" w:hAnsi="Times New Roman"/>
          <w:b/>
          <w:sz w:val="24"/>
          <w:szCs w:val="24"/>
        </w:rPr>
        <w:t xml:space="preserve">Článok </w:t>
      </w:r>
      <w:r w:rsidR="00410E6E" w:rsidRPr="004C0114">
        <w:rPr>
          <w:rFonts w:ascii="Times New Roman" w:hAnsi="Times New Roman"/>
          <w:b/>
          <w:sz w:val="24"/>
          <w:szCs w:val="24"/>
        </w:rPr>
        <w:t>3</w:t>
      </w:r>
    </w:p>
    <w:p w14:paraId="7EDE260A" w14:textId="20BE2615" w:rsidR="00AD68C6" w:rsidRPr="00096247" w:rsidRDefault="004071EF" w:rsidP="004C0114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</w:t>
      </w:r>
      <w:r w:rsidR="0098753E">
        <w:rPr>
          <w:rFonts w:ascii="Times New Roman" w:hAnsi="Times New Roman"/>
          <w:b/>
          <w:sz w:val="24"/>
          <w:szCs w:val="24"/>
        </w:rPr>
        <w:t>Z</w:t>
      </w:r>
      <w:r w:rsidR="00812D07">
        <w:rPr>
          <w:rFonts w:ascii="Times New Roman" w:hAnsi="Times New Roman"/>
          <w:b/>
          <w:sz w:val="24"/>
          <w:szCs w:val="24"/>
        </w:rPr>
        <w:t>mluvných strán</w:t>
      </w:r>
    </w:p>
    <w:p w14:paraId="2B665BC6" w14:textId="093BE0F2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</w:t>
      </w:r>
      <w:r w:rsidR="004C0114">
        <w:rPr>
          <w:rFonts w:ascii="Times New Roman" w:hAnsi="Times New Roman"/>
          <w:sz w:val="24"/>
          <w:szCs w:val="24"/>
        </w:rPr>
        <w:t> </w:t>
      </w:r>
      <w:r w:rsidRPr="00FF5968">
        <w:rPr>
          <w:rFonts w:ascii="Times New Roman" w:hAnsi="Times New Roman"/>
          <w:sz w:val="24"/>
          <w:szCs w:val="24"/>
        </w:rPr>
        <w:t>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402271C7" w:rsidR="00FF5968" w:rsidRPr="00FF5968" w:rsidRDefault="00FF5968" w:rsidP="00A63235">
      <w:pPr>
        <w:numPr>
          <w:ilvl w:val="0"/>
          <w:numId w:val="4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lastRenderedPageBreak/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98753E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3A25636A" w:rsidR="00FF5968" w:rsidRPr="00FF5968" w:rsidRDefault="00B37EE1" w:rsidP="00A63235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1F16A063" w14:textId="2EDCCE71" w:rsidR="00FF5968" w:rsidRDefault="00B37EE1" w:rsidP="00A63235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4213BF3F" w14:textId="6D658412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</w:t>
      </w:r>
      <w:r w:rsidR="00A63235" w:rsidRPr="00FF5968">
        <w:rPr>
          <w:rFonts w:ascii="Times New Roman" w:hAnsi="Times New Roman"/>
          <w:sz w:val="24"/>
          <w:szCs w:val="24"/>
        </w:rPr>
        <w:t xml:space="preserve">si </w:t>
      </w:r>
      <w:r w:rsidRPr="00FF5968">
        <w:rPr>
          <w:rFonts w:ascii="Times New Roman" w:hAnsi="Times New Roman"/>
          <w:sz w:val="24"/>
          <w:szCs w:val="24"/>
        </w:rPr>
        <w:t>povinné elektronickou poštou oznámiť zmenu údajov uvedených v tomto bode bezodkladne</w:t>
      </w:r>
      <w:r w:rsidR="00A63235">
        <w:rPr>
          <w:rFonts w:ascii="Times New Roman" w:hAnsi="Times New Roman"/>
          <w:sz w:val="24"/>
          <w:szCs w:val="24"/>
        </w:rPr>
        <w:t>, pričom</w:t>
      </w:r>
      <w:r w:rsidRPr="00FF5968">
        <w:rPr>
          <w:rFonts w:ascii="Times New Roman" w:hAnsi="Times New Roman"/>
          <w:sz w:val="24"/>
          <w:szCs w:val="24"/>
        </w:rPr>
        <w:t xml:space="preserve"> táto zmena nadobudne účinky jej oznámením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7131AA75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</w:t>
      </w:r>
      <w:r w:rsidR="00AB2729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veciach týkajúcich sa plnenia </w:t>
      </w:r>
      <w:r>
        <w:rPr>
          <w:rFonts w:ascii="Times New Roman" w:hAnsi="Times New Roman"/>
          <w:sz w:val="24"/>
          <w:szCs w:val="24"/>
        </w:rPr>
        <w:t>Zmluvy</w:t>
      </w:r>
      <w:r w:rsidR="001F634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1F634E">
        <w:rPr>
          <w:rFonts w:ascii="Times New Roman" w:hAnsi="Times New Roman"/>
          <w:sz w:val="24"/>
          <w:szCs w:val="24"/>
        </w:rPr>
        <w:t>dohodnúť presný termín dodania Tovaru v</w:t>
      </w:r>
      <w:r w:rsidR="004C2865">
        <w:rPr>
          <w:rFonts w:ascii="Times New Roman" w:hAnsi="Times New Roman"/>
          <w:sz w:val="24"/>
          <w:szCs w:val="24"/>
        </w:rPr>
        <w:t xml:space="preserve"> rámci </w:t>
      </w:r>
      <w:r w:rsidR="001F634E">
        <w:rPr>
          <w:rFonts w:ascii="Times New Roman" w:hAnsi="Times New Roman"/>
          <w:sz w:val="24"/>
          <w:szCs w:val="24"/>
        </w:rPr>
        <w:t>lehot</w:t>
      </w:r>
      <w:r w:rsidR="004C2865">
        <w:rPr>
          <w:rFonts w:ascii="Times New Roman" w:hAnsi="Times New Roman"/>
          <w:sz w:val="24"/>
          <w:szCs w:val="24"/>
        </w:rPr>
        <w:t>y</w:t>
      </w:r>
      <w:r w:rsidR="001F634E">
        <w:rPr>
          <w:rFonts w:ascii="Times New Roman" w:hAnsi="Times New Roman"/>
          <w:sz w:val="24"/>
          <w:szCs w:val="24"/>
        </w:rPr>
        <w:t xml:space="preserve"> podľa bodu 3.</w:t>
      </w:r>
      <w:r w:rsidR="00AB2729">
        <w:rPr>
          <w:rFonts w:ascii="Times New Roman" w:hAnsi="Times New Roman"/>
          <w:sz w:val="24"/>
          <w:szCs w:val="24"/>
        </w:rPr>
        <w:t>5</w:t>
      </w:r>
      <w:r w:rsidR="001F634E">
        <w:rPr>
          <w:rFonts w:ascii="Times New Roman" w:hAnsi="Times New Roman"/>
          <w:sz w:val="24"/>
          <w:szCs w:val="24"/>
        </w:rPr>
        <w:t xml:space="preserve">,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="00D81A92">
        <w:rPr>
          <w:rFonts w:ascii="Times New Roman" w:hAnsi="Times New Roman"/>
          <w:sz w:val="24"/>
          <w:szCs w:val="24"/>
        </w:rPr>
        <w:t xml:space="preserve"> podľa bodu 3.7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5B661C8" w14:textId="79A33E1A" w:rsidR="00812D07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77562823" w:rsidR="00ED32EE" w:rsidRPr="0048673E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</w:t>
      </w:r>
      <w:r w:rsidR="00A356EC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bode</w:t>
      </w:r>
      <w:r w:rsidR="00A356EC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EA2E00">
        <w:rPr>
          <w:rFonts w:ascii="Times New Roman" w:hAnsi="Times New Roman"/>
          <w:sz w:val="24"/>
          <w:szCs w:val="24"/>
        </w:rPr>
        <w:t xml:space="preserve">tak, aby bol </w:t>
      </w:r>
      <w:r w:rsidR="007D28EF">
        <w:rPr>
          <w:rFonts w:ascii="Times New Roman" w:hAnsi="Times New Roman"/>
          <w:sz w:val="24"/>
          <w:szCs w:val="24"/>
        </w:rPr>
        <w:t>dodržaný</w:t>
      </w:r>
      <w:r w:rsidR="00EA2E00">
        <w:rPr>
          <w:rFonts w:ascii="Times New Roman" w:hAnsi="Times New Roman"/>
          <w:sz w:val="24"/>
          <w:szCs w:val="24"/>
        </w:rPr>
        <w:t xml:space="preserve"> začiatok plynutia lehoty</w:t>
      </w:r>
      <w:r w:rsidR="00A356EC">
        <w:rPr>
          <w:rFonts w:ascii="Times New Roman" w:hAnsi="Times New Roman"/>
          <w:sz w:val="24"/>
          <w:szCs w:val="24"/>
        </w:rPr>
        <w:t> </w:t>
      </w:r>
      <w:r w:rsidR="00EA2E00">
        <w:rPr>
          <w:rFonts w:ascii="Times New Roman" w:hAnsi="Times New Roman"/>
          <w:sz w:val="24"/>
          <w:szCs w:val="24"/>
        </w:rPr>
        <w:t xml:space="preserve">na poskytovanie </w:t>
      </w:r>
      <w:r w:rsidR="00586F6D">
        <w:rPr>
          <w:rFonts w:ascii="Times New Roman" w:hAnsi="Times New Roman"/>
          <w:sz w:val="24"/>
          <w:szCs w:val="24"/>
        </w:rPr>
        <w:t>Licencií a p</w:t>
      </w:r>
      <w:r w:rsidR="00EA2E00">
        <w:rPr>
          <w:rFonts w:ascii="Times New Roman" w:hAnsi="Times New Roman"/>
          <w:sz w:val="24"/>
          <w:szCs w:val="24"/>
        </w:rPr>
        <w:t>odpory uvedený v </w:t>
      </w:r>
      <w:r w:rsidR="001623B9">
        <w:rPr>
          <w:rFonts w:ascii="Times New Roman" w:hAnsi="Times New Roman"/>
          <w:sz w:val="24"/>
          <w:szCs w:val="24"/>
        </w:rPr>
        <w:t>P</w:t>
      </w:r>
      <w:r w:rsidR="00EA2E00">
        <w:rPr>
          <w:rFonts w:ascii="Times New Roman" w:hAnsi="Times New Roman"/>
          <w:sz w:val="24"/>
          <w:szCs w:val="24"/>
        </w:rPr>
        <w:t>rílohe</w:t>
      </w:r>
      <w:r w:rsidR="00ED32EE" w:rsidRPr="00ED32EE">
        <w:rPr>
          <w:rFonts w:ascii="Times New Roman" w:hAnsi="Times New Roman"/>
          <w:sz w:val="24"/>
          <w:szCs w:val="24"/>
        </w:rPr>
        <w:t xml:space="preserve">. </w:t>
      </w:r>
    </w:p>
    <w:p w14:paraId="0302EB55" w14:textId="658ED665" w:rsidR="005976C5" w:rsidRPr="00096247" w:rsidRDefault="00B37EE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096247">
        <w:rPr>
          <w:rFonts w:ascii="Times New Roman" w:hAnsi="Times New Roman"/>
          <w:sz w:val="24"/>
          <w:szCs w:val="24"/>
        </w:rPr>
        <w:t xml:space="preserve">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586F6D">
        <w:rPr>
          <w:rFonts w:ascii="Times New Roman" w:hAnsi="Times New Roman"/>
          <w:sz w:val="24"/>
          <w:szCs w:val="24"/>
        </w:rPr>
        <w:t>Licencie a p</w:t>
      </w:r>
      <w:r w:rsidR="00ED32EE">
        <w:rPr>
          <w:rFonts w:ascii="Times New Roman" w:hAnsi="Times New Roman"/>
          <w:sz w:val="24"/>
          <w:szCs w:val="24"/>
        </w:rPr>
        <w:t>odporu</w:t>
      </w:r>
      <w:r w:rsidR="00ED32EE" w:rsidRPr="00096247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</w:t>
      </w:r>
      <w:r w:rsidR="00586F6D">
        <w:rPr>
          <w:rFonts w:ascii="Times New Roman" w:hAnsi="Times New Roman"/>
          <w:sz w:val="24"/>
          <w:szCs w:val="24"/>
        </w:rPr>
        <w:t>sú</w:t>
      </w:r>
      <w:r w:rsidR="00E7671D" w:rsidRPr="00096247">
        <w:rPr>
          <w:rFonts w:ascii="Times New Roman" w:hAnsi="Times New Roman"/>
          <w:sz w:val="24"/>
          <w:szCs w:val="24"/>
        </w:rPr>
        <w:t xml:space="preserve"> </w:t>
      </w:r>
      <w:r w:rsidR="00586F6D">
        <w:rPr>
          <w:rFonts w:ascii="Times New Roman" w:hAnsi="Times New Roman"/>
          <w:sz w:val="24"/>
          <w:szCs w:val="24"/>
        </w:rPr>
        <w:t>Licencie a p</w:t>
      </w:r>
      <w:r w:rsidR="00F32BA8">
        <w:rPr>
          <w:rFonts w:ascii="Times New Roman" w:hAnsi="Times New Roman"/>
          <w:sz w:val="24"/>
          <w:szCs w:val="24"/>
        </w:rPr>
        <w:t>odpora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586F6D">
        <w:rPr>
          <w:rFonts w:ascii="Times New Roman" w:hAnsi="Times New Roman"/>
          <w:sz w:val="24"/>
          <w:szCs w:val="24"/>
        </w:rPr>
        <w:t>é</w:t>
      </w:r>
      <w:r w:rsidR="00F32BA8">
        <w:rPr>
          <w:rFonts w:ascii="Times New Roman" w:hAnsi="Times New Roman"/>
          <w:sz w:val="24"/>
          <w:szCs w:val="24"/>
        </w:rPr>
        <w:t xml:space="preserve"> </w:t>
      </w:r>
      <w:r w:rsidR="008426F4" w:rsidRPr="00096247">
        <w:rPr>
          <w:rFonts w:ascii="Times New Roman" w:hAnsi="Times New Roman"/>
          <w:sz w:val="24"/>
          <w:szCs w:val="24"/>
        </w:rPr>
        <w:t>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586F6D">
        <w:rPr>
          <w:rFonts w:ascii="Times New Roman" w:hAnsi="Times New Roman"/>
          <w:sz w:val="24"/>
          <w:szCs w:val="24"/>
        </w:rPr>
        <w:t>é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096247">
        <w:rPr>
          <w:rFonts w:ascii="Times New Roman" w:hAnsi="Times New Roman"/>
          <w:sz w:val="24"/>
          <w:szCs w:val="24"/>
        </w:rPr>
        <w:t xml:space="preserve">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B42DAC">
        <w:rPr>
          <w:rFonts w:ascii="Times New Roman" w:hAnsi="Times New Roman"/>
          <w:sz w:val="24"/>
          <w:szCs w:val="24"/>
        </w:rPr>
        <w:t xml:space="preserve">ej </w:t>
      </w:r>
      <w:r w:rsidR="00586F6D">
        <w:rPr>
          <w:rFonts w:ascii="Times New Roman" w:hAnsi="Times New Roman"/>
          <w:sz w:val="24"/>
          <w:szCs w:val="24"/>
        </w:rPr>
        <w:t>Licencii a p</w:t>
      </w:r>
      <w:r w:rsidR="00B42DAC">
        <w:rPr>
          <w:rFonts w:ascii="Times New Roman" w:hAnsi="Times New Roman"/>
          <w:sz w:val="24"/>
          <w:szCs w:val="24"/>
        </w:rPr>
        <w:t xml:space="preserve">odpore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</w:t>
      </w:r>
      <w:r w:rsidR="0098753E">
        <w:rPr>
          <w:rFonts w:ascii="Times New Roman" w:hAnsi="Times New Roman"/>
          <w:sz w:val="24"/>
          <w:szCs w:val="24"/>
        </w:rPr>
        <w:t>Z</w:t>
      </w:r>
      <w:r w:rsidR="00F61CD3">
        <w:rPr>
          <w:rFonts w:ascii="Times New Roman" w:hAnsi="Times New Roman"/>
          <w:sz w:val="24"/>
          <w:szCs w:val="24"/>
        </w:rPr>
        <w:t xml:space="preserve">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096247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586F6D">
        <w:rPr>
          <w:rFonts w:ascii="Times New Roman" w:hAnsi="Times New Roman"/>
          <w:sz w:val="24"/>
          <w:szCs w:val="24"/>
        </w:rPr>
        <w:t>Licencií a p</w:t>
      </w:r>
      <w:r w:rsidR="00F32BA8">
        <w:rPr>
          <w:rFonts w:ascii="Times New Roman" w:hAnsi="Times New Roman"/>
          <w:sz w:val="24"/>
          <w:szCs w:val="24"/>
        </w:rPr>
        <w:t>odpory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220ADC65" w14:textId="0B432608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B37EE1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0A4BE1">
        <w:rPr>
          <w:rFonts w:ascii="Times New Roman" w:hAnsi="Times New Roman"/>
          <w:sz w:val="24"/>
          <w:szCs w:val="24"/>
        </w:rPr>
        <w:t> 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D81A92">
        <w:rPr>
          <w:rFonts w:ascii="Times New Roman" w:hAnsi="Times New Roman"/>
          <w:sz w:val="24"/>
          <w:szCs w:val="24"/>
        </w:rPr>
        <w:t xml:space="preserve"> (ďalej len „Preberací protokol“)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</w:t>
      </w:r>
      <w:r w:rsidR="00D81A92">
        <w:rPr>
          <w:rFonts w:ascii="Times New Roman" w:hAnsi="Times New Roman"/>
          <w:sz w:val="24"/>
          <w:szCs w:val="24"/>
        </w:rPr>
        <w:t>P</w:t>
      </w:r>
      <w:r w:rsidR="00110B71">
        <w:rPr>
          <w:rFonts w:ascii="Times New Roman" w:hAnsi="Times New Roman"/>
          <w:sz w:val="24"/>
          <w:szCs w:val="24"/>
        </w:rPr>
        <w:t xml:space="preserve">reberacieho protokolu vypracuje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</w:t>
      </w:r>
      <w:r w:rsidR="00D81A92">
        <w:rPr>
          <w:rFonts w:ascii="Times New Roman" w:hAnsi="Times New Roman"/>
          <w:sz w:val="24"/>
          <w:szCs w:val="24"/>
        </w:rPr>
        <w:t> </w:t>
      </w:r>
      <w:r w:rsidR="00110B71">
        <w:rPr>
          <w:rFonts w:ascii="Times New Roman" w:hAnsi="Times New Roman"/>
          <w:sz w:val="24"/>
          <w:szCs w:val="24"/>
        </w:rPr>
        <w:t>v</w:t>
      </w:r>
      <w:r w:rsidR="008607CA" w:rsidRPr="00096247">
        <w:rPr>
          <w:rFonts w:ascii="Times New Roman" w:hAnsi="Times New Roman"/>
          <w:sz w:val="24"/>
          <w:szCs w:val="24"/>
        </w:rPr>
        <w:t> </w:t>
      </w:r>
      <w:r w:rsidR="00D81A92">
        <w:rPr>
          <w:rFonts w:ascii="Times New Roman" w:hAnsi="Times New Roman"/>
          <w:sz w:val="24"/>
          <w:szCs w:val="24"/>
        </w:rPr>
        <w:t>P</w:t>
      </w:r>
      <w:r w:rsidR="008607CA" w:rsidRPr="00096247">
        <w:rPr>
          <w:rFonts w:ascii="Times New Roman" w:hAnsi="Times New Roman"/>
          <w:sz w:val="24"/>
          <w:szCs w:val="24"/>
        </w:rPr>
        <w:t xml:space="preserve">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</w:t>
      </w:r>
      <w:r w:rsidR="00D81A92">
        <w:rPr>
          <w:rFonts w:ascii="Times New Roman" w:hAnsi="Times New Roman"/>
          <w:sz w:val="24"/>
          <w:szCs w:val="24"/>
        </w:rPr>
        <w:t> </w:t>
      </w:r>
      <w:r w:rsidR="00110B71">
        <w:rPr>
          <w:rFonts w:ascii="Times New Roman" w:hAnsi="Times New Roman"/>
          <w:sz w:val="24"/>
          <w:szCs w:val="24"/>
        </w:rPr>
        <w:t xml:space="preserve">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6F5A5E68" w14:textId="5048E6EE" w:rsidR="008C59D3" w:rsidRDefault="008C59D3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V súlade s § 18 ods. 1 písm. a) zákona o verejnom obstarávaní sa Zmluvné strany dohodli, že ak sa počas účinnosti Zmluvy alebo lehoty dodania </w:t>
      </w:r>
      <w:r w:rsidR="00CF457A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ovar</w:t>
      </w:r>
      <w:r w:rsidRPr="00627D50">
        <w:rPr>
          <w:rFonts w:ascii="Times New Roman" w:hAnsi="Times New Roman"/>
          <w:sz w:val="24"/>
          <w:szCs w:val="24"/>
        </w:rPr>
        <w:t xml:space="preserve">u stane nemožným dodať </w:t>
      </w:r>
      <w:r>
        <w:rPr>
          <w:rFonts w:ascii="Times New Roman" w:hAnsi="Times New Roman"/>
          <w:sz w:val="24"/>
          <w:szCs w:val="24"/>
        </w:rPr>
        <w:t>niektorú</w:t>
      </w:r>
      <w:r w:rsidR="0098065D">
        <w:rPr>
          <w:rFonts w:ascii="Times New Roman" w:hAnsi="Times New Roman"/>
          <w:sz w:val="24"/>
          <w:szCs w:val="24"/>
        </w:rPr>
        <w:t xml:space="preserve"> z položiek</w:t>
      </w:r>
      <w:r>
        <w:rPr>
          <w:rFonts w:ascii="Times New Roman" w:hAnsi="Times New Roman"/>
          <w:sz w:val="24"/>
          <w:szCs w:val="24"/>
        </w:rPr>
        <w:t xml:space="preserve"> položku </w:t>
      </w:r>
      <w:r w:rsidR="0098065D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ovaru</w:t>
      </w:r>
      <w:r w:rsidRPr="00627D50">
        <w:rPr>
          <w:rFonts w:ascii="Times New Roman" w:hAnsi="Times New Roman"/>
          <w:sz w:val="24"/>
          <w:szCs w:val="24"/>
        </w:rPr>
        <w:t xml:space="preserve"> podľa Prílohy (ďalej ako „nahrádzaná položka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u“), </w:t>
      </w:r>
      <w:r w:rsidR="0098065D">
        <w:rPr>
          <w:rFonts w:ascii="Times New Roman" w:hAnsi="Times New Roman"/>
          <w:sz w:val="24"/>
          <w:szCs w:val="24"/>
        </w:rPr>
        <w:t>Dodávateľ</w:t>
      </w:r>
      <w:r w:rsidRPr="00627D50">
        <w:rPr>
          <w:rFonts w:ascii="Times New Roman" w:hAnsi="Times New Roman"/>
          <w:sz w:val="24"/>
          <w:szCs w:val="24"/>
        </w:rPr>
        <w:t xml:space="preserve"> sa zaväzuje bezodkladne o tom zaslať </w:t>
      </w:r>
      <w:r w:rsidR="0098065D">
        <w:rPr>
          <w:rFonts w:ascii="Times New Roman" w:hAnsi="Times New Roman"/>
          <w:sz w:val="24"/>
          <w:szCs w:val="24"/>
        </w:rPr>
        <w:t>Objednávateľovi</w:t>
      </w:r>
      <w:r w:rsidRPr="00627D50">
        <w:rPr>
          <w:rFonts w:ascii="Times New Roman" w:hAnsi="Times New Roman"/>
          <w:sz w:val="24"/>
          <w:szCs w:val="24"/>
        </w:rPr>
        <w:t xml:space="preserve"> písomné oznámenie </w:t>
      </w:r>
      <w:r w:rsidR="0098065D">
        <w:rPr>
          <w:rFonts w:ascii="Times New Roman" w:hAnsi="Times New Roman"/>
          <w:sz w:val="24"/>
          <w:szCs w:val="24"/>
        </w:rPr>
        <w:t>spolu</w:t>
      </w:r>
      <w:r w:rsidRPr="00627D50">
        <w:rPr>
          <w:rFonts w:ascii="Times New Roman" w:hAnsi="Times New Roman"/>
          <w:sz w:val="24"/>
          <w:szCs w:val="24"/>
        </w:rPr>
        <w:t xml:space="preserve"> s návrhom na náhradnú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u. Technické parametre a špecifikácie náhradnej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musia byť rovnaké alebo lepšie, ako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sú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 xml:space="preserve">technické parametre a špecifikácie 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s tým, že jednotková cena náhradnej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je rovnaká alebo nižšia ako jednotková cena </w:t>
      </w:r>
      <w:r w:rsidRPr="00627D50">
        <w:rPr>
          <w:rFonts w:ascii="Times New Roman" w:hAnsi="Times New Roman"/>
          <w:sz w:val="24"/>
          <w:szCs w:val="24"/>
        </w:rPr>
        <w:lastRenderedPageBreak/>
        <w:t xml:space="preserve">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7D50">
        <w:rPr>
          <w:rFonts w:ascii="Times New Roman" w:hAnsi="Times New Roman"/>
          <w:sz w:val="24"/>
          <w:szCs w:val="24"/>
        </w:rPr>
        <w:t>Povinnou prílohou oznámenia podľa tohto bodu je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potvrdenie výrobcu</w:t>
      </w:r>
      <w:r w:rsidR="0098065D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o</w:t>
      </w:r>
      <w:r w:rsidR="0098065D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 xml:space="preserve">tom, že nahrádzanú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nie je možné dodať.</w:t>
      </w:r>
    </w:p>
    <w:p w14:paraId="611CC246" w14:textId="32DF9238" w:rsidR="008C59D3" w:rsidRDefault="008C59D3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Ak </w:t>
      </w:r>
      <w:r w:rsidR="0098065D">
        <w:rPr>
          <w:rFonts w:ascii="Times New Roman" w:hAnsi="Times New Roman"/>
          <w:sz w:val="24"/>
          <w:szCs w:val="24"/>
        </w:rPr>
        <w:t>Objednávateľ</w:t>
      </w:r>
      <w:r w:rsidRPr="00627D50">
        <w:rPr>
          <w:rFonts w:ascii="Times New Roman" w:hAnsi="Times New Roman"/>
          <w:sz w:val="24"/>
          <w:szCs w:val="24"/>
        </w:rPr>
        <w:t xml:space="preserve"> súhlasí s predloženým návrhom na náhradnú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u, uzavrie s</w:t>
      </w:r>
      <w:r w:rsidR="0098065D">
        <w:rPr>
          <w:rFonts w:ascii="Times New Roman" w:hAnsi="Times New Roman"/>
          <w:sz w:val="24"/>
          <w:szCs w:val="24"/>
        </w:rPr>
        <w:t> Dodávateľom</w:t>
      </w:r>
      <w:r w:rsidRPr="00627D50">
        <w:rPr>
          <w:rFonts w:ascii="Times New Roman" w:hAnsi="Times New Roman"/>
          <w:sz w:val="24"/>
          <w:szCs w:val="24"/>
        </w:rPr>
        <w:t xml:space="preserve"> dodatok k Zmluve, predmetom</w:t>
      </w:r>
      <w:r>
        <w:rPr>
          <w:rFonts w:ascii="Times New Roman" w:hAnsi="Times New Roman"/>
          <w:sz w:val="24"/>
          <w:szCs w:val="24"/>
        </w:rPr>
        <w:t xml:space="preserve"> ktorého</w:t>
      </w:r>
      <w:r w:rsidRPr="00627D50">
        <w:rPr>
          <w:rFonts w:ascii="Times New Roman" w:hAnsi="Times New Roman"/>
          <w:sz w:val="24"/>
          <w:szCs w:val="24"/>
        </w:rPr>
        <w:t xml:space="preserve"> bude zmena Prílohy v rozsahu nahradenia 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náhradn</w:t>
      </w:r>
      <w:r w:rsidR="0098065D">
        <w:rPr>
          <w:rFonts w:ascii="Times New Roman" w:hAnsi="Times New Roman"/>
          <w:sz w:val="24"/>
          <w:szCs w:val="24"/>
        </w:rPr>
        <w:t>ou</w:t>
      </w:r>
      <w:r w:rsidRPr="00627D50">
        <w:rPr>
          <w:rFonts w:ascii="Times New Roman" w:hAnsi="Times New Roman"/>
          <w:sz w:val="24"/>
          <w:szCs w:val="24"/>
        </w:rPr>
        <w:t xml:space="preserve"> položk</w:t>
      </w:r>
      <w:r w:rsidR="0098065D">
        <w:rPr>
          <w:rFonts w:ascii="Times New Roman" w:hAnsi="Times New Roman"/>
          <w:sz w:val="24"/>
          <w:szCs w:val="24"/>
        </w:rPr>
        <w:t>ou</w:t>
      </w:r>
      <w:r w:rsidRPr="00627D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33F35D1C" w:rsidR="00410E6E" w:rsidRPr="00096247" w:rsidRDefault="00DC788F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5EBCA1E" w:rsidR="00410E6E" w:rsidRPr="00096247" w:rsidRDefault="00DC788F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cene bude účtovaná DPH v súlade s platnými právnymi predpismi.</w:t>
      </w:r>
    </w:p>
    <w:p w14:paraId="253893B5" w14:textId="5474B00F" w:rsidR="000E5DC4" w:rsidRDefault="00DC788F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náklady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  <w:r w:rsidR="00775DF4">
        <w:rPr>
          <w:rFonts w:ascii="Times New Roman" w:hAnsi="Times New Roman"/>
          <w:sz w:val="24"/>
          <w:szCs w:val="24"/>
        </w:rPr>
        <w:t xml:space="preserve"> V prípade, že je súčasťou predmetu Zmluvy aj dodanie hardvéru, v cene Tovaru je zahrnutý aj </w:t>
      </w:r>
      <w:r w:rsidR="00775DF4" w:rsidRPr="00775DF4">
        <w:rPr>
          <w:rFonts w:ascii="Times New Roman" w:hAnsi="Times New Roman"/>
          <w:sz w:val="24"/>
          <w:szCs w:val="24"/>
        </w:rPr>
        <w:t>recyklačný poplatok podľa zákona č.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79/2015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Z.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z. o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odpadoch a</w:t>
      </w:r>
      <w:r w:rsidR="00A356EC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o zmene a doplnení niektorých zákonov v znení neskorších predpisov</w:t>
      </w:r>
      <w:r w:rsidR="00775DF4">
        <w:rPr>
          <w:rFonts w:ascii="Times New Roman" w:hAnsi="Times New Roman"/>
          <w:sz w:val="24"/>
          <w:szCs w:val="24"/>
        </w:rPr>
        <w:t>.</w:t>
      </w:r>
    </w:p>
    <w:p w14:paraId="06874818" w14:textId="260A8723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804CC5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B7C44">
        <w:rPr>
          <w:rFonts w:ascii="Times New Roman" w:eastAsia="Times New Roman" w:hAnsi="Times New Roman"/>
          <w:sz w:val="24"/>
          <w:szCs w:val="24"/>
          <w:lang w:eastAsia="cs-CZ"/>
        </w:rPr>
        <w:t>C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43A27D41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</w:t>
      </w:r>
      <w:r w:rsidR="000A4BE1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75DF4"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bez DPH 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DC788F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ako aj ceny jednotlivých položiek 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T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ovaru </w:t>
      </w:r>
      <w:r w:rsidR="002721E8">
        <w:rPr>
          <w:rFonts w:ascii="Times New Roman" w:eastAsia="Times New Roman" w:hAnsi="Times New Roman"/>
          <w:sz w:val="24"/>
          <w:szCs w:val="24"/>
          <w:lang w:eastAsia="cs-CZ"/>
        </w:rPr>
        <w:t xml:space="preserve">bez DPH 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>uvedené v Prílohe sa budú považovať za ceny s</w:t>
      </w:r>
      <w:r w:rsidR="002721E8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>DPH od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vzniku povinnosti 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15E659F9" w14:textId="0B6336EC" w:rsidR="00C86A40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="00DE32F0">
        <w:rPr>
          <w:rFonts w:ascii="Times New Roman" w:eastAsia="Times New Roman" w:hAnsi="Times New Roman"/>
          <w:sz w:val="24"/>
          <w:szCs w:val="24"/>
          <w:lang w:eastAsia="cs-CZ"/>
        </w:rPr>
        <w:t xml:space="preserve">prevzatím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110FF7">
        <w:rPr>
          <w:rFonts w:ascii="Times New Roman" w:eastAsia="Times New Roman" w:hAnsi="Times New Roman"/>
          <w:sz w:val="24"/>
          <w:szCs w:val="24"/>
          <w:lang w:eastAsia="cs-CZ"/>
        </w:rPr>
        <w:t>bod</w:t>
      </w:r>
      <w:r w:rsidR="00DE32F0">
        <w:rPr>
          <w:rFonts w:ascii="Times New Roman" w:eastAsia="Times New Roman" w:hAnsi="Times New Roman"/>
          <w:sz w:val="24"/>
          <w:szCs w:val="24"/>
          <w:lang w:eastAsia="cs-CZ"/>
        </w:rPr>
        <w:t>om</w:t>
      </w:r>
      <w:r w:rsidR="00110FF7">
        <w:rPr>
          <w:rFonts w:ascii="Times New Roman" w:eastAsia="Times New Roman" w:hAnsi="Times New Roman"/>
          <w:sz w:val="24"/>
          <w:szCs w:val="24"/>
          <w:lang w:eastAsia="cs-CZ"/>
        </w:rPr>
        <w:t> 3.7.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4C7D0892" w:rsidR="00410E6E" w:rsidRPr="002721E8" w:rsidRDefault="002721E8" w:rsidP="00410E6E">
      <w:pPr>
        <w:numPr>
          <w:ilvl w:val="0"/>
          <w:numId w:val="14"/>
        </w:numPr>
        <w:ind w:left="709" w:hanging="709"/>
        <w:jc w:val="both"/>
      </w:pPr>
      <w:r>
        <w:rPr>
          <w:rFonts w:ascii="Times New Roman" w:hAnsi="Times New Roman"/>
          <w:sz w:val="24"/>
          <w:szCs w:val="24"/>
        </w:rPr>
        <w:t>Dodávateľ</w:t>
      </w:r>
      <w:r w:rsidRPr="00C722A5">
        <w:rPr>
          <w:rFonts w:ascii="Times New Roman" w:hAnsi="Times New Roman"/>
          <w:sz w:val="24"/>
          <w:szCs w:val="24"/>
        </w:rPr>
        <w:t xml:space="preserve"> je povinný fakturovať </w:t>
      </w:r>
      <w:r>
        <w:rPr>
          <w:rFonts w:ascii="Times New Roman" w:hAnsi="Times New Roman"/>
          <w:sz w:val="24"/>
          <w:szCs w:val="24"/>
        </w:rPr>
        <w:t>Objednávateľovi</w:t>
      </w:r>
      <w:r w:rsidRPr="00C722A5">
        <w:rPr>
          <w:rFonts w:ascii="Times New Roman" w:hAnsi="Times New Roman"/>
          <w:sz w:val="24"/>
          <w:szCs w:val="24"/>
        </w:rPr>
        <w:t xml:space="preserve"> cenu </w:t>
      </w:r>
      <w:r w:rsidRPr="00AD07FF">
        <w:rPr>
          <w:rFonts w:ascii="Times New Roman" w:hAnsi="Times New Roman"/>
          <w:sz w:val="24"/>
          <w:szCs w:val="24"/>
        </w:rPr>
        <w:t xml:space="preserve">za prevzatý </w:t>
      </w:r>
      <w:r>
        <w:rPr>
          <w:rFonts w:ascii="Times New Roman" w:hAnsi="Times New Roman"/>
          <w:sz w:val="24"/>
          <w:szCs w:val="24"/>
        </w:rPr>
        <w:t>T</w:t>
      </w:r>
      <w:r w:rsidRPr="00AD07FF">
        <w:rPr>
          <w:rFonts w:ascii="Times New Roman" w:hAnsi="Times New Roman"/>
          <w:sz w:val="24"/>
          <w:szCs w:val="24"/>
        </w:rPr>
        <w:t>ovar</w:t>
      </w:r>
      <w:r w:rsidRPr="00C722A5">
        <w:rPr>
          <w:rFonts w:ascii="Times New Roman" w:hAnsi="Times New Roman"/>
          <w:sz w:val="24"/>
          <w:szCs w:val="24"/>
        </w:rPr>
        <w:t xml:space="preserve"> v súlade s</w:t>
      </w:r>
      <w:r>
        <w:rPr>
          <w:rFonts w:ascii="Times New Roman" w:hAnsi="Times New Roman"/>
          <w:sz w:val="24"/>
          <w:szCs w:val="24"/>
        </w:rPr>
        <w:t> </w:t>
      </w:r>
      <w:r w:rsidR="00D81A92">
        <w:rPr>
          <w:rFonts w:ascii="Times New Roman" w:hAnsi="Times New Roman"/>
          <w:sz w:val="24"/>
          <w:szCs w:val="24"/>
        </w:rPr>
        <w:t>P</w:t>
      </w:r>
      <w:r w:rsidRPr="00C722A5">
        <w:rPr>
          <w:rFonts w:ascii="Times New Roman" w:hAnsi="Times New Roman"/>
          <w:sz w:val="24"/>
          <w:szCs w:val="24"/>
        </w:rPr>
        <w:t>reberacím protokolom a Prílohou.</w:t>
      </w:r>
    </w:p>
    <w:p w14:paraId="227D1E16" w14:textId="66FA11AD" w:rsidR="002721E8" w:rsidRPr="00096247" w:rsidRDefault="002721E8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dodaný Tovar podľa článku 3</w:t>
      </w:r>
      <w:r w:rsidRPr="00096247">
        <w:rPr>
          <w:rFonts w:ascii="Times New Roman" w:hAnsi="Times New Roman"/>
          <w:sz w:val="24"/>
          <w:szCs w:val="24"/>
        </w:rPr>
        <w:t>.</w:t>
      </w:r>
      <w:r w:rsidR="00DE32F0">
        <w:rPr>
          <w:rFonts w:ascii="Times New Roman" w:hAnsi="Times New Roman"/>
          <w:sz w:val="24"/>
          <w:szCs w:val="24"/>
        </w:rPr>
        <w:t xml:space="preserve"> a doručenej Objednávateľovi v súlade s bodom 5.6.</w:t>
      </w:r>
      <w:r w:rsidRPr="00096247">
        <w:rPr>
          <w:rFonts w:ascii="Times New Roman" w:hAnsi="Times New Roman"/>
          <w:sz w:val="24"/>
          <w:szCs w:val="24"/>
        </w:rPr>
        <w:t xml:space="preserve"> Zmluvné strany sa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dohodli, že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predmetom ktorého bude zmena čísla IBAN a</w:t>
      </w:r>
      <w:r w:rsidR="0098753E">
        <w:rPr>
          <w:rFonts w:ascii="Times New Roman" w:hAnsi="Times New Roman"/>
          <w:sz w:val="24"/>
          <w:szCs w:val="24"/>
        </w:rPr>
        <w:t>/</w:t>
      </w:r>
      <w:r w:rsidRPr="00096247">
        <w:rPr>
          <w:rFonts w:ascii="Times New Roman" w:hAnsi="Times New Roman"/>
          <w:sz w:val="24"/>
          <w:szCs w:val="24"/>
        </w:rPr>
        <w:t xml:space="preserve">alebo kódu SWIFT (BIC) bankového účtu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2BB362CD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B37EE1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35080A9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B37EE1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B37EE1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6B4C0547" w:rsidR="00410E6E" w:rsidRPr="00096247" w:rsidRDefault="00177A12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35F3B">
        <w:rPr>
          <w:rFonts w:ascii="Times New Roman" w:hAnsi="Times New Roman"/>
          <w:sz w:val="24"/>
          <w:szCs w:val="24"/>
        </w:rPr>
        <w:t>Faktúra vystav</w:t>
      </w:r>
      <w:r w:rsidR="00B51EA1">
        <w:rPr>
          <w:rFonts w:ascii="Times New Roman" w:hAnsi="Times New Roman"/>
          <w:sz w:val="24"/>
          <w:szCs w:val="24"/>
        </w:rPr>
        <w:t>en</w:t>
      </w:r>
      <w:r w:rsidRPr="00A35F3B"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Dodávateľom</w:t>
      </w:r>
      <w:r w:rsidRPr="00A35F3B">
        <w:rPr>
          <w:rFonts w:ascii="Times New Roman" w:hAnsi="Times New Roman"/>
          <w:sz w:val="24"/>
          <w:szCs w:val="24"/>
        </w:rPr>
        <w:t xml:space="preserve"> musí byť v súlade s</w:t>
      </w:r>
      <w:r>
        <w:rPr>
          <w:rFonts w:ascii="Times New Roman" w:hAnsi="Times New Roman"/>
          <w:sz w:val="24"/>
          <w:szCs w:val="24"/>
        </w:rPr>
        <w:t>o</w:t>
      </w:r>
      <w:r w:rsidRPr="00A35F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Zmluvou</w:t>
      </w:r>
      <w:r w:rsidRPr="00A35F3B">
        <w:rPr>
          <w:rFonts w:ascii="Times New Roman" w:hAnsi="Times New Roman"/>
          <w:sz w:val="24"/>
          <w:szCs w:val="24"/>
        </w:rPr>
        <w:t xml:space="preserve">, musí spĺňať náležitosti faktúry podľa zákona č. 222/2004 Z. z. o dani z pridanej hodnoty v znení neskorších predpisov a účtovného dokladu podľa zákona č. 431/2002 Z. z. o účtovníctve v znení neskorších predpisov a musí obsahovať špecifikáciu </w:t>
      </w:r>
      <w:r>
        <w:rPr>
          <w:rFonts w:ascii="Times New Roman" w:hAnsi="Times New Roman"/>
          <w:sz w:val="24"/>
          <w:szCs w:val="24"/>
        </w:rPr>
        <w:t>Objednávateľom</w:t>
      </w:r>
      <w:r w:rsidRPr="00A35F3B">
        <w:rPr>
          <w:rFonts w:ascii="Times New Roman" w:hAnsi="Times New Roman"/>
          <w:sz w:val="24"/>
          <w:szCs w:val="24"/>
        </w:rPr>
        <w:t xml:space="preserve"> prevzatých položiek </w:t>
      </w:r>
      <w:r>
        <w:rPr>
          <w:rFonts w:ascii="Times New Roman" w:hAnsi="Times New Roman"/>
          <w:sz w:val="24"/>
          <w:szCs w:val="24"/>
        </w:rPr>
        <w:t>T</w:t>
      </w:r>
      <w:r w:rsidRPr="00A35F3B">
        <w:rPr>
          <w:rFonts w:ascii="Times New Roman" w:hAnsi="Times New Roman"/>
          <w:sz w:val="24"/>
          <w:szCs w:val="24"/>
        </w:rPr>
        <w:t xml:space="preserve">ovaru.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Dodávateľ.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A35F3B">
        <w:rPr>
          <w:rFonts w:ascii="Times New Roman" w:hAnsi="Times New Roman"/>
          <w:sz w:val="24"/>
          <w:szCs w:val="24"/>
        </w:rPr>
        <w:t xml:space="preserve">Ak je doručená faktúra v rozpore s týmto bodom </w:t>
      </w:r>
      <w:r w:rsidRPr="00791D0E">
        <w:rPr>
          <w:rFonts w:ascii="Times New Roman" w:hAnsi="Times New Roman"/>
          <w:sz w:val="24"/>
          <w:szCs w:val="24"/>
        </w:rPr>
        <w:t>alebo ak spolu s</w:t>
      </w:r>
      <w:r>
        <w:rPr>
          <w:rFonts w:ascii="Times New Roman" w:hAnsi="Times New Roman"/>
          <w:sz w:val="24"/>
          <w:szCs w:val="24"/>
        </w:rPr>
        <w:t> </w:t>
      </w:r>
      <w:r w:rsidRPr="00791D0E">
        <w:rPr>
          <w:rFonts w:ascii="Times New Roman" w:hAnsi="Times New Roman"/>
          <w:sz w:val="24"/>
          <w:szCs w:val="24"/>
        </w:rPr>
        <w:t xml:space="preserve">faktúrou nie je </w:t>
      </w:r>
      <w:r w:rsidR="004F16F7">
        <w:rPr>
          <w:rFonts w:ascii="Times New Roman" w:hAnsi="Times New Roman"/>
          <w:sz w:val="24"/>
          <w:szCs w:val="24"/>
        </w:rPr>
        <w:t xml:space="preserve">v súlade s bodom 5.6 </w:t>
      </w:r>
      <w:r w:rsidRPr="00791D0E">
        <w:rPr>
          <w:rFonts w:ascii="Times New Roman" w:hAnsi="Times New Roman"/>
          <w:sz w:val="24"/>
          <w:szCs w:val="24"/>
        </w:rPr>
        <w:t xml:space="preserve">doručený aj </w:t>
      </w:r>
      <w:r w:rsidR="00D81A92">
        <w:rPr>
          <w:rFonts w:ascii="Times New Roman" w:hAnsi="Times New Roman"/>
          <w:sz w:val="24"/>
          <w:szCs w:val="24"/>
        </w:rPr>
        <w:t>P</w:t>
      </w:r>
      <w:r w:rsidRPr="00791D0E">
        <w:rPr>
          <w:rFonts w:ascii="Times New Roman" w:hAnsi="Times New Roman"/>
          <w:sz w:val="24"/>
          <w:szCs w:val="24"/>
        </w:rPr>
        <w:t>reberací protokol</w:t>
      </w:r>
      <w:r>
        <w:rPr>
          <w:rFonts w:ascii="Times New Roman" w:hAnsi="Times New Roman"/>
          <w:sz w:val="24"/>
          <w:szCs w:val="24"/>
        </w:rPr>
        <w:t>, Objednávateľ</w:t>
      </w:r>
      <w:r w:rsidRPr="00A35F3B">
        <w:rPr>
          <w:rFonts w:ascii="Times New Roman" w:hAnsi="Times New Roman"/>
          <w:sz w:val="24"/>
          <w:szCs w:val="24"/>
        </w:rPr>
        <w:t xml:space="preserve"> je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oprávnený vrátiť </w:t>
      </w:r>
      <w:r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lehota </w:t>
      </w:r>
      <w:r>
        <w:rPr>
          <w:rFonts w:ascii="Times New Roman" w:hAnsi="Times New Roman"/>
          <w:sz w:val="24"/>
          <w:szCs w:val="24"/>
        </w:rPr>
        <w:t xml:space="preserve">jej </w:t>
      </w:r>
      <w:r w:rsidRPr="00096247">
        <w:rPr>
          <w:rFonts w:ascii="Times New Roman" w:hAnsi="Times New Roman"/>
          <w:sz w:val="24"/>
          <w:szCs w:val="24"/>
        </w:rPr>
        <w:t xml:space="preserve">splatnosti; nová lehota splatnosti </w:t>
      </w:r>
      <w:r w:rsidRPr="00791D0E">
        <w:rPr>
          <w:rFonts w:ascii="Times New Roman" w:hAnsi="Times New Roman"/>
          <w:sz w:val="24"/>
          <w:szCs w:val="24"/>
        </w:rPr>
        <w:t xml:space="preserve">v dĺžke 30 dní </w:t>
      </w:r>
      <w:r w:rsidRPr="00096247">
        <w:rPr>
          <w:rFonts w:ascii="Times New Roman" w:hAnsi="Times New Roman"/>
          <w:sz w:val="24"/>
          <w:szCs w:val="24"/>
        </w:rPr>
        <w:t>začne plynúť odo dňa doručenia riadne prepracovanej faktúry</w:t>
      </w:r>
      <w:r w:rsidRPr="00791D0E">
        <w:t xml:space="preserve"> </w:t>
      </w:r>
      <w:r w:rsidRPr="00791D0E">
        <w:rPr>
          <w:rFonts w:ascii="Times New Roman" w:hAnsi="Times New Roman"/>
          <w:sz w:val="24"/>
          <w:szCs w:val="24"/>
        </w:rPr>
        <w:t xml:space="preserve">a/alebo </w:t>
      </w:r>
      <w:r w:rsidR="00D81A92">
        <w:rPr>
          <w:rFonts w:ascii="Times New Roman" w:hAnsi="Times New Roman"/>
          <w:sz w:val="24"/>
          <w:szCs w:val="24"/>
        </w:rPr>
        <w:t>P</w:t>
      </w:r>
      <w:r w:rsidRPr="00791D0E">
        <w:rPr>
          <w:rFonts w:ascii="Times New Roman" w:hAnsi="Times New Roman"/>
          <w:sz w:val="24"/>
          <w:szCs w:val="24"/>
        </w:rPr>
        <w:t>reberacieho protokolu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D3C140D" w14:textId="1C4DEE62" w:rsidR="008C1C85" w:rsidRPr="00A371EE" w:rsidRDefault="008C1C85" w:rsidP="008C1C85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</w:t>
      </w:r>
      <w:r w:rsidR="00E65EA4">
        <w:rPr>
          <w:rFonts w:ascii="Times New Roman" w:hAnsi="Times New Roman"/>
          <w:sz w:val="24"/>
          <w:szCs w:val="24"/>
        </w:rPr>
        <w:t>iť</w:t>
      </w:r>
      <w:r w:rsidRPr="00A371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A371EE">
        <w:rPr>
          <w:rFonts w:ascii="Times New Roman" w:hAnsi="Times New Roman"/>
          <w:sz w:val="24"/>
          <w:szCs w:val="24"/>
        </w:rPr>
        <w:t xml:space="preserve"> faktúr</w:t>
      </w:r>
      <w:r w:rsidR="001D5F7B">
        <w:rPr>
          <w:rFonts w:ascii="Times New Roman" w:hAnsi="Times New Roman"/>
          <w:sz w:val="24"/>
          <w:szCs w:val="24"/>
        </w:rPr>
        <w:t>u</w:t>
      </w:r>
      <w:r w:rsidRPr="00A371EE">
        <w:rPr>
          <w:rFonts w:ascii="Times New Roman" w:hAnsi="Times New Roman"/>
          <w:sz w:val="24"/>
          <w:szCs w:val="24"/>
        </w:rPr>
        <w:t xml:space="preserve"> podľa tohto článku v elektronickej forme na emailovú adresu </w:t>
      </w:r>
      <w:r>
        <w:rPr>
          <w:rFonts w:ascii="Times New Roman" w:hAnsi="Times New Roman"/>
          <w:sz w:val="24"/>
          <w:szCs w:val="24"/>
        </w:rPr>
        <w:t>Objednávateľa</w:t>
      </w:r>
      <w:r w:rsidRPr="00A371EE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E7619D" w:rsidRPr="00AE272E">
          <w:rPr>
            <w:rStyle w:val="Hypertextovprepojenie"/>
            <w:rFonts w:ascii="Times New Roman" w:hAnsi="Times New Roman"/>
            <w:sz w:val="24"/>
            <w:szCs w:val="24"/>
          </w:rPr>
          <w:t>ocdm@mzv.sk</w:t>
        </w:r>
      </w:hyperlink>
      <w:r w:rsidRPr="00A371EE">
        <w:rPr>
          <w:rFonts w:ascii="Times New Roman" w:hAnsi="Times New Roman"/>
          <w:sz w:val="24"/>
          <w:szCs w:val="24"/>
        </w:rPr>
        <w:t xml:space="preserve">, pričom </w:t>
      </w: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doručiť faktúru z nasledujúcej emailovej adresy: ...................... 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(pred uzatvorením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úspešný uchádzač)</w:t>
      </w:r>
      <w:r w:rsidRPr="00A371EE">
        <w:rPr>
          <w:rFonts w:ascii="Times New Roman" w:hAnsi="Times New Roman"/>
          <w:sz w:val="24"/>
          <w:szCs w:val="24"/>
        </w:rPr>
        <w:t xml:space="preserve">. Povinnou prílohou faktúry je preskenovaný </w:t>
      </w:r>
      <w:r w:rsidR="00D81A92">
        <w:rPr>
          <w:rFonts w:ascii="Times New Roman" w:hAnsi="Times New Roman"/>
          <w:sz w:val="24"/>
          <w:szCs w:val="24"/>
        </w:rPr>
        <w:t>P</w:t>
      </w:r>
      <w:r w:rsidRPr="00A371EE">
        <w:rPr>
          <w:rFonts w:ascii="Times New Roman" w:hAnsi="Times New Roman"/>
          <w:sz w:val="24"/>
          <w:szCs w:val="24"/>
        </w:rPr>
        <w:t>reberací protokol, na ktorom sú uvedené položky</w:t>
      </w:r>
      <w:r w:rsidR="001D5F7B">
        <w:rPr>
          <w:rFonts w:ascii="Times New Roman" w:hAnsi="Times New Roman"/>
          <w:sz w:val="24"/>
          <w:szCs w:val="24"/>
        </w:rPr>
        <w:t xml:space="preserve"> Tovaru</w:t>
      </w:r>
      <w:r w:rsidRPr="00A371EE">
        <w:rPr>
          <w:rFonts w:ascii="Times New Roman" w:hAnsi="Times New Roman"/>
          <w:sz w:val="24"/>
          <w:szCs w:val="24"/>
        </w:rPr>
        <w:t xml:space="preserve"> a ich cena, ktoré sú predmetom fakturácie.</w:t>
      </w:r>
    </w:p>
    <w:p w14:paraId="7A83802B" w14:textId="57C1AF28" w:rsidR="00410E6E" w:rsidRPr="00096247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</w:t>
      </w:r>
      <w:r w:rsidR="00D81A92">
        <w:rPr>
          <w:rFonts w:ascii="Times New Roman" w:hAnsi="Times New Roman"/>
          <w:sz w:val="24"/>
          <w:szCs w:val="24"/>
        </w:rPr>
        <w:t>P</w:t>
      </w:r>
      <w:r w:rsidR="00410E6E" w:rsidRPr="00096247">
        <w:rPr>
          <w:rFonts w:ascii="Times New Roman" w:hAnsi="Times New Roman"/>
          <w:sz w:val="24"/>
          <w:szCs w:val="24"/>
        </w:rPr>
        <w:t xml:space="preserve">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</w:t>
      </w:r>
      <w:r w:rsidR="00D81A92">
        <w:rPr>
          <w:rFonts w:ascii="Times New Roman" w:hAnsi="Times New Roman"/>
          <w:sz w:val="24"/>
          <w:szCs w:val="24"/>
        </w:rPr>
        <w:t>P</w:t>
      </w:r>
      <w:r w:rsidR="00410E6E" w:rsidRPr="00096247">
        <w:rPr>
          <w:rFonts w:ascii="Times New Roman" w:hAnsi="Times New Roman"/>
          <w:sz w:val="24"/>
          <w:szCs w:val="24"/>
        </w:rPr>
        <w:t xml:space="preserve">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</w:t>
      </w:r>
    </w:p>
    <w:p w14:paraId="21D8F293" w14:textId="6556CCA3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</w:t>
      </w:r>
      <w:r w:rsidR="000A4BE1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faktúre uviesť svoje </w:t>
      </w:r>
      <w:r w:rsidR="00882047" w:rsidRPr="00096247">
        <w:rPr>
          <w:rFonts w:ascii="Times New Roman" w:hAnsi="Times New Roman"/>
          <w:sz w:val="24"/>
          <w:szCs w:val="24"/>
        </w:rPr>
        <w:t>obchodné meno</w:t>
      </w:r>
      <w:r w:rsidR="00882047">
        <w:rPr>
          <w:rFonts w:ascii="Times New Roman" w:hAnsi="Times New Roman"/>
          <w:sz w:val="24"/>
          <w:szCs w:val="24"/>
        </w:rPr>
        <w:t>,</w:t>
      </w:r>
      <w:r w:rsidR="00882047"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IČO, DIČ, IČ DPH ak mu bolo pridelené, alebo údaje týmto údajom ekvivalentné v krajine sídla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882047">
        <w:rPr>
          <w:rFonts w:ascii="Times New Roman" w:hAnsi="Times New Roman"/>
          <w:sz w:val="24"/>
          <w:szCs w:val="24"/>
        </w:rPr>
        <w:t>. Ďalej</w:t>
      </w:r>
      <w:r w:rsidRPr="00096247">
        <w:rPr>
          <w:rFonts w:ascii="Times New Roman" w:hAnsi="Times New Roman"/>
          <w:sz w:val="24"/>
          <w:szCs w:val="24"/>
        </w:rPr>
        <w:t xml:space="preserve"> názov </w:t>
      </w:r>
      <w:r w:rsidR="00882047">
        <w:rPr>
          <w:rFonts w:ascii="Times New Roman" w:hAnsi="Times New Roman"/>
          <w:sz w:val="24"/>
          <w:szCs w:val="24"/>
        </w:rPr>
        <w:t xml:space="preserve">a kód </w:t>
      </w:r>
      <w:r w:rsidR="00882047" w:rsidRPr="00096247">
        <w:rPr>
          <w:rFonts w:ascii="Times New Roman" w:hAnsi="Times New Roman"/>
          <w:sz w:val="24"/>
          <w:szCs w:val="24"/>
        </w:rPr>
        <w:t xml:space="preserve">SWIFT/BIC </w:t>
      </w:r>
      <w:r w:rsidRPr="00096247">
        <w:rPr>
          <w:rFonts w:ascii="Times New Roman" w:hAnsi="Times New Roman"/>
          <w:sz w:val="24"/>
          <w:szCs w:val="24"/>
        </w:rPr>
        <w:t xml:space="preserve">banky, </w:t>
      </w:r>
      <w:r w:rsidR="00882047">
        <w:rPr>
          <w:rFonts w:ascii="Times New Roman" w:hAnsi="Times New Roman"/>
          <w:sz w:val="24"/>
          <w:szCs w:val="24"/>
        </w:rPr>
        <w:t>v ktorej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účet,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</w:t>
      </w:r>
      <w:r w:rsidR="00882047">
        <w:rPr>
          <w:rFonts w:ascii="Times New Roman" w:hAnsi="Times New Roman"/>
          <w:sz w:val="24"/>
          <w:szCs w:val="24"/>
        </w:rPr>
        <w:t>l</w:t>
      </w:r>
      <w:r w:rsidRPr="00096247">
        <w:rPr>
          <w:rFonts w:ascii="Times New Roman" w:hAnsi="Times New Roman"/>
          <w:sz w:val="24"/>
          <w:szCs w:val="24"/>
        </w:rPr>
        <w:t>ade s bodom</w:t>
      </w:r>
      <w:r w:rsidR="008820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>.</w:t>
      </w:r>
      <w:r w:rsidR="00882047">
        <w:rPr>
          <w:rFonts w:ascii="Times New Roman" w:hAnsi="Times New Roman"/>
          <w:sz w:val="24"/>
          <w:szCs w:val="24"/>
        </w:rPr>
        <w:t>2</w:t>
      </w:r>
      <w:r w:rsidRPr="00096247">
        <w:rPr>
          <w:rFonts w:ascii="Times New Roman" w:hAnsi="Times New Roman"/>
          <w:sz w:val="24"/>
          <w:szCs w:val="24"/>
        </w:rPr>
        <w:t xml:space="preserve"> uhradí fakturovanú sumu a číslo t</w:t>
      </w:r>
      <w:r w:rsidR="00882047">
        <w:rPr>
          <w:rFonts w:ascii="Times New Roman" w:hAnsi="Times New Roman"/>
          <w:sz w:val="24"/>
          <w:szCs w:val="24"/>
        </w:rPr>
        <w:t>ohto</w:t>
      </w:r>
      <w:r w:rsidRPr="00096247">
        <w:rPr>
          <w:rFonts w:ascii="Times New Roman" w:hAnsi="Times New Roman"/>
          <w:sz w:val="24"/>
          <w:szCs w:val="24"/>
        </w:rPr>
        <w:t xml:space="preserve"> účtu vo formáte IBAN. V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prípade, ak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z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technických dôvodov nebude môcť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797BCB26" w:rsidR="00410E6E" w:rsidRPr="00114350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408158A4" w14:textId="442EA63D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6ED7AB21" w:rsidR="00410E6E" w:rsidRPr="00096247" w:rsidRDefault="00B37EE1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3D6F2B">
        <w:rPr>
          <w:rFonts w:ascii="Times New Roman" w:hAnsi="Times New Roman"/>
          <w:sz w:val="24"/>
          <w:szCs w:val="24"/>
        </w:rPr>
        <w:t xml:space="preserve">bodov </w:t>
      </w:r>
      <w:r w:rsidR="00FD0B29">
        <w:rPr>
          <w:rFonts w:ascii="Times New Roman" w:hAnsi="Times New Roman"/>
          <w:sz w:val="24"/>
          <w:szCs w:val="24"/>
        </w:rPr>
        <w:t>3</w:t>
      </w:r>
      <w:r w:rsidR="003D6F2B">
        <w:rPr>
          <w:rFonts w:ascii="Times New Roman" w:hAnsi="Times New Roman"/>
          <w:sz w:val="24"/>
          <w:szCs w:val="24"/>
        </w:rPr>
        <w:t xml:space="preserve">.5 až 3.7 </w:t>
      </w:r>
      <w:r w:rsidR="00410E6E" w:rsidRPr="00096247">
        <w:rPr>
          <w:rFonts w:ascii="Times New Roman" w:hAnsi="Times New Roman"/>
          <w:sz w:val="24"/>
          <w:szCs w:val="24"/>
        </w:rPr>
        <w:t>v</w:t>
      </w:r>
      <w:r w:rsidR="003D6F2B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 xml:space="preserve">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sú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 xml:space="preserve">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6EDD24C5" w:rsidR="003D6F2B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 xml:space="preserve">ovaru platia ustanovenia § 422 až 441 Obchodného zákonníka, s výnimkou </w:t>
      </w:r>
      <w:r w:rsidRPr="00096247">
        <w:rPr>
          <w:rFonts w:ascii="Times New Roman" w:hAnsi="Times New Roman"/>
          <w:sz w:val="24"/>
          <w:szCs w:val="24"/>
        </w:rPr>
        <w:lastRenderedPageBreak/>
        <w:t>ustanovení § 428, § 435 ods. 1 až 3, § 438 a § 441 ods. 1 Obchodného zákonníka, na</w:t>
      </w:r>
      <w:r w:rsidR="00A356EC">
        <w:rPr>
          <w:rFonts w:ascii="Times New Roman" w:hAnsi="Times New Roman"/>
          <w:sz w:val="24"/>
          <w:szCs w:val="24"/>
        </w:rPr>
        <w:t> </w:t>
      </w:r>
      <w:r w:rsidR="00153D1D" w:rsidRPr="00096247">
        <w:rPr>
          <w:rFonts w:ascii="Times New Roman" w:hAnsi="Times New Roman"/>
          <w:sz w:val="24"/>
          <w:szCs w:val="24"/>
        </w:rPr>
        <w:t xml:space="preserve">vylúčení </w:t>
      </w:r>
      <w:r w:rsidRPr="00096247">
        <w:rPr>
          <w:rFonts w:ascii="Times New Roman" w:hAnsi="Times New Roman"/>
          <w:sz w:val="24"/>
          <w:szCs w:val="24"/>
        </w:rPr>
        <w:t xml:space="preserve">ktorých sa </w:t>
      </w:r>
      <w:r w:rsidR="0098753E">
        <w:rPr>
          <w:rFonts w:ascii="Times New Roman" w:hAnsi="Times New Roman"/>
          <w:sz w:val="24"/>
          <w:szCs w:val="24"/>
        </w:rPr>
        <w:t>Z</w:t>
      </w:r>
      <w:r w:rsidR="00153D1D" w:rsidRPr="00096247">
        <w:rPr>
          <w:rFonts w:ascii="Times New Roman" w:hAnsi="Times New Roman"/>
          <w:sz w:val="24"/>
          <w:szCs w:val="24"/>
        </w:rPr>
        <w:t xml:space="preserve">mluvné strany </w:t>
      </w:r>
      <w:r w:rsidRPr="00096247">
        <w:rPr>
          <w:rFonts w:ascii="Times New Roman" w:hAnsi="Times New Roman"/>
          <w:sz w:val="24"/>
          <w:szCs w:val="24"/>
        </w:rPr>
        <w:t>dohodli.</w:t>
      </w:r>
    </w:p>
    <w:p w14:paraId="0A994432" w14:textId="153C0C64" w:rsidR="00574509" w:rsidRDefault="00ED32EE" w:rsidP="000A4BE1">
      <w:pPr>
        <w:numPr>
          <w:ilvl w:val="0"/>
          <w:numId w:val="11"/>
        </w:numPr>
        <w:tabs>
          <w:tab w:val="clear" w:pos="1429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  <w:r w:rsidR="003D6F2B">
        <w:rPr>
          <w:rFonts w:ascii="Times New Roman" w:hAnsi="Times New Roman"/>
          <w:sz w:val="24"/>
          <w:szCs w:val="24"/>
        </w:rPr>
        <w:t>:</w:t>
      </w:r>
    </w:p>
    <w:p w14:paraId="34D9F24E" w14:textId="25408F4D" w:rsidR="00574509" w:rsidRP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4B5A56B5" w:rsidR="00574509" w:rsidRP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Zmluvy a Prílohy,</w:t>
      </w:r>
    </w:p>
    <w:p w14:paraId="3D63CA12" w14:textId="77777777" w:rsid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6CABB828" w14:textId="6AE1DCBB" w:rsidR="00153D1D" w:rsidRPr="00574509" w:rsidRDefault="00153D1D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153D1D">
        <w:rPr>
          <w:rFonts w:ascii="Times New Roman" w:hAnsi="Times New Roman"/>
          <w:sz w:val="24"/>
          <w:szCs w:val="24"/>
        </w:rPr>
        <w:t>je zaťažený právom tretej osoby</w:t>
      </w:r>
      <w:r>
        <w:rPr>
          <w:rFonts w:ascii="Times New Roman" w:hAnsi="Times New Roman"/>
          <w:sz w:val="24"/>
          <w:szCs w:val="24"/>
        </w:rPr>
        <w:t xml:space="preserve"> alebo</w:t>
      </w:r>
    </w:p>
    <w:p w14:paraId="384BF2F3" w14:textId="11526AC1" w:rsidR="00574509" w:rsidRPr="00096247" w:rsidRDefault="00B37EE1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586F6D">
        <w:rPr>
          <w:rFonts w:ascii="Times New Roman" w:hAnsi="Times New Roman"/>
          <w:sz w:val="24"/>
          <w:szCs w:val="24"/>
        </w:rPr>
        <w:t> Licencii a/alebo p</w:t>
      </w:r>
      <w:r w:rsidR="00574509">
        <w:rPr>
          <w:rFonts w:ascii="Times New Roman" w:hAnsi="Times New Roman"/>
          <w:sz w:val="24"/>
          <w:szCs w:val="24"/>
        </w:rPr>
        <w:t>odpore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4B42905" w14:textId="43134C62" w:rsidR="00410E6E" w:rsidRPr="00C6142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 w:rsidRPr="00B112B3">
        <w:rPr>
          <w:rFonts w:ascii="Times New Roman" w:hAnsi="Times New Roman"/>
          <w:sz w:val="24"/>
          <w:szCs w:val="24"/>
        </w:rPr>
        <w:t>Tovaru</w:t>
      </w:r>
      <w:r w:rsidR="00410E6E" w:rsidRPr="00B112B3">
        <w:rPr>
          <w:rFonts w:ascii="Times New Roman" w:hAnsi="Times New Roman"/>
          <w:sz w:val="24"/>
          <w:szCs w:val="24"/>
        </w:rPr>
        <w:t xml:space="preserve"> </w:t>
      </w:r>
      <w:r w:rsidR="00C76CEE" w:rsidRPr="00B112B3">
        <w:rPr>
          <w:rFonts w:ascii="Times New Roman" w:hAnsi="Times New Roman"/>
          <w:sz w:val="24"/>
          <w:szCs w:val="24"/>
        </w:rPr>
        <w:t xml:space="preserve">je </w:t>
      </w:r>
      <w:r w:rsidR="00331BE7" w:rsidRPr="00B112B3">
        <w:rPr>
          <w:rFonts w:ascii="Times New Roman" w:hAnsi="Times New Roman"/>
          <w:sz w:val="24"/>
          <w:szCs w:val="24"/>
        </w:rPr>
        <w:t xml:space="preserve">minimálne </w:t>
      </w:r>
      <w:r w:rsidR="004B5F87" w:rsidRPr="00B112B3">
        <w:rPr>
          <w:rFonts w:ascii="Times New Roman" w:hAnsi="Times New Roman"/>
          <w:sz w:val="24"/>
          <w:szCs w:val="24"/>
        </w:rPr>
        <w:t xml:space="preserve">2 </w:t>
      </w:r>
      <w:r w:rsidR="00C76CEE" w:rsidRPr="00B112B3">
        <w:rPr>
          <w:rFonts w:ascii="Times New Roman" w:hAnsi="Times New Roman"/>
          <w:sz w:val="24"/>
          <w:szCs w:val="24"/>
        </w:rPr>
        <w:t>ro</w:t>
      </w:r>
      <w:r w:rsidR="004B5F87" w:rsidRPr="00B112B3">
        <w:rPr>
          <w:rFonts w:ascii="Times New Roman" w:hAnsi="Times New Roman"/>
          <w:sz w:val="24"/>
          <w:szCs w:val="24"/>
        </w:rPr>
        <w:t>čná</w:t>
      </w:r>
      <w:r w:rsidR="00410E6E" w:rsidRPr="00B112B3">
        <w:rPr>
          <w:rFonts w:ascii="Times New Roman" w:hAnsi="Times New Roman"/>
          <w:sz w:val="24"/>
          <w:szCs w:val="24"/>
        </w:rPr>
        <w:t>,</w:t>
      </w:r>
      <w:r w:rsidR="00410E6E" w:rsidRPr="00C61427">
        <w:rPr>
          <w:rFonts w:ascii="Times New Roman" w:hAnsi="Times New Roman"/>
          <w:sz w:val="24"/>
          <w:szCs w:val="24"/>
        </w:rPr>
        <w:t xml:space="preserve">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318A427B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</w:t>
      </w:r>
      <w:r w:rsidR="00DC788F">
        <w:rPr>
          <w:rFonts w:ascii="Times New Roman" w:hAnsi="Times New Roman"/>
          <w:sz w:val="24"/>
          <w:szCs w:val="24"/>
        </w:rPr>
        <w:t xml:space="preserve">od prvého dňa </w:t>
      </w:r>
      <w:r w:rsidR="00286101">
        <w:rPr>
          <w:rFonts w:ascii="Times New Roman" w:hAnsi="Times New Roman"/>
          <w:sz w:val="24"/>
          <w:szCs w:val="24"/>
        </w:rPr>
        <w:t xml:space="preserve">doby </w:t>
      </w:r>
      <w:r w:rsidR="009C4000">
        <w:rPr>
          <w:rFonts w:ascii="Times New Roman" w:hAnsi="Times New Roman"/>
          <w:sz w:val="24"/>
          <w:szCs w:val="24"/>
        </w:rPr>
        <w:t xml:space="preserve">platnosti </w:t>
      </w:r>
      <w:r w:rsidR="00586F6D">
        <w:rPr>
          <w:rFonts w:ascii="Times New Roman" w:hAnsi="Times New Roman"/>
          <w:sz w:val="24"/>
          <w:szCs w:val="24"/>
        </w:rPr>
        <w:t>L</w:t>
      </w:r>
      <w:r w:rsidR="00286101">
        <w:rPr>
          <w:rFonts w:ascii="Times New Roman" w:hAnsi="Times New Roman"/>
          <w:sz w:val="24"/>
          <w:szCs w:val="24"/>
        </w:rPr>
        <w:t>icencie</w:t>
      </w:r>
      <w:r w:rsidR="00586F6D">
        <w:rPr>
          <w:rFonts w:ascii="Times New Roman" w:hAnsi="Times New Roman"/>
          <w:sz w:val="24"/>
          <w:szCs w:val="24"/>
        </w:rPr>
        <w:t xml:space="preserve"> a </w:t>
      </w:r>
      <w:r w:rsidR="009C4000">
        <w:rPr>
          <w:rFonts w:ascii="Times New Roman" w:hAnsi="Times New Roman"/>
          <w:sz w:val="24"/>
          <w:szCs w:val="24"/>
        </w:rPr>
        <w:t>podpory</w:t>
      </w:r>
      <w:r w:rsidR="00286101">
        <w:rPr>
          <w:rFonts w:ascii="Times New Roman" w:hAnsi="Times New Roman"/>
          <w:sz w:val="24"/>
          <w:szCs w:val="24"/>
        </w:rPr>
        <w:t xml:space="preserve"> </w:t>
      </w:r>
      <w:r w:rsidR="00DC788F">
        <w:rPr>
          <w:rFonts w:ascii="Times New Roman" w:hAnsi="Times New Roman"/>
          <w:sz w:val="24"/>
          <w:szCs w:val="24"/>
        </w:rPr>
        <w:t>uvedenej v</w:t>
      </w:r>
      <w:r w:rsidR="000A4BE1">
        <w:rPr>
          <w:rFonts w:ascii="Times New Roman" w:hAnsi="Times New Roman"/>
          <w:sz w:val="24"/>
          <w:szCs w:val="24"/>
        </w:rPr>
        <w:t> </w:t>
      </w:r>
      <w:r w:rsidR="00DC788F">
        <w:rPr>
          <w:rFonts w:ascii="Times New Roman" w:hAnsi="Times New Roman"/>
          <w:sz w:val="24"/>
          <w:szCs w:val="24"/>
        </w:rPr>
        <w:t>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3E4A9E8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 prípade až do doby právoplatného rozhodnutia súdu o spornej reklamácii znáša náklady na odstránenie reklamovaných vád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4E0127D7" w:rsidR="00410E6E" w:rsidRPr="0094370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</w:t>
      </w:r>
      <w:r w:rsidR="00031730">
        <w:rPr>
          <w:rFonts w:ascii="Times New Roman" w:hAnsi="Times New Roman"/>
          <w:sz w:val="24"/>
          <w:szCs w:val="24"/>
        </w:rPr>
        <w:t> </w:t>
      </w:r>
      <w:r w:rsidR="00410E6E" w:rsidRPr="00943707">
        <w:rPr>
          <w:rFonts w:ascii="Times New Roman" w:hAnsi="Times New Roman"/>
          <w:sz w:val="24"/>
          <w:szCs w:val="24"/>
        </w:rPr>
        <w:t>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</w:t>
      </w:r>
      <w:r w:rsidR="00031730">
        <w:rPr>
          <w:rFonts w:ascii="Times New Roman" w:hAnsi="Times New Roman"/>
          <w:sz w:val="24"/>
          <w:szCs w:val="24"/>
        </w:rPr>
        <w:t> </w:t>
      </w:r>
      <w:r w:rsidR="007B5BE9">
        <w:rPr>
          <w:rFonts w:ascii="Times New Roman" w:hAnsi="Times New Roman"/>
          <w:sz w:val="24"/>
          <w:szCs w:val="24"/>
        </w:rPr>
        <w:t xml:space="preserve">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vadného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056D3AB5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</w:t>
      </w:r>
      <w:r w:rsidR="00031730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02F6DEAD" w14:textId="58E70986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vadnému </w:t>
      </w:r>
      <w:r w:rsidR="00A00C1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ovaru, ak</w:t>
      </w:r>
      <w:r w:rsidR="00A00C11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predloží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</w:t>
      </w:r>
      <w:r w:rsidR="00A00C11">
        <w:rPr>
          <w:rFonts w:ascii="Times New Roman" w:hAnsi="Times New Roman"/>
          <w:sz w:val="24"/>
          <w:szCs w:val="24"/>
        </w:rPr>
        <w:t>produkcie</w:t>
      </w:r>
      <w:r w:rsidRPr="00096247">
        <w:rPr>
          <w:rFonts w:ascii="Times New Roman" w:hAnsi="Times New Roman"/>
          <w:sz w:val="24"/>
          <w:szCs w:val="24"/>
        </w:rPr>
        <w:t xml:space="preserve">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24BAE17B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lastRenderedPageBreak/>
        <w:t xml:space="preserve">Ak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586F6D">
        <w:rPr>
          <w:rFonts w:ascii="Times New Roman" w:hAnsi="Times New Roman"/>
          <w:sz w:val="24"/>
          <w:szCs w:val="24"/>
        </w:rPr>
        <w:t>Licencie a p</w:t>
      </w:r>
      <w:r w:rsidRPr="0057786B">
        <w:rPr>
          <w:rFonts w:ascii="Times New Roman" w:hAnsi="Times New Roman"/>
          <w:sz w:val="24"/>
          <w:szCs w:val="24"/>
        </w:rPr>
        <w:t xml:space="preserve">odporu po dobu </w:t>
      </w:r>
      <w:r w:rsidR="00F100E0">
        <w:rPr>
          <w:rFonts w:ascii="Times New Roman" w:hAnsi="Times New Roman"/>
          <w:sz w:val="24"/>
          <w:szCs w:val="24"/>
        </w:rPr>
        <w:t>uvedenú v Prílohe</w:t>
      </w:r>
      <w:r w:rsidRPr="0057786B">
        <w:rPr>
          <w:rFonts w:ascii="Times New Roman" w:hAnsi="Times New Roman"/>
          <w:sz w:val="24"/>
          <w:szCs w:val="24"/>
        </w:rPr>
        <w:t xml:space="preserve"> z dôvodu na strane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 výrobcu,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>do 15 dní od</w:t>
      </w:r>
      <w:r w:rsidR="00A00C11">
        <w:rPr>
          <w:rFonts w:ascii="Times New Roman" w:hAnsi="Times New Roman"/>
          <w:sz w:val="24"/>
          <w:szCs w:val="24"/>
        </w:rPr>
        <w:t> </w:t>
      </w:r>
      <w:r w:rsidR="004B37D6" w:rsidRPr="0057786B">
        <w:rPr>
          <w:rFonts w:ascii="Times New Roman" w:hAnsi="Times New Roman"/>
          <w:sz w:val="24"/>
          <w:szCs w:val="24"/>
        </w:rPr>
        <w:t xml:space="preserve">doručenia výzvy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r w:rsidR="006C5D07">
        <w:rPr>
          <w:rFonts w:ascii="Times New Roman" w:hAnsi="Times New Roman"/>
          <w:sz w:val="24"/>
          <w:szCs w:val="24"/>
        </w:rPr>
        <w:t xml:space="preserve">vadnej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</w:t>
      </w:r>
      <w:r w:rsidR="00A00C11">
        <w:rPr>
          <w:rFonts w:ascii="Times New Roman" w:hAnsi="Times New Roman"/>
          <w:sz w:val="24"/>
          <w:szCs w:val="24"/>
        </w:rPr>
        <w:t> </w:t>
      </w:r>
      <w:r w:rsidRPr="0057786B">
        <w:rPr>
          <w:rFonts w:ascii="Times New Roman" w:hAnsi="Times New Roman"/>
          <w:sz w:val="24"/>
          <w:szCs w:val="24"/>
        </w:rPr>
        <w:t>Tovar.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78D2F32D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</w:t>
      </w:r>
      <w:r w:rsidR="00331252">
        <w:rPr>
          <w:rFonts w:ascii="Times New Roman" w:hAnsi="Times New Roman"/>
          <w:sz w:val="24"/>
          <w:szCs w:val="24"/>
        </w:rPr>
        <w:t xml:space="preserve"> alebo jeho časti bez</w:t>
      </w:r>
      <w:r w:rsidR="00A356EC">
        <w:rPr>
          <w:rFonts w:ascii="Times New Roman" w:hAnsi="Times New Roman"/>
          <w:sz w:val="24"/>
          <w:szCs w:val="24"/>
        </w:rPr>
        <w:t> </w:t>
      </w:r>
      <w:r w:rsidR="00331252">
        <w:rPr>
          <w:rFonts w:ascii="Times New Roman" w:hAnsi="Times New Roman"/>
          <w:sz w:val="24"/>
          <w:szCs w:val="24"/>
        </w:rPr>
        <w:t>vád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="00331252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%</w:t>
      </w:r>
      <w:r w:rsidR="00331252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z</w:t>
      </w:r>
      <w:r w:rsidR="00331252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 xml:space="preserve">ceny </w:t>
      </w:r>
      <w:r w:rsidR="00331252">
        <w:rPr>
          <w:rFonts w:ascii="Times New Roman" w:hAnsi="Times New Roman"/>
          <w:sz w:val="24"/>
          <w:szCs w:val="24"/>
        </w:rPr>
        <w:t>bez</w:t>
      </w:r>
      <w:r w:rsidR="00331252" w:rsidRPr="00233395">
        <w:rPr>
          <w:rFonts w:ascii="Times New Roman" w:hAnsi="Times New Roman"/>
          <w:sz w:val="24"/>
          <w:szCs w:val="24"/>
        </w:rPr>
        <w:t xml:space="preserve"> DPH</w:t>
      </w:r>
      <w:r w:rsidR="00331252" w:rsidRPr="004736CC">
        <w:rPr>
          <w:rFonts w:ascii="Times New Roman" w:hAnsi="Times New Roman"/>
          <w:sz w:val="24"/>
          <w:szCs w:val="24"/>
        </w:rPr>
        <w:t xml:space="preserve"> </w:t>
      </w:r>
      <w:r w:rsidR="00331252">
        <w:rPr>
          <w:rFonts w:ascii="Times New Roman" w:hAnsi="Times New Roman"/>
          <w:sz w:val="24"/>
          <w:szCs w:val="24"/>
        </w:rPr>
        <w:t>Tovar</w:t>
      </w:r>
      <w:r w:rsidR="00331252" w:rsidRPr="00233395">
        <w:rPr>
          <w:rFonts w:ascii="Times New Roman" w:hAnsi="Times New Roman"/>
          <w:sz w:val="24"/>
          <w:szCs w:val="24"/>
        </w:rPr>
        <w:t xml:space="preserve">u, s dodaním ktorého je </w:t>
      </w:r>
      <w:r w:rsidR="00331252">
        <w:rPr>
          <w:rFonts w:ascii="Times New Roman" w:hAnsi="Times New Roman"/>
          <w:sz w:val="24"/>
          <w:szCs w:val="24"/>
        </w:rPr>
        <w:t>Dodávateľ</w:t>
      </w:r>
      <w:r w:rsidR="00331252" w:rsidRPr="00233395">
        <w:rPr>
          <w:rFonts w:ascii="Times New Roman" w:hAnsi="Times New Roman"/>
          <w:sz w:val="24"/>
          <w:szCs w:val="24"/>
        </w:rPr>
        <w:t xml:space="preserve"> v omeškaní, a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to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za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každý</w:t>
      </w:r>
      <w:r w:rsidR="00331252">
        <w:rPr>
          <w:rFonts w:ascii="Times New Roman" w:hAnsi="Times New Roman"/>
          <w:sz w:val="24"/>
          <w:szCs w:val="24"/>
        </w:rPr>
        <w:t>,</w:t>
      </w:r>
      <w:r w:rsidR="00331252" w:rsidRPr="00233395">
        <w:rPr>
          <w:rFonts w:ascii="Times New Roman" w:hAnsi="Times New Roman"/>
          <w:sz w:val="24"/>
          <w:szCs w:val="24"/>
        </w:rPr>
        <w:t xml:space="preserve"> aj začatý deň omeškania so splnením povinnosti dodať </w:t>
      </w:r>
      <w:r w:rsidR="00331252">
        <w:rPr>
          <w:rFonts w:ascii="Times New Roman" w:hAnsi="Times New Roman"/>
          <w:sz w:val="24"/>
          <w:szCs w:val="24"/>
        </w:rPr>
        <w:t>Tovar</w:t>
      </w:r>
      <w:r w:rsidR="00331252" w:rsidRPr="00233395">
        <w:rPr>
          <w:rFonts w:ascii="Times New Roman" w:hAnsi="Times New Roman"/>
          <w:sz w:val="24"/>
          <w:szCs w:val="24"/>
        </w:rPr>
        <w:t xml:space="preserve"> alebo jeho časť</w:t>
      </w:r>
      <w:r w:rsidR="00331252">
        <w:rPr>
          <w:rFonts w:ascii="Times New Roman" w:hAnsi="Times New Roman"/>
          <w:sz w:val="24"/>
          <w:szCs w:val="24"/>
        </w:rPr>
        <w:t xml:space="preserve"> v lehote </w:t>
      </w:r>
      <w:r w:rsidR="00C257CA">
        <w:rPr>
          <w:rFonts w:ascii="Times New Roman" w:hAnsi="Times New Roman"/>
          <w:sz w:val="24"/>
          <w:szCs w:val="24"/>
        </w:rPr>
        <w:t>podľa</w:t>
      </w:r>
      <w:r w:rsidR="00331252">
        <w:rPr>
          <w:rFonts w:ascii="Times New Roman" w:hAnsi="Times New Roman"/>
          <w:sz w:val="24"/>
          <w:szCs w:val="24"/>
        </w:rPr>
        <w:t> bod</w:t>
      </w:r>
      <w:r w:rsidR="00C257CA">
        <w:rPr>
          <w:rFonts w:ascii="Times New Roman" w:hAnsi="Times New Roman"/>
          <w:sz w:val="24"/>
          <w:szCs w:val="24"/>
        </w:rPr>
        <w:t>u</w:t>
      </w:r>
      <w:r w:rsidR="00331252">
        <w:rPr>
          <w:rFonts w:ascii="Times New Roman" w:hAnsi="Times New Roman"/>
          <w:sz w:val="24"/>
          <w:szCs w:val="24"/>
        </w:rPr>
        <w:t xml:space="preserve"> 3.5</w:t>
      </w:r>
      <w:r w:rsidR="00331252" w:rsidRPr="00233395">
        <w:rPr>
          <w:rFonts w:ascii="Times New Roman" w:hAnsi="Times New Roman"/>
          <w:sz w:val="24"/>
          <w:szCs w:val="24"/>
        </w:rPr>
        <w:t>.</w:t>
      </w:r>
    </w:p>
    <w:p w14:paraId="72851A6A" w14:textId="747BCD24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984D3E">
        <w:rPr>
          <w:rFonts w:ascii="Times New Roman" w:hAnsi="Times New Roman"/>
          <w:sz w:val="24"/>
          <w:szCs w:val="24"/>
        </w:rPr>
        <w:t xml:space="preserve"> alebo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</w:t>
      </w:r>
      <w:r w:rsidR="00984D3E">
        <w:rPr>
          <w:rFonts w:ascii="Times New Roman" w:hAnsi="Times New Roman"/>
          <w:sz w:val="24"/>
          <w:szCs w:val="24"/>
        </w:rPr>
        <w:t>í</w:t>
      </w:r>
      <w:r w:rsidR="00475DC4" w:rsidRPr="00475DC4">
        <w:rPr>
          <w:rFonts w:ascii="Times New Roman" w:hAnsi="Times New Roman"/>
          <w:sz w:val="24"/>
          <w:szCs w:val="24"/>
        </w:rPr>
        <w:t xml:space="preserve"> uveden</w:t>
      </w:r>
      <w:r w:rsidR="00984D3E">
        <w:rPr>
          <w:rFonts w:ascii="Times New Roman" w:hAnsi="Times New Roman"/>
          <w:sz w:val="24"/>
          <w:szCs w:val="24"/>
        </w:rPr>
        <w:t>ých</w:t>
      </w:r>
      <w:r w:rsidR="00475DC4" w:rsidRPr="00475DC4">
        <w:rPr>
          <w:rFonts w:ascii="Times New Roman" w:hAnsi="Times New Roman"/>
          <w:sz w:val="24"/>
          <w:szCs w:val="24"/>
        </w:rPr>
        <w:t xml:space="preserve"> v bod</w:t>
      </w:r>
      <w:r w:rsidR="00984D3E">
        <w:rPr>
          <w:rFonts w:ascii="Times New Roman" w:hAnsi="Times New Roman"/>
          <w:sz w:val="24"/>
          <w:szCs w:val="24"/>
        </w:rPr>
        <w:t>och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="00984D3E">
        <w:rPr>
          <w:rFonts w:ascii="Times New Roman" w:hAnsi="Times New Roman"/>
          <w:sz w:val="24"/>
          <w:szCs w:val="24"/>
        </w:rPr>
        <w:t xml:space="preserve">3.1, </w:t>
      </w:r>
      <w:r w:rsidR="00475DC4" w:rsidRPr="00475DC4">
        <w:rPr>
          <w:rFonts w:ascii="Times New Roman" w:hAnsi="Times New Roman"/>
          <w:sz w:val="24"/>
          <w:szCs w:val="24"/>
        </w:rPr>
        <w:t>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</w:t>
      </w:r>
      <w:r w:rsidR="008C1BEF" w:rsidRPr="00F100E0">
        <w:rPr>
          <w:rFonts w:ascii="Times New Roman" w:hAnsi="Times New Roman"/>
          <w:sz w:val="24"/>
          <w:szCs w:val="24"/>
        </w:rPr>
        <w:t>7.6</w:t>
      </w:r>
      <w:r w:rsidR="005258D2" w:rsidRPr="00F100E0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každý</w:t>
      </w:r>
      <w:r w:rsidR="00984D3E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aj začatý deň omeškania</w:t>
      </w:r>
      <w:r w:rsidR="00984D3E">
        <w:rPr>
          <w:rFonts w:ascii="Times New Roman" w:hAnsi="Times New Roman"/>
          <w:sz w:val="24"/>
          <w:szCs w:val="24"/>
        </w:rPr>
        <w:t xml:space="preserve"> </w:t>
      </w:r>
      <w:bookmarkStart w:id="0" w:name="_Hlk210134574"/>
      <w:r w:rsidR="00984D3E">
        <w:rPr>
          <w:rFonts w:ascii="Times New Roman" w:hAnsi="Times New Roman"/>
          <w:sz w:val="24"/>
          <w:szCs w:val="24"/>
        </w:rPr>
        <w:t>so splnením tejto povinnosti</w:t>
      </w:r>
      <w:bookmarkEnd w:id="0"/>
      <w:r w:rsidRPr="00096247">
        <w:rPr>
          <w:rFonts w:ascii="Times New Roman" w:hAnsi="Times New Roman"/>
          <w:sz w:val="24"/>
          <w:szCs w:val="24"/>
        </w:rPr>
        <w:t>.</w:t>
      </w:r>
    </w:p>
    <w:p w14:paraId="77534785" w14:textId="4A091A93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</w:t>
      </w:r>
      <w:r w:rsidR="009B28CF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aj začatú hodinu omeškania</w:t>
      </w:r>
      <w:r w:rsidR="009B28CF">
        <w:rPr>
          <w:rFonts w:ascii="Times New Roman" w:hAnsi="Times New Roman"/>
          <w:sz w:val="24"/>
          <w:szCs w:val="24"/>
        </w:rPr>
        <w:t xml:space="preserve"> </w:t>
      </w:r>
      <w:r w:rsidR="009B28CF" w:rsidRPr="009B28CF">
        <w:rPr>
          <w:rFonts w:ascii="Times New Roman" w:hAnsi="Times New Roman"/>
          <w:sz w:val="24"/>
          <w:szCs w:val="24"/>
        </w:rPr>
        <w:t>so splnením tejto povinnosti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0EBB2A0" w14:textId="6BCDF995" w:rsidR="00410E6E" w:rsidRPr="00CA5FB5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A5FB5">
        <w:rPr>
          <w:rFonts w:ascii="Times New Roman" w:hAnsi="Times New Roman"/>
          <w:sz w:val="24"/>
          <w:szCs w:val="24"/>
        </w:rPr>
        <w:t xml:space="preserve">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subdodávateľovi, ktorý nie je zapísaný v</w:t>
      </w:r>
      <w:r w:rsidR="004647E2" w:rsidRPr="00CA5FB5">
        <w:rPr>
          <w:rFonts w:ascii="Times New Roman" w:hAnsi="Times New Roman"/>
          <w:sz w:val="24"/>
          <w:szCs w:val="24"/>
        </w:rPr>
        <w:t> </w:t>
      </w:r>
      <w:r w:rsidRPr="00CA5FB5">
        <w:rPr>
          <w:rFonts w:ascii="Times New Roman" w:hAnsi="Times New Roman"/>
          <w:sz w:val="24"/>
          <w:szCs w:val="24"/>
        </w:rPr>
        <w:t>registri</w:t>
      </w:r>
      <w:r w:rsidR="004647E2" w:rsidRPr="00CA5FB5">
        <w:rPr>
          <w:rFonts w:ascii="Times New Roman" w:hAnsi="Times New Roman"/>
          <w:sz w:val="24"/>
          <w:szCs w:val="24"/>
        </w:rPr>
        <w:t xml:space="preserve"> </w:t>
      </w:r>
      <w:r w:rsidRPr="00CA5FB5">
        <w:rPr>
          <w:rFonts w:ascii="Times New Roman" w:hAnsi="Times New Roman"/>
          <w:sz w:val="24"/>
          <w:szCs w:val="24"/>
        </w:rPr>
        <w:t xml:space="preserve">podľa § 11 zákona o verejnom obstarávaní </w:t>
      </w:r>
      <w:r w:rsidR="009B28CF" w:rsidRPr="009B28CF">
        <w:rPr>
          <w:rFonts w:ascii="Times New Roman" w:hAnsi="Times New Roman"/>
          <w:sz w:val="24"/>
          <w:szCs w:val="24"/>
        </w:rPr>
        <w:t>alebo ktorý má ako konečného užívateľa výhod zapísan</w:t>
      </w:r>
      <w:r w:rsidR="009B28CF">
        <w:rPr>
          <w:rFonts w:ascii="Times New Roman" w:hAnsi="Times New Roman"/>
          <w:sz w:val="24"/>
          <w:szCs w:val="24"/>
        </w:rPr>
        <w:t>ú</w:t>
      </w:r>
      <w:r w:rsidR="009B28CF" w:rsidRPr="009B28CF">
        <w:rPr>
          <w:rFonts w:ascii="Times New Roman" w:hAnsi="Times New Roman"/>
          <w:sz w:val="24"/>
          <w:szCs w:val="24"/>
        </w:rPr>
        <w:t xml:space="preserve"> osobu uvedenú v § 11 ods. 1 písm. c) zákona o verejnom obstarávaní</w:t>
      </w:r>
      <w:r w:rsidR="009B28CF">
        <w:rPr>
          <w:rFonts w:ascii="Times New Roman" w:hAnsi="Times New Roman"/>
          <w:sz w:val="24"/>
          <w:szCs w:val="24"/>
        </w:rPr>
        <w:t>,</w:t>
      </w:r>
      <w:r w:rsidR="009B28CF" w:rsidRPr="009B28CF">
        <w:rPr>
          <w:rFonts w:ascii="Times New Roman" w:hAnsi="Times New Roman"/>
          <w:sz w:val="24"/>
          <w:szCs w:val="24"/>
        </w:rPr>
        <w:t xml:space="preserve"> </w:t>
      </w:r>
      <w:r w:rsidR="009B28CF">
        <w:rPr>
          <w:rFonts w:ascii="Times New Roman" w:hAnsi="Times New Roman"/>
          <w:sz w:val="24"/>
          <w:szCs w:val="24"/>
        </w:rPr>
        <w:t xml:space="preserve">ak </w:t>
      </w:r>
      <w:r w:rsidRPr="00CA5FB5">
        <w:rPr>
          <w:rFonts w:ascii="Times New Roman" w:hAnsi="Times New Roman"/>
          <w:sz w:val="24"/>
          <w:szCs w:val="24"/>
        </w:rPr>
        <w:t>sa na</w:t>
      </w:r>
      <w:r w:rsidR="009B28CF">
        <w:rPr>
          <w:rFonts w:ascii="Times New Roman" w:hAnsi="Times New Roman"/>
          <w:sz w:val="24"/>
          <w:szCs w:val="24"/>
        </w:rPr>
        <w:t xml:space="preserve"> subdodávateľa </w:t>
      </w:r>
      <w:r w:rsidRPr="00CA5FB5">
        <w:rPr>
          <w:rFonts w:ascii="Times New Roman" w:hAnsi="Times New Roman"/>
          <w:sz w:val="24"/>
          <w:szCs w:val="24"/>
        </w:rPr>
        <w:t>vzťahuje</w:t>
      </w:r>
      <w:r w:rsidR="009B28CF" w:rsidRPr="009B28CF">
        <w:rPr>
          <w:rFonts w:ascii="Times New Roman" w:hAnsi="Times New Roman"/>
          <w:sz w:val="24"/>
          <w:szCs w:val="24"/>
        </w:rPr>
        <w:t xml:space="preserve"> </w:t>
      </w:r>
      <w:r w:rsidR="009B28CF" w:rsidRPr="00CA5FB5">
        <w:rPr>
          <w:rFonts w:ascii="Times New Roman" w:hAnsi="Times New Roman"/>
          <w:sz w:val="24"/>
          <w:szCs w:val="24"/>
        </w:rPr>
        <w:t>povinnosť</w:t>
      </w:r>
      <w:r w:rsidR="009B28CF">
        <w:rPr>
          <w:rFonts w:ascii="Times New Roman" w:hAnsi="Times New Roman"/>
          <w:sz w:val="24"/>
          <w:szCs w:val="24"/>
        </w:rPr>
        <w:t xml:space="preserve"> </w:t>
      </w:r>
      <w:r w:rsidR="009B28CF" w:rsidRPr="009B28CF">
        <w:rPr>
          <w:rFonts w:ascii="Times New Roman" w:hAnsi="Times New Roman"/>
          <w:sz w:val="24"/>
          <w:szCs w:val="24"/>
        </w:rPr>
        <w:t>byť zapísaný v registri partnerov verejného sektora</w:t>
      </w:r>
      <w:r w:rsidRPr="00CA5FB5">
        <w:rPr>
          <w:rFonts w:ascii="Times New Roman" w:hAnsi="Times New Roman"/>
          <w:sz w:val="24"/>
          <w:szCs w:val="24"/>
        </w:rPr>
        <w:t xml:space="preserve">, 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novému subdodávateľovi pred tým, ako predložil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 w:rsidRPr="00CA5FB5">
        <w:rPr>
          <w:rFonts w:ascii="Times New Roman" w:hAnsi="Times New Roman"/>
          <w:sz w:val="24"/>
          <w:szCs w:val="24"/>
        </w:rPr>
        <w:t>5</w:t>
      </w:r>
      <w:r w:rsidR="007B0AE7" w:rsidRPr="00CA5FB5">
        <w:rPr>
          <w:rFonts w:ascii="Times New Roman" w:hAnsi="Times New Roman"/>
          <w:sz w:val="24"/>
          <w:szCs w:val="24"/>
        </w:rPr>
        <w:t xml:space="preserve"> 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="007B0AE7" w:rsidRPr="00CA5FB5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CA5FB5">
        <w:rPr>
          <w:rFonts w:ascii="Times New Roman" w:hAnsi="Times New Roman"/>
          <w:sz w:val="24"/>
          <w:szCs w:val="24"/>
        </w:rPr>
        <w:t xml:space="preserve">, vznikne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453446">
        <w:rPr>
          <w:rFonts w:ascii="Times New Roman" w:hAnsi="Times New Roman"/>
          <w:sz w:val="24"/>
          <w:szCs w:val="24"/>
        </w:rPr>
        <w:t>5</w:t>
      </w:r>
      <w:r w:rsidR="007806B1" w:rsidRPr="00CA5FB5">
        <w:rPr>
          <w:rFonts w:ascii="Times New Roman" w:hAnsi="Times New Roman"/>
          <w:sz w:val="24"/>
          <w:szCs w:val="24"/>
        </w:rPr>
        <w:t xml:space="preserve"> % z ceny Tovaru </w:t>
      </w:r>
      <w:r w:rsidR="009B28CF">
        <w:rPr>
          <w:rFonts w:ascii="Times New Roman" w:hAnsi="Times New Roman"/>
          <w:sz w:val="24"/>
          <w:szCs w:val="24"/>
        </w:rPr>
        <w:t xml:space="preserve">bez DPH </w:t>
      </w:r>
      <w:r w:rsidR="007806B1" w:rsidRPr="00CA5FB5">
        <w:rPr>
          <w:rFonts w:ascii="Times New Roman" w:hAnsi="Times New Roman"/>
          <w:sz w:val="24"/>
          <w:szCs w:val="24"/>
        </w:rPr>
        <w:t>uvedenej v bode 4.3</w:t>
      </w:r>
      <w:r w:rsidRPr="00CA5FB5">
        <w:rPr>
          <w:rFonts w:ascii="Times New Roman" w:hAnsi="Times New Roman"/>
          <w:sz w:val="24"/>
          <w:szCs w:val="24"/>
        </w:rPr>
        <w:t xml:space="preserve"> za</w:t>
      </w:r>
      <w:r w:rsidR="009B28CF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každé také</w:t>
      </w:r>
      <w:r w:rsidR="009B28CF">
        <w:rPr>
          <w:rFonts w:ascii="Times New Roman" w:hAnsi="Times New Roman"/>
          <w:sz w:val="24"/>
          <w:szCs w:val="24"/>
        </w:rPr>
        <w:t>to</w:t>
      </w:r>
      <w:r w:rsidR="009B28CF" w:rsidRPr="009B28CF">
        <w:rPr>
          <w:rFonts w:ascii="Times New Roman" w:hAnsi="Times New Roman"/>
          <w:sz w:val="24"/>
          <w:szCs w:val="24"/>
        </w:rPr>
        <w:t xml:space="preserve"> jednotlivé konanie</w:t>
      </w:r>
      <w:r w:rsidR="009B28CF">
        <w:rPr>
          <w:rFonts w:ascii="Times New Roman" w:hAnsi="Times New Roman"/>
          <w:sz w:val="24"/>
          <w:szCs w:val="24"/>
        </w:rPr>
        <w:t>, a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>
        <w:rPr>
          <w:rFonts w:ascii="Times New Roman" w:hAnsi="Times New Roman"/>
          <w:sz w:val="24"/>
          <w:szCs w:val="24"/>
        </w:rPr>
        <w:t>to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aj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opakovane.</w:t>
      </w:r>
    </w:p>
    <w:p w14:paraId="7D3080F5" w14:textId="212E7549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</w:t>
      </w:r>
      <w:r w:rsidR="00423F85">
        <w:rPr>
          <w:rFonts w:ascii="Times New Roman" w:hAnsi="Times New Roman"/>
          <w:sz w:val="24"/>
          <w:szCs w:val="24"/>
        </w:rPr>
        <w:t xml:space="preserve"> a účinných </w:t>
      </w:r>
      <w:r w:rsidRPr="00096247">
        <w:rPr>
          <w:rFonts w:ascii="Times New Roman" w:hAnsi="Times New Roman"/>
          <w:sz w:val="24"/>
          <w:szCs w:val="24"/>
        </w:rPr>
        <w:t xml:space="preserve"> právnych predpisov. </w:t>
      </w:r>
    </w:p>
    <w:p w14:paraId="48D0393B" w14:textId="5871DCAD" w:rsidR="0098065D" w:rsidRDefault="00410E6E" w:rsidP="00CF457A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after="200"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483E44">
        <w:rPr>
          <w:rFonts w:ascii="Times New Roman" w:hAnsi="Times New Roman"/>
          <w:sz w:val="24"/>
          <w:szCs w:val="24"/>
          <w:lang w:val="sk-SK"/>
        </w:rPr>
        <w:t>4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B37EE1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B37EE1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286101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3264AEA8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</w:t>
      </w:r>
      <w:r w:rsidR="0098753E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mluvných strán alebo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odstúpením ktorejkoľvek </w:t>
      </w:r>
      <w:r w:rsidR="0098753E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so</w:t>
      </w:r>
      <w:r w:rsidR="00B8431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6478E11" w14:textId="55539DF3" w:rsidR="00410E6E" w:rsidRPr="00B6385F" w:rsidRDefault="00B37EE1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zaplatenie dlžnej sumy podľa tejto vety.</w:t>
      </w:r>
    </w:p>
    <w:p w14:paraId="7221E6CF" w14:textId="00E5A6BE" w:rsidR="00410E6E" w:rsidRPr="00096247" w:rsidRDefault="00B37EE1" w:rsidP="004C0114">
      <w:pPr>
        <w:numPr>
          <w:ilvl w:val="0"/>
          <w:numId w:val="10"/>
        </w:numPr>
        <w:tabs>
          <w:tab w:val="clear" w:pos="720"/>
        </w:tabs>
        <w:spacing w:after="120"/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 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03C2253F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</w:t>
      </w:r>
    </w:p>
    <w:p w14:paraId="3CB75108" w14:textId="4A1B882D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</w:t>
      </w:r>
    </w:p>
    <w:p w14:paraId="5FAC7E2A" w14:textId="3CE7E76A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osobu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</w:t>
      </w:r>
    </w:p>
    <w:p w14:paraId="7770FE6D" w14:textId="0B319FC9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</w:t>
      </w:r>
    </w:p>
    <w:p w14:paraId="44DD8E63" w14:textId="0DBB38B5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bolo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</w:t>
      </w:r>
    </w:p>
    <w:p w14:paraId="02AC504C" w14:textId="36ABD0B3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boli voči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súlade s predpismi platnými v krajine sídla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4D73F1B2" w:rsidR="00410E6E" w:rsidRPr="00096247" w:rsidRDefault="00B37EE1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</w:t>
      </w:r>
    </w:p>
    <w:p w14:paraId="07D45A51" w14:textId="2EC58F98" w:rsidR="00410E6E" w:rsidRDefault="00B8431C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Dodávateľ 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>podstatn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e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poruš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í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povinnosti 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uvedené v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bod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e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5E6D4F">
        <w:rPr>
          <w:rFonts w:ascii="Times New Roman" w:eastAsia="Times New Roman" w:hAnsi="Times New Roman"/>
          <w:iCs/>
          <w:sz w:val="24"/>
          <w:szCs w:val="24"/>
          <w:lang w:eastAsia="sk-SK"/>
        </w:rPr>
        <w:t>,</w:t>
      </w:r>
    </w:p>
    <w:p w14:paraId="78997C03" w14:textId="6022AFE1" w:rsidR="00393DF1" w:rsidRPr="00A540F9" w:rsidRDefault="00B8431C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kern w:val="16"/>
          <w:sz w:val="24"/>
          <w:szCs w:val="24"/>
        </w:rPr>
        <w:t>dôjde k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 xml:space="preserve"> opakované</w:t>
      </w:r>
      <w:r>
        <w:rPr>
          <w:rFonts w:ascii="Times New Roman" w:hAnsi="Times New Roman"/>
          <w:kern w:val="16"/>
          <w:sz w:val="24"/>
          <w:szCs w:val="24"/>
        </w:rPr>
        <w:t>mu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 xml:space="preserve"> výskytu tej istej vady na Tovare alebo jeho časti (komponente), ktorá už bola </w:t>
      </w:r>
      <w:r w:rsidR="00B404D0">
        <w:rPr>
          <w:rFonts w:ascii="Times New Roman" w:hAnsi="Times New Roman"/>
          <w:sz w:val="24"/>
          <w:szCs w:val="24"/>
          <w:lang w:eastAsia="sk-SK"/>
        </w:rPr>
        <w:t>Dodávateľom</w:t>
      </w:r>
      <w:r w:rsidR="00393DF1"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>
        <w:rPr>
          <w:rFonts w:ascii="Times New Roman" w:hAnsi="Times New Roman"/>
          <w:kern w:val="16"/>
          <w:sz w:val="24"/>
          <w:szCs w:val="24"/>
        </w:rPr>
        <w:t xml:space="preserve"> alebo</w:t>
      </w:r>
    </w:p>
    <w:p w14:paraId="70589D78" w14:textId="14000E04" w:rsidR="00A540F9" w:rsidRPr="00A540F9" w:rsidRDefault="00A540F9" w:rsidP="00A540F9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Objednávateľ pred tým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,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než akceptoval štandardné licenčné podmienky užívania predmetného Tovaru, nie však neskôr než v lehote 15 dní odo dňa, kedy sa s nimi mohol preukázateľne najskôr oboznámiť, písomne oznámi Dodávateľovi, že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 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štandardné licenčné podmienky užívania predmetného Tovaru nie sú pre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neho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rozumne prijateľné; neakceptovanie štandardných licenčných podmienok Tovaru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Objednávateľom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 využitie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jeho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oprávnenia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na </w:t>
      </w:r>
      <w:r w:rsidR="00B8431C"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odstúp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enie</w:t>
      </w:r>
      <w:r w:rsidR="00B8431C"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od Zmluvy podľa tohto 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písmena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sa nepovažuje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za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porušenie Zmluvy Dodávateľom.</w:t>
      </w:r>
    </w:p>
    <w:p w14:paraId="33376DD6" w14:textId="668AE246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415E169C" w:rsidR="00410E6E" w:rsidRPr="00096247" w:rsidRDefault="00B37EE1" w:rsidP="004C0114">
      <w:pPr>
        <w:numPr>
          <w:ilvl w:val="0"/>
          <w:numId w:val="10"/>
        </w:numPr>
        <w:spacing w:after="12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</w:t>
      </w:r>
      <w:r w:rsidR="0098753E">
        <w:rPr>
          <w:rFonts w:ascii="Times New Roman" w:hAnsi="Times New Roman"/>
          <w:noProof/>
          <w:sz w:val="24"/>
          <w:szCs w:val="24"/>
        </w:rPr>
        <w:t xml:space="preserve">jeho </w:t>
      </w:r>
      <w:r w:rsidR="00410E6E" w:rsidRPr="00096247">
        <w:rPr>
          <w:rFonts w:ascii="Times New Roman" w:hAnsi="Times New Roman"/>
          <w:noProof/>
          <w:sz w:val="24"/>
          <w:szCs w:val="24"/>
        </w:rPr>
        <w:t>povinnost</w:t>
      </w:r>
      <w:r w:rsidR="0098753E">
        <w:rPr>
          <w:rFonts w:ascii="Times New Roman" w:hAnsi="Times New Roman"/>
          <w:noProof/>
          <w:sz w:val="24"/>
          <w:szCs w:val="24"/>
        </w:rPr>
        <w:t>í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</w:t>
      </w:r>
      <w:r w:rsidR="008A4158">
        <w:rPr>
          <w:rFonts w:ascii="Times New Roman" w:hAnsi="Times New Roman"/>
          <w:noProof/>
          <w:sz w:val="24"/>
          <w:szCs w:val="24"/>
        </w:rPr>
        <w:t xml:space="preserve"> ak</w:t>
      </w:r>
      <w:r w:rsidR="004C4758">
        <w:rPr>
          <w:rFonts w:ascii="Times New Roman" w:hAnsi="Times New Roman"/>
          <w:noProof/>
          <w:sz w:val="24"/>
          <w:szCs w:val="24"/>
        </w:rPr>
        <w:t xml:space="preserve"> Dodávateľ</w:t>
      </w:r>
      <w:r w:rsidR="00410E6E" w:rsidRPr="00096247">
        <w:rPr>
          <w:rFonts w:ascii="Times New Roman" w:hAnsi="Times New Roman"/>
          <w:noProof/>
          <w:sz w:val="24"/>
          <w:szCs w:val="24"/>
        </w:rPr>
        <w:t>:</w:t>
      </w:r>
    </w:p>
    <w:p w14:paraId="17463CFB" w14:textId="051C0B07" w:rsidR="00410E6E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B36347">
        <w:rPr>
          <w:rFonts w:ascii="Times New Roman" w:hAnsi="Times New Roman"/>
          <w:sz w:val="24"/>
          <w:szCs w:val="24"/>
        </w:rPr>
        <w:t xml:space="preserve">opakovane poruší svoje povinnosti uvedené v Zmluve týkajúce sa najmä dodania </w:t>
      </w:r>
      <w:r>
        <w:rPr>
          <w:rFonts w:ascii="Times New Roman" w:hAnsi="Times New Roman"/>
          <w:sz w:val="24"/>
          <w:szCs w:val="24"/>
        </w:rPr>
        <w:t>T</w:t>
      </w:r>
      <w:r w:rsidRPr="00B36347">
        <w:rPr>
          <w:rFonts w:ascii="Times New Roman" w:hAnsi="Times New Roman"/>
          <w:sz w:val="24"/>
          <w:szCs w:val="24"/>
        </w:rPr>
        <w:t>ovaru v stanovenej lehote</w:t>
      </w:r>
      <w:r>
        <w:rPr>
          <w:rFonts w:ascii="Times New Roman" w:hAnsi="Times New Roman"/>
          <w:sz w:val="24"/>
          <w:szCs w:val="24"/>
        </w:rPr>
        <w:t>,</w:t>
      </w:r>
      <w:r w:rsidRPr="00B36347">
        <w:rPr>
          <w:rFonts w:ascii="Times New Roman" w:hAnsi="Times New Roman"/>
          <w:sz w:val="24"/>
          <w:szCs w:val="24"/>
        </w:rPr>
        <w:t xml:space="preserve"> množstve alebo kvalite, pričom za opakované porušenie povinnosti </w:t>
      </w:r>
      <w:r>
        <w:rPr>
          <w:rFonts w:ascii="Times New Roman" w:hAnsi="Times New Roman"/>
          <w:sz w:val="24"/>
          <w:szCs w:val="24"/>
        </w:rPr>
        <w:t>sa považuje také,</w:t>
      </w:r>
      <w:r w:rsidRPr="00B36347">
        <w:rPr>
          <w:rFonts w:ascii="Times New Roman" w:hAnsi="Times New Roman"/>
          <w:sz w:val="24"/>
          <w:szCs w:val="24"/>
        </w:rPr>
        <w:t xml:space="preserve"> ktoré nastalo aspoň dvakrát</w:t>
      </w:r>
    </w:p>
    <w:p w14:paraId="6122A2EB" w14:textId="1C7580AD" w:rsidR="00B36347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v omeškaní s dodaním Tovaru alebo jeho časti o viac ako 5 dní,</w:t>
      </w:r>
    </w:p>
    <w:p w14:paraId="4CBAB8D0" w14:textId="2B3339FE" w:rsidR="00B36347" w:rsidRPr="00096247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lastRenderedPageBreak/>
        <w:t xml:space="preserve">poruší ktorúkoľvek </w:t>
      </w:r>
      <w:r>
        <w:rPr>
          <w:rFonts w:ascii="Times New Roman" w:hAnsi="Times New Roman"/>
          <w:sz w:val="24"/>
          <w:szCs w:val="24"/>
        </w:rPr>
        <w:t>z povinností uvedených v bodoch</w:t>
      </w:r>
      <w:r w:rsidRPr="00096247">
        <w:rPr>
          <w:rFonts w:ascii="Times New Roman" w:hAnsi="Times New Roman"/>
          <w:sz w:val="24"/>
          <w:szCs w:val="24"/>
        </w:rPr>
        <w:t xml:space="preserve"> 1.</w:t>
      </w:r>
      <w:r>
        <w:rPr>
          <w:rFonts w:ascii="Times New Roman" w:hAnsi="Times New Roman"/>
          <w:sz w:val="24"/>
          <w:szCs w:val="24"/>
        </w:rPr>
        <w:t>4, 1.5 alebo 1.6.</w:t>
      </w:r>
    </w:p>
    <w:p w14:paraId="7C9E24C0" w14:textId="2908A4C9" w:rsidR="00410E6E" w:rsidRPr="00096247" w:rsidRDefault="004C4758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poruší s</w:t>
      </w:r>
      <w:r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</w:t>
      </w:r>
      <w:r>
        <w:rPr>
          <w:rFonts w:ascii="Times New Roman" w:hAnsi="Times New Roman"/>
          <w:sz w:val="24"/>
          <w:szCs w:val="24"/>
        </w:rPr>
        <w:t>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DF5908">
        <w:rPr>
          <w:rFonts w:ascii="Times New Roman" w:hAnsi="Times New Roman"/>
          <w:sz w:val="24"/>
          <w:szCs w:val="24"/>
        </w:rPr>
        <w:t>c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splnenie jeho povinnosti</w:t>
      </w:r>
      <w:r>
        <w:rPr>
          <w:rFonts w:ascii="Times New Roman" w:hAnsi="Times New Roman"/>
          <w:sz w:val="24"/>
          <w:szCs w:val="24"/>
        </w:rPr>
        <w:t xml:space="preserve"> </w:t>
      </w:r>
      <w:r w:rsidR="00B36347">
        <w:rPr>
          <w:rFonts w:ascii="Times New Roman" w:hAnsi="Times New Roman"/>
          <w:sz w:val="24"/>
          <w:szCs w:val="24"/>
        </w:rPr>
        <w:t>alebo</w:t>
      </w:r>
    </w:p>
    <w:p w14:paraId="59F4C319" w14:textId="37D6F0D4" w:rsidR="00410E6E" w:rsidRPr="00096247" w:rsidRDefault="004C4758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sa jeho </w:t>
      </w:r>
      <w:r w:rsidRPr="00096247">
        <w:rPr>
          <w:rFonts w:ascii="Times New Roman" w:hAnsi="Times New Roman"/>
          <w:sz w:val="24"/>
          <w:szCs w:val="24"/>
        </w:rPr>
        <w:t>vyhlásenie podľa bodu 1.</w:t>
      </w:r>
      <w:r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</w:t>
      </w:r>
      <w:r w:rsidR="00410E6E" w:rsidRPr="00096247">
        <w:rPr>
          <w:rFonts w:ascii="Times New Roman" w:hAnsi="Times New Roman"/>
          <w:sz w:val="24"/>
          <w:szCs w:val="24"/>
        </w:rPr>
        <w:t>.</w:t>
      </w:r>
    </w:p>
    <w:p w14:paraId="1DED7EE9" w14:textId="7915DAF9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, je</w:t>
      </w:r>
      <w:r w:rsidR="000A4BE1">
        <w:rPr>
          <w:rFonts w:ascii="Times New Roman" w:hAnsi="Times New Roman"/>
          <w:sz w:val="24"/>
          <w:szCs w:val="24"/>
        </w:rPr>
        <w:t> 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095A4A">
        <w:rPr>
          <w:rFonts w:ascii="Times New Roman" w:hAnsi="Times New Roman"/>
          <w:sz w:val="24"/>
          <w:szCs w:val="24"/>
        </w:rPr>
        <w:t>Objednávateľ</w:t>
      </w:r>
      <w:r w:rsidR="00095A4A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191F4B35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Účinky odstúpenia nastávajú momentom doručenia písomného oznámenia o odstúpení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mluvnej strane. Odstúpením od tejto dohody nie sú dotknuté nároky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>mluvných strán na náhradu škody a zaplatenie zmluvnej pokuty.</w:t>
      </w:r>
    </w:p>
    <w:p w14:paraId="64F9634D" w14:textId="4D8F1079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0295C580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Komunikácia </w:t>
      </w:r>
      <w:r w:rsidR="0098753E">
        <w:rPr>
          <w:rFonts w:ascii="Times New Roman" w:hAnsi="Times New Roman"/>
          <w:b/>
          <w:sz w:val="24"/>
          <w:szCs w:val="24"/>
        </w:rPr>
        <w:t>Z</w:t>
      </w:r>
      <w:r w:rsidRPr="00096247">
        <w:rPr>
          <w:rFonts w:ascii="Times New Roman" w:hAnsi="Times New Roman"/>
          <w:b/>
          <w:sz w:val="24"/>
          <w:szCs w:val="24"/>
        </w:rPr>
        <w:t>mluvných strán</w:t>
      </w:r>
    </w:p>
    <w:p w14:paraId="7EAA27C6" w14:textId="614DD29A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doručenú dňom jej prevzatia adresátom. Za deň doručenia písomnosti sa považuje aj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</w:t>
      </w:r>
      <w:r w:rsidR="00A356E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deň</w:t>
      </w:r>
      <w:r w:rsidR="00A356E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deň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sú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oprávnené skrátiť odbernú lehotu na menej než 10 dní. </w:t>
      </w:r>
    </w:p>
    <w:p w14:paraId="60C4D52F" w14:textId="16A1B1CF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FE1DC3">
        <w:rPr>
          <w:rFonts w:ascii="Times New Roman" w:hAnsi="Times New Roman"/>
          <w:sz w:val="24"/>
          <w:szCs w:val="24"/>
        </w:rPr>
        <w:t>Dodávateľ</w:t>
      </w:r>
      <w:r w:rsidR="00B404D0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písomne oznámenú adresu na doručovanie, alebo aktuálnu adresu sídla/miesta podnikania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A334875" w14:textId="7C24BE3F" w:rsidR="00CF457A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>ovaru podľa článku</w:t>
      </w:r>
      <w:r w:rsidR="00A356EC">
        <w:rPr>
          <w:rFonts w:ascii="Times New Roman" w:hAnsi="Times New Roman"/>
          <w:sz w:val="24"/>
          <w:szCs w:val="24"/>
        </w:rPr>
        <w:t> 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>Pre</w:t>
      </w:r>
      <w:r w:rsidR="00A356EC">
        <w:rPr>
          <w:rFonts w:ascii="Times New Roman" w:hAnsi="Times New Roman"/>
          <w:sz w:val="24"/>
          <w:szCs w:val="24"/>
        </w:rPr>
        <w:t> </w:t>
      </w:r>
      <w:r w:rsidRPr="005A5909">
        <w:rPr>
          <w:rFonts w:ascii="Times New Roman" w:hAnsi="Times New Roman"/>
          <w:sz w:val="24"/>
          <w:szCs w:val="24"/>
        </w:rPr>
        <w:t xml:space="preserve">vylúčenie všetkých pochybností </w:t>
      </w:r>
      <w:r w:rsidR="0098753E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>mluvné strany zhodne konštatujú, že s výnimkou písomností, pre ktoré sa v </w:t>
      </w:r>
      <w:r w:rsidR="0098753E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 xml:space="preserve">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4FCD1010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0DE2D802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mluvných strán formou vzostupne číslovaných písomných dodatkov podpísaných oboma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315AB1D8" w:rsidR="00410E6E" w:rsidRPr="00096247" w:rsidRDefault="004C0114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</w:t>
      </w:r>
      <w:r>
        <w:rPr>
          <w:rFonts w:ascii="Times New Roman" w:hAnsi="Times New Roman"/>
          <w:sz w:val="24"/>
          <w:szCs w:val="24"/>
        </w:rPr>
        <w:t xml:space="preserve">platnými a účinnými </w:t>
      </w:r>
      <w:r w:rsidRPr="00096247">
        <w:rPr>
          <w:rFonts w:ascii="Times New Roman" w:hAnsi="Times New Roman"/>
          <w:sz w:val="24"/>
          <w:szCs w:val="24"/>
        </w:rPr>
        <w:t>právnymi predpismi platnými v Slovenskej republike; rozhodným právom je právo Slovenskej republiky.</w:t>
      </w:r>
    </w:p>
    <w:p w14:paraId="6BF7B1B6" w14:textId="28418340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5B5535B8" w:rsidR="00C86A40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59C8F65D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znak súhlasu</w:t>
      </w:r>
      <w:r w:rsidR="00DF5908">
        <w:rPr>
          <w:rFonts w:ascii="Times New Roman" w:hAnsi="Times New Roman"/>
          <w:sz w:val="24"/>
          <w:szCs w:val="24"/>
        </w:rPr>
        <w:t xml:space="preserve"> s jej obsahom </w:t>
      </w:r>
      <w:r w:rsidRPr="00096247">
        <w:rPr>
          <w:rFonts w:ascii="Times New Roman" w:hAnsi="Times New Roman"/>
          <w:sz w:val="24"/>
          <w:szCs w:val="24"/>
        </w:rPr>
        <w:t xml:space="preserve"> ju slobodne, vážne a bez nátlaku podpísali.</w:t>
      </w:r>
    </w:p>
    <w:p w14:paraId="2F0765DA" w14:textId="77777777" w:rsidR="00410E6E" w:rsidRDefault="00410E6E" w:rsidP="00410E6E"/>
    <w:p w14:paraId="5231AE48" w14:textId="77777777" w:rsidR="00C86A40" w:rsidRPr="00096247" w:rsidRDefault="00C86A40" w:rsidP="00410E6E"/>
    <w:p w14:paraId="49DB32D1" w14:textId="2BE72DA2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A240F1">
        <w:rPr>
          <w:rFonts w:ascii="Times New Roman" w:hAnsi="Times New Roman"/>
          <w:sz w:val="24"/>
          <w:szCs w:val="24"/>
        </w:rPr>
        <w:t>..............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70BF26B6" w14:textId="77777777" w:rsidR="00CF457A" w:rsidRDefault="00CF457A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04CFC77" w14:textId="77777777" w:rsidR="00C86A40" w:rsidRDefault="00C86A40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0CF62CA" w14:textId="77777777" w:rsidR="00BD305E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  <w:sectPr w:rsidR="00BD305E" w:rsidSect="004C0114">
          <w:headerReference w:type="first" r:id="rId10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tbl>
      <w:tblPr>
        <w:tblpPr w:leftFromText="141" w:rightFromText="141" w:vertAnchor="text" w:tblpXSpec="center" w:tblpY="1006"/>
        <w:tblOverlap w:val="never"/>
        <w:tblW w:w="146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4394"/>
        <w:gridCol w:w="430"/>
        <w:gridCol w:w="1980"/>
        <w:gridCol w:w="850"/>
        <w:gridCol w:w="852"/>
        <w:gridCol w:w="1702"/>
        <w:gridCol w:w="1702"/>
        <w:gridCol w:w="1703"/>
      </w:tblGrid>
      <w:tr w:rsidR="00636D97" w:rsidRPr="00A1399C" w14:paraId="5D1C787F" w14:textId="77777777" w:rsidTr="007A469F">
        <w:trPr>
          <w:trHeight w:val="164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5409D0" w14:textId="77777777" w:rsidR="00636D97" w:rsidRPr="00A1399C" w:rsidRDefault="00636D97" w:rsidP="007A4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lastRenderedPageBreak/>
              <w:t>Číslo položky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092982" w14:textId="77777777" w:rsidR="00636D97" w:rsidRPr="00A1399C" w:rsidRDefault="00636D97" w:rsidP="007A4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A3BDD" w14:textId="77777777" w:rsidR="00636D97" w:rsidRPr="00A1399C" w:rsidRDefault="00636D97" w:rsidP="007A4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Kód výrobcu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76CBE" w14:textId="77777777" w:rsidR="00636D97" w:rsidRPr="00A1399C" w:rsidRDefault="00636D97" w:rsidP="007A4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Požadovaná doba platnosti licenci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í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/podpory 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br/>
              <w:t>(od - do)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839E98" w14:textId="77777777" w:rsidR="00636D97" w:rsidRPr="008C0B4B" w:rsidRDefault="00636D97" w:rsidP="007A4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 xml:space="preserve">Počet 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>zariadení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, pre ktor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>é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 xml:space="preserve"> je potrebné zabezpečiť licencie/ podporu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682ACC" w14:textId="77777777" w:rsidR="00636D97" w:rsidRPr="003148DB" w:rsidRDefault="00636D97" w:rsidP="007A4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3148DB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 EUR bez DPH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3EBE6F" w14:textId="77777777" w:rsidR="00636D97" w:rsidRPr="00A1399C" w:rsidRDefault="00636D97" w:rsidP="007A4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 xml:space="preserve">Celková cena za položku (súčin jedn. ceny za položku a počtu 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>zariadení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) v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> 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EUR bez DPH</w:t>
            </w:r>
          </w:p>
        </w:tc>
      </w:tr>
      <w:tr w:rsidR="00636D97" w:rsidRPr="00C43AB3" w14:paraId="3EFA37B2" w14:textId="77777777" w:rsidTr="007A469F">
        <w:trPr>
          <w:trHeight w:val="272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7879D" w14:textId="77777777" w:rsidR="00636D97" w:rsidRPr="00C43AB3" w:rsidRDefault="00636D97" w:rsidP="007A4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A65F4" w14:textId="77777777" w:rsidR="00636D97" w:rsidRPr="00295D99" w:rsidRDefault="00636D97" w:rsidP="007A469F">
            <w:pPr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</w:pPr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Hardvérová a softvérová podpora pre zariadenie FortiGate 600E v režime 24 hodín denne/7 dní v</w:t>
            </w:r>
            <w:r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 </w:t>
            </w:r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týždni, vrátane výmeny zariadenia v prípade poruchy, licencií pre funkcie </w:t>
            </w:r>
            <w:proofErr w:type="spellStart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Antivirus</w:t>
            </w:r>
            <w:proofErr w:type="spellEnd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, </w:t>
            </w:r>
            <w:proofErr w:type="spellStart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Botnet</w:t>
            </w:r>
            <w:proofErr w:type="spellEnd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, IP/</w:t>
            </w:r>
            <w:proofErr w:type="spellStart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Domain</w:t>
            </w:r>
            <w:proofErr w:type="spellEnd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Reputation</w:t>
            </w:r>
            <w:proofErr w:type="spellEnd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, IPS, </w:t>
            </w:r>
            <w:proofErr w:type="spellStart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Content</w:t>
            </w:r>
            <w:proofErr w:type="spellEnd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Disarm</w:t>
            </w:r>
            <w:proofErr w:type="spellEnd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&amp; </w:t>
            </w:r>
            <w:proofErr w:type="spellStart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Reconstruction</w:t>
            </w:r>
            <w:proofErr w:type="spellEnd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, </w:t>
            </w:r>
            <w:proofErr w:type="spellStart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FortiSandbox</w:t>
            </w:r>
            <w:proofErr w:type="spellEnd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Cloud</w:t>
            </w:r>
            <w:proofErr w:type="spellEnd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, Mobile </w:t>
            </w:r>
            <w:proofErr w:type="spellStart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Security</w:t>
            </w:r>
            <w:proofErr w:type="spellEnd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, NGFW </w:t>
            </w:r>
            <w:proofErr w:type="spellStart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Application</w:t>
            </w:r>
            <w:proofErr w:type="spellEnd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Security</w:t>
            </w:r>
            <w:proofErr w:type="spellEnd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, </w:t>
            </w:r>
            <w:proofErr w:type="spellStart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Virus</w:t>
            </w:r>
            <w:proofErr w:type="spellEnd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Outbreak</w:t>
            </w:r>
            <w:proofErr w:type="spellEnd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Protection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62C44" w14:textId="77777777" w:rsidR="00636D97" w:rsidRPr="00C43AB3" w:rsidRDefault="00636D97" w:rsidP="007A4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295D99">
              <w:rPr>
                <w:rFonts w:ascii="Times New Roman" w:eastAsia="Times New Roman" w:hAnsi="Times New Roman"/>
                <w:color w:val="000000"/>
                <w:lang w:eastAsia="sk-SK"/>
              </w:rPr>
              <w:t>FC-10-F6H0E-928-02-12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CF264" w14:textId="1789964D" w:rsidR="00636D97" w:rsidRDefault="00636D97" w:rsidP="007A46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</w:rPr>
              <w:t>15.08.</w:t>
            </w:r>
            <w:r w:rsidRPr="005A5F2F">
              <w:rPr>
                <w:rFonts w:ascii="Times New Roman" w:hAnsi="Times New Roman"/>
                <w:color w:val="000000" w:themeColor="text1"/>
                <w:lang w:eastAsia="zh-CN"/>
              </w:rPr>
              <w:t>202</w:t>
            </w:r>
            <w:r>
              <w:rPr>
                <w:rFonts w:ascii="Times New Roman" w:hAnsi="Times New Roman"/>
                <w:color w:val="000000" w:themeColor="text1"/>
                <w:lang w:eastAsia="zh-CN"/>
              </w:rPr>
              <w:t>6</w:t>
            </w:r>
          </w:p>
          <w:p w14:paraId="275B96F5" w14:textId="77777777" w:rsidR="00636D97" w:rsidRDefault="00636D97" w:rsidP="007A46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</w:rPr>
              <w:t>-</w:t>
            </w:r>
          </w:p>
          <w:p w14:paraId="7FBB0A6B" w14:textId="128CEA41" w:rsidR="00636D97" w:rsidRPr="005A5F2F" w:rsidRDefault="00636D97" w:rsidP="007A46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</w:rPr>
              <w:t>19.06.2027</w:t>
            </w:r>
          </w:p>
          <w:p w14:paraId="458BADC5" w14:textId="77777777" w:rsidR="00636D97" w:rsidRPr="005A5F2F" w:rsidRDefault="00636D97" w:rsidP="007A4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644FF" w14:textId="77777777" w:rsidR="00636D97" w:rsidRPr="005A5F2F" w:rsidRDefault="00636D97" w:rsidP="007A4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1A9BB" w14:textId="77777777" w:rsidR="00636D97" w:rsidRPr="00C43AB3" w:rsidRDefault="00636D97" w:rsidP="007A4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91C2A" w14:textId="77777777" w:rsidR="00636D97" w:rsidRPr="00C43AB3" w:rsidRDefault="00636D97" w:rsidP="007A4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636D97" w:rsidRPr="00A1399C" w14:paraId="45F9245A" w14:textId="77777777" w:rsidTr="00636D97">
        <w:trPr>
          <w:gridAfter w:val="4"/>
          <w:wAfter w:w="5959" w:type="dxa"/>
          <w:trHeight w:val="39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0378999" w14:textId="7770D764" w:rsidR="00636D97" w:rsidRPr="00A1399C" w:rsidRDefault="00636D97" w:rsidP="007A4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v EUR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bez DPH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DA67592" w14:textId="77777777" w:rsidR="00636D97" w:rsidRPr="00A1399C" w:rsidRDefault="00636D97" w:rsidP="0063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</w:tr>
    </w:tbl>
    <w:p w14:paraId="252C4DF1" w14:textId="5805C764" w:rsidR="00410E6E" w:rsidRDefault="00410E6E" w:rsidP="00EE77E9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410E6E" w:rsidSect="00256422">
      <w:headerReference w:type="first" r:id="rId11"/>
      <w:pgSz w:w="16838" w:h="11906" w:orient="landscape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8C11E" w14:textId="77777777" w:rsidR="008569CB" w:rsidRDefault="008569CB">
      <w:pPr>
        <w:spacing w:after="0" w:line="240" w:lineRule="auto"/>
      </w:pPr>
      <w:r>
        <w:separator/>
      </w:r>
    </w:p>
  </w:endnote>
  <w:endnote w:type="continuationSeparator" w:id="0">
    <w:p w14:paraId="37F3E04E" w14:textId="77777777" w:rsidR="008569CB" w:rsidRDefault="00856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58001" w14:textId="77777777" w:rsidR="008569CB" w:rsidRDefault="008569CB">
      <w:pPr>
        <w:spacing w:after="0" w:line="240" w:lineRule="auto"/>
      </w:pPr>
      <w:r>
        <w:separator/>
      </w:r>
    </w:p>
  </w:footnote>
  <w:footnote w:type="continuationSeparator" w:id="0">
    <w:p w14:paraId="4C448549" w14:textId="77777777" w:rsidR="008569CB" w:rsidRDefault="00856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F073" w14:textId="4E6B1422" w:rsidR="005D2DA9" w:rsidRPr="00BD305E" w:rsidRDefault="00BD305E" w:rsidP="00BD305E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 w:rsidRPr="00BD305E">
      <w:rPr>
        <w:rFonts w:ascii="Times New Roman" w:hAnsi="Times New Roman"/>
        <w:b/>
        <w:bCs/>
        <w:sz w:val="20"/>
        <w:szCs w:val="20"/>
        <w:lang w:val="sk-SK"/>
      </w:rPr>
      <w:t>Číslo zmluvy: 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D5EA" w14:textId="5B28A01C" w:rsidR="00BD305E" w:rsidRDefault="00BD305E" w:rsidP="00BD305E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>
      <w:rPr>
        <w:rFonts w:ascii="Times New Roman" w:hAnsi="Times New Roman"/>
        <w:b/>
        <w:bCs/>
        <w:sz w:val="20"/>
        <w:szCs w:val="20"/>
        <w:lang w:val="sk-SK"/>
      </w:rPr>
      <w:t>Príloha k Zmluve o zabezpečení licencií a podpory číslo</w:t>
    </w:r>
    <w:r w:rsidRPr="00BD305E">
      <w:rPr>
        <w:rFonts w:ascii="Times New Roman" w:hAnsi="Times New Roman"/>
        <w:b/>
        <w:bCs/>
        <w:sz w:val="20"/>
        <w:szCs w:val="20"/>
        <w:lang w:val="sk-SK"/>
      </w:rPr>
      <w:t xml:space="preserve"> .................................</w:t>
    </w:r>
  </w:p>
  <w:p w14:paraId="725DEAB3" w14:textId="1E93C045" w:rsidR="00392AE7" w:rsidRPr="00392AE7" w:rsidRDefault="00392AE7" w:rsidP="00392AE7">
    <w:pPr>
      <w:pStyle w:val="Hlavika"/>
      <w:jc w:val="center"/>
      <w:rPr>
        <w:rFonts w:ascii="Times New Roman" w:hAnsi="Times New Roman"/>
        <w:b/>
        <w:bCs/>
        <w:sz w:val="28"/>
        <w:szCs w:val="28"/>
        <w:lang w:val="sk-SK"/>
      </w:rPr>
    </w:pPr>
    <w:r w:rsidRPr="00392AE7">
      <w:rPr>
        <w:rFonts w:ascii="Times New Roman" w:hAnsi="Times New Roman"/>
        <w:b/>
        <w:bCs/>
        <w:sz w:val="28"/>
        <w:szCs w:val="28"/>
        <w:lang w:val="sk-SK"/>
      </w:rPr>
      <w:t>Technická špecifikácia tovaru a cenník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A41F6A"/>
    <w:multiLevelType w:val="hybridMultilevel"/>
    <w:tmpl w:val="B68EE3FE"/>
    <w:lvl w:ilvl="0" w:tplc="14A66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A7B19"/>
    <w:multiLevelType w:val="hybridMultilevel"/>
    <w:tmpl w:val="9C223FB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F3481"/>
    <w:multiLevelType w:val="hybridMultilevel"/>
    <w:tmpl w:val="E48C5F1E"/>
    <w:lvl w:ilvl="0" w:tplc="14A66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4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42163209">
    <w:abstractNumId w:val="20"/>
  </w:num>
  <w:num w:numId="2" w16cid:durableId="228421152">
    <w:abstractNumId w:val="47"/>
  </w:num>
  <w:num w:numId="3" w16cid:durableId="1308513335">
    <w:abstractNumId w:val="4"/>
  </w:num>
  <w:num w:numId="4" w16cid:durableId="1155414123">
    <w:abstractNumId w:val="38"/>
  </w:num>
  <w:num w:numId="5" w16cid:durableId="1106149302">
    <w:abstractNumId w:val="23"/>
  </w:num>
  <w:num w:numId="6" w16cid:durableId="1044603061">
    <w:abstractNumId w:val="40"/>
  </w:num>
  <w:num w:numId="7" w16cid:durableId="2075817131">
    <w:abstractNumId w:val="7"/>
  </w:num>
  <w:num w:numId="8" w16cid:durableId="2044940930">
    <w:abstractNumId w:val="44"/>
  </w:num>
  <w:num w:numId="9" w16cid:durableId="135730520">
    <w:abstractNumId w:val="17"/>
  </w:num>
  <w:num w:numId="10" w16cid:durableId="1892425285">
    <w:abstractNumId w:val="39"/>
  </w:num>
  <w:num w:numId="11" w16cid:durableId="2055808719">
    <w:abstractNumId w:val="9"/>
  </w:num>
  <w:num w:numId="12" w16cid:durableId="1709841764">
    <w:abstractNumId w:val="27"/>
  </w:num>
  <w:num w:numId="13" w16cid:durableId="1509758015">
    <w:abstractNumId w:val="37"/>
  </w:num>
  <w:num w:numId="14" w16cid:durableId="1041057973">
    <w:abstractNumId w:val="21"/>
  </w:num>
  <w:num w:numId="15" w16cid:durableId="2063475989">
    <w:abstractNumId w:val="46"/>
  </w:num>
  <w:num w:numId="16" w16cid:durableId="515119526">
    <w:abstractNumId w:val="31"/>
  </w:num>
  <w:num w:numId="17" w16cid:durableId="132410660">
    <w:abstractNumId w:val="26"/>
  </w:num>
  <w:num w:numId="18" w16cid:durableId="191964206">
    <w:abstractNumId w:val="8"/>
  </w:num>
  <w:num w:numId="19" w16cid:durableId="923799572">
    <w:abstractNumId w:val="18"/>
  </w:num>
  <w:num w:numId="20" w16cid:durableId="665211239">
    <w:abstractNumId w:val="5"/>
  </w:num>
  <w:num w:numId="21" w16cid:durableId="784348688">
    <w:abstractNumId w:val="33"/>
  </w:num>
  <w:num w:numId="22" w16cid:durableId="1195655354">
    <w:abstractNumId w:val="2"/>
  </w:num>
  <w:num w:numId="23" w16cid:durableId="1797867602">
    <w:abstractNumId w:val="3"/>
  </w:num>
  <w:num w:numId="24" w16cid:durableId="23597231">
    <w:abstractNumId w:val="36"/>
  </w:num>
  <w:num w:numId="25" w16cid:durableId="847717029">
    <w:abstractNumId w:val="10"/>
  </w:num>
  <w:num w:numId="26" w16cid:durableId="853231777">
    <w:abstractNumId w:val="45"/>
  </w:num>
  <w:num w:numId="27" w16cid:durableId="1240404221">
    <w:abstractNumId w:val="34"/>
  </w:num>
  <w:num w:numId="28" w16cid:durableId="883366988">
    <w:abstractNumId w:val="28"/>
  </w:num>
  <w:num w:numId="29" w16cid:durableId="1549492987">
    <w:abstractNumId w:val="35"/>
  </w:num>
  <w:num w:numId="30" w16cid:durableId="1679769528">
    <w:abstractNumId w:val="32"/>
  </w:num>
  <w:num w:numId="31" w16cid:durableId="1906799681">
    <w:abstractNumId w:val="30"/>
  </w:num>
  <w:num w:numId="32" w16cid:durableId="1142773845">
    <w:abstractNumId w:val="11"/>
  </w:num>
  <w:num w:numId="33" w16cid:durableId="87234614">
    <w:abstractNumId w:val="0"/>
  </w:num>
  <w:num w:numId="34" w16cid:durableId="1597205995">
    <w:abstractNumId w:val="42"/>
  </w:num>
  <w:num w:numId="35" w16cid:durableId="834419892">
    <w:abstractNumId w:val="22"/>
  </w:num>
  <w:num w:numId="36" w16cid:durableId="2140220296">
    <w:abstractNumId w:val="13"/>
  </w:num>
  <w:num w:numId="37" w16cid:durableId="1241986788">
    <w:abstractNumId w:val="25"/>
  </w:num>
  <w:num w:numId="38" w16cid:durableId="1933010734">
    <w:abstractNumId w:val="41"/>
  </w:num>
  <w:num w:numId="39" w16cid:durableId="1335763352">
    <w:abstractNumId w:val="15"/>
  </w:num>
  <w:num w:numId="40" w16cid:durableId="993723531">
    <w:abstractNumId w:val="19"/>
  </w:num>
  <w:num w:numId="41" w16cid:durableId="2078934608">
    <w:abstractNumId w:val="1"/>
  </w:num>
  <w:num w:numId="42" w16cid:durableId="1507557159">
    <w:abstractNumId w:val="6"/>
  </w:num>
  <w:num w:numId="43" w16cid:durableId="39480566">
    <w:abstractNumId w:val="14"/>
  </w:num>
  <w:num w:numId="44" w16cid:durableId="1442529257">
    <w:abstractNumId w:val="24"/>
  </w:num>
  <w:num w:numId="45" w16cid:durableId="850685413">
    <w:abstractNumId w:val="43"/>
  </w:num>
  <w:num w:numId="46" w16cid:durableId="219563750">
    <w:abstractNumId w:val="16"/>
  </w:num>
  <w:num w:numId="47" w16cid:durableId="924917540">
    <w:abstractNumId w:val="29"/>
  </w:num>
  <w:num w:numId="48" w16cid:durableId="2018458482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06D5"/>
    <w:rsid w:val="000214E3"/>
    <w:rsid w:val="00022161"/>
    <w:rsid w:val="000252BE"/>
    <w:rsid w:val="00027E82"/>
    <w:rsid w:val="0003024A"/>
    <w:rsid w:val="0003128F"/>
    <w:rsid w:val="00031730"/>
    <w:rsid w:val="0003604C"/>
    <w:rsid w:val="000415E4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2C91"/>
    <w:rsid w:val="0008594C"/>
    <w:rsid w:val="00087BC5"/>
    <w:rsid w:val="00090247"/>
    <w:rsid w:val="00090B41"/>
    <w:rsid w:val="000930E6"/>
    <w:rsid w:val="000932E9"/>
    <w:rsid w:val="0009331D"/>
    <w:rsid w:val="00094A1E"/>
    <w:rsid w:val="000952F0"/>
    <w:rsid w:val="00095A4A"/>
    <w:rsid w:val="00096247"/>
    <w:rsid w:val="000A390E"/>
    <w:rsid w:val="000A4BE1"/>
    <w:rsid w:val="000A4C21"/>
    <w:rsid w:val="000A5C8C"/>
    <w:rsid w:val="000B10FC"/>
    <w:rsid w:val="000B1EFE"/>
    <w:rsid w:val="000B5E9A"/>
    <w:rsid w:val="000B60F0"/>
    <w:rsid w:val="000B71BB"/>
    <w:rsid w:val="000B733C"/>
    <w:rsid w:val="000C24B8"/>
    <w:rsid w:val="000C32FD"/>
    <w:rsid w:val="000C3581"/>
    <w:rsid w:val="000C51FF"/>
    <w:rsid w:val="000C69A8"/>
    <w:rsid w:val="000D06C2"/>
    <w:rsid w:val="000D2841"/>
    <w:rsid w:val="000D40B3"/>
    <w:rsid w:val="000D43D2"/>
    <w:rsid w:val="000D4F95"/>
    <w:rsid w:val="000D787E"/>
    <w:rsid w:val="000E2EF1"/>
    <w:rsid w:val="000E3199"/>
    <w:rsid w:val="000E4296"/>
    <w:rsid w:val="000E4AAF"/>
    <w:rsid w:val="000E5DC1"/>
    <w:rsid w:val="000E5DC4"/>
    <w:rsid w:val="000E6BA7"/>
    <w:rsid w:val="000E73D4"/>
    <w:rsid w:val="000E754C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0FF7"/>
    <w:rsid w:val="0011273B"/>
    <w:rsid w:val="00113DD2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8A2"/>
    <w:rsid w:val="00153D1D"/>
    <w:rsid w:val="00153D50"/>
    <w:rsid w:val="001540F8"/>
    <w:rsid w:val="00154767"/>
    <w:rsid w:val="001563AB"/>
    <w:rsid w:val="00156F14"/>
    <w:rsid w:val="001623B9"/>
    <w:rsid w:val="001625B6"/>
    <w:rsid w:val="00163776"/>
    <w:rsid w:val="00164CA5"/>
    <w:rsid w:val="0017262A"/>
    <w:rsid w:val="0017690E"/>
    <w:rsid w:val="00177A12"/>
    <w:rsid w:val="001833E5"/>
    <w:rsid w:val="001863BC"/>
    <w:rsid w:val="00190C6A"/>
    <w:rsid w:val="00191ACD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98B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5F7B"/>
    <w:rsid w:val="001D7533"/>
    <w:rsid w:val="001E21C0"/>
    <w:rsid w:val="001E2448"/>
    <w:rsid w:val="001E3601"/>
    <w:rsid w:val="001E566B"/>
    <w:rsid w:val="001E5A0A"/>
    <w:rsid w:val="001E79D7"/>
    <w:rsid w:val="001F59D6"/>
    <w:rsid w:val="001F634E"/>
    <w:rsid w:val="00200327"/>
    <w:rsid w:val="00205267"/>
    <w:rsid w:val="0020655B"/>
    <w:rsid w:val="0021189C"/>
    <w:rsid w:val="00212698"/>
    <w:rsid w:val="002139E5"/>
    <w:rsid w:val="00214368"/>
    <w:rsid w:val="00214C1F"/>
    <w:rsid w:val="00220332"/>
    <w:rsid w:val="0022675B"/>
    <w:rsid w:val="002306C2"/>
    <w:rsid w:val="00233E50"/>
    <w:rsid w:val="002341E7"/>
    <w:rsid w:val="00235093"/>
    <w:rsid w:val="002350FB"/>
    <w:rsid w:val="00237776"/>
    <w:rsid w:val="00240D15"/>
    <w:rsid w:val="00240D2A"/>
    <w:rsid w:val="00243233"/>
    <w:rsid w:val="0024537B"/>
    <w:rsid w:val="00256422"/>
    <w:rsid w:val="002569DD"/>
    <w:rsid w:val="00262DB5"/>
    <w:rsid w:val="002639A0"/>
    <w:rsid w:val="0026488C"/>
    <w:rsid w:val="00266FEB"/>
    <w:rsid w:val="002674B7"/>
    <w:rsid w:val="00267E76"/>
    <w:rsid w:val="0027121A"/>
    <w:rsid w:val="002721E8"/>
    <w:rsid w:val="00275499"/>
    <w:rsid w:val="0028097C"/>
    <w:rsid w:val="00281B7D"/>
    <w:rsid w:val="00286101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12A3"/>
    <w:rsid w:val="002C7BD3"/>
    <w:rsid w:val="002D0E02"/>
    <w:rsid w:val="002D1103"/>
    <w:rsid w:val="002D54BC"/>
    <w:rsid w:val="002E34A1"/>
    <w:rsid w:val="002E48AA"/>
    <w:rsid w:val="002E67C1"/>
    <w:rsid w:val="002E7904"/>
    <w:rsid w:val="002F0345"/>
    <w:rsid w:val="002F3E50"/>
    <w:rsid w:val="002F62C6"/>
    <w:rsid w:val="002F6E8B"/>
    <w:rsid w:val="003025AC"/>
    <w:rsid w:val="00305467"/>
    <w:rsid w:val="0030596D"/>
    <w:rsid w:val="003059F2"/>
    <w:rsid w:val="00307B10"/>
    <w:rsid w:val="003161C1"/>
    <w:rsid w:val="00321D4B"/>
    <w:rsid w:val="00322CE5"/>
    <w:rsid w:val="003268A0"/>
    <w:rsid w:val="00331252"/>
    <w:rsid w:val="00331BE7"/>
    <w:rsid w:val="003320EF"/>
    <w:rsid w:val="00332488"/>
    <w:rsid w:val="00332D25"/>
    <w:rsid w:val="00337D57"/>
    <w:rsid w:val="00341344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1DC9"/>
    <w:rsid w:val="00363470"/>
    <w:rsid w:val="00366C19"/>
    <w:rsid w:val="00371C59"/>
    <w:rsid w:val="00383F89"/>
    <w:rsid w:val="003876F0"/>
    <w:rsid w:val="00392AE7"/>
    <w:rsid w:val="00393DF1"/>
    <w:rsid w:val="00394E04"/>
    <w:rsid w:val="00395271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D675E"/>
    <w:rsid w:val="003D6F2B"/>
    <w:rsid w:val="003E12D4"/>
    <w:rsid w:val="003F018C"/>
    <w:rsid w:val="003F0B34"/>
    <w:rsid w:val="003F1494"/>
    <w:rsid w:val="003F2A1B"/>
    <w:rsid w:val="003F2C14"/>
    <w:rsid w:val="003F39F6"/>
    <w:rsid w:val="003F3B73"/>
    <w:rsid w:val="003F55FD"/>
    <w:rsid w:val="00400F43"/>
    <w:rsid w:val="004011D1"/>
    <w:rsid w:val="004021A3"/>
    <w:rsid w:val="004040D8"/>
    <w:rsid w:val="004071EF"/>
    <w:rsid w:val="00410E6E"/>
    <w:rsid w:val="00411E40"/>
    <w:rsid w:val="00411FDB"/>
    <w:rsid w:val="004124DE"/>
    <w:rsid w:val="00413944"/>
    <w:rsid w:val="004147CF"/>
    <w:rsid w:val="004151D6"/>
    <w:rsid w:val="00422211"/>
    <w:rsid w:val="00423970"/>
    <w:rsid w:val="00423EED"/>
    <w:rsid w:val="00423F85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3446"/>
    <w:rsid w:val="004575EF"/>
    <w:rsid w:val="00461B95"/>
    <w:rsid w:val="00462B18"/>
    <w:rsid w:val="004647E2"/>
    <w:rsid w:val="00465D61"/>
    <w:rsid w:val="004674FB"/>
    <w:rsid w:val="00470065"/>
    <w:rsid w:val="00470BBB"/>
    <w:rsid w:val="00470FF6"/>
    <w:rsid w:val="00472CB8"/>
    <w:rsid w:val="00475DC4"/>
    <w:rsid w:val="0047668E"/>
    <w:rsid w:val="00477818"/>
    <w:rsid w:val="00477E2D"/>
    <w:rsid w:val="00483E44"/>
    <w:rsid w:val="0048673E"/>
    <w:rsid w:val="0049066F"/>
    <w:rsid w:val="00494F52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0114"/>
    <w:rsid w:val="004C2865"/>
    <w:rsid w:val="004C4758"/>
    <w:rsid w:val="004C538D"/>
    <w:rsid w:val="004C6473"/>
    <w:rsid w:val="004C6520"/>
    <w:rsid w:val="004D0A0F"/>
    <w:rsid w:val="004D12BB"/>
    <w:rsid w:val="004D1F92"/>
    <w:rsid w:val="004D5B4A"/>
    <w:rsid w:val="004D79EA"/>
    <w:rsid w:val="004E00DD"/>
    <w:rsid w:val="004E447E"/>
    <w:rsid w:val="004E5217"/>
    <w:rsid w:val="004E69B9"/>
    <w:rsid w:val="004F0548"/>
    <w:rsid w:val="004F16F7"/>
    <w:rsid w:val="004F5AAD"/>
    <w:rsid w:val="004F6107"/>
    <w:rsid w:val="00503C50"/>
    <w:rsid w:val="00504EF6"/>
    <w:rsid w:val="005076A1"/>
    <w:rsid w:val="00507DB5"/>
    <w:rsid w:val="00510110"/>
    <w:rsid w:val="005110A7"/>
    <w:rsid w:val="0051297B"/>
    <w:rsid w:val="0051715A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034"/>
    <w:rsid w:val="00544967"/>
    <w:rsid w:val="00551C82"/>
    <w:rsid w:val="00552E5F"/>
    <w:rsid w:val="00553AB4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86F6D"/>
    <w:rsid w:val="005919F1"/>
    <w:rsid w:val="0059676A"/>
    <w:rsid w:val="005976C5"/>
    <w:rsid w:val="005A5909"/>
    <w:rsid w:val="005A5DE8"/>
    <w:rsid w:val="005A783E"/>
    <w:rsid w:val="005B685A"/>
    <w:rsid w:val="005B7790"/>
    <w:rsid w:val="005B78CC"/>
    <w:rsid w:val="005C53A8"/>
    <w:rsid w:val="005D2DA9"/>
    <w:rsid w:val="005E2C33"/>
    <w:rsid w:val="005E5ADA"/>
    <w:rsid w:val="005E5F85"/>
    <w:rsid w:val="005E6D4F"/>
    <w:rsid w:val="005E7197"/>
    <w:rsid w:val="005F0E0C"/>
    <w:rsid w:val="005F2DE2"/>
    <w:rsid w:val="005F6D77"/>
    <w:rsid w:val="005F7872"/>
    <w:rsid w:val="00601C90"/>
    <w:rsid w:val="00604087"/>
    <w:rsid w:val="00606331"/>
    <w:rsid w:val="0060747A"/>
    <w:rsid w:val="0061023F"/>
    <w:rsid w:val="00611110"/>
    <w:rsid w:val="00611632"/>
    <w:rsid w:val="00612090"/>
    <w:rsid w:val="00616D96"/>
    <w:rsid w:val="00616EE5"/>
    <w:rsid w:val="0062158B"/>
    <w:rsid w:val="00623FF9"/>
    <w:rsid w:val="00631A9C"/>
    <w:rsid w:val="0063297D"/>
    <w:rsid w:val="00633E74"/>
    <w:rsid w:val="006341FA"/>
    <w:rsid w:val="006349C1"/>
    <w:rsid w:val="00634AC7"/>
    <w:rsid w:val="006357F9"/>
    <w:rsid w:val="00636260"/>
    <w:rsid w:val="00636D97"/>
    <w:rsid w:val="006413A5"/>
    <w:rsid w:val="00642906"/>
    <w:rsid w:val="0064361C"/>
    <w:rsid w:val="00644E0B"/>
    <w:rsid w:val="00644FAF"/>
    <w:rsid w:val="00645995"/>
    <w:rsid w:val="00650FDE"/>
    <w:rsid w:val="00653E4F"/>
    <w:rsid w:val="00656BAE"/>
    <w:rsid w:val="00660F4C"/>
    <w:rsid w:val="00666854"/>
    <w:rsid w:val="00667D9E"/>
    <w:rsid w:val="0067169B"/>
    <w:rsid w:val="0067246B"/>
    <w:rsid w:val="00672E44"/>
    <w:rsid w:val="00673C78"/>
    <w:rsid w:val="00675800"/>
    <w:rsid w:val="00677D21"/>
    <w:rsid w:val="006808B8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819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1B6A"/>
    <w:rsid w:val="007053B4"/>
    <w:rsid w:val="007079A7"/>
    <w:rsid w:val="00710889"/>
    <w:rsid w:val="00714318"/>
    <w:rsid w:val="00714CD4"/>
    <w:rsid w:val="00715E75"/>
    <w:rsid w:val="007160A1"/>
    <w:rsid w:val="00716638"/>
    <w:rsid w:val="00716A0A"/>
    <w:rsid w:val="007225B2"/>
    <w:rsid w:val="0072319A"/>
    <w:rsid w:val="00730189"/>
    <w:rsid w:val="00732C96"/>
    <w:rsid w:val="00733B52"/>
    <w:rsid w:val="0073476E"/>
    <w:rsid w:val="00734A5B"/>
    <w:rsid w:val="00735722"/>
    <w:rsid w:val="00737247"/>
    <w:rsid w:val="00737409"/>
    <w:rsid w:val="00740FC5"/>
    <w:rsid w:val="00741B48"/>
    <w:rsid w:val="00741DA6"/>
    <w:rsid w:val="00742591"/>
    <w:rsid w:val="007450F1"/>
    <w:rsid w:val="00745380"/>
    <w:rsid w:val="0074760B"/>
    <w:rsid w:val="00747697"/>
    <w:rsid w:val="00752F74"/>
    <w:rsid w:val="007533ED"/>
    <w:rsid w:val="00753AE5"/>
    <w:rsid w:val="0075413A"/>
    <w:rsid w:val="007544DC"/>
    <w:rsid w:val="00755571"/>
    <w:rsid w:val="00755E0F"/>
    <w:rsid w:val="00763939"/>
    <w:rsid w:val="0076653E"/>
    <w:rsid w:val="00766BF3"/>
    <w:rsid w:val="00766D22"/>
    <w:rsid w:val="00773E4A"/>
    <w:rsid w:val="00775844"/>
    <w:rsid w:val="00775B0D"/>
    <w:rsid w:val="00775DF4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789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23E9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2784"/>
    <w:rsid w:val="00804339"/>
    <w:rsid w:val="00804CC5"/>
    <w:rsid w:val="00805506"/>
    <w:rsid w:val="00806EE4"/>
    <w:rsid w:val="00812098"/>
    <w:rsid w:val="00812D07"/>
    <w:rsid w:val="00813083"/>
    <w:rsid w:val="00814D39"/>
    <w:rsid w:val="00820220"/>
    <w:rsid w:val="00820325"/>
    <w:rsid w:val="00820565"/>
    <w:rsid w:val="0082333A"/>
    <w:rsid w:val="0082464B"/>
    <w:rsid w:val="0082489D"/>
    <w:rsid w:val="00824E04"/>
    <w:rsid w:val="008258D0"/>
    <w:rsid w:val="00826C19"/>
    <w:rsid w:val="008313D1"/>
    <w:rsid w:val="008334F8"/>
    <w:rsid w:val="00834517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569CB"/>
    <w:rsid w:val="00857D91"/>
    <w:rsid w:val="008607CA"/>
    <w:rsid w:val="00862B77"/>
    <w:rsid w:val="0086592E"/>
    <w:rsid w:val="00866BE4"/>
    <w:rsid w:val="0087323F"/>
    <w:rsid w:val="00876F84"/>
    <w:rsid w:val="008805CE"/>
    <w:rsid w:val="00882047"/>
    <w:rsid w:val="00885F8D"/>
    <w:rsid w:val="00887C62"/>
    <w:rsid w:val="008955AA"/>
    <w:rsid w:val="008A0618"/>
    <w:rsid w:val="008A4158"/>
    <w:rsid w:val="008A608D"/>
    <w:rsid w:val="008A764C"/>
    <w:rsid w:val="008B0399"/>
    <w:rsid w:val="008B2A0C"/>
    <w:rsid w:val="008B6485"/>
    <w:rsid w:val="008C1BEF"/>
    <w:rsid w:val="008C1C85"/>
    <w:rsid w:val="008C34CF"/>
    <w:rsid w:val="008C4AD9"/>
    <w:rsid w:val="008C538A"/>
    <w:rsid w:val="008C59D3"/>
    <w:rsid w:val="008D19B9"/>
    <w:rsid w:val="008D6BFD"/>
    <w:rsid w:val="008D72D8"/>
    <w:rsid w:val="008E09BA"/>
    <w:rsid w:val="008E4CC8"/>
    <w:rsid w:val="008E7177"/>
    <w:rsid w:val="008E7B8D"/>
    <w:rsid w:val="008F0588"/>
    <w:rsid w:val="008F0FE0"/>
    <w:rsid w:val="008F218A"/>
    <w:rsid w:val="008F2ABD"/>
    <w:rsid w:val="008F454C"/>
    <w:rsid w:val="008F56A7"/>
    <w:rsid w:val="00902C6D"/>
    <w:rsid w:val="009053A6"/>
    <w:rsid w:val="00910ABD"/>
    <w:rsid w:val="00911ED7"/>
    <w:rsid w:val="00917A30"/>
    <w:rsid w:val="00921733"/>
    <w:rsid w:val="009230B7"/>
    <w:rsid w:val="009236A0"/>
    <w:rsid w:val="00926B93"/>
    <w:rsid w:val="009313B2"/>
    <w:rsid w:val="009318BF"/>
    <w:rsid w:val="00934205"/>
    <w:rsid w:val="00935277"/>
    <w:rsid w:val="009378EF"/>
    <w:rsid w:val="00942180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065D"/>
    <w:rsid w:val="009810D7"/>
    <w:rsid w:val="00984415"/>
    <w:rsid w:val="00984D3E"/>
    <w:rsid w:val="009854CF"/>
    <w:rsid w:val="0098630F"/>
    <w:rsid w:val="0098753E"/>
    <w:rsid w:val="00990CC0"/>
    <w:rsid w:val="00991AC5"/>
    <w:rsid w:val="00993B5E"/>
    <w:rsid w:val="009A42E3"/>
    <w:rsid w:val="009A4CD1"/>
    <w:rsid w:val="009A6BC9"/>
    <w:rsid w:val="009B0C41"/>
    <w:rsid w:val="009B224A"/>
    <w:rsid w:val="009B28CF"/>
    <w:rsid w:val="009B4518"/>
    <w:rsid w:val="009B4FAF"/>
    <w:rsid w:val="009C3A2F"/>
    <w:rsid w:val="009C4000"/>
    <w:rsid w:val="009D0BAA"/>
    <w:rsid w:val="009D1673"/>
    <w:rsid w:val="009D33F6"/>
    <w:rsid w:val="009D6B33"/>
    <w:rsid w:val="009D7CCA"/>
    <w:rsid w:val="009E0A01"/>
    <w:rsid w:val="009E2997"/>
    <w:rsid w:val="009E3047"/>
    <w:rsid w:val="009E3F8C"/>
    <w:rsid w:val="009E480C"/>
    <w:rsid w:val="009F5AA9"/>
    <w:rsid w:val="00A0000C"/>
    <w:rsid w:val="00A0040C"/>
    <w:rsid w:val="00A00616"/>
    <w:rsid w:val="00A00C11"/>
    <w:rsid w:val="00A02AD5"/>
    <w:rsid w:val="00A03E20"/>
    <w:rsid w:val="00A04081"/>
    <w:rsid w:val="00A04633"/>
    <w:rsid w:val="00A04D0F"/>
    <w:rsid w:val="00A0709F"/>
    <w:rsid w:val="00A12261"/>
    <w:rsid w:val="00A12D22"/>
    <w:rsid w:val="00A14522"/>
    <w:rsid w:val="00A14784"/>
    <w:rsid w:val="00A163A8"/>
    <w:rsid w:val="00A16499"/>
    <w:rsid w:val="00A170EC"/>
    <w:rsid w:val="00A17CAA"/>
    <w:rsid w:val="00A24059"/>
    <w:rsid w:val="00A240F1"/>
    <w:rsid w:val="00A26418"/>
    <w:rsid w:val="00A32C48"/>
    <w:rsid w:val="00A33111"/>
    <w:rsid w:val="00A356EC"/>
    <w:rsid w:val="00A41B6B"/>
    <w:rsid w:val="00A4396C"/>
    <w:rsid w:val="00A44A78"/>
    <w:rsid w:val="00A45A27"/>
    <w:rsid w:val="00A474D7"/>
    <w:rsid w:val="00A514AA"/>
    <w:rsid w:val="00A52129"/>
    <w:rsid w:val="00A53A7E"/>
    <w:rsid w:val="00A540F9"/>
    <w:rsid w:val="00A57519"/>
    <w:rsid w:val="00A61A93"/>
    <w:rsid w:val="00A63235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C81"/>
    <w:rsid w:val="00A80D78"/>
    <w:rsid w:val="00A82668"/>
    <w:rsid w:val="00A843A0"/>
    <w:rsid w:val="00A859BD"/>
    <w:rsid w:val="00A9013C"/>
    <w:rsid w:val="00A9197F"/>
    <w:rsid w:val="00A91DD4"/>
    <w:rsid w:val="00A921D9"/>
    <w:rsid w:val="00A9610A"/>
    <w:rsid w:val="00A96D2B"/>
    <w:rsid w:val="00A97B19"/>
    <w:rsid w:val="00A97FFD"/>
    <w:rsid w:val="00AA3F2A"/>
    <w:rsid w:val="00AA4ADC"/>
    <w:rsid w:val="00AA55B3"/>
    <w:rsid w:val="00AA6E7F"/>
    <w:rsid w:val="00AB2729"/>
    <w:rsid w:val="00AB38DB"/>
    <w:rsid w:val="00AB6A21"/>
    <w:rsid w:val="00AC1340"/>
    <w:rsid w:val="00AC2562"/>
    <w:rsid w:val="00AC5F25"/>
    <w:rsid w:val="00AC6592"/>
    <w:rsid w:val="00AD032C"/>
    <w:rsid w:val="00AD17CD"/>
    <w:rsid w:val="00AD2424"/>
    <w:rsid w:val="00AD68C6"/>
    <w:rsid w:val="00AE493E"/>
    <w:rsid w:val="00AE5941"/>
    <w:rsid w:val="00AE63E6"/>
    <w:rsid w:val="00AE6629"/>
    <w:rsid w:val="00AF0BC1"/>
    <w:rsid w:val="00AF224D"/>
    <w:rsid w:val="00AF273B"/>
    <w:rsid w:val="00AF3096"/>
    <w:rsid w:val="00AF3E78"/>
    <w:rsid w:val="00B0482D"/>
    <w:rsid w:val="00B112B3"/>
    <w:rsid w:val="00B11FCB"/>
    <w:rsid w:val="00B13C85"/>
    <w:rsid w:val="00B1700C"/>
    <w:rsid w:val="00B17B40"/>
    <w:rsid w:val="00B23ADB"/>
    <w:rsid w:val="00B2664B"/>
    <w:rsid w:val="00B26744"/>
    <w:rsid w:val="00B26892"/>
    <w:rsid w:val="00B2699E"/>
    <w:rsid w:val="00B340B7"/>
    <w:rsid w:val="00B36347"/>
    <w:rsid w:val="00B37EE1"/>
    <w:rsid w:val="00B404D0"/>
    <w:rsid w:val="00B4136E"/>
    <w:rsid w:val="00B42DAC"/>
    <w:rsid w:val="00B454A7"/>
    <w:rsid w:val="00B45DC1"/>
    <w:rsid w:val="00B469AF"/>
    <w:rsid w:val="00B505B8"/>
    <w:rsid w:val="00B5126B"/>
    <w:rsid w:val="00B51E87"/>
    <w:rsid w:val="00B51EA1"/>
    <w:rsid w:val="00B52BDE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8431C"/>
    <w:rsid w:val="00B85AB9"/>
    <w:rsid w:val="00B90763"/>
    <w:rsid w:val="00B9094A"/>
    <w:rsid w:val="00B913AC"/>
    <w:rsid w:val="00B91D22"/>
    <w:rsid w:val="00B92DCC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63C"/>
    <w:rsid w:val="00BC69BC"/>
    <w:rsid w:val="00BC7526"/>
    <w:rsid w:val="00BC7EBE"/>
    <w:rsid w:val="00BD19B5"/>
    <w:rsid w:val="00BD305E"/>
    <w:rsid w:val="00BD3651"/>
    <w:rsid w:val="00BD5053"/>
    <w:rsid w:val="00BD53E9"/>
    <w:rsid w:val="00BD5E96"/>
    <w:rsid w:val="00BD7448"/>
    <w:rsid w:val="00BE2A49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6AB"/>
    <w:rsid w:val="00C11BBA"/>
    <w:rsid w:val="00C1413D"/>
    <w:rsid w:val="00C22AB9"/>
    <w:rsid w:val="00C244FE"/>
    <w:rsid w:val="00C2468D"/>
    <w:rsid w:val="00C256BF"/>
    <w:rsid w:val="00C257CA"/>
    <w:rsid w:val="00C3427C"/>
    <w:rsid w:val="00C3443C"/>
    <w:rsid w:val="00C353EC"/>
    <w:rsid w:val="00C35657"/>
    <w:rsid w:val="00C36D9D"/>
    <w:rsid w:val="00C4155E"/>
    <w:rsid w:val="00C441DE"/>
    <w:rsid w:val="00C47330"/>
    <w:rsid w:val="00C47CAD"/>
    <w:rsid w:val="00C535CE"/>
    <w:rsid w:val="00C55408"/>
    <w:rsid w:val="00C577E7"/>
    <w:rsid w:val="00C61427"/>
    <w:rsid w:val="00C61805"/>
    <w:rsid w:val="00C64103"/>
    <w:rsid w:val="00C73A63"/>
    <w:rsid w:val="00C7439A"/>
    <w:rsid w:val="00C76CEE"/>
    <w:rsid w:val="00C8199D"/>
    <w:rsid w:val="00C83186"/>
    <w:rsid w:val="00C83555"/>
    <w:rsid w:val="00C86A40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5FB5"/>
    <w:rsid w:val="00CA78AD"/>
    <w:rsid w:val="00CB07F1"/>
    <w:rsid w:val="00CB391C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5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4F95"/>
    <w:rsid w:val="00D57DF8"/>
    <w:rsid w:val="00D616D1"/>
    <w:rsid w:val="00D62794"/>
    <w:rsid w:val="00D62FF2"/>
    <w:rsid w:val="00D65107"/>
    <w:rsid w:val="00D6725D"/>
    <w:rsid w:val="00D67C2C"/>
    <w:rsid w:val="00D71690"/>
    <w:rsid w:val="00D72E4C"/>
    <w:rsid w:val="00D7393A"/>
    <w:rsid w:val="00D74194"/>
    <w:rsid w:val="00D765E0"/>
    <w:rsid w:val="00D76F84"/>
    <w:rsid w:val="00D7746E"/>
    <w:rsid w:val="00D814E6"/>
    <w:rsid w:val="00D81A92"/>
    <w:rsid w:val="00D81FEF"/>
    <w:rsid w:val="00D82A1E"/>
    <w:rsid w:val="00D82C5B"/>
    <w:rsid w:val="00D8346F"/>
    <w:rsid w:val="00D835B5"/>
    <w:rsid w:val="00D852EB"/>
    <w:rsid w:val="00D86AA6"/>
    <w:rsid w:val="00D873B2"/>
    <w:rsid w:val="00D96765"/>
    <w:rsid w:val="00D97551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788F"/>
    <w:rsid w:val="00DC7B13"/>
    <w:rsid w:val="00DC7CBE"/>
    <w:rsid w:val="00DD1A85"/>
    <w:rsid w:val="00DD1AFC"/>
    <w:rsid w:val="00DD6E2D"/>
    <w:rsid w:val="00DE013D"/>
    <w:rsid w:val="00DE32F0"/>
    <w:rsid w:val="00DE61CA"/>
    <w:rsid w:val="00DF193C"/>
    <w:rsid w:val="00DF25BC"/>
    <w:rsid w:val="00DF53D2"/>
    <w:rsid w:val="00DF5908"/>
    <w:rsid w:val="00DF7C04"/>
    <w:rsid w:val="00E01218"/>
    <w:rsid w:val="00E01518"/>
    <w:rsid w:val="00E02E99"/>
    <w:rsid w:val="00E03661"/>
    <w:rsid w:val="00E04EA4"/>
    <w:rsid w:val="00E07953"/>
    <w:rsid w:val="00E11675"/>
    <w:rsid w:val="00E140CB"/>
    <w:rsid w:val="00E2163E"/>
    <w:rsid w:val="00E25B9A"/>
    <w:rsid w:val="00E27C9E"/>
    <w:rsid w:val="00E32002"/>
    <w:rsid w:val="00E34C90"/>
    <w:rsid w:val="00E40209"/>
    <w:rsid w:val="00E41256"/>
    <w:rsid w:val="00E42A05"/>
    <w:rsid w:val="00E44129"/>
    <w:rsid w:val="00E462FA"/>
    <w:rsid w:val="00E46637"/>
    <w:rsid w:val="00E479DA"/>
    <w:rsid w:val="00E52387"/>
    <w:rsid w:val="00E52AEE"/>
    <w:rsid w:val="00E52DDA"/>
    <w:rsid w:val="00E579A6"/>
    <w:rsid w:val="00E57D0E"/>
    <w:rsid w:val="00E646C7"/>
    <w:rsid w:val="00E65EA4"/>
    <w:rsid w:val="00E7015A"/>
    <w:rsid w:val="00E718EC"/>
    <w:rsid w:val="00E72824"/>
    <w:rsid w:val="00E72CF3"/>
    <w:rsid w:val="00E754D4"/>
    <w:rsid w:val="00E75730"/>
    <w:rsid w:val="00E7619D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042"/>
    <w:rsid w:val="00ED286D"/>
    <w:rsid w:val="00ED2C8D"/>
    <w:rsid w:val="00ED32EE"/>
    <w:rsid w:val="00ED337D"/>
    <w:rsid w:val="00ED45D3"/>
    <w:rsid w:val="00EE2C79"/>
    <w:rsid w:val="00EE77E9"/>
    <w:rsid w:val="00EE7C95"/>
    <w:rsid w:val="00EF1962"/>
    <w:rsid w:val="00EF2EB3"/>
    <w:rsid w:val="00EF618A"/>
    <w:rsid w:val="00F041C4"/>
    <w:rsid w:val="00F06401"/>
    <w:rsid w:val="00F07F8C"/>
    <w:rsid w:val="00F100E0"/>
    <w:rsid w:val="00F131E1"/>
    <w:rsid w:val="00F13EAE"/>
    <w:rsid w:val="00F14F5F"/>
    <w:rsid w:val="00F17124"/>
    <w:rsid w:val="00F210B3"/>
    <w:rsid w:val="00F25D08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546A2"/>
    <w:rsid w:val="00F54F01"/>
    <w:rsid w:val="00F550E9"/>
    <w:rsid w:val="00F57940"/>
    <w:rsid w:val="00F600D3"/>
    <w:rsid w:val="00F60568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4D85"/>
    <w:rsid w:val="00F76ED3"/>
    <w:rsid w:val="00F77E57"/>
    <w:rsid w:val="00F8458C"/>
    <w:rsid w:val="00F8685A"/>
    <w:rsid w:val="00F90D92"/>
    <w:rsid w:val="00F91148"/>
    <w:rsid w:val="00F92DA0"/>
    <w:rsid w:val="00F935DF"/>
    <w:rsid w:val="00F95D9C"/>
    <w:rsid w:val="00F964CE"/>
    <w:rsid w:val="00F979DF"/>
    <w:rsid w:val="00FA05C6"/>
    <w:rsid w:val="00FA16EB"/>
    <w:rsid w:val="00FA264A"/>
    <w:rsid w:val="00FA384D"/>
    <w:rsid w:val="00FA42EA"/>
    <w:rsid w:val="00FA5311"/>
    <w:rsid w:val="00FA57FA"/>
    <w:rsid w:val="00FA5B56"/>
    <w:rsid w:val="00FA7106"/>
    <w:rsid w:val="00FB1597"/>
    <w:rsid w:val="00FB2D82"/>
    <w:rsid w:val="00FB3242"/>
    <w:rsid w:val="00FB3684"/>
    <w:rsid w:val="00FB3BB9"/>
    <w:rsid w:val="00FB7C44"/>
    <w:rsid w:val="00FC5F76"/>
    <w:rsid w:val="00FC74ED"/>
    <w:rsid w:val="00FC7D6E"/>
    <w:rsid w:val="00FD0632"/>
    <w:rsid w:val="00FD0B29"/>
    <w:rsid w:val="00FD7A9B"/>
    <w:rsid w:val="00FD7DA3"/>
    <w:rsid w:val="00FE19BC"/>
    <w:rsid w:val="00FE1DC3"/>
    <w:rsid w:val="00FE371A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C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286101"/>
    <w:rPr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3F2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cdm@mz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TIC-referátnik" edit="true"/>
    <f:field ref="objsubject" par="" text="" edit="true"/>
    <f:field ref="objcreatedby" par="" text="MRÁZOVÁ, Andrea, JUDr."/>
    <f:field ref="objcreatedat" par="" date="2025-10-29T12:58:45" text="29.10.2025 12:58:45"/>
    <f:field ref="objchangedby" par="" text="TARBAJ, Matej, Mgr."/>
    <f:field ref="objmodifiedat" par="" date="2025-10-30T07:30:32" text="30.10.2025 7:30:32"/>
    <f:field ref="doc_FSCFOLIO_1_1001_FieldDocumentNumber" par="" text=""/>
    <f:field ref="doc_FSCFOLIO_1_1001_FieldSubject" par="" text="" edit="true"/>
    <f:field ref="FSCFOLIO_1_1001_FieldCurrentUser" par="" text="Mgr. Matej TARBAJ"/>
    <f:field ref="CCAPRECONFIG_15_1001_Objektname" par="" text="TIC-referátnik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7E2177A-61D6-4B8D-93AC-FA97271C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3951</Words>
  <Characters>22521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2026-05-28T13:34:00Z</dcterms:created>
  <dcterms:modified xsi:type="dcterms:W3CDTF">2026-05-28T13:34:00Z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Jana KOVÁCSOVÁ, PhD.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9. 10. 2025, 11:17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>Mgr. Magdaléna JUSKOVÁ</vt:lpwstr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KOVÁCSOVÁ, Jana, JUDr., PhD.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LEGO(Odbor legislatívno-právny)</vt:lpwstr>
  </property>
  <property fmtid="{D5CDD505-2E9C-101B-9397-08002B2CF9AE}" pid="360" name="FSC#COOELAK@1.1001:CreatedAt">
    <vt:lpwstr>09.10.2025</vt:lpwstr>
  </property>
  <property fmtid="{D5CDD505-2E9C-101B-9397-08002B2CF9AE}" pid="361" name="FSC#COOELAK@1.1001:OU">
    <vt:lpwstr>LEGO(Odbor legislatívno-právny)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*COO.2145.2000.6.12327387*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9</vt:lpwstr>
  </property>
  <property fmtid="{D5CDD505-2E9C-101B-9397-08002B2CF9AE}" pid="380" name="FSC#COOELAK@1.1001:CurrentUserEmail">
    <vt:lpwstr>magdalena.juskova@mzv.sk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COO.2145.2000.6.12327387</vt:lpwstr>
  </property>
  <property fmtid="{D5CDD505-2E9C-101B-9397-08002B2CF9AE}" pid="412" name="FSC#FSCFOLIO@1.1001:docpropproject">
    <vt:lpwstr/>
  </property>
  <property fmtid="{D5CDD505-2E9C-101B-9397-08002B2CF9AE}" pid="413" name="ClassificationContentMarkingHeaderShapeIds">
    <vt:lpwstr>1,2,3</vt:lpwstr>
  </property>
  <property fmtid="{D5CDD505-2E9C-101B-9397-08002B2CF9AE}" pid="414" name="ClassificationContentMarkingHeaderFontProps">
    <vt:lpwstr>#ff0000,12,Calibri</vt:lpwstr>
  </property>
  <property fmtid="{D5CDD505-2E9C-101B-9397-08002B2CF9AE}" pid="415" name="ClassificationContentMarkingHeaderText">
    <vt:lpwstr>INTERNÉ</vt:lpwstr>
  </property>
  <property fmtid="{D5CDD505-2E9C-101B-9397-08002B2CF9AE}" pid="416" name="ClassificationContentMarkingFooterShapeIds">
    <vt:lpwstr>4,5,6</vt:lpwstr>
  </property>
  <property fmtid="{D5CDD505-2E9C-101B-9397-08002B2CF9AE}" pid="417" name="ClassificationContentMarkingFooterFontProps">
    <vt:lpwstr>#ff0000,12,Calibri</vt:lpwstr>
  </property>
  <property fmtid="{D5CDD505-2E9C-101B-9397-08002B2CF9AE}" pid="418" name="ClassificationContentMarkingFooterText">
    <vt:lpwstr>INTERNÉ</vt:lpwstr>
  </property>
  <property fmtid="{D5CDD505-2E9C-101B-9397-08002B2CF9AE}" pid="419" name="FSC#SKMZV@103.510:mzv_OZkom_IntAddressati_7">
    <vt:lpwstr/>
  </property>
  <property fmtid="{D5CDD505-2E9C-101B-9397-08002B2CF9AE}" pid="420" name="FSC#SKMZV@103.510:mzv_OZkom_IntAddressati_8">
    <vt:lpwstr/>
  </property>
  <property fmtid="{D5CDD505-2E9C-101B-9397-08002B2CF9AE}" pid="421" name="FSC#SKMZV@103.510:mzv_OZkom_IntAddressati_9">
    <vt:lpwstr/>
  </property>
  <property fmtid="{D5CDD505-2E9C-101B-9397-08002B2CF9AE}" pid="422" name="FSC#SKMZV@103.510:mzv_OZkom_IntAddressati_NaVedomie_7">
    <vt:lpwstr/>
  </property>
  <property fmtid="{D5CDD505-2E9C-101B-9397-08002B2CF9AE}" pid="423" name="FSC#SKMZV@103.510:mzv_OZkom_IntAddressati_NaVedomie_8">
    <vt:lpwstr/>
  </property>
  <property fmtid="{D5CDD505-2E9C-101B-9397-08002B2CF9AE}" pid="424" name="FSC#SKMZV@103.510:mzv_OZkom_IntAddressati_NaVedomie_9">
    <vt:lpwstr/>
  </property>
  <property fmtid="{D5CDD505-2E9C-101B-9397-08002B2CF9AE}" pid="425" name="FSC#SKMZV@103.510:mzv_OZkom_ExtAddressati_7">
    <vt:lpwstr/>
  </property>
  <property fmtid="{D5CDD505-2E9C-101B-9397-08002B2CF9AE}" pid="426" name="FSC#SKMZV@103.510:mzv_OZkom_ExtAddressati_8">
    <vt:lpwstr/>
  </property>
  <property fmtid="{D5CDD505-2E9C-101B-9397-08002B2CF9AE}" pid="427" name="FSC#SKMZV@103.510:mzv_OZkom_ExtAddressati_9">
    <vt:lpwstr/>
  </property>
  <property fmtid="{D5CDD505-2E9C-101B-9397-08002B2CF9AE}" pid="428" name="FSC#SKMZV@103.510:mzv_OZkom_ExtAddressati_NaVedomie_7">
    <vt:lpwstr/>
  </property>
  <property fmtid="{D5CDD505-2E9C-101B-9397-08002B2CF9AE}" pid="429" name="FSC#SKMZV@103.510:mzv_OZkom_ExtAddressati_NaVedomie_8">
    <vt:lpwstr/>
  </property>
  <property fmtid="{D5CDD505-2E9C-101B-9397-08002B2CF9AE}" pid="430" name="FSC#SKMZV@103.510:mzv_OZkom_ExtAddressati_NaVedomie_9">
    <vt:lpwstr/>
  </property>
  <property fmtid="{D5CDD505-2E9C-101B-9397-08002B2CF9AE}" pid="431" name="FSC#COOELAK@1.1001:replyreference">
    <vt:lpwstr/>
  </property>
  <property fmtid="{D5CDD505-2E9C-101B-9397-08002B2CF9AE}" pid="432" name="MSIP_Label_80c7a067-241f-4283-a795-648c046fe564_Enabled">
    <vt:lpwstr>true</vt:lpwstr>
  </property>
  <property fmtid="{D5CDD505-2E9C-101B-9397-08002B2CF9AE}" pid="433" name="MSIP_Label_80c7a067-241f-4283-a795-648c046fe564_SetDate">
    <vt:lpwstr>2025-10-30T07:32:31Z</vt:lpwstr>
  </property>
  <property fmtid="{D5CDD505-2E9C-101B-9397-08002B2CF9AE}" pid="434" name="MSIP_Label_80c7a067-241f-4283-a795-648c046fe564_Method">
    <vt:lpwstr>Privileged</vt:lpwstr>
  </property>
  <property fmtid="{D5CDD505-2E9C-101B-9397-08002B2CF9AE}" pid="435" name="MSIP_Label_80c7a067-241f-4283-a795-648c046fe564_Name">
    <vt:lpwstr>Bez označenia</vt:lpwstr>
  </property>
  <property fmtid="{D5CDD505-2E9C-101B-9397-08002B2CF9AE}" pid="436" name="MSIP_Label_80c7a067-241f-4283-a795-648c046fe564_SiteId">
    <vt:lpwstr>8fe5905d-1a8a-4469-a0d9-11f2c367f0ac</vt:lpwstr>
  </property>
  <property fmtid="{D5CDD505-2E9C-101B-9397-08002B2CF9AE}" pid="437" name="MSIP_Label_80c7a067-241f-4283-a795-648c046fe564_ActionId">
    <vt:lpwstr>326cdf6d-c280-4c0e-a317-28ca94bb65c1</vt:lpwstr>
  </property>
  <property fmtid="{D5CDD505-2E9C-101B-9397-08002B2CF9AE}" pid="438" name="MSIP_Label_80c7a067-241f-4283-a795-648c046fe564_ContentBits">
    <vt:lpwstr>0</vt:lpwstr>
  </property>
  <property fmtid="{D5CDD505-2E9C-101B-9397-08002B2CF9AE}" pid="439" name="MSIP_Label_80c7a067-241f-4283-a795-648c046fe564_Tag">
    <vt:lpwstr>10, 0, 1, 1</vt:lpwstr>
  </property>
</Properties>
</file>