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5599" w14:textId="0ED4BEEA" w:rsidR="00A26924" w:rsidRPr="002639BA" w:rsidRDefault="00806469" w:rsidP="00B72235">
      <w:pPr>
        <w:jc w:val="center"/>
        <w:rPr>
          <w:b/>
          <w:bCs/>
          <w:sz w:val="32"/>
          <w:szCs w:val="32"/>
        </w:rPr>
      </w:pPr>
      <w:r w:rsidRPr="002639BA">
        <w:rPr>
          <w:b/>
          <w:bCs/>
          <w:sz w:val="32"/>
          <w:szCs w:val="32"/>
        </w:rPr>
        <w:t>Specifikace</w:t>
      </w:r>
    </w:p>
    <w:p w14:paraId="27A80C4F" w14:textId="36F65BBB" w:rsidR="00A530A4" w:rsidRPr="00B72235" w:rsidRDefault="00B72235" w:rsidP="004A4E20">
      <w:pPr>
        <w:rPr>
          <w:sz w:val="24"/>
          <w:szCs w:val="24"/>
        </w:rPr>
      </w:pPr>
      <w:r w:rsidRPr="00B72235">
        <w:rPr>
          <w:sz w:val="24"/>
          <w:szCs w:val="24"/>
        </w:rPr>
        <w:t>Jedná se o pohyblivé stanoviště fyzické ostrahy, kdy bezpečnostní pracovník v rámci vymezeného venkovního a vnitřního prostoru daného objektu zajišťuje kontrolní obchůzkovou činnost, prochází jednotlivá pracoviště, dohlíží na klid a pořádek uvnitř, popř. vně objektů a provádí další činnosti dle pokynů odpovědné osoby zadavatele.</w:t>
      </w:r>
    </w:p>
    <w:p w14:paraId="07145662" w14:textId="77777777" w:rsidR="00B72235" w:rsidRPr="00B72235" w:rsidRDefault="00B72235" w:rsidP="00B72235">
      <w:pPr>
        <w:rPr>
          <w:sz w:val="24"/>
          <w:szCs w:val="24"/>
        </w:rPr>
      </w:pPr>
    </w:p>
    <w:p w14:paraId="3242A68C" w14:textId="77777777" w:rsidR="00B72235" w:rsidRPr="00B72235" w:rsidRDefault="00B72235" w:rsidP="00B72235">
      <w:pPr>
        <w:rPr>
          <w:sz w:val="24"/>
          <w:szCs w:val="24"/>
        </w:rPr>
      </w:pPr>
      <w:r w:rsidRPr="00B72235">
        <w:rPr>
          <w:b/>
          <w:bCs/>
          <w:sz w:val="24"/>
          <w:szCs w:val="24"/>
        </w:rPr>
        <w:t xml:space="preserve">Požadavky na bezpečnostní pracovníky: </w:t>
      </w:r>
    </w:p>
    <w:p w14:paraId="32EA5F70" w14:textId="77777777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 xml:space="preserve">Jsou v pracovněprávním vztahu k účastníkovi zadávacího řízení, </w:t>
      </w:r>
    </w:p>
    <w:p w14:paraId="10DF5534" w14:textId="68B99733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>věková hranice ostrahy bude 18+ let</w:t>
      </w:r>
    </w:p>
    <w:p w14:paraId="67E645F6" w14:textId="0631CADD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 xml:space="preserve">splňují požadavky na odbornou způsobilost, tzn., jsou držiteli Osvědčení o profesní kvalifikaci pro výkon povolání Strážný (kód 68 008-E) nebo Pracovník dohledového centra (kód 68 003-H) jako vyššího stupně profesní kvalifikace, </w:t>
      </w:r>
    </w:p>
    <w:p w14:paraId="0816E431" w14:textId="2949C614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 xml:space="preserve">odpovídající komunikační schopnost – znalost českého jazyka na úrovni rodilého mluvčího, </w:t>
      </w:r>
    </w:p>
    <w:p w14:paraId="713CDCA7" w14:textId="10C4A53A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 xml:space="preserve">bez záznamu v evidenci Rejstříku trestů fyzických osob, </w:t>
      </w:r>
    </w:p>
    <w:p w14:paraId="46E9DCFE" w14:textId="616CC453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 xml:space="preserve">fyzická způsobilost (zdatnost) k předmětné činnosti, </w:t>
      </w:r>
    </w:p>
    <w:p w14:paraId="14CFCC86" w14:textId="61B29F64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 xml:space="preserve">vystupování a chování na odpovídající úrovni, </w:t>
      </w:r>
    </w:p>
    <w:p w14:paraId="5D57EFC0" w14:textId="75F0CC69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>psychické vlastnosti umožňující bezkonfliktní výkon fyzické ostrahy, styk s veřejností a bezproblémové zvládání mimořádných událostí,</w:t>
      </w:r>
    </w:p>
    <w:p w14:paraId="5EF1A373" w14:textId="1DF2D94F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>zaměstnanci ostrahy budou ve stejnokroji</w:t>
      </w:r>
      <w:r w:rsidR="00CE4B98">
        <w:rPr>
          <w:sz w:val="24"/>
          <w:szCs w:val="24"/>
        </w:rPr>
        <w:t>, stejnokroj bude opatřen logem poskytovatele služeb</w:t>
      </w:r>
      <w:r w:rsidR="00B85EB5">
        <w:rPr>
          <w:sz w:val="24"/>
          <w:szCs w:val="24"/>
        </w:rPr>
        <w:t xml:space="preserve">, </w:t>
      </w:r>
      <w:r w:rsidR="00B85EB5" w:rsidRPr="00B72235">
        <w:rPr>
          <w:sz w:val="24"/>
          <w:szCs w:val="24"/>
        </w:rPr>
        <w:t>s viditelným označením identifikačním číslem</w:t>
      </w:r>
      <w:r w:rsidR="00B85EB5">
        <w:rPr>
          <w:sz w:val="24"/>
          <w:szCs w:val="24"/>
        </w:rPr>
        <w:t xml:space="preserve"> v případě, že jej mají zaměstnanci ostrahy přiděleno</w:t>
      </w:r>
    </w:p>
    <w:p w14:paraId="28C47C27" w14:textId="03A87C85" w:rsidR="00B72235" w:rsidRP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>v případě špatného počasí služba nebude poskytována a nebo bude ostraha přesunuta na jiné sportoviště</w:t>
      </w:r>
    </w:p>
    <w:p w14:paraId="2CC18362" w14:textId="4FAC57FA" w:rsidR="00B72235" w:rsidRDefault="00B72235" w:rsidP="00B72235">
      <w:pPr>
        <w:pStyle w:val="Odstavecseseznamem"/>
        <w:numPr>
          <w:ilvl w:val="0"/>
          <w:numId w:val="6"/>
        </w:numPr>
        <w:ind w:left="284"/>
        <w:rPr>
          <w:sz w:val="24"/>
          <w:szCs w:val="24"/>
        </w:rPr>
      </w:pPr>
      <w:r w:rsidRPr="00B72235">
        <w:rPr>
          <w:sz w:val="24"/>
          <w:szCs w:val="24"/>
        </w:rPr>
        <w:t xml:space="preserve">absolvování proškolení v rozsahu stanoveném zadavatelem. </w:t>
      </w:r>
    </w:p>
    <w:p w14:paraId="6640D59E" w14:textId="77777777" w:rsidR="00CE4B98" w:rsidRDefault="00CE4B98" w:rsidP="00CE4B98">
      <w:pPr>
        <w:rPr>
          <w:b/>
          <w:bCs/>
          <w:sz w:val="24"/>
          <w:szCs w:val="24"/>
        </w:rPr>
      </w:pPr>
      <w:r w:rsidRPr="00CE4B98">
        <w:rPr>
          <w:b/>
          <w:bCs/>
          <w:sz w:val="24"/>
          <w:szCs w:val="24"/>
        </w:rPr>
        <w:t xml:space="preserve">Rozsah časového plnění služeb: </w:t>
      </w:r>
    </w:p>
    <w:p w14:paraId="58A9566C" w14:textId="1D9CFD08" w:rsidR="00CE4B98" w:rsidRPr="00CE4B98" w:rsidRDefault="00CE4B98" w:rsidP="00CE4B98">
      <w:pPr>
        <w:rPr>
          <w:sz w:val="24"/>
          <w:szCs w:val="24"/>
        </w:rPr>
      </w:pPr>
      <w:r w:rsidRPr="00CE4B98">
        <w:rPr>
          <w:sz w:val="24"/>
          <w:szCs w:val="24"/>
        </w:rPr>
        <w:t>Služby budou poskytovány od 1.7.202</w:t>
      </w:r>
      <w:r w:rsidR="00D6024B">
        <w:rPr>
          <w:sz w:val="24"/>
          <w:szCs w:val="24"/>
        </w:rPr>
        <w:t>6</w:t>
      </w:r>
      <w:r w:rsidRPr="00CE4B98">
        <w:rPr>
          <w:sz w:val="24"/>
          <w:szCs w:val="24"/>
        </w:rPr>
        <w:t xml:space="preserve"> do 31.8.202</w:t>
      </w:r>
      <w:r w:rsidR="00D6024B">
        <w:rPr>
          <w:sz w:val="24"/>
          <w:szCs w:val="24"/>
        </w:rPr>
        <w:t>6</w:t>
      </w:r>
      <w:r w:rsidRPr="00CE4B98">
        <w:rPr>
          <w:sz w:val="24"/>
          <w:szCs w:val="24"/>
        </w:rPr>
        <w:t xml:space="preserve"> v časovém rozmezí od 14.00 hod. do 18.00 hod.</w:t>
      </w:r>
      <w:r>
        <w:rPr>
          <w:sz w:val="24"/>
          <w:szCs w:val="24"/>
        </w:rPr>
        <w:t xml:space="preserve"> Službu budou provádět </w:t>
      </w:r>
      <w:r w:rsidR="001B5AF7">
        <w:rPr>
          <w:sz w:val="24"/>
          <w:szCs w:val="24"/>
        </w:rPr>
        <w:t xml:space="preserve">vždy </w:t>
      </w:r>
      <w:r>
        <w:rPr>
          <w:sz w:val="24"/>
          <w:szCs w:val="24"/>
        </w:rPr>
        <w:t>dva pracovníci</w:t>
      </w:r>
      <w:r w:rsidR="001B5AF7">
        <w:rPr>
          <w:sz w:val="24"/>
          <w:szCs w:val="24"/>
        </w:rPr>
        <w:t xml:space="preserve"> současně, pokud zadavatel neurčí jinak</w:t>
      </w:r>
      <w:r>
        <w:rPr>
          <w:sz w:val="24"/>
          <w:szCs w:val="24"/>
        </w:rPr>
        <w:t>.</w:t>
      </w:r>
    </w:p>
    <w:p w14:paraId="60500D2D" w14:textId="77777777" w:rsidR="00CE4B98" w:rsidRPr="00CE4B98" w:rsidRDefault="00CE4B98" w:rsidP="00CE4B98">
      <w:pPr>
        <w:numPr>
          <w:ilvl w:val="0"/>
          <w:numId w:val="7"/>
        </w:numPr>
        <w:rPr>
          <w:sz w:val="24"/>
          <w:szCs w:val="24"/>
        </w:rPr>
      </w:pPr>
    </w:p>
    <w:p w14:paraId="6525B3FE" w14:textId="77777777" w:rsidR="00CE4B98" w:rsidRPr="00CE4B98" w:rsidRDefault="00CE4B98" w:rsidP="00CE4B98">
      <w:pPr>
        <w:rPr>
          <w:sz w:val="24"/>
          <w:szCs w:val="24"/>
        </w:rPr>
      </w:pPr>
    </w:p>
    <w:p w14:paraId="09F7C7B0" w14:textId="77777777" w:rsidR="00B72235" w:rsidRPr="00B72235" w:rsidRDefault="00B72235" w:rsidP="00B72235">
      <w:pPr>
        <w:numPr>
          <w:ilvl w:val="0"/>
          <w:numId w:val="4"/>
        </w:numPr>
        <w:ind w:left="142" w:hanging="142"/>
        <w:rPr>
          <w:sz w:val="24"/>
          <w:szCs w:val="24"/>
        </w:rPr>
      </w:pPr>
    </w:p>
    <w:p w14:paraId="5B6CD1AF" w14:textId="24E12DED" w:rsidR="00B72235" w:rsidRDefault="00160367" w:rsidP="00160367">
      <w:pPr>
        <w:jc w:val="center"/>
        <w:rPr>
          <w:b/>
          <w:bCs/>
          <w:sz w:val="24"/>
          <w:szCs w:val="24"/>
        </w:rPr>
      </w:pPr>
      <w:r w:rsidRPr="00160367">
        <w:rPr>
          <w:b/>
          <w:bCs/>
          <w:sz w:val="24"/>
          <w:szCs w:val="24"/>
        </w:rPr>
        <w:t>Cenová nabídka</w:t>
      </w:r>
    </w:p>
    <w:p w14:paraId="69DBE8D0" w14:textId="77777777" w:rsidR="00160367" w:rsidRDefault="00160367" w:rsidP="00160367">
      <w:pPr>
        <w:jc w:val="center"/>
        <w:rPr>
          <w:b/>
          <w:bCs/>
          <w:sz w:val="24"/>
          <w:szCs w:val="24"/>
        </w:rPr>
      </w:pPr>
    </w:p>
    <w:p w14:paraId="173B86E1" w14:textId="28C1FDD7" w:rsidR="00160367" w:rsidRDefault="00160367" w:rsidP="001603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 pracovník/1 hodina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,- Kč bez DPH</w:t>
      </w:r>
    </w:p>
    <w:p w14:paraId="23940597" w14:textId="40ECB818" w:rsidR="00160367" w:rsidRPr="00160367" w:rsidRDefault="00160367" w:rsidP="001603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Maximální cena celkem za 62 dní/2 pracovníci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,- Kč bez DPH</w:t>
      </w:r>
    </w:p>
    <w:p w14:paraId="720A2ED9" w14:textId="77777777" w:rsidR="004A4E20" w:rsidRPr="00644D5F" w:rsidRDefault="004A4E20" w:rsidP="004A4E20">
      <w:pPr>
        <w:pStyle w:val="Odstavecseseznamem"/>
        <w:ind w:left="1440"/>
      </w:pPr>
    </w:p>
    <w:sectPr w:rsidR="004A4E20" w:rsidRPr="00644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A3405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025064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2316CDE"/>
    <w:multiLevelType w:val="hybridMultilevel"/>
    <w:tmpl w:val="9A2E8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0784B"/>
    <w:multiLevelType w:val="hybridMultilevel"/>
    <w:tmpl w:val="3B8E2702"/>
    <w:lvl w:ilvl="0" w:tplc="5096E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578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03124C7"/>
    <w:multiLevelType w:val="hybridMultilevel"/>
    <w:tmpl w:val="AF04D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74EC7"/>
    <w:multiLevelType w:val="hybridMultilevel"/>
    <w:tmpl w:val="B3DA58AE"/>
    <w:lvl w:ilvl="0" w:tplc="4BC64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03518">
    <w:abstractNumId w:val="6"/>
  </w:num>
  <w:num w:numId="2" w16cid:durableId="656954610">
    <w:abstractNumId w:val="2"/>
  </w:num>
  <w:num w:numId="3" w16cid:durableId="2072921820">
    <w:abstractNumId w:val="3"/>
  </w:num>
  <w:num w:numId="4" w16cid:durableId="1342704872">
    <w:abstractNumId w:val="0"/>
  </w:num>
  <w:num w:numId="5" w16cid:durableId="28573780">
    <w:abstractNumId w:val="4"/>
  </w:num>
  <w:num w:numId="6" w16cid:durableId="874923528">
    <w:abstractNumId w:val="5"/>
  </w:num>
  <w:num w:numId="7" w16cid:durableId="222906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42"/>
    <w:rsid w:val="00160367"/>
    <w:rsid w:val="0018339F"/>
    <w:rsid w:val="00191A0E"/>
    <w:rsid w:val="00193F5C"/>
    <w:rsid w:val="001B5AF7"/>
    <w:rsid w:val="002639BA"/>
    <w:rsid w:val="002759CA"/>
    <w:rsid w:val="00296197"/>
    <w:rsid w:val="00411049"/>
    <w:rsid w:val="00417A45"/>
    <w:rsid w:val="004568F3"/>
    <w:rsid w:val="0047454C"/>
    <w:rsid w:val="004A4E20"/>
    <w:rsid w:val="004F4592"/>
    <w:rsid w:val="005A4477"/>
    <w:rsid w:val="005B0DB5"/>
    <w:rsid w:val="005D4767"/>
    <w:rsid w:val="00644D5F"/>
    <w:rsid w:val="00645E85"/>
    <w:rsid w:val="0066517E"/>
    <w:rsid w:val="006B0CBD"/>
    <w:rsid w:val="00731489"/>
    <w:rsid w:val="007C1DF4"/>
    <w:rsid w:val="00806469"/>
    <w:rsid w:val="0088569D"/>
    <w:rsid w:val="009571B0"/>
    <w:rsid w:val="009C0757"/>
    <w:rsid w:val="00A26924"/>
    <w:rsid w:val="00A530A4"/>
    <w:rsid w:val="00AB3502"/>
    <w:rsid w:val="00AB5A67"/>
    <w:rsid w:val="00B72235"/>
    <w:rsid w:val="00B812E7"/>
    <w:rsid w:val="00B85EB5"/>
    <w:rsid w:val="00B86B84"/>
    <w:rsid w:val="00BC36E2"/>
    <w:rsid w:val="00C97BFB"/>
    <w:rsid w:val="00CA12D3"/>
    <w:rsid w:val="00CD7306"/>
    <w:rsid w:val="00CE48B7"/>
    <w:rsid w:val="00CE4B98"/>
    <w:rsid w:val="00CE4F85"/>
    <w:rsid w:val="00D6024B"/>
    <w:rsid w:val="00D87444"/>
    <w:rsid w:val="00DA6042"/>
    <w:rsid w:val="00E31708"/>
    <w:rsid w:val="00F35D30"/>
    <w:rsid w:val="00F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76A1"/>
  <w15:chartTrackingRefBased/>
  <w15:docId w15:val="{D04BA2BF-324E-4330-866A-F3CE992B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6042"/>
    <w:pPr>
      <w:ind w:left="720"/>
      <w:contextualSpacing/>
    </w:pPr>
  </w:style>
  <w:style w:type="paragraph" w:customStyle="1" w:styleId="Default">
    <w:name w:val="Default"/>
    <w:rsid w:val="00B722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Motl</dc:creator>
  <cp:keywords/>
  <dc:description/>
  <cp:lastModifiedBy>admin</cp:lastModifiedBy>
  <cp:revision>5</cp:revision>
  <dcterms:created xsi:type="dcterms:W3CDTF">2025-06-11T09:54:00Z</dcterms:created>
  <dcterms:modified xsi:type="dcterms:W3CDTF">2026-06-08T11:14:00Z</dcterms:modified>
</cp:coreProperties>
</file>