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8B" w:rsidRDefault="00435A8B" w:rsidP="00435A8B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435A8B" w:rsidRPr="00417FF5" w:rsidRDefault="00435A8B" w:rsidP="00435A8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435A8B" w:rsidRPr="003D3B5C" w:rsidRDefault="00435A8B" w:rsidP="00435A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C5F7C" w:rsidRDefault="00435A8B" w:rsidP="00435A8B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435A8B" w:rsidRPr="009C5F7C" w:rsidRDefault="00435A8B" w:rsidP="00435A8B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35A8B" w:rsidRPr="009C5F7C" w:rsidTr="005234B9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435A8B" w:rsidRPr="009C5F7C" w:rsidRDefault="00435A8B" w:rsidP="005234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435A8B" w:rsidRPr="009C5F7C" w:rsidRDefault="00435A8B" w:rsidP="00435A8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435A8B" w:rsidRPr="009C5F7C" w:rsidRDefault="00435A8B" w:rsidP="00435A8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35A8B" w:rsidRPr="00A11605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35A8B" w:rsidRPr="005267EA" w:rsidRDefault="00435A8B" w:rsidP="00435A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5267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5267EA">
              <w:rPr>
                <w:rFonts w:ascii="Times New Roman" w:hAnsi="Times New Roman" w:cs="Times New Roman"/>
                <w:b/>
                <w:color w:val="000000"/>
              </w:rPr>
              <w:t xml:space="preserve">zamówienia o nazwie: </w:t>
            </w:r>
            <w:r w:rsidRPr="005267EA">
              <w:rPr>
                <w:rFonts w:ascii="Times New Roman" w:hAnsi="Times New Roman" w:cs="Times New Roman"/>
                <w:b/>
              </w:rPr>
              <w:t>„Przebudowa sieci kanalizacji sanitarnej w al. XX-</w:t>
            </w:r>
            <w:proofErr w:type="spellStart"/>
            <w:r w:rsidRPr="005267EA">
              <w:rPr>
                <w:rFonts w:ascii="Times New Roman" w:hAnsi="Times New Roman" w:cs="Times New Roman"/>
                <w:b/>
              </w:rPr>
              <w:t>Lecia</w:t>
            </w:r>
            <w:proofErr w:type="spellEnd"/>
            <w:r w:rsidRPr="005267EA">
              <w:rPr>
                <w:rFonts w:ascii="Times New Roman" w:hAnsi="Times New Roman" w:cs="Times New Roman"/>
                <w:b/>
              </w:rPr>
              <w:t xml:space="preserve"> w miejscowości Teresin”, o</w:t>
            </w:r>
            <w:r w:rsidRPr="005267EA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Pr="005267EA">
              <w:rPr>
                <w:rFonts w:ascii="Times New Roman" w:eastAsia="Times New Roman" w:hAnsi="Times New Roman" w:cs="Times New Roman"/>
                <w:b/>
                <w:color w:val="000000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435A8B" w:rsidRPr="00987A2D" w:rsidRDefault="00435A8B" w:rsidP="005234B9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</w:p>
          <w:p w:rsidR="00435A8B" w:rsidRPr="00987A2D" w:rsidRDefault="00435A8B" w:rsidP="00435A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987A2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435A8B" w:rsidRPr="00247CC8" w:rsidRDefault="00435A8B" w:rsidP="005234B9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435A8B" w:rsidRPr="009C5F7C" w:rsidRDefault="00435A8B" w:rsidP="00435A8B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35A8B" w:rsidRPr="009C5F7C" w:rsidRDefault="00435A8B" w:rsidP="005234B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435A8B" w:rsidRPr="009C5F7C" w:rsidRDefault="00435A8B" w:rsidP="005234B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35A8B" w:rsidRPr="009C5F7C" w:rsidRDefault="00435A8B" w:rsidP="005234B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435A8B" w:rsidRPr="009C5F7C" w:rsidRDefault="00435A8B" w:rsidP="005234B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435A8B" w:rsidRPr="009C5F7C" w:rsidRDefault="00435A8B" w:rsidP="00435A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435A8B" w:rsidRPr="009C5F7C" w:rsidRDefault="00435A8B" w:rsidP="005234B9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435A8B" w:rsidRPr="009C5F7C" w:rsidRDefault="00435A8B" w:rsidP="00435A8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435A8B" w:rsidRPr="009C5F7C" w:rsidRDefault="00435A8B" w:rsidP="00435A8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435A8B" w:rsidRPr="009C5F7C" w:rsidRDefault="00435A8B" w:rsidP="00435A8B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435A8B" w:rsidRPr="009C5F7C" w:rsidRDefault="00435A8B" w:rsidP="00435A8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35A8B" w:rsidRDefault="00435A8B" w:rsidP="00435A8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35A8B" w:rsidRPr="006E11C2" w:rsidRDefault="00435A8B" w:rsidP="005234B9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5A8B" w:rsidRPr="009C5F7C" w:rsidRDefault="00435A8B" w:rsidP="005234B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5A8B" w:rsidRPr="009C5F7C" w:rsidRDefault="00435A8B" w:rsidP="00435A8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35A8B" w:rsidRPr="009C5F7C" w:rsidRDefault="00435A8B" w:rsidP="00435A8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435A8B" w:rsidRPr="009C5F7C" w:rsidTr="005234B9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435A8B" w:rsidRPr="009C5F7C" w:rsidTr="005234B9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A8B" w:rsidRPr="009C5F7C" w:rsidTr="005234B9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35A8B" w:rsidRPr="009C5F7C" w:rsidRDefault="00435A8B" w:rsidP="005234B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435A8B" w:rsidRPr="009C5F7C" w:rsidTr="005234B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435A8B" w:rsidRPr="004119EA" w:rsidRDefault="00435A8B" w:rsidP="005234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435A8B" w:rsidRPr="009C5F7C" w:rsidRDefault="00435A8B" w:rsidP="005234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35A8B" w:rsidRPr="009C5F7C" w:rsidRDefault="00435A8B" w:rsidP="00435A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A8B" w:rsidRDefault="00435A8B" w:rsidP="00435A8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35A8B" w:rsidRPr="009C5F7C" w:rsidRDefault="00435A8B" w:rsidP="00435A8B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042.11.2026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435A8B" w:rsidRPr="00504B39" w:rsidRDefault="00435A8B" w:rsidP="00435A8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435A8B" w:rsidRPr="009C5F7C" w:rsidRDefault="00435A8B" w:rsidP="00435A8B">
      <w:pPr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435A8B" w:rsidRPr="009C5F7C" w:rsidRDefault="00435A8B" w:rsidP="00435A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435A8B" w:rsidRPr="009C5F7C" w:rsidRDefault="00435A8B" w:rsidP="00435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435A8B" w:rsidRPr="009C5F7C" w:rsidRDefault="00435A8B" w:rsidP="00435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435A8B" w:rsidRPr="009C5F7C" w:rsidRDefault="00435A8B" w:rsidP="00435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Default="00435A8B" w:rsidP="00435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435A8B" w:rsidRPr="009C5F7C" w:rsidRDefault="00435A8B" w:rsidP="00435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A8B" w:rsidRPr="000108D5" w:rsidRDefault="00435A8B" w:rsidP="00435A8B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sieci kanalizacji sanitarnej w al. XX-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miejscowości Teresin”</w:t>
      </w:r>
    </w:p>
    <w:p w:rsidR="00435A8B" w:rsidRPr="009C5F7C" w:rsidRDefault="00435A8B" w:rsidP="00435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35A8B" w:rsidRPr="009C5F7C" w:rsidRDefault="00435A8B" w:rsidP="00435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435A8B" w:rsidRPr="00577E43" w:rsidRDefault="00435A8B" w:rsidP="00435A8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435A8B" w:rsidRPr="00577E43" w:rsidRDefault="00435A8B" w:rsidP="00435A8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435A8B" w:rsidRDefault="00435A8B" w:rsidP="00435A8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…………………ust………… pkt. ………………lit. ……………. Specyfikacji Warunków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4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(Uwaga: Wykonawca jest zobowiązany do uzupełnienia).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5A8B" w:rsidRPr="006F4E2B" w:rsidRDefault="00435A8B" w:rsidP="00435A8B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435A8B" w:rsidRPr="00A02259" w:rsidRDefault="00435A8B" w:rsidP="00435A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435A8B" w:rsidRPr="00A02259" w:rsidRDefault="00435A8B" w:rsidP="00435A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435A8B" w:rsidRPr="009C5F7C" w:rsidRDefault="00435A8B" w:rsidP="00435A8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A8B" w:rsidRPr="006F4E2B" w:rsidRDefault="00435A8B" w:rsidP="00435A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435A8B" w:rsidRPr="00A02259" w:rsidRDefault="00435A8B" w:rsidP="00435A8B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435A8B" w:rsidRPr="009C5F7C" w:rsidRDefault="00435A8B" w:rsidP="00435A8B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435A8B" w:rsidRPr="009C5F7C" w:rsidRDefault="00435A8B" w:rsidP="00435A8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435A8B" w:rsidRPr="009C5F7C" w:rsidRDefault="00435A8B" w:rsidP="00435A8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435A8B" w:rsidRPr="00F55206" w:rsidRDefault="00435A8B" w:rsidP="00435A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435A8B" w:rsidRPr="009C5F7C" w:rsidRDefault="00435A8B" w:rsidP="00435A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435A8B" w:rsidRPr="009C5F7C" w:rsidTr="005234B9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435A8B" w:rsidRPr="009C5F7C" w:rsidRDefault="00435A8B" w:rsidP="005234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435A8B" w:rsidRPr="009C5F7C" w:rsidTr="005234B9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A8B" w:rsidRPr="009C5F7C" w:rsidTr="005234B9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A8B" w:rsidRPr="009C5F7C" w:rsidRDefault="00435A8B" w:rsidP="005234B9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435A8B" w:rsidRPr="009C5F7C" w:rsidRDefault="00435A8B" w:rsidP="00435A8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435A8B" w:rsidRPr="009C5F7C" w:rsidRDefault="00435A8B" w:rsidP="00435A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435A8B" w:rsidRPr="000E66DB" w:rsidTr="005234B9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35A8B" w:rsidRPr="00FC62AF" w:rsidTr="005234B9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435A8B" w:rsidRPr="00FC62AF" w:rsidTr="005234B9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435A8B" w:rsidRPr="00FC62AF" w:rsidRDefault="00435A8B" w:rsidP="005234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35A8B" w:rsidRPr="00FC62AF" w:rsidRDefault="00435A8B" w:rsidP="005234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Default="00435A8B" w:rsidP="00435A8B">
      <w:pPr>
        <w:rPr>
          <w:rFonts w:ascii="Times New Roman" w:hAnsi="Times New Roman" w:cs="Times New Roman"/>
          <w:sz w:val="24"/>
          <w:szCs w:val="24"/>
        </w:rPr>
      </w:pPr>
    </w:p>
    <w:p w:rsidR="00435A8B" w:rsidRDefault="00435A8B" w:rsidP="00435A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35A8B" w:rsidRPr="00F55206" w:rsidRDefault="00435A8B" w:rsidP="00435A8B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Default="00435A8B" w:rsidP="00435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Default="00435A8B" w:rsidP="00435A8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435A8B" w:rsidRDefault="00435A8B" w:rsidP="00435A8B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A8B" w:rsidRPr="000108D5" w:rsidRDefault="00435A8B" w:rsidP="00435A8B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sieci kanalizacji sanitarnej w al. XX-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miejscowości Teresin”</w:t>
      </w:r>
    </w:p>
    <w:p w:rsidR="00435A8B" w:rsidRPr="00EB53DC" w:rsidRDefault="00435A8B" w:rsidP="00435A8B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A8B" w:rsidRPr="00D9777D" w:rsidRDefault="00435A8B" w:rsidP="00435A8B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6B0EE9" w:rsidRDefault="00435A8B" w:rsidP="00435A8B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435A8B" w:rsidRPr="006B0EE9" w:rsidRDefault="00435A8B" w:rsidP="00435A8B">
      <w:pPr>
        <w:jc w:val="both"/>
        <w:rPr>
          <w:rFonts w:ascii="Times New Roman" w:hAnsi="Times New Roman" w:cs="Times New Roman"/>
          <w:b/>
          <w:bCs/>
        </w:rPr>
      </w:pPr>
    </w:p>
    <w:p w:rsidR="00435A8B" w:rsidRPr="006B0EE9" w:rsidRDefault="00435A8B" w:rsidP="00435A8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435A8B" w:rsidRPr="00F94F81" w:rsidRDefault="00435A8B" w:rsidP="00435A8B">
      <w:pPr>
        <w:jc w:val="both"/>
        <w:rPr>
          <w:rFonts w:ascii="Times New Roman" w:hAnsi="Times New Roman" w:cs="Times New Roman"/>
        </w:rPr>
      </w:pPr>
    </w:p>
    <w:p w:rsidR="00435A8B" w:rsidRPr="00F94F81" w:rsidRDefault="00435A8B" w:rsidP="00435A8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435A8B" w:rsidRPr="00F94F81" w:rsidRDefault="00435A8B" w:rsidP="00435A8B">
      <w:pPr>
        <w:jc w:val="both"/>
        <w:rPr>
          <w:rFonts w:ascii="Times New Roman" w:hAnsi="Times New Roman" w:cs="Times New Roman"/>
        </w:rPr>
      </w:pPr>
    </w:p>
    <w:p w:rsidR="00435A8B" w:rsidRPr="00F94F81" w:rsidRDefault="00435A8B" w:rsidP="00435A8B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435A8B" w:rsidRPr="009C5F7C" w:rsidRDefault="00435A8B" w:rsidP="00435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Default="00435A8B" w:rsidP="00435A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Default="00435A8B" w:rsidP="00435A8B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603617" w:rsidRDefault="00435A8B" w:rsidP="00435A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11.2026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435A8B" w:rsidRPr="009C5F7C" w:rsidRDefault="00435A8B" w:rsidP="00435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B5827" w:rsidRDefault="00435A8B" w:rsidP="00435A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A8B" w:rsidRPr="009B5827" w:rsidRDefault="00435A8B" w:rsidP="00435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435A8B" w:rsidRPr="009B5827" w:rsidRDefault="00435A8B" w:rsidP="00435A8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A8B" w:rsidRPr="009B5827" w:rsidRDefault="00435A8B" w:rsidP="00435A8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435A8B" w:rsidRPr="009B5827" w:rsidRDefault="00435A8B" w:rsidP="00435A8B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B5827" w:rsidRDefault="00435A8B" w:rsidP="00435A8B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35A8B" w:rsidRPr="009B5827" w:rsidRDefault="00435A8B" w:rsidP="00435A8B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:rsidR="00435A8B" w:rsidRPr="009B5827" w:rsidRDefault="00435A8B" w:rsidP="00435A8B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B5827" w:rsidRDefault="00435A8B" w:rsidP="00435A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435A8B" w:rsidRPr="009B5827" w:rsidRDefault="00435A8B" w:rsidP="00435A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B5827" w:rsidRDefault="00435A8B" w:rsidP="00435A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A8B" w:rsidRPr="009B5827" w:rsidRDefault="00435A8B" w:rsidP="00435A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435A8B" w:rsidRPr="009B5827" w:rsidRDefault="00435A8B" w:rsidP="00435A8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435A8B" w:rsidRPr="009B5827" w:rsidRDefault="00435A8B" w:rsidP="00435A8B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35A8B" w:rsidRPr="009B5827" w:rsidRDefault="00435A8B" w:rsidP="00435A8B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35A8B" w:rsidRPr="009B5827" w:rsidRDefault="00435A8B" w:rsidP="00435A8B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435A8B" w:rsidRPr="009B5827" w:rsidRDefault="00435A8B" w:rsidP="00435A8B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A8B" w:rsidRPr="009B5827" w:rsidRDefault="00435A8B" w:rsidP="00435A8B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435A8B" w:rsidRPr="009B5827" w:rsidRDefault="00435A8B" w:rsidP="00435A8B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9B5827" w:rsidRDefault="00435A8B" w:rsidP="00435A8B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435A8B" w:rsidRPr="009B5827" w:rsidRDefault="00435A8B" w:rsidP="00435A8B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435A8B" w:rsidRPr="009B5827" w:rsidRDefault="00435A8B" w:rsidP="00435A8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435A8B" w:rsidRPr="009B5827" w:rsidRDefault="00435A8B" w:rsidP="00435A8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435A8B" w:rsidRPr="009B5827" w:rsidRDefault="00435A8B" w:rsidP="00435A8B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435A8B" w:rsidRPr="002C6028" w:rsidRDefault="00435A8B" w:rsidP="00435A8B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435A8B" w:rsidRPr="009C5F7C" w:rsidRDefault="00435A8B" w:rsidP="00435A8B">
      <w:pPr>
        <w:rPr>
          <w:rFonts w:ascii="Times New Roman" w:hAnsi="Times New Roman" w:cs="Times New Roman"/>
          <w:sz w:val="24"/>
          <w:szCs w:val="24"/>
        </w:rPr>
      </w:pPr>
    </w:p>
    <w:p w:rsidR="0096271E" w:rsidRDefault="0096271E"/>
    <w:sectPr w:rsidR="0096271E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4800ED" w:rsidRDefault="00435A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800ED" w:rsidRDefault="00435A8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ED" w:rsidRPr="00894F72" w:rsidRDefault="00435A8B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1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8B"/>
    <w:rsid w:val="00435A8B"/>
    <w:rsid w:val="009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5829-EDAE-4072-A8FD-5C34D47C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A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5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35A8B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A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A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5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435A8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A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A8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435A8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A8B"/>
    <w:rPr>
      <w:color w:val="605E5C"/>
      <w:shd w:val="clear" w:color="auto" w:fill="E1DFDD"/>
    </w:rPr>
  </w:style>
  <w:style w:type="paragraph" w:customStyle="1" w:styleId="Default">
    <w:name w:val="Default"/>
    <w:rsid w:val="00435A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435A8B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3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8B"/>
  </w:style>
  <w:style w:type="paragraph" w:styleId="Stopka">
    <w:name w:val="footer"/>
    <w:basedOn w:val="Normalny"/>
    <w:link w:val="StopkaZnak"/>
    <w:uiPriority w:val="99"/>
    <w:unhideWhenUsed/>
    <w:rsid w:val="0043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8B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435A8B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435A8B"/>
  </w:style>
  <w:style w:type="character" w:styleId="Pogrubienie">
    <w:name w:val="Strong"/>
    <w:basedOn w:val="Domylnaczcionkaakapitu"/>
    <w:uiPriority w:val="22"/>
    <w:qFormat/>
    <w:rsid w:val="00435A8B"/>
    <w:rPr>
      <w:b/>
      <w:bCs/>
    </w:rPr>
  </w:style>
  <w:style w:type="paragraph" w:customStyle="1" w:styleId="awciety">
    <w:name w:val="a) wciety"/>
    <w:basedOn w:val="Normalny"/>
    <w:rsid w:val="00435A8B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435A8B"/>
  </w:style>
  <w:style w:type="character" w:customStyle="1" w:styleId="teksttreci2pogrubienie">
    <w:name w:val="teksttreci2pogrubienie"/>
    <w:basedOn w:val="Domylnaczcionkaakapitu"/>
    <w:rsid w:val="00435A8B"/>
  </w:style>
  <w:style w:type="paragraph" w:customStyle="1" w:styleId="1">
    <w:name w:val="1."/>
    <w:basedOn w:val="Normalny"/>
    <w:rsid w:val="00435A8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A8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35A8B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A8B"/>
    <w:rPr>
      <w:sz w:val="20"/>
      <w:szCs w:val="20"/>
    </w:rPr>
  </w:style>
  <w:style w:type="character" w:customStyle="1" w:styleId="TekstkomentarzaZnak1">
    <w:name w:val="Tekst komentarza Znak1"/>
    <w:uiPriority w:val="99"/>
    <w:rsid w:val="00435A8B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3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35A8B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435A8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435A8B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5A8B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435A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43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435A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435A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435A8B"/>
    <w:rPr>
      <w:vertAlign w:val="superscript"/>
    </w:rPr>
  </w:style>
  <w:style w:type="paragraph" w:styleId="Bezodstpw">
    <w:name w:val="No Spacing"/>
    <w:uiPriority w:val="1"/>
    <w:qFormat/>
    <w:rsid w:val="00435A8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35A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435A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A8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3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A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A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A8B"/>
    <w:rPr>
      <w:vertAlign w:val="superscript"/>
    </w:rPr>
  </w:style>
  <w:style w:type="character" w:customStyle="1" w:styleId="markedcontent">
    <w:name w:val="markedcontent"/>
    <w:basedOn w:val="Domylnaczcionkaakapitu"/>
    <w:rsid w:val="00435A8B"/>
  </w:style>
  <w:style w:type="paragraph" w:customStyle="1" w:styleId="Textbody">
    <w:name w:val="Text body"/>
    <w:basedOn w:val="Standard"/>
    <w:rsid w:val="00435A8B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435A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435A8B"/>
  </w:style>
  <w:style w:type="paragraph" w:styleId="Tekstpodstawowywcity">
    <w:name w:val="Body Text Indent"/>
    <w:basedOn w:val="Normalny"/>
    <w:link w:val="TekstpodstawowywcityZnak"/>
    <w:unhideWhenUsed/>
    <w:rsid w:val="00435A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5A8B"/>
  </w:style>
  <w:style w:type="numbering" w:customStyle="1" w:styleId="Bezlisty1">
    <w:name w:val="Bez listy1"/>
    <w:next w:val="Bezlisty"/>
    <w:uiPriority w:val="99"/>
    <w:semiHidden/>
    <w:unhideWhenUsed/>
    <w:rsid w:val="00435A8B"/>
  </w:style>
  <w:style w:type="character" w:customStyle="1" w:styleId="WW8Num2z0">
    <w:name w:val="WW8Num2z0"/>
    <w:rsid w:val="00435A8B"/>
    <w:rPr>
      <w:rFonts w:ascii="Wingdings" w:hAnsi="Wingdings" w:cs="Wingdings"/>
    </w:rPr>
  </w:style>
  <w:style w:type="numbering" w:customStyle="1" w:styleId="WWNum12">
    <w:name w:val="WWNum12"/>
    <w:basedOn w:val="Bezlisty"/>
    <w:rsid w:val="00435A8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2026-06-09T09:00:00Z</dcterms:created>
  <dcterms:modified xsi:type="dcterms:W3CDTF">2026-06-09T09:01:00Z</dcterms:modified>
</cp:coreProperties>
</file>