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512A" w14:textId="77777777" w:rsidR="00AA07C3" w:rsidRPr="00E40F9C" w:rsidRDefault="00E91DF9" w:rsidP="00321400">
      <w:pPr>
        <w:ind w:left="284" w:hanging="284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="00321400">
        <w:rPr>
          <w:rFonts w:ascii="Tahoma" w:hAnsi="Tahoma" w:cs="Tahoma"/>
          <w:color w:val="000000"/>
        </w:rPr>
        <w:tab/>
      </w:r>
      <w:r w:rsidRPr="007472B2">
        <w:rPr>
          <w:sz w:val="16"/>
          <w:szCs w:val="16"/>
        </w:rPr>
        <w:t>Příloha č.</w:t>
      </w:r>
      <w:r w:rsidR="00321400">
        <w:rPr>
          <w:sz w:val="16"/>
          <w:szCs w:val="16"/>
        </w:rPr>
        <w:t>2</w:t>
      </w:r>
      <w:r w:rsidR="00C3349D">
        <w:rPr>
          <w:sz w:val="16"/>
          <w:szCs w:val="16"/>
        </w:rPr>
        <w:t>.1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14:paraId="6E896146" w14:textId="77777777" w:rsidTr="00E75E3A">
        <w:tc>
          <w:tcPr>
            <w:tcW w:w="9288" w:type="dxa"/>
            <w:shd w:val="clear" w:color="auto" w:fill="E0E0E0"/>
          </w:tcPr>
          <w:p w14:paraId="1B4C818A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14:paraId="61125755" w14:textId="77777777" w:rsidR="00E75E3A" w:rsidRDefault="00E75E3A" w:rsidP="00E75E3A">
            <w:pPr>
              <w:jc w:val="center"/>
            </w:pPr>
            <w:r w:rsidRPr="00D15F7D">
              <w:rPr>
                <w:rFonts w:ascii="Tahoma" w:hAnsi="Tahoma" w:cs="Tahoma"/>
                <w:b/>
              </w:rPr>
              <w:t xml:space="preserve">o splnění </w:t>
            </w:r>
            <w:r>
              <w:rPr>
                <w:rFonts w:ascii="Tahoma" w:hAnsi="Tahoma" w:cs="Tahoma"/>
                <w:b/>
              </w:rPr>
              <w:t xml:space="preserve">základních </w:t>
            </w:r>
            <w:r w:rsidRPr="00D15F7D">
              <w:rPr>
                <w:rFonts w:ascii="Tahoma" w:hAnsi="Tahoma" w:cs="Tahoma"/>
                <w:b/>
              </w:rPr>
              <w:t>kvalifikačních předpokladů</w:t>
            </w:r>
            <w:r>
              <w:rPr>
                <w:rFonts w:ascii="Tahoma" w:hAnsi="Tahoma" w:cs="Tahoma"/>
                <w:b/>
              </w:rPr>
              <w:t xml:space="preserve"> a</w:t>
            </w:r>
            <w:r w:rsidRPr="00D15F7D">
              <w:rPr>
                <w:rFonts w:ascii="Tahoma" w:hAnsi="Tahoma" w:cs="Tahoma"/>
                <w:b/>
              </w:rPr>
              <w:t xml:space="preserve"> </w:t>
            </w:r>
            <w:r>
              <w:t xml:space="preserve">  </w:t>
            </w:r>
          </w:p>
          <w:p w14:paraId="17AD4DAB" w14:textId="77777777" w:rsidR="00E75E3A" w:rsidRPr="00D15F7D" w:rsidRDefault="00E75E3A" w:rsidP="00E75E3A">
            <w:pPr>
              <w:jc w:val="center"/>
              <w:rPr>
                <w:rFonts w:ascii="Tahoma" w:hAnsi="Tahoma" w:cs="Tahoma"/>
                <w:b/>
              </w:rPr>
            </w:pPr>
            <w:r w:rsidRPr="00536D97">
              <w:rPr>
                <w:rFonts w:ascii="Tahoma" w:hAnsi="Tahoma" w:cs="Tahoma"/>
                <w:b/>
              </w:rPr>
              <w:t>ekonomick</w:t>
            </w:r>
            <w:r>
              <w:rPr>
                <w:rFonts w:ascii="Tahoma" w:hAnsi="Tahoma" w:cs="Tahoma"/>
                <w:b/>
              </w:rPr>
              <w:t>é</w:t>
            </w:r>
            <w:r w:rsidRPr="00536D97">
              <w:rPr>
                <w:rFonts w:ascii="Tahoma" w:hAnsi="Tahoma" w:cs="Tahoma"/>
                <w:b/>
              </w:rPr>
              <w:t xml:space="preserve"> a finančn</w:t>
            </w:r>
            <w:r>
              <w:rPr>
                <w:rFonts w:ascii="Tahoma" w:hAnsi="Tahoma" w:cs="Tahoma"/>
                <w:b/>
              </w:rPr>
              <w:t>í</w:t>
            </w:r>
            <w:r w:rsidRPr="00536D97">
              <w:rPr>
                <w:rFonts w:ascii="Tahoma" w:hAnsi="Tahoma" w:cs="Tahoma"/>
                <w:b/>
              </w:rPr>
              <w:t xml:space="preserve"> způsobil</w:t>
            </w:r>
            <w:r>
              <w:rPr>
                <w:rFonts w:ascii="Tahoma" w:hAnsi="Tahoma" w:cs="Tahoma"/>
                <w:b/>
              </w:rPr>
              <w:t>osti</w:t>
            </w:r>
            <w:r w:rsidRPr="00536D97">
              <w:rPr>
                <w:rFonts w:ascii="Tahoma" w:hAnsi="Tahoma" w:cs="Tahoma"/>
                <w:b/>
              </w:rPr>
              <w:t xml:space="preserve"> splnit </w:t>
            </w:r>
            <w:r w:rsidR="00F25711">
              <w:rPr>
                <w:rFonts w:ascii="Tahoma" w:hAnsi="Tahoma" w:cs="Tahoma"/>
                <w:b/>
              </w:rPr>
              <w:t>předmětnou</w:t>
            </w:r>
            <w:r w:rsidRPr="00536D97">
              <w:rPr>
                <w:rFonts w:ascii="Tahoma" w:hAnsi="Tahoma" w:cs="Tahoma"/>
                <w:b/>
              </w:rPr>
              <w:t xml:space="preserve"> veřejnou zakázku</w:t>
            </w:r>
          </w:p>
        </w:tc>
      </w:tr>
    </w:tbl>
    <w:p w14:paraId="2765B790" w14:textId="77777777"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731"/>
      </w:tblGrid>
      <w:tr w:rsidR="006A1A7E" w:rsidRPr="006A1A7E" w14:paraId="048EFD3C" w14:textId="77777777" w:rsidTr="006A1A7E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043FCFFB" w14:textId="77777777"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912" w:type="dxa"/>
            <w:vAlign w:val="center"/>
          </w:tcPr>
          <w:p w14:paraId="55D26C3B" w14:textId="0058CB56" w:rsidR="006A1A7E" w:rsidRPr="00E00F87" w:rsidRDefault="00546690" w:rsidP="00546690">
            <w:pPr>
              <w:autoSpaceDE w:val="0"/>
              <w:autoSpaceDN w:val="0"/>
              <w:rPr>
                <w:rFonts w:ascii="Tahoma" w:hAnsi="Tahoma" w:cs="Tahoma"/>
                <w:highlight w:val="yellow"/>
              </w:rPr>
            </w:pPr>
            <w:r w:rsidRPr="00546690">
              <w:rPr>
                <w:rFonts w:ascii="Tahoma" w:hAnsi="Tahoma" w:cs="Tahoma"/>
              </w:rPr>
              <w:t>Odpočinkové posezení v lomu a posezení Uhlířský vrch</w:t>
            </w:r>
            <w:r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br/>
            </w:r>
            <w:r w:rsidR="009916B3" w:rsidRPr="009916B3">
              <w:rPr>
                <w:rFonts w:ascii="Tahoma" w:hAnsi="Tahoma" w:cs="Tahoma"/>
              </w:rPr>
              <w:t>část 1 VZ – Odpočinkové posezení v lomu</w:t>
            </w:r>
          </w:p>
        </w:tc>
      </w:tr>
    </w:tbl>
    <w:p w14:paraId="7C95AC8D" w14:textId="77777777" w:rsidR="00F573A8" w:rsidRDefault="00F573A8" w:rsidP="00AA07C3">
      <w:pPr>
        <w:rPr>
          <w:rFonts w:ascii="Tahoma" w:hAnsi="Tahoma" w:cs="Tahoma"/>
          <w:b/>
        </w:rPr>
      </w:pPr>
    </w:p>
    <w:p w14:paraId="1509A18D" w14:textId="77777777" w:rsidR="00321400" w:rsidRDefault="00321400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F573A8" w:rsidRPr="007C53FB" w14:paraId="312385AA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D87494F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3A14202F" w14:textId="77777777"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14:paraId="318EC633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CB9563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14:paraId="2F2ECD82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14:paraId="28AAA4A5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D56616D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907012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5E476B5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14:paraId="298527B0" w14:textId="77777777" w:rsidTr="00F573A8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57B0BD5" w14:textId="77777777"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81C591" w14:textId="77777777" w:rsidR="00F573A8" w:rsidRPr="007C53FB" w:rsidRDefault="00321400" w:rsidP="00F573A8">
            <w:pPr>
              <w:jc w:val="both"/>
              <w:rPr>
                <w:rFonts w:ascii="Tahoma" w:hAnsi="Tahoma" w:cs="Tahoma"/>
              </w:rPr>
            </w:pPr>
            <w:r w:rsidRPr="00321400">
              <w:rPr>
                <w:rFonts w:ascii="Tahoma" w:hAnsi="Tahoma" w:cs="Tahoma"/>
              </w:rPr>
              <w:t>Ing. Petr Rys, Ph.D., MBA, 1.místostarosta města</w:t>
            </w:r>
          </w:p>
        </w:tc>
      </w:tr>
    </w:tbl>
    <w:p w14:paraId="745066DF" w14:textId="77777777"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14:paraId="4B877458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Dodavatel (obchodní 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26872D3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Adresa, sídlo, místo 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</w:t>
      </w:r>
    </w:p>
    <w:p w14:paraId="2ADE30E8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IČ</w:t>
      </w:r>
      <w:r w:rsidR="001B57FB">
        <w:rPr>
          <w:rFonts w:ascii="Tahoma" w:hAnsi="Tahoma" w:cs="Tahoma"/>
          <w:b/>
          <w:sz w:val="18"/>
          <w:szCs w:val="18"/>
        </w:rPr>
        <w:t>O</w:t>
      </w:r>
      <w:r w:rsidRPr="003A6F94">
        <w:rPr>
          <w:rFonts w:ascii="Tahoma" w:hAnsi="Tahoma" w:cs="Tahoma"/>
          <w:b/>
          <w:sz w:val="18"/>
          <w:szCs w:val="18"/>
        </w:rPr>
        <w:t>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</w:t>
      </w:r>
      <w:r w:rsidRPr="003A6F94">
        <w:rPr>
          <w:rFonts w:ascii="Tahoma" w:hAnsi="Tahoma" w:cs="Tahoma"/>
          <w:b/>
          <w:sz w:val="18"/>
          <w:szCs w:val="18"/>
        </w:rPr>
        <w:tab/>
        <w:t xml:space="preserve">DIČ: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</w:t>
      </w:r>
    </w:p>
    <w:p w14:paraId="29070847" w14:textId="77777777"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Telefon, 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0DD55706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4C7842BE" w14:textId="77777777"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>Jméno oprávněné 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...........................................................................................</w:t>
      </w:r>
    </w:p>
    <w:p w14:paraId="3CA54A64" w14:textId="77777777" w:rsidR="00AA07C3" w:rsidRPr="003A6F94" w:rsidRDefault="00AA07C3" w:rsidP="00AA07C3">
      <w:pPr>
        <w:rPr>
          <w:rFonts w:ascii="Tahoma" w:hAnsi="Tahoma" w:cs="Tahoma"/>
          <w:b/>
        </w:rPr>
      </w:pPr>
    </w:p>
    <w:p w14:paraId="2C23B03A" w14:textId="77777777"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V souladu s vyhlášenými podmínkami zadavatele ke shora uvedenému zadávacímu řízení prokazuji jako oprávněná osoba dodavatele splnění tohoto požadavku zadavatele předložením níže uvedeného prohlášení takto:</w:t>
      </w:r>
    </w:p>
    <w:p w14:paraId="702C6900" w14:textId="77777777" w:rsidR="00F55F14" w:rsidRPr="003A6F94" w:rsidRDefault="00F55F14" w:rsidP="00F55F14">
      <w:pPr>
        <w:rPr>
          <w:rFonts w:ascii="Tahoma" w:hAnsi="Tahoma" w:cs="Tahoma"/>
        </w:rPr>
      </w:pPr>
    </w:p>
    <w:p w14:paraId="72C50D39" w14:textId="77777777"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14:paraId="0C993706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14:paraId="6CE0A9A2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14:paraId="01D89E7F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14:paraId="6E451E50" w14:textId="77777777"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14:paraId="6CA8DB66" w14:textId="77777777"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14:paraId="24F5BE09" w14:textId="77777777"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14:paraId="02881AFE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14:paraId="3A802CD5" w14:textId="77777777"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</w:t>
      </w:r>
      <w:proofErr w:type="gramStart"/>
      <w:r w:rsidR="003E4EB1" w:rsidRPr="003A6F94">
        <w:rPr>
          <w:rFonts w:ascii="Tahoma" w:hAnsi="Tahoma" w:cs="Tahoma"/>
        </w:rPr>
        <w:t xml:space="preserve">dni  </w:t>
      </w:r>
      <w:r w:rsidR="003E4EB1" w:rsidRPr="00FA16D7">
        <w:rPr>
          <w:rFonts w:ascii="Tahoma" w:hAnsi="Tahoma" w:cs="Tahoma"/>
          <w:highlight w:val="yellow"/>
        </w:rPr>
        <w:t>...................................</w:t>
      </w:r>
      <w:proofErr w:type="gramEnd"/>
      <w:r w:rsidR="003E4EB1" w:rsidRPr="003A6F94">
        <w:rPr>
          <w:rFonts w:ascii="Tahoma" w:hAnsi="Tahoma" w:cs="Tahoma"/>
        </w:rPr>
        <w:t xml:space="preserve"> čestně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14:paraId="6244C7D0" w14:textId="77777777"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14:paraId="03B25EA4" w14:textId="77777777"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>.....................................................................</w:t>
      </w:r>
    </w:p>
    <w:p w14:paraId="6CE57884" w14:textId="77777777" w:rsidR="00AA07C3" w:rsidRPr="00D15F7D" w:rsidRDefault="003E4EB1" w:rsidP="00A12229">
      <w:pPr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  <w:r w:rsidR="00A12229">
        <w:rPr>
          <w:rFonts w:ascii="Tahoma" w:hAnsi="Tahoma" w:cs="Tahoma"/>
          <w:sz w:val="12"/>
          <w:szCs w:val="12"/>
        </w:rPr>
        <w:t xml:space="preserve"> </w:t>
      </w:r>
      <w:r w:rsidR="00AA07C3"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FE74E5">
      <w:headerReference w:type="first" r:id="rId8"/>
      <w:pgSz w:w="11906" w:h="16838"/>
      <w:pgMar w:top="1134" w:right="1417" w:bottom="1417" w:left="1417" w:header="708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BD9E" w14:textId="77777777" w:rsidR="00E934CF" w:rsidRDefault="00E934CF" w:rsidP="008A5197">
      <w:r>
        <w:separator/>
      </w:r>
    </w:p>
  </w:endnote>
  <w:endnote w:type="continuationSeparator" w:id="0">
    <w:p w14:paraId="24D04174" w14:textId="77777777" w:rsidR="00E934CF" w:rsidRDefault="00E934CF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CC36" w14:textId="77777777" w:rsidR="00E934CF" w:rsidRDefault="00E934CF" w:rsidP="008A5197">
      <w:r>
        <w:separator/>
      </w:r>
    </w:p>
  </w:footnote>
  <w:footnote w:type="continuationSeparator" w:id="0">
    <w:p w14:paraId="33AA1A7A" w14:textId="77777777" w:rsidR="00E934CF" w:rsidRDefault="00E934CF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4731" w14:textId="4CDD9CC3" w:rsidR="000F446D" w:rsidRDefault="00B82CB7" w:rsidP="000F446D">
    <w:pPr>
      <w:pStyle w:val="Zhlav"/>
      <w:jc w:val="right"/>
    </w:pPr>
    <w:r w:rsidRPr="00510DDB">
      <w:rPr>
        <w:noProof/>
      </w:rPr>
      <w:drawing>
        <wp:inline distT="0" distB="0" distL="0" distR="0" wp14:anchorId="26CD6204" wp14:editId="38AC8100">
          <wp:extent cx="5762625" cy="695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2ED1"/>
    <w:multiLevelType w:val="multilevel"/>
    <w:tmpl w:val="97949B1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1733">
    <w:abstractNumId w:val="2"/>
  </w:num>
  <w:num w:numId="2" w16cid:durableId="848904716">
    <w:abstractNumId w:val="1"/>
  </w:num>
  <w:num w:numId="3" w16cid:durableId="103141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FC"/>
    <w:rsid w:val="000302ED"/>
    <w:rsid w:val="000B5CF4"/>
    <w:rsid w:val="000B656C"/>
    <w:rsid w:val="000D02FB"/>
    <w:rsid w:val="000E5DF5"/>
    <w:rsid w:val="000F446D"/>
    <w:rsid w:val="000F7376"/>
    <w:rsid w:val="00106D06"/>
    <w:rsid w:val="00133350"/>
    <w:rsid w:val="00137CA4"/>
    <w:rsid w:val="001406C9"/>
    <w:rsid w:val="00155B6B"/>
    <w:rsid w:val="001826FC"/>
    <w:rsid w:val="001877C4"/>
    <w:rsid w:val="001A5BFF"/>
    <w:rsid w:val="001B57FB"/>
    <w:rsid w:val="001B6E1D"/>
    <w:rsid w:val="001D0174"/>
    <w:rsid w:val="001D1015"/>
    <w:rsid w:val="00203BCA"/>
    <w:rsid w:val="002055AE"/>
    <w:rsid w:val="00266AA6"/>
    <w:rsid w:val="00271B37"/>
    <w:rsid w:val="00283879"/>
    <w:rsid w:val="002866E8"/>
    <w:rsid w:val="002B0CDF"/>
    <w:rsid w:val="002C7E20"/>
    <w:rsid w:val="002D47FD"/>
    <w:rsid w:val="00321400"/>
    <w:rsid w:val="00321BE4"/>
    <w:rsid w:val="00363A51"/>
    <w:rsid w:val="003A6F94"/>
    <w:rsid w:val="003A7F2F"/>
    <w:rsid w:val="003B4E1B"/>
    <w:rsid w:val="003C7410"/>
    <w:rsid w:val="003E4EB1"/>
    <w:rsid w:val="00413D1E"/>
    <w:rsid w:val="00422D7A"/>
    <w:rsid w:val="0043642A"/>
    <w:rsid w:val="00444213"/>
    <w:rsid w:val="00453AFF"/>
    <w:rsid w:val="004566EA"/>
    <w:rsid w:val="00476935"/>
    <w:rsid w:val="00484C41"/>
    <w:rsid w:val="004A568E"/>
    <w:rsid w:val="004D64D2"/>
    <w:rsid w:val="004E337E"/>
    <w:rsid w:val="004E7717"/>
    <w:rsid w:val="00501826"/>
    <w:rsid w:val="00521176"/>
    <w:rsid w:val="00536D97"/>
    <w:rsid w:val="00546690"/>
    <w:rsid w:val="00554F77"/>
    <w:rsid w:val="00571A89"/>
    <w:rsid w:val="00596AB1"/>
    <w:rsid w:val="005A3AA0"/>
    <w:rsid w:val="005B323F"/>
    <w:rsid w:val="005D10CC"/>
    <w:rsid w:val="005E2887"/>
    <w:rsid w:val="005F386A"/>
    <w:rsid w:val="00623614"/>
    <w:rsid w:val="00643945"/>
    <w:rsid w:val="00645C24"/>
    <w:rsid w:val="006852D4"/>
    <w:rsid w:val="006A1A7E"/>
    <w:rsid w:val="006D181A"/>
    <w:rsid w:val="00713A64"/>
    <w:rsid w:val="00715BF1"/>
    <w:rsid w:val="007A7545"/>
    <w:rsid w:val="007B3435"/>
    <w:rsid w:val="007B6CBB"/>
    <w:rsid w:val="007C5C1F"/>
    <w:rsid w:val="007C7C0A"/>
    <w:rsid w:val="007D4254"/>
    <w:rsid w:val="007E0FE7"/>
    <w:rsid w:val="007F28B7"/>
    <w:rsid w:val="008268F0"/>
    <w:rsid w:val="0083293A"/>
    <w:rsid w:val="0085028D"/>
    <w:rsid w:val="008A1C89"/>
    <w:rsid w:val="008A5197"/>
    <w:rsid w:val="008E13BA"/>
    <w:rsid w:val="008E38D1"/>
    <w:rsid w:val="00907012"/>
    <w:rsid w:val="009678C9"/>
    <w:rsid w:val="00980A17"/>
    <w:rsid w:val="00981138"/>
    <w:rsid w:val="009916B3"/>
    <w:rsid w:val="009B15D3"/>
    <w:rsid w:val="009C3639"/>
    <w:rsid w:val="00A12229"/>
    <w:rsid w:val="00A737EE"/>
    <w:rsid w:val="00AA07C3"/>
    <w:rsid w:val="00AA0949"/>
    <w:rsid w:val="00AE11E1"/>
    <w:rsid w:val="00B177C6"/>
    <w:rsid w:val="00B614A5"/>
    <w:rsid w:val="00B62E10"/>
    <w:rsid w:val="00B632F5"/>
    <w:rsid w:val="00B8040F"/>
    <w:rsid w:val="00B82CB7"/>
    <w:rsid w:val="00BD0830"/>
    <w:rsid w:val="00C13782"/>
    <w:rsid w:val="00C16705"/>
    <w:rsid w:val="00C3349D"/>
    <w:rsid w:val="00C471EE"/>
    <w:rsid w:val="00C5533E"/>
    <w:rsid w:val="00C62236"/>
    <w:rsid w:val="00C9662D"/>
    <w:rsid w:val="00CB2A9B"/>
    <w:rsid w:val="00CF7D9F"/>
    <w:rsid w:val="00D00EFF"/>
    <w:rsid w:val="00D01FEF"/>
    <w:rsid w:val="00D04233"/>
    <w:rsid w:val="00D15F7D"/>
    <w:rsid w:val="00D67AF5"/>
    <w:rsid w:val="00D8128E"/>
    <w:rsid w:val="00DA7840"/>
    <w:rsid w:val="00DC6EDE"/>
    <w:rsid w:val="00E00F87"/>
    <w:rsid w:val="00E202FD"/>
    <w:rsid w:val="00E31A9E"/>
    <w:rsid w:val="00E40F9C"/>
    <w:rsid w:val="00E4434A"/>
    <w:rsid w:val="00E445F7"/>
    <w:rsid w:val="00E67A0E"/>
    <w:rsid w:val="00E75E3A"/>
    <w:rsid w:val="00E8086C"/>
    <w:rsid w:val="00E91DF9"/>
    <w:rsid w:val="00E934CF"/>
    <w:rsid w:val="00EC251A"/>
    <w:rsid w:val="00ED0FC1"/>
    <w:rsid w:val="00ED6A72"/>
    <w:rsid w:val="00EE03A8"/>
    <w:rsid w:val="00EF7F92"/>
    <w:rsid w:val="00F01C30"/>
    <w:rsid w:val="00F109C4"/>
    <w:rsid w:val="00F25711"/>
    <w:rsid w:val="00F279A3"/>
    <w:rsid w:val="00F35314"/>
    <w:rsid w:val="00F35D59"/>
    <w:rsid w:val="00F53339"/>
    <w:rsid w:val="00F54191"/>
    <w:rsid w:val="00F55F14"/>
    <w:rsid w:val="00F573A8"/>
    <w:rsid w:val="00FA16D7"/>
    <w:rsid w:val="00FC2E50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D2D8"/>
  <w15:chartTrackingRefBased/>
  <w15:docId w15:val="{D3FC5D32-1420-4E73-B2AB-ED45447C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CA247-E8F6-4F8D-92B0-10FCE13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Prášek Ivo</cp:lastModifiedBy>
  <cp:revision>5</cp:revision>
  <cp:lastPrinted>2018-04-19T07:33:00Z</cp:lastPrinted>
  <dcterms:created xsi:type="dcterms:W3CDTF">2026-03-12T09:30:00Z</dcterms:created>
  <dcterms:modified xsi:type="dcterms:W3CDTF">2026-06-11T06:49:00Z</dcterms:modified>
</cp:coreProperties>
</file>