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5463" w14:textId="561111A5" w:rsidR="00CF11A5" w:rsidRDefault="00CF11A5" w:rsidP="00CF11A5">
      <w:pPr>
        <w:rPr>
          <w:b/>
        </w:rPr>
      </w:pPr>
      <w:r>
        <w:rPr>
          <w:b/>
        </w:rPr>
        <w:t>Príloha č. 4 – Zmluva o dielo.</w:t>
      </w:r>
    </w:p>
    <w:p w14:paraId="189A70DB" w14:textId="0C237C8C" w:rsidR="00CF11A5" w:rsidRDefault="00CF11A5" w:rsidP="005E0C98">
      <w:pPr>
        <w:rPr>
          <w:b/>
        </w:rPr>
      </w:pPr>
    </w:p>
    <w:p w14:paraId="035F03EE" w14:textId="77777777" w:rsidR="00CF11A5" w:rsidRDefault="00CF11A5" w:rsidP="00F078D0">
      <w:pPr>
        <w:jc w:val="center"/>
        <w:rPr>
          <w:b/>
        </w:rPr>
      </w:pPr>
    </w:p>
    <w:p w14:paraId="201114C5" w14:textId="3F999E69" w:rsidR="00F078D0" w:rsidRPr="00BD2F34" w:rsidRDefault="00D17B0B" w:rsidP="00F078D0">
      <w:pPr>
        <w:jc w:val="center"/>
        <w:rPr>
          <w:b/>
        </w:rPr>
      </w:pPr>
      <w:r w:rsidRPr="00D17B0B">
        <w:rPr>
          <w:b/>
        </w:rPr>
        <w:t>ZMLUVA O DIELO č. .........................................</w:t>
      </w:r>
    </w:p>
    <w:p w14:paraId="4A567D7E" w14:textId="77777777" w:rsidR="00F078D0" w:rsidRPr="0047545F" w:rsidRDefault="00F078D0" w:rsidP="00F078D0">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73191FE4" w14:textId="77777777" w:rsidR="00F078D0" w:rsidRPr="00BD2F34" w:rsidRDefault="00F078D0" w:rsidP="00F078D0">
      <w:pPr>
        <w:jc w:val="center"/>
        <w:rPr>
          <w:b/>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1129949E" w:rsidR="00F078D0" w:rsidRPr="000D0555" w:rsidRDefault="00F078D0" w:rsidP="00F078D0">
      <w:pPr>
        <w:tabs>
          <w:tab w:val="left" w:pos="567"/>
        </w:tabs>
        <w:spacing w:after="160" w:line="259" w:lineRule="auto"/>
        <w:contextualSpacing/>
        <w:jc w:val="both"/>
        <w:rPr>
          <w:rStyle w:val="CharStyle13"/>
          <w:rFonts w:asciiTheme="minorHAnsi" w:hAnsiTheme="minorHAnsi" w:cs="Calibri"/>
          <w:bCs w:val="0"/>
        </w:rPr>
      </w:pPr>
      <w:r w:rsidRPr="003A2A58">
        <w:rPr>
          <w:rStyle w:val="CharStyle13"/>
          <w:rFonts w:asciiTheme="minorHAnsi" w:hAnsiTheme="minorHAnsi" w:cstheme="minorHAnsi"/>
          <w:sz w:val="28"/>
          <w:szCs w:val="28"/>
          <w:highlight w:val="lightGray"/>
        </w:rPr>
        <w:t>„</w:t>
      </w:r>
      <w:r w:rsidRPr="003A2A58">
        <w:rPr>
          <w:rFonts w:asciiTheme="minorHAnsi" w:hAnsiTheme="minorHAnsi" w:cstheme="minorHAnsi"/>
          <w:b/>
          <w:sz w:val="28"/>
          <w:szCs w:val="28"/>
          <w:highlight w:val="lightGray"/>
        </w:rPr>
        <w:t>Rekonštrukcia c</w:t>
      </w:r>
      <w:r w:rsidR="00D17B0B">
        <w:rPr>
          <w:rFonts w:asciiTheme="minorHAnsi" w:hAnsiTheme="minorHAnsi" w:cstheme="minorHAnsi"/>
          <w:b/>
          <w:sz w:val="28"/>
          <w:szCs w:val="28"/>
          <w:highlight w:val="lightGray"/>
        </w:rPr>
        <w:t>i</w:t>
      </w:r>
      <w:r w:rsidRPr="003A2A58">
        <w:rPr>
          <w:rFonts w:asciiTheme="minorHAnsi" w:hAnsiTheme="minorHAnsi" w:cstheme="minorHAnsi"/>
          <w:b/>
          <w:sz w:val="28"/>
          <w:szCs w:val="28"/>
          <w:highlight w:val="lightGray"/>
        </w:rPr>
        <w:t xml:space="preserve">est a mostov </w:t>
      </w:r>
      <w:r w:rsidR="00D17B0B" w:rsidRPr="00D17B0B">
        <w:rPr>
          <w:rFonts w:asciiTheme="minorHAnsi" w:hAnsiTheme="minorHAnsi" w:cstheme="minorHAnsi"/>
          <w:b/>
          <w:sz w:val="28"/>
          <w:szCs w:val="28"/>
          <w:highlight w:val="lightGray"/>
        </w:rPr>
        <w:t>II/578 B. Bystrica - Kordíky, Skalka - Kremnica, III/2434 Králiky,</w:t>
      </w:r>
      <w:r w:rsidR="001A773C">
        <w:rPr>
          <w:rFonts w:asciiTheme="minorHAnsi" w:hAnsiTheme="minorHAnsi" w:cstheme="minorHAnsi"/>
          <w:b/>
          <w:sz w:val="28"/>
          <w:szCs w:val="28"/>
          <w:highlight w:val="lightGray"/>
        </w:rPr>
        <w:t xml:space="preserve"> III/2433,</w:t>
      </w:r>
      <w:r w:rsidR="00D17B0B" w:rsidRPr="00D17B0B">
        <w:rPr>
          <w:rFonts w:asciiTheme="minorHAnsi" w:hAnsiTheme="minorHAnsi" w:cstheme="minorHAnsi"/>
          <w:b/>
          <w:sz w:val="28"/>
          <w:szCs w:val="28"/>
          <w:highlight w:val="lightGray"/>
        </w:rPr>
        <w:t xml:space="preserve"> III/2410 Špania Dolina</w:t>
      </w:r>
      <w:r w:rsidR="001A773C">
        <w:rPr>
          <w:rFonts w:asciiTheme="minorHAnsi" w:hAnsiTheme="minorHAnsi" w:cstheme="minorHAnsi"/>
          <w:b/>
          <w:sz w:val="28"/>
          <w:szCs w:val="28"/>
          <w:highlight w:val="lightGray"/>
        </w:rPr>
        <w:t>, III/2411, III/2412</w:t>
      </w:r>
      <w:r w:rsidRPr="003A2A58">
        <w:rPr>
          <w:rStyle w:val="CharStyle13"/>
          <w:rFonts w:asciiTheme="minorHAnsi" w:hAnsiTheme="minorHAnsi" w:cs="Calibri"/>
          <w:sz w:val="28"/>
          <w:szCs w:val="28"/>
          <w:highlight w:val="lightGray"/>
        </w:rPr>
        <w:t>“</w:t>
      </w:r>
      <w:bookmarkEnd w:id="0"/>
      <w:r w:rsidRPr="003A2A58">
        <w:rPr>
          <w:rStyle w:val="CharStyle13"/>
          <w:rFonts w:asciiTheme="minorHAnsi" w:hAnsiTheme="minorHAnsi" w:cs="Calibri"/>
          <w:sz w:val="28"/>
          <w:szCs w:val="28"/>
        </w:rPr>
        <w:t xml:space="preserve">    </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lastRenderedPageBreak/>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1ACB4E0A" w14:textId="77777777" w:rsidR="00F078D0" w:rsidRPr="0047545F" w:rsidRDefault="00F078D0" w:rsidP="00F078D0">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047D909B" w14:textId="77777777" w:rsidR="00F078D0" w:rsidRPr="00BD2F34" w:rsidRDefault="00F078D0" w:rsidP="00F078D0">
      <w:pPr>
        <w:jc w:val="both"/>
      </w:pPr>
    </w:p>
    <w:p w14:paraId="60213BE9" w14:textId="77777777" w:rsidR="00F078D0" w:rsidRPr="00BD2F34" w:rsidRDefault="00F078D0" w:rsidP="00F078D0">
      <w:pPr>
        <w:jc w:val="both"/>
      </w:pPr>
    </w:p>
    <w:p w14:paraId="76043CEC" w14:textId="77777777" w:rsidR="00F078D0" w:rsidRDefault="00F078D0" w:rsidP="00F078D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36E24055" w:rsidR="00F078D0" w:rsidRPr="00EE2109" w:rsidRDefault="00F078D0" w:rsidP="00EE2109">
      <w:pPr>
        <w:pStyle w:val="Odsekzoznamu"/>
        <w:numPr>
          <w:ilvl w:val="0"/>
          <w:numId w:val="5"/>
        </w:numPr>
        <w:spacing w:line="259" w:lineRule="auto"/>
        <w:contextualSpacing/>
        <w:jc w:val="both"/>
        <w:rPr>
          <w:rFonts w:asciiTheme="minorHAnsi" w:hAnsiTheme="minorHAnsi" w:cstheme="minorHAnsi"/>
          <w:b/>
          <w:bCs/>
          <w:sz w:val="24"/>
          <w:szCs w:val="24"/>
        </w:rPr>
      </w:pPr>
      <w:r w:rsidRPr="00EE2109">
        <w:rPr>
          <w:rFonts w:asciiTheme="minorHAnsi" w:hAnsiTheme="minorHAnsi" w:cstheme="minorHAnsi"/>
          <w:sz w:val="24"/>
          <w:szCs w:val="24"/>
        </w:rPr>
        <w:t xml:space="preserve">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w:t>
      </w:r>
      <w:r w:rsidR="00EE2109">
        <w:rPr>
          <w:rFonts w:asciiTheme="minorHAnsi" w:hAnsiTheme="minorHAnsi" w:cstheme="minorHAnsi"/>
          <w:sz w:val="24"/>
          <w:szCs w:val="24"/>
        </w:rPr>
        <w:t>144</w:t>
      </w:r>
      <w:r w:rsidRPr="00EE2109">
        <w:rPr>
          <w:rFonts w:asciiTheme="minorHAnsi" w:hAnsiTheme="minorHAnsi" w:cstheme="minorHAnsi"/>
          <w:sz w:val="24"/>
          <w:szCs w:val="24"/>
        </w:rPr>
        <w:t xml:space="preserve">/ 2018 dňa </w:t>
      </w:r>
      <w:r w:rsidR="00EE2109">
        <w:rPr>
          <w:rFonts w:asciiTheme="minorHAnsi" w:hAnsiTheme="minorHAnsi" w:cstheme="minorHAnsi"/>
          <w:sz w:val="24"/>
          <w:szCs w:val="24"/>
        </w:rPr>
        <w:t>23.07.</w:t>
      </w:r>
      <w:r w:rsidR="00EE2109" w:rsidRPr="00EE2109">
        <w:rPr>
          <w:rFonts w:asciiTheme="minorHAnsi" w:hAnsiTheme="minorHAnsi" w:cstheme="minorHAnsi"/>
          <w:sz w:val="24"/>
          <w:szCs w:val="24"/>
        </w:rPr>
        <w:t>0020</w:t>
      </w:r>
      <w:r w:rsidRPr="00EE2109">
        <w:rPr>
          <w:rFonts w:asciiTheme="minorHAnsi" w:hAnsiTheme="minorHAnsi" w:cstheme="minorHAnsi"/>
          <w:sz w:val="24"/>
          <w:szCs w:val="24"/>
        </w:rPr>
        <w:t xml:space="preserve">2018 pod zn. oznámenia </w:t>
      </w:r>
      <w:r w:rsidR="00EE2109" w:rsidRPr="00EE2109">
        <w:rPr>
          <w:rFonts w:asciiTheme="minorHAnsi" w:hAnsiTheme="minorHAnsi" w:cstheme="minorHAnsi"/>
          <w:sz w:val="24"/>
          <w:szCs w:val="24"/>
        </w:rPr>
        <w:t>10135 - WYP</w:t>
      </w:r>
      <w:r w:rsidRPr="00EE2109">
        <w:rPr>
          <w:rFonts w:asciiTheme="minorHAnsi" w:hAnsiTheme="minorHAnsi" w:cstheme="minorHAnsi"/>
          <w:sz w:val="24"/>
          <w:szCs w:val="24"/>
        </w:rPr>
        <w:t xml:space="preserve"> na predmet </w:t>
      </w:r>
      <w:r w:rsidRPr="00610B69">
        <w:rPr>
          <w:rFonts w:asciiTheme="minorHAnsi" w:hAnsiTheme="minorHAnsi" w:cstheme="minorHAnsi"/>
          <w:sz w:val="24"/>
          <w:szCs w:val="24"/>
        </w:rPr>
        <w:t xml:space="preserve">zákazky </w:t>
      </w:r>
      <w:r w:rsidRPr="00610B69">
        <w:rPr>
          <w:rFonts w:asciiTheme="minorHAnsi" w:hAnsiTheme="minorHAnsi" w:cstheme="minorHAnsi"/>
          <w:b/>
          <w:bCs/>
          <w:sz w:val="24"/>
          <w:szCs w:val="24"/>
        </w:rPr>
        <w:t>„</w:t>
      </w:r>
      <w:r w:rsidR="00EE2109" w:rsidRPr="00EE2109">
        <w:rPr>
          <w:rFonts w:asciiTheme="minorHAnsi" w:hAnsiTheme="minorHAnsi" w:cstheme="minorHAnsi"/>
          <w:b/>
          <w:bCs/>
          <w:sz w:val="24"/>
          <w:szCs w:val="24"/>
        </w:rPr>
        <w:t>Rekonštrukcia ciest a mostov II/578 B. Bystrica - Kordíky, Skalka - Kremnica, III/2434 Králiky, III/2433, III/2410 Špania</w:t>
      </w:r>
      <w:r w:rsidR="00EE2109">
        <w:rPr>
          <w:rFonts w:asciiTheme="minorHAnsi" w:hAnsiTheme="minorHAnsi" w:cstheme="minorHAnsi"/>
          <w:b/>
          <w:bCs/>
          <w:sz w:val="24"/>
          <w:szCs w:val="24"/>
        </w:rPr>
        <w:t xml:space="preserve"> </w:t>
      </w:r>
      <w:r w:rsidR="00EE2109" w:rsidRPr="00EE2109">
        <w:rPr>
          <w:rFonts w:asciiTheme="minorHAnsi" w:hAnsiTheme="minorHAnsi" w:cstheme="minorHAnsi"/>
          <w:b/>
          <w:bCs/>
          <w:sz w:val="24"/>
          <w:szCs w:val="24"/>
        </w:rPr>
        <w:t>Dolina, III/2411, III/2412.</w:t>
      </w:r>
      <w:r w:rsidRPr="00EE2109">
        <w:rPr>
          <w:rStyle w:val="CharStyle13"/>
          <w:rFonts w:asciiTheme="minorHAnsi" w:hAnsiTheme="minorHAnsi" w:cs="Calibri"/>
          <w:sz w:val="24"/>
          <w:szCs w:val="24"/>
        </w:rPr>
        <w:t>“</w:t>
      </w:r>
      <w:r w:rsidRPr="00EE2109">
        <w:rPr>
          <w:rStyle w:val="CharStyle13"/>
          <w:rFonts w:asciiTheme="minorHAnsi" w:hAnsiTheme="minorHAnsi" w:cstheme="minorHAnsi"/>
          <w:sz w:val="24"/>
          <w:szCs w:val="24"/>
        </w:rPr>
        <w:t xml:space="preserve">  </w:t>
      </w:r>
      <w:r w:rsidRPr="00EE2109">
        <w:rPr>
          <w:rFonts w:asciiTheme="minorHAnsi" w:hAnsiTheme="minorHAnsi" w:cstheme="minorHAnsi"/>
          <w:sz w:val="24"/>
          <w:szCs w:val="24"/>
        </w:rPr>
        <w:t xml:space="preserve">(ďalej iba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38361DB"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w:t>
      </w:r>
      <w:r w:rsidRPr="00704C2A">
        <w:rPr>
          <w:rFonts w:asciiTheme="minorHAnsi" w:hAnsiTheme="minorHAnsi" w:cstheme="minorHAnsi"/>
          <w:b/>
          <w:sz w:val="24"/>
          <w:szCs w:val="24"/>
        </w:rPr>
        <w:t xml:space="preserve">1 až </w:t>
      </w:r>
      <w:r w:rsidR="00EE2109">
        <w:rPr>
          <w:rFonts w:asciiTheme="minorHAnsi" w:hAnsiTheme="minorHAnsi" w:cstheme="minorHAnsi"/>
          <w:b/>
          <w:sz w:val="24"/>
          <w:szCs w:val="24"/>
        </w:rPr>
        <w:t xml:space="preserve">10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 xml:space="preserve">Prílohy č. 1 až </w:t>
      </w:r>
      <w:r w:rsidR="00EE2109">
        <w:rPr>
          <w:rFonts w:asciiTheme="minorHAnsi" w:hAnsiTheme="minorHAnsi" w:cstheme="minorHAnsi"/>
          <w:b/>
          <w:sz w:val="24"/>
          <w:szCs w:val="24"/>
        </w:rPr>
        <w:t>10</w:t>
      </w:r>
      <w:r w:rsidRPr="00704C2A">
        <w:rPr>
          <w:rFonts w:asciiTheme="minorHAnsi" w:hAnsiTheme="minorHAnsi" w:cstheme="minorHAnsi"/>
          <w:b/>
          <w:sz w:val="24"/>
          <w:szCs w:val="24"/>
        </w:rPr>
        <w:t xml:space="preserve"> 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77777777"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predpisy a normy v platnom znení explicitne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4220EB78" w14:textId="0BAC5AD3" w:rsidR="00F078D0" w:rsidRPr="00B16FAC"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EE2109">
        <w:rPr>
          <w:rFonts w:asciiTheme="minorHAnsi" w:hAnsiTheme="minorHAnsi" w:cstheme="minorHAnsi"/>
          <w:b/>
          <w:sz w:val="24"/>
          <w:szCs w:val="24"/>
        </w:rPr>
        <w:t>4</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4101E837" w:rsidR="00F078D0" w:rsidRPr="008A7352" w:rsidRDefault="00F078D0" w:rsidP="00E53DC1">
      <w:pPr>
        <w:pStyle w:val="Odsekzoznamu"/>
        <w:numPr>
          <w:ilvl w:val="0"/>
          <w:numId w:val="25"/>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lastRenderedPageBreak/>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EE2109">
        <w:rPr>
          <w:rFonts w:asciiTheme="minorHAnsi" w:hAnsiTheme="minorHAnsi" w:cstheme="minorHAnsi"/>
          <w:b/>
          <w:sz w:val="24"/>
          <w:szCs w:val="24"/>
        </w:rPr>
        <w:t>5</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6185FCB6" w14:textId="77777777" w:rsidR="00EE2109" w:rsidRPr="000C6173" w:rsidRDefault="00EE2109" w:rsidP="00EE2109">
      <w:pPr>
        <w:pStyle w:val="Odsekzoznamu"/>
        <w:numPr>
          <w:ilvl w:val="0"/>
          <w:numId w:val="25"/>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Pr>
          <w:rFonts w:asciiTheme="minorHAnsi" w:hAnsiTheme="minorHAnsi" w:cstheme="minorHAnsi"/>
          <w:b/>
          <w:sz w:val="24"/>
          <w:szCs w:val="24"/>
        </w:rPr>
        <w:t xml:space="preserve"> </w:t>
      </w:r>
      <w:r>
        <w:rPr>
          <w:rFonts w:asciiTheme="minorHAnsi" w:hAnsiTheme="minorHAnsi" w:cstheme="minorHAnsi"/>
          <w:sz w:val="24"/>
          <w:szCs w:val="24"/>
        </w:rPr>
        <w:t>v zmysle podmienky účasti podľa § 34 ods. 1 písm. g) ZVO ako ju verejný obstarávateľ (Objednávateľ) zadefinoval v rámci verejného obstarávania</w:t>
      </w:r>
    </w:p>
    <w:p w14:paraId="7D1BFBBB" w14:textId="40583DB8" w:rsidR="00F078D0" w:rsidRPr="00EE2109" w:rsidRDefault="00EE2109" w:rsidP="00EE2109">
      <w:pPr>
        <w:spacing w:before="60"/>
        <w:ind w:left="5664" w:firstLine="708"/>
        <w:jc w:val="both"/>
        <w:rPr>
          <w:rFonts w:asciiTheme="minorHAnsi" w:hAnsiTheme="minorHAnsi" w:cstheme="minorHAnsi"/>
          <w:b/>
          <w:sz w:val="24"/>
          <w:szCs w:val="24"/>
        </w:rPr>
      </w:pPr>
      <w:r>
        <w:rPr>
          <w:rFonts w:asciiTheme="minorHAnsi" w:hAnsiTheme="minorHAnsi" w:cstheme="minorHAnsi"/>
          <w:b/>
          <w:sz w:val="24"/>
          <w:szCs w:val="24"/>
        </w:rPr>
        <w:t>(</w:t>
      </w:r>
      <w:r w:rsidR="00F078D0" w:rsidRPr="00EE2109">
        <w:rPr>
          <w:rFonts w:asciiTheme="minorHAnsi" w:hAnsiTheme="minorHAnsi" w:cstheme="minorHAnsi"/>
          <w:b/>
          <w:sz w:val="24"/>
          <w:szCs w:val="24"/>
        </w:rPr>
        <w:t xml:space="preserve">Príloha č. </w:t>
      </w:r>
      <w:r>
        <w:rPr>
          <w:rFonts w:asciiTheme="minorHAnsi" w:hAnsiTheme="minorHAnsi" w:cstheme="minorHAnsi"/>
          <w:b/>
          <w:sz w:val="24"/>
          <w:szCs w:val="24"/>
        </w:rPr>
        <w:t>6</w:t>
      </w:r>
      <w:r w:rsidR="00F078D0" w:rsidRPr="00EE2109">
        <w:rPr>
          <w:rFonts w:asciiTheme="minorHAnsi" w:hAnsiTheme="minorHAnsi" w:cstheme="minorHAnsi"/>
          <w:b/>
          <w:sz w:val="24"/>
          <w:szCs w:val="24"/>
        </w:rPr>
        <w:t xml:space="preserve"> Zmluvy ) </w:t>
      </w:r>
    </w:p>
    <w:p w14:paraId="35952062" w14:textId="7BCCD6B2" w:rsidR="00F078D0" w:rsidRPr="00ED1B4E"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3508155C" w14:textId="205D69B8" w:rsidR="00F078D0" w:rsidRPr="00160C43" w:rsidRDefault="00EE2109" w:rsidP="00F078D0">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7</w:t>
      </w:r>
      <w:r w:rsidR="00F078D0">
        <w:rPr>
          <w:rFonts w:asciiTheme="minorHAnsi" w:hAnsiTheme="minorHAnsi" w:cstheme="minorHAnsi"/>
          <w:b/>
          <w:sz w:val="24"/>
          <w:szCs w:val="24"/>
        </w:rPr>
        <w:t xml:space="preserve"> Zmluvy )</w:t>
      </w:r>
    </w:p>
    <w:p w14:paraId="12284863" w14:textId="77777777"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p>
    <w:p w14:paraId="2E6DA8E6" w14:textId="0B74A96B"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EE2109">
        <w:rPr>
          <w:rFonts w:asciiTheme="minorHAnsi" w:hAnsiTheme="minorHAnsi" w:cstheme="minorHAnsi"/>
          <w:b/>
          <w:sz w:val="24"/>
          <w:szCs w:val="24"/>
        </w:rPr>
        <w:t>8</w:t>
      </w:r>
      <w:r w:rsidRPr="0061365A">
        <w:rPr>
          <w:rFonts w:asciiTheme="minorHAnsi" w:hAnsiTheme="minorHAnsi" w:cstheme="minorHAnsi"/>
          <w:b/>
          <w:sz w:val="24"/>
          <w:szCs w:val="24"/>
        </w:rPr>
        <w:t xml:space="preserve"> Zmluvy )</w:t>
      </w:r>
    </w:p>
    <w:p w14:paraId="3FF55C77" w14:textId="77777777" w:rsidR="00F078D0" w:rsidRPr="0061365A" w:rsidRDefault="00F078D0" w:rsidP="00F078D0">
      <w:pPr>
        <w:pStyle w:val="Odsekzoznamu"/>
        <w:spacing w:line="259" w:lineRule="auto"/>
        <w:ind w:left="6372"/>
        <w:contextualSpacing/>
        <w:jc w:val="both"/>
        <w:rPr>
          <w:rFonts w:asciiTheme="minorHAnsi" w:hAnsiTheme="minorHAnsi" w:cstheme="minorHAnsi"/>
          <w:sz w:val="24"/>
          <w:szCs w:val="24"/>
        </w:rPr>
      </w:pPr>
    </w:p>
    <w:p w14:paraId="42E92410" w14:textId="77777777" w:rsidR="00F078D0" w:rsidRPr="00F078D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p>
    <w:p w14:paraId="051943B2" w14:textId="21F282AE"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EE2109">
        <w:rPr>
          <w:rFonts w:asciiTheme="minorHAnsi" w:hAnsiTheme="minorHAnsi" w:cstheme="minorHAnsi"/>
          <w:b/>
          <w:sz w:val="24"/>
          <w:szCs w:val="24"/>
        </w:rPr>
        <w:t>9</w:t>
      </w:r>
      <w:r w:rsidRPr="0061365A">
        <w:rPr>
          <w:rFonts w:asciiTheme="minorHAnsi" w:hAnsiTheme="minorHAnsi" w:cstheme="minorHAnsi"/>
          <w:b/>
          <w:sz w:val="24"/>
          <w:szCs w:val="24"/>
        </w:rPr>
        <w:t xml:space="preserve"> 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757C6B48" w14:textId="0B3EB03F" w:rsidR="00F078D0" w:rsidRPr="000C6173"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 Príloha č. </w:t>
      </w:r>
      <w:r w:rsidR="00EE2109">
        <w:rPr>
          <w:rFonts w:asciiTheme="minorHAnsi" w:hAnsiTheme="minorHAnsi" w:cstheme="minorHAnsi"/>
          <w:b/>
          <w:sz w:val="24"/>
          <w:szCs w:val="24"/>
        </w:rPr>
        <w:t>10</w:t>
      </w:r>
      <w:r w:rsidRPr="000C6173">
        <w:rPr>
          <w:rFonts w:asciiTheme="minorHAnsi" w:hAnsiTheme="minorHAnsi" w:cstheme="minorHAnsi"/>
          <w:b/>
          <w:sz w:val="24"/>
          <w:szCs w:val="24"/>
        </w:rPr>
        <w:t xml:space="preserve"> Zmluvy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75B4500C"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w:t>
      </w:r>
      <w:r w:rsidRPr="00F64EA7">
        <w:rPr>
          <w:rFonts w:asciiTheme="minorHAnsi" w:hAnsiTheme="minorHAnsi" w:cstheme="minorHAnsi"/>
          <w:sz w:val="24"/>
          <w:szCs w:val="24"/>
        </w:rPr>
        <w:lastRenderedPageBreak/>
        <w:t xml:space="preserve">špecifikovaným vo výkazoch výmer tvoriacich </w:t>
      </w:r>
      <w:r w:rsidR="00EE2109" w:rsidRPr="00F64EA7">
        <w:rPr>
          <w:rFonts w:asciiTheme="minorHAnsi" w:hAnsiTheme="minorHAnsi" w:cstheme="minorHAnsi"/>
          <w:b/>
          <w:sz w:val="24"/>
          <w:szCs w:val="24"/>
        </w:rPr>
        <w:t xml:space="preserve">Prílohu č. 1 a Prílohu č. </w:t>
      </w:r>
      <w:r w:rsidR="00EE2109">
        <w:rPr>
          <w:rFonts w:asciiTheme="minorHAnsi" w:hAnsiTheme="minorHAnsi" w:cstheme="minorHAnsi"/>
          <w:b/>
          <w:sz w:val="24"/>
          <w:szCs w:val="24"/>
        </w:rPr>
        <w:t>2</w:t>
      </w:r>
      <w:r w:rsidR="00EE2109" w:rsidRPr="00F64EA7">
        <w:rPr>
          <w:rFonts w:asciiTheme="minorHAnsi" w:hAnsiTheme="minorHAnsi" w:cstheme="minorHAnsi"/>
          <w:sz w:val="24"/>
          <w:szCs w:val="24"/>
        </w:rPr>
        <w:t xml:space="preserve">  k</w:t>
      </w:r>
      <w:r w:rsidR="00EE2109">
        <w:rPr>
          <w:rFonts w:asciiTheme="minorHAnsi" w:hAnsiTheme="minorHAnsi" w:cstheme="minorHAnsi"/>
          <w:sz w:val="24"/>
          <w:szCs w:val="24"/>
        </w:rPr>
        <w:t> </w:t>
      </w:r>
      <w:r w:rsidR="00EE2109" w:rsidRPr="00F64EA7">
        <w:rPr>
          <w:rFonts w:asciiTheme="minorHAnsi" w:hAnsiTheme="minorHAnsi" w:cstheme="minorHAnsi"/>
          <w:sz w:val="24"/>
          <w:szCs w:val="24"/>
        </w:rPr>
        <w:t>Zmluve</w:t>
      </w:r>
      <w:r w:rsidR="00EE2109">
        <w:rPr>
          <w:rFonts w:asciiTheme="minorHAnsi" w:hAnsiTheme="minorHAnsi" w:cstheme="minorHAnsi"/>
          <w:sz w:val="24"/>
          <w:szCs w:val="24"/>
        </w:rPr>
        <w:t xml:space="preserve"> a v projektovej dokumentácii k mostom tvoriacej </w:t>
      </w:r>
      <w:r w:rsidR="00EE2109" w:rsidRPr="00121941">
        <w:rPr>
          <w:rFonts w:asciiTheme="minorHAnsi" w:hAnsiTheme="minorHAnsi" w:cstheme="minorHAnsi"/>
          <w:b/>
          <w:sz w:val="24"/>
          <w:szCs w:val="24"/>
        </w:rPr>
        <w:t>Prílohu č. 3</w:t>
      </w:r>
      <w:r w:rsidR="00EE2109">
        <w:rPr>
          <w:rFonts w:asciiTheme="minorHAnsi" w:hAnsiTheme="minorHAnsi" w:cstheme="minorHAnsi"/>
          <w:sz w:val="24"/>
          <w:szCs w:val="24"/>
        </w:rPr>
        <w:t xml:space="preserve"> k Zmluve</w:t>
      </w:r>
      <w:r w:rsidRPr="00F64EA7">
        <w:rPr>
          <w:rFonts w:asciiTheme="minorHAnsi" w:hAnsiTheme="minorHAnsi" w:cstheme="minorHAnsi"/>
          <w:sz w:val="24"/>
          <w:szCs w:val="24"/>
        </w:rPr>
        <w:t xml:space="preser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77777777" w:rsidR="00F078D0" w:rsidRPr="000A7A66" w:rsidRDefault="00F078D0" w:rsidP="00F078D0">
      <w:pPr>
        <w:pStyle w:val="Odsekzoznamu"/>
        <w:suppressAutoHyphens/>
        <w:snapToGrid w:val="0"/>
        <w:ind w:left="720"/>
        <w:jc w:val="both"/>
        <w:rPr>
          <w:rFonts w:asciiTheme="minorHAnsi" w:hAnsiTheme="minorHAnsi" w:cstheme="minorHAnsi"/>
          <w:sz w:val="24"/>
          <w:szCs w:val="24"/>
        </w:rPr>
      </w:pP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491228B5" w14:textId="0EC87FDA" w:rsidR="00790691" w:rsidRPr="007C7151" w:rsidRDefault="00F078D0" w:rsidP="00E53DC1">
      <w:pPr>
        <w:pStyle w:val="Odsekzoznamu"/>
        <w:numPr>
          <w:ilvl w:val="0"/>
          <w:numId w:val="24"/>
        </w:numPr>
        <w:tabs>
          <w:tab w:val="left" w:pos="567"/>
        </w:tabs>
        <w:ind w:left="993"/>
        <w:jc w:val="both"/>
        <w:rPr>
          <w:rStyle w:val="CharStyle13"/>
          <w:b w:val="0"/>
          <w:bCs w:val="0"/>
          <w:shd w:val="clear" w:color="auto" w:fill="auto"/>
        </w:rPr>
      </w:pPr>
      <w:r w:rsidRPr="0032350B">
        <w:rPr>
          <w:rFonts w:asciiTheme="minorHAnsi" w:hAnsiTheme="minorHAnsi" w:cstheme="minorHAnsi"/>
          <w:b/>
          <w:sz w:val="24"/>
          <w:szCs w:val="24"/>
        </w:rPr>
        <w:t>II/5</w:t>
      </w:r>
      <w:r w:rsidR="0032350B" w:rsidRPr="0032350B">
        <w:rPr>
          <w:rFonts w:asciiTheme="minorHAnsi" w:hAnsiTheme="minorHAnsi" w:cstheme="minorHAnsi"/>
          <w:b/>
          <w:sz w:val="24"/>
          <w:szCs w:val="24"/>
        </w:rPr>
        <w:t>78</w:t>
      </w:r>
      <w:r w:rsidRPr="0032350B">
        <w:rPr>
          <w:rFonts w:asciiTheme="minorHAnsi" w:hAnsiTheme="minorHAnsi" w:cstheme="minorHAnsi"/>
          <w:sz w:val="24"/>
          <w:szCs w:val="24"/>
        </w:rPr>
        <w:t xml:space="preserve"> </w:t>
      </w:r>
      <w:r w:rsidRPr="0032350B">
        <w:rPr>
          <w:rStyle w:val="CharStyle13"/>
          <w:rFonts w:asciiTheme="minorHAnsi" w:hAnsiTheme="minorHAnsi" w:cstheme="minorHAnsi"/>
          <w:sz w:val="24"/>
          <w:szCs w:val="24"/>
        </w:rPr>
        <w:t xml:space="preserve">vybraté úseky, staničenie v km: </w:t>
      </w:r>
      <w:r w:rsidRPr="007C7151">
        <w:rPr>
          <w:rStyle w:val="CharStyle13"/>
          <w:rFonts w:asciiTheme="minorHAnsi" w:hAnsiTheme="minorHAnsi" w:cstheme="minorHAnsi"/>
          <w:sz w:val="24"/>
          <w:szCs w:val="24"/>
        </w:rPr>
        <w:tab/>
      </w:r>
      <w:r w:rsidR="00655E4C"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655E4C" w:rsidRPr="007C7151">
        <w:rPr>
          <w:rStyle w:val="CharStyle13"/>
          <w:rFonts w:asciiTheme="minorHAnsi" w:hAnsiTheme="minorHAnsi" w:cstheme="minorHAnsi"/>
          <w:sz w:val="24"/>
          <w:szCs w:val="24"/>
        </w:rPr>
        <w:t>000</w:t>
      </w:r>
      <w:r w:rsidRPr="007C7151">
        <w:rPr>
          <w:rStyle w:val="CharStyle13"/>
          <w:rFonts w:asciiTheme="minorHAnsi" w:hAnsiTheme="minorHAnsi" w:cstheme="minorHAnsi"/>
          <w:sz w:val="24"/>
          <w:szCs w:val="24"/>
        </w:rPr>
        <w:t>-</w:t>
      </w:r>
      <w:r w:rsidR="00655E4C" w:rsidRPr="007C7151">
        <w:rPr>
          <w:rStyle w:val="CharStyle13"/>
          <w:rFonts w:asciiTheme="minorHAnsi" w:hAnsiTheme="minorHAnsi" w:cstheme="minorHAnsi"/>
          <w:sz w:val="24"/>
          <w:szCs w:val="24"/>
        </w:rPr>
        <w:t>19,685</w:t>
      </w:r>
      <w:r w:rsidRPr="007C7151">
        <w:rPr>
          <w:rStyle w:val="CharStyle13"/>
          <w:rFonts w:asciiTheme="minorHAnsi" w:hAnsiTheme="minorHAnsi" w:cstheme="minorHAnsi"/>
          <w:sz w:val="24"/>
          <w:szCs w:val="24"/>
        </w:rPr>
        <w:t xml:space="preserve">, dĺžka opravy v km: </w:t>
      </w:r>
      <w:r w:rsidR="00655E4C" w:rsidRPr="007C7151">
        <w:rPr>
          <w:rStyle w:val="CharStyle13"/>
          <w:rFonts w:asciiTheme="minorHAnsi" w:hAnsiTheme="minorHAnsi" w:cstheme="minorHAnsi"/>
          <w:sz w:val="24"/>
          <w:szCs w:val="24"/>
        </w:rPr>
        <w:t>11</w:t>
      </w:r>
      <w:r w:rsidRPr="007C7151">
        <w:rPr>
          <w:rStyle w:val="CharStyle13"/>
          <w:rFonts w:asciiTheme="minorHAnsi" w:hAnsiTheme="minorHAnsi" w:cstheme="minorHAnsi"/>
          <w:sz w:val="24"/>
          <w:szCs w:val="24"/>
        </w:rPr>
        <w:t>,</w:t>
      </w:r>
      <w:r w:rsidR="00273FAB">
        <w:rPr>
          <w:rStyle w:val="CharStyle13"/>
          <w:rFonts w:asciiTheme="minorHAnsi" w:hAnsiTheme="minorHAnsi" w:cstheme="minorHAnsi"/>
          <w:sz w:val="24"/>
          <w:szCs w:val="24"/>
        </w:rPr>
        <w:t>227</w:t>
      </w:r>
      <w:r w:rsidR="00790691" w:rsidRPr="007C7151">
        <w:rPr>
          <w:rStyle w:val="CharStyle13"/>
          <w:rFonts w:asciiTheme="minorHAnsi" w:hAnsiTheme="minorHAnsi" w:cstheme="minorHAnsi"/>
          <w:sz w:val="24"/>
          <w:szCs w:val="24"/>
        </w:rPr>
        <w:t xml:space="preserve"> </w:t>
      </w:r>
    </w:p>
    <w:p w14:paraId="30E7309F" w14:textId="6E12D26A" w:rsidR="00F078D0" w:rsidRPr="007C7151" w:rsidRDefault="0079069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t>III/2410</w:t>
      </w:r>
      <w:r w:rsidRPr="007C7151">
        <w:rPr>
          <w:rFonts w:asciiTheme="minorHAnsi" w:hAnsiTheme="minorHAnsi" w:cstheme="minorHAnsi"/>
          <w:sz w:val="24"/>
          <w:szCs w:val="24"/>
        </w:rPr>
        <w:t xml:space="preserve"> </w:t>
      </w:r>
      <w:r w:rsidRPr="007C7151">
        <w:rPr>
          <w:rStyle w:val="CharStyle13"/>
          <w:rFonts w:asciiTheme="minorHAnsi" w:hAnsiTheme="minorHAnsi" w:cstheme="minorHAnsi"/>
          <w:sz w:val="24"/>
          <w:szCs w:val="24"/>
        </w:rPr>
        <w:t xml:space="preserve">vybraté úseky, staničenie v km: </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00-</w:t>
      </w:r>
      <w:r w:rsidR="007C7151" w:rsidRPr="007C7151">
        <w:rPr>
          <w:rStyle w:val="CharStyle13"/>
          <w:rFonts w:asciiTheme="minorHAnsi" w:hAnsiTheme="minorHAnsi" w:cstheme="minorHAnsi"/>
          <w:sz w:val="24"/>
          <w:szCs w:val="24"/>
        </w:rPr>
        <w:t>4</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083</w:t>
      </w:r>
      <w:r w:rsidRPr="007C7151">
        <w:rPr>
          <w:rStyle w:val="CharStyle13"/>
          <w:rFonts w:asciiTheme="minorHAnsi" w:hAnsiTheme="minorHAnsi" w:cstheme="minorHAnsi"/>
          <w:sz w:val="24"/>
          <w:szCs w:val="24"/>
        </w:rPr>
        <w:t xml:space="preserve">, dĺžka opravy v km: </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680</w:t>
      </w:r>
      <w:r w:rsidRPr="007C7151">
        <w:rPr>
          <w:rStyle w:val="CharStyle13"/>
          <w:rFonts w:asciiTheme="minorHAnsi" w:hAnsiTheme="minorHAnsi" w:cstheme="minorHAnsi"/>
          <w:sz w:val="24"/>
          <w:szCs w:val="24"/>
        </w:rPr>
        <w:t xml:space="preserve"> </w:t>
      </w:r>
    </w:p>
    <w:p w14:paraId="72B51FCE" w14:textId="7A240C8F" w:rsidR="007C7151" w:rsidRPr="007C7151" w:rsidRDefault="007C715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t>I</w:t>
      </w:r>
      <w:r>
        <w:rPr>
          <w:rFonts w:asciiTheme="minorHAnsi" w:hAnsiTheme="minorHAnsi" w:cstheme="minorHAnsi"/>
          <w:b/>
          <w:sz w:val="24"/>
          <w:szCs w:val="24"/>
        </w:rPr>
        <w:t>II</w:t>
      </w:r>
      <w:r w:rsidRPr="007C7151">
        <w:rPr>
          <w:rFonts w:asciiTheme="minorHAnsi" w:hAnsiTheme="minorHAnsi" w:cstheme="minorHAnsi"/>
          <w:b/>
          <w:sz w:val="24"/>
          <w:szCs w:val="24"/>
        </w:rPr>
        <w:t>/243</w:t>
      </w:r>
      <w:r>
        <w:rPr>
          <w:rFonts w:asciiTheme="minorHAnsi" w:hAnsiTheme="minorHAnsi" w:cstheme="minorHAnsi"/>
          <w:b/>
          <w:sz w:val="24"/>
          <w:szCs w:val="24"/>
        </w:rPr>
        <w:t>3</w:t>
      </w:r>
      <w:r w:rsidRPr="007C7151">
        <w:rPr>
          <w:rFonts w:asciiTheme="minorHAnsi" w:hAnsiTheme="minorHAnsi" w:cstheme="minorHAnsi"/>
          <w:sz w:val="24"/>
          <w:szCs w:val="24"/>
        </w:rPr>
        <w:t xml:space="preserve"> </w:t>
      </w:r>
      <w:r w:rsidRPr="007C7151">
        <w:rPr>
          <w:rFonts w:asciiTheme="minorHAnsi" w:hAnsiTheme="minorHAnsi" w:cstheme="minorHAnsi"/>
          <w:b/>
          <w:bCs/>
          <w:sz w:val="24"/>
          <w:szCs w:val="24"/>
          <w:shd w:val="clear" w:color="auto" w:fill="FFFFFF"/>
        </w:rPr>
        <w:t xml:space="preserve">vybraté úseky, staničenie v km: </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00-1,</w:t>
      </w:r>
      <w:r>
        <w:rPr>
          <w:rFonts w:asciiTheme="minorHAnsi" w:hAnsiTheme="minorHAnsi" w:cstheme="minorHAnsi"/>
          <w:b/>
          <w:bCs/>
          <w:sz w:val="24"/>
          <w:szCs w:val="24"/>
          <w:shd w:val="clear" w:color="auto" w:fill="FFFFFF"/>
        </w:rPr>
        <w:t>263</w:t>
      </w:r>
      <w:r w:rsidRPr="007C7151">
        <w:rPr>
          <w:rFonts w:asciiTheme="minorHAnsi" w:hAnsiTheme="minorHAnsi" w:cstheme="minorHAnsi"/>
          <w:b/>
          <w:bCs/>
          <w:sz w:val="24"/>
          <w:szCs w:val="24"/>
          <w:shd w:val="clear" w:color="auto" w:fill="FFFFFF"/>
        </w:rPr>
        <w:t xml:space="preserve">, dĺžka opravy v km: </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Pr>
          <w:rFonts w:asciiTheme="minorHAnsi" w:hAnsiTheme="minorHAnsi" w:cstheme="minorHAnsi"/>
          <w:b/>
          <w:bCs/>
          <w:sz w:val="24"/>
          <w:szCs w:val="24"/>
          <w:shd w:val="clear" w:color="auto" w:fill="FFFFFF"/>
        </w:rPr>
        <w:t>553</w:t>
      </w:r>
    </w:p>
    <w:p w14:paraId="6146A545" w14:textId="6688BBAC" w:rsidR="00790691" w:rsidRPr="001A773C" w:rsidRDefault="00790691" w:rsidP="00E53DC1">
      <w:pPr>
        <w:pStyle w:val="Odsekzoznamu"/>
        <w:numPr>
          <w:ilvl w:val="0"/>
          <w:numId w:val="24"/>
        </w:numPr>
        <w:tabs>
          <w:tab w:val="left" w:pos="567"/>
        </w:tabs>
        <w:ind w:left="993"/>
        <w:jc w:val="both"/>
      </w:pPr>
      <w:r w:rsidRPr="007C7151">
        <w:rPr>
          <w:rFonts w:asciiTheme="minorHAnsi" w:hAnsiTheme="minorHAnsi" w:cstheme="minorHAnsi"/>
          <w:b/>
          <w:sz w:val="24"/>
          <w:szCs w:val="24"/>
        </w:rPr>
        <w:t>III/2434</w:t>
      </w:r>
      <w:r w:rsidRPr="007C7151">
        <w:rPr>
          <w:rFonts w:asciiTheme="minorHAnsi" w:hAnsiTheme="minorHAnsi" w:cstheme="minorHAnsi"/>
          <w:sz w:val="24"/>
          <w:szCs w:val="24"/>
        </w:rPr>
        <w:t xml:space="preserve"> </w:t>
      </w:r>
      <w:r w:rsidRPr="007C7151">
        <w:rPr>
          <w:rFonts w:asciiTheme="minorHAnsi" w:hAnsiTheme="minorHAnsi" w:cstheme="minorHAnsi"/>
          <w:b/>
          <w:bCs/>
          <w:sz w:val="24"/>
          <w:szCs w:val="24"/>
          <w:shd w:val="clear" w:color="auto" w:fill="FFFFFF"/>
        </w:rPr>
        <w:t xml:space="preserve">vybraté úseky, staničenie v km: </w:t>
      </w:r>
      <w:r w:rsidR="007C7151">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sidR="007C7151">
        <w:rPr>
          <w:rFonts w:asciiTheme="minorHAnsi" w:hAnsiTheme="minorHAnsi" w:cstheme="minorHAnsi"/>
          <w:b/>
          <w:bCs/>
          <w:sz w:val="24"/>
          <w:szCs w:val="24"/>
          <w:shd w:val="clear" w:color="auto" w:fill="FFFFFF"/>
        </w:rPr>
        <w:t>000-4</w:t>
      </w:r>
      <w:r w:rsidRPr="007C7151">
        <w:rPr>
          <w:rFonts w:asciiTheme="minorHAnsi" w:hAnsiTheme="minorHAnsi" w:cstheme="minorHAnsi"/>
          <w:b/>
          <w:bCs/>
          <w:sz w:val="24"/>
          <w:szCs w:val="24"/>
          <w:shd w:val="clear" w:color="auto" w:fill="FFFFFF"/>
        </w:rPr>
        <w:t>,</w:t>
      </w:r>
      <w:r w:rsidR="007C7151">
        <w:rPr>
          <w:rFonts w:asciiTheme="minorHAnsi" w:hAnsiTheme="minorHAnsi" w:cstheme="minorHAnsi"/>
          <w:b/>
          <w:bCs/>
          <w:sz w:val="24"/>
          <w:szCs w:val="24"/>
          <w:shd w:val="clear" w:color="auto" w:fill="FFFFFF"/>
        </w:rPr>
        <w:t>266</w:t>
      </w:r>
      <w:r w:rsidRPr="007C7151">
        <w:rPr>
          <w:rFonts w:asciiTheme="minorHAnsi" w:hAnsiTheme="minorHAnsi" w:cstheme="minorHAnsi"/>
          <w:b/>
          <w:bCs/>
          <w:sz w:val="24"/>
          <w:szCs w:val="24"/>
          <w:shd w:val="clear" w:color="auto" w:fill="FFFFFF"/>
        </w:rPr>
        <w:t>, dĺžka opravy v km: 2,</w:t>
      </w:r>
      <w:r w:rsidR="007C7151">
        <w:rPr>
          <w:rFonts w:asciiTheme="minorHAnsi" w:hAnsiTheme="minorHAnsi" w:cstheme="minorHAnsi"/>
          <w:b/>
          <w:bCs/>
          <w:sz w:val="24"/>
          <w:szCs w:val="24"/>
          <w:shd w:val="clear" w:color="auto" w:fill="FFFFFF"/>
        </w:rPr>
        <w:t>496</w:t>
      </w:r>
    </w:p>
    <w:p w14:paraId="029E1F8A" w14:textId="208E7ABA" w:rsidR="001A773C" w:rsidRDefault="001A773C" w:rsidP="00E53DC1">
      <w:pPr>
        <w:pStyle w:val="Odsekzoznamu"/>
        <w:numPr>
          <w:ilvl w:val="0"/>
          <w:numId w:val="24"/>
        </w:numPr>
        <w:tabs>
          <w:tab w:val="left" w:pos="567"/>
        </w:tabs>
        <w:ind w:left="993"/>
        <w:jc w:val="both"/>
        <w:rPr>
          <w:rStyle w:val="CharStyle13"/>
          <w:b w:val="0"/>
          <w:bCs w:val="0"/>
          <w:shd w:val="clear" w:color="auto" w:fill="auto"/>
        </w:rPr>
      </w:pPr>
      <w:r>
        <w:rPr>
          <w:rFonts w:asciiTheme="minorHAnsi" w:hAnsiTheme="minorHAnsi" w:cstheme="minorHAnsi"/>
          <w:b/>
          <w:sz w:val="24"/>
          <w:szCs w:val="24"/>
        </w:rPr>
        <w:t>III/2411</w:t>
      </w:r>
      <w:r w:rsidR="004545F1">
        <w:rPr>
          <w:rFonts w:asciiTheme="minorHAnsi" w:hAnsiTheme="minorHAnsi" w:cstheme="minorHAnsi"/>
          <w:b/>
          <w:sz w:val="24"/>
          <w:szCs w:val="24"/>
        </w:rPr>
        <w:t xml:space="preserve"> </w:t>
      </w:r>
      <w:r w:rsidR="003002B5">
        <w:rPr>
          <w:rFonts w:asciiTheme="minorHAnsi" w:hAnsiTheme="minorHAnsi" w:cstheme="minorHAnsi"/>
          <w:b/>
          <w:sz w:val="24"/>
          <w:szCs w:val="24"/>
        </w:rPr>
        <w:t>vybraté úseky, staničenie v km: 0,000-0,198, dĺžka opravy v km: 0,176</w:t>
      </w:r>
    </w:p>
    <w:p w14:paraId="563B0BC7" w14:textId="1B4826C6" w:rsidR="001A773C" w:rsidRPr="001A773C" w:rsidRDefault="001A773C" w:rsidP="00E53DC1">
      <w:pPr>
        <w:pStyle w:val="Odsekzoznamu"/>
        <w:numPr>
          <w:ilvl w:val="0"/>
          <w:numId w:val="24"/>
        </w:numPr>
        <w:tabs>
          <w:tab w:val="left" w:pos="567"/>
        </w:tabs>
        <w:ind w:left="993"/>
        <w:jc w:val="both"/>
        <w:rPr>
          <w:rStyle w:val="CharStyle13"/>
          <w:rFonts w:asciiTheme="minorHAnsi" w:hAnsiTheme="minorHAnsi"/>
          <w:bCs w:val="0"/>
          <w:sz w:val="24"/>
          <w:szCs w:val="24"/>
          <w:shd w:val="clear" w:color="auto" w:fill="auto"/>
        </w:rPr>
      </w:pPr>
      <w:r w:rsidRPr="001A773C">
        <w:rPr>
          <w:rStyle w:val="CharStyle13"/>
          <w:rFonts w:asciiTheme="minorHAnsi" w:hAnsiTheme="minorHAnsi"/>
          <w:bCs w:val="0"/>
          <w:sz w:val="24"/>
          <w:szCs w:val="24"/>
          <w:shd w:val="clear" w:color="auto" w:fill="auto"/>
        </w:rPr>
        <w:t>III/2412 staničenie v km 0,000-1,200, dĺžka opravy v km: 1,200</w:t>
      </w:r>
    </w:p>
    <w:p w14:paraId="1D48A8E9" w14:textId="27057494" w:rsidR="00F078D0" w:rsidRPr="00790691" w:rsidRDefault="00790691" w:rsidP="00790691">
      <w:pPr>
        <w:tabs>
          <w:tab w:val="left" w:pos="567"/>
        </w:tabs>
        <w:ind w:left="567"/>
        <w:jc w:val="both"/>
        <w:rPr>
          <w:rFonts w:asciiTheme="minorHAnsi" w:hAnsiTheme="minorHAnsi" w:cstheme="minorHAnsi"/>
          <w:b/>
          <w:sz w:val="24"/>
          <w:szCs w:val="24"/>
        </w:rPr>
      </w:pPr>
      <w:r>
        <w:rPr>
          <w:rFonts w:asciiTheme="minorHAnsi" w:hAnsiTheme="minorHAnsi" w:cstheme="minorHAnsi"/>
          <w:sz w:val="24"/>
          <w:szCs w:val="24"/>
        </w:rPr>
        <w:tab/>
      </w:r>
      <w:r w:rsidR="00F078D0" w:rsidRPr="00790691">
        <w:rPr>
          <w:rFonts w:asciiTheme="minorHAnsi" w:hAnsiTheme="minorHAnsi" w:cstheme="minorHAnsi"/>
          <w:sz w:val="24"/>
          <w:szCs w:val="24"/>
        </w:rPr>
        <w:t>v rozsahu a spôsobom podľa</w:t>
      </w:r>
      <w:r w:rsidR="00841642" w:rsidRPr="00790691">
        <w:rPr>
          <w:rFonts w:asciiTheme="minorHAnsi" w:hAnsiTheme="minorHAnsi" w:cstheme="minorHAnsi"/>
          <w:sz w:val="24"/>
          <w:szCs w:val="24"/>
        </w:rPr>
        <w:t xml:space="preserve"> naceneného</w:t>
      </w:r>
      <w:r w:rsidR="00F078D0" w:rsidRPr="00790691">
        <w:rPr>
          <w:rFonts w:asciiTheme="minorHAnsi" w:hAnsiTheme="minorHAnsi" w:cstheme="minorHAnsi"/>
          <w:sz w:val="24"/>
          <w:szCs w:val="24"/>
        </w:rPr>
        <w:t xml:space="preserve"> výkazu výmer uvedeného </w:t>
      </w:r>
      <w:r w:rsidR="00F078D0" w:rsidRPr="00790691">
        <w:rPr>
          <w:rFonts w:asciiTheme="minorHAnsi" w:hAnsiTheme="minorHAnsi" w:cstheme="minorHAnsi"/>
          <w:b/>
          <w:sz w:val="24"/>
          <w:szCs w:val="24"/>
        </w:rPr>
        <w:t>v Príloh</w:t>
      </w:r>
      <w:r w:rsidR="00A037BE" w:rsidRPr="00790691">
        <w:rPr>
          <w:rFonts w:asciiTheme="minorHAnsi" w:hAnsiTheme="minorHAnsi" w:cstheme="minorHAnsi"/>
          <w:b/>
          <w:sz w:val="24"/>
          <w:szCs w:val="24"/>
        </w:rPr>
        <w:t>e</w:t>
      </w:r>
      <w:r w:rsidR="00F078D0" w:rsidRPr="00790691">
        <w:rPr>
          <w:rFonts w:asciiTheme="minorHAnsi" w:hAnsiTheme="minorHAnsi" w:cstheme="minorHAnsi"/>
          <w:b/>
          <w:sz w:val="24"/>
          <w:szCs w:val="24"/>
        </w:rPr>
        <w:t xml:space="preserve"> č. 1 </w:t>
      </w:r>
      <w:r w:rsidR="00A037BE" w:rsidRPr="00790691">
        <w:rPr>
          <w:rFonts w:asciiTheme="minorHAnsi" w:hAnsiTheme="minorHAnsi" w:cstheme="minorHAnsi"/>
          <w:b/>
          <w:sz w:val="24"/>
          <w:szCs w:val="24"/>
        </w:rPr>
        <w:t xml:space="preserve"> </w:t>
      </w:r>
      <w:r w:rsidR="00F078D0" w:rsidRPr="00790691">
        <w:rPr>
          <w:rFonts w:asciiTheme="minorHAnsi" w:hAnsiTheme="minorHAnsi" w:cstheme="minorHAnsi"/>
          <w:sz w:val="24"/>
          <w:szCs w:val="24"/>
        </w:rPr>
        <w:t xml:space="preserve"> Zmluvy </w:t>
      </w:r>
      <w:r w:rsidR="00F078D0" w:rsidRPr="00790691">
        <w:rPr>
          <w:rFonts w:asciiTheme="minorHAnsi" w:hAnsiTheme="minorHAnsi" w:cstheme="minorHAnsi"/>
          <w:sz w:val="24"/>
          <w:szCs w:val="24"/>
          <w:u w:val="single"/>
        </w:rPr>
        <w:t>a o</w:t>
      </w:r>
      <w:r w:rsidR="00841642" w:rsidRPr="00790691">
        <w:rPr>
          <w:rFonts w:asciiTheme="minorHAnsi" w:hAnsiTheme="minorHAnsi" w:cstheme="minorHAnsi"/>
          <w:sz w:val="24"/>
          <w:szCs w:val="24"/>
          <w:u w:val="single"/>
        </w:rPr>
        <w:t>bnova</w:t>
      </w:r>
      <w:r w:rsidR="00F078D0" w:rsidRPr="00790691">
        <w:rPr>
          <w:rFonts w:asciiTheme="minorHAnsi" w:hAnsiTheme="minorHAnsi" w:cstheme="minorHAnsi"/>
          <w:sz w:val="24"/>
          <w:szCs w:val="24"/>
          <w:u w:val="single"/>
        </w:rPr>
        <w:t xml:space="preserve"> týchto mostov na cestách</w:t>
      </w:r>
      <w:r w:rsidR="00F078D0" w:rsidRPr="00790691">
        <w:rPr>
          <w:rFonts w:asciiTheme="minorHAnsi" w:hAnsiTheme="minorHAnsi" w:cstheme="minorHAnsi"/>
          <w:sz w:val="24"/>
          <w:szCs w:val="24"/>
        </w:rPr>
        <w:t>:</w:t>
      </w:r>
    </w:p>
    <w:p w14:paraId="08727317" w14:textId="063AFEFD"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II/5</w:t>
      </w:r>
      <w:r w:rsidR="00D17B0B">
        <w:rPr>
          <w:rFonts w:asciiTheme="minorHAnsi" w:hAnsiTheme="minorHAnsi" w:cstheme="minorHAnsi"/>
          <w:b/>
          <w:sz w:val="24"/>
          <w:szCs w:val="24"/>
        </w:rPr>
        <w:t>78</w:t>
      </w:r>
      <w:r w:rsidRPr="00FA0783">
        <w:rPr>
          <w:rFonts w:asciiTheme="minorHAnsi" w:hAnsiTheme="minorHAnsi" w:cstheme="minorHAnsi"/>
          <w:b/>
          <w:sz w:val="24"/>
          <w:szCs w:val="24"/>
        </w:rPr>
        <w:t xml:space="preserve"> </w:t>
      </w:r>
      <w:r w:rsidR="00FA0783" w:rsidRPr="00FA0783">
        <w:rPr>
          <w:rFonts w:asciiTheme="minorHAnsi" w:hAnsiTheme="minorHAnsi" w:cstheme="minorHAnsi"/>
          <w:b/>
          <w:sz w:val="24"/>
          <w:szCs w:val="24"/>
        </w:rPr>
        <w:t xml:space="preserve"> v staničení</w:t>
      </w:r>
    </w:p>
    <w:p w14:paraId="116AC456" w14:textId="474E7FAC"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578-01A</w:t>
      </w:r>
      <w:r w:rsidRPr="00D17B0B">
        <w:rPr>
          <w:rFonts w:asciiTheme="minorHAnsi" w:hAnsiTheme="minorHAnsi" w:cstheme="minorHAnsi"/>
          <w:sz w:val="24"/>
          <w:szCs w:val="24"/>
        </w:rPr>
        <w:tab/>
        <w:t>3,189</w:t>
      </w:r>
    </w:p>
    <w:p w14:paraId="47FACE50" w14:textId="2984D11D"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0578-02</w:t>
      </w:r>
      <w:r w:rsidRPr="00D17B0B">
        <w:rPr>
          <w:rFonts w:asciiTheme="minorHAnsi" w:hAnsiTheme="minorHAnsi" w:cstheme="minorHAnsi"/>
          <w:sz w:val="24"/>
          <w:szCs w:val="24"/>
        </w:rPr>
        <w:tab/>
        <w:t>4,838</w:t>
      </w:r>
    </w:p>
    <w:p w14:paraId="7BC9C04E" w14:textId="67570107"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0578-03</w:t>
      </w:r>
      <w:r w:rsidRPr="00D17B0B">
        <w:rPr>
          <w:rFonts w:asciiTheme="minorHAnsi" w:hAnsiTheme="minorHAnsi" w:cstheme="minorHAnsi"/>
          <w:sz w:val="24"/>
          <w:szCs w:val="24"/>
        </w:rPr>
        <w:tab/>
        <w:t>5,008</w:t>
      </w:r>
    </w:p>
    <w:p w14:paraId="05E36A19" w14:textId="2B9FD3A2"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0578-04</w:t>
      </w:r>
      <w:r w:rsidRPr="00D17B0B">
        <w:rPr>
          <w:rFonts w:asciiTheme="minorHAnsi" w:hAnsiTheme="minorHAnsi" w:cstheme="minorHAnsi"/>
          <w:sz w:val="24"/>
          <w:szCs w:val="24"/>
        </w:rPr>
        <w:tab/>
        <w:t>5,769</w:t>
      </w:r>
    </w:p>
    <w:p w14:paraId="0069FB01" w14:textId="0FC8F65C"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0578-05</w:t>
      </w:r>
      <w:r w:rsidRPr="00D17B0B">
        <w:rPr>
          <w:rFonts w:asciiTheme="minorHAnsi" w:hAnsiTheme="minorHAnsi" w:cstheme="minorHAnsi"/>
          <w:sz w:val="24"/>
          <w:szCs w:val="24"/>
        </w:rPr>
        <w:tab/>
        <w:t>7,702</w:t>
      </w:r>
    </w:p>
    <w:p w14:paraId="7CCF187F" w14:textId="2D86A7C6"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0578-07</w:t>
      </w:r>
      <w:r w:rsidRPr="00D17B0B">
        <w:rPr>
          <w:rFonts w:asciiTheme="minorHAnsi" w:hAnsiTheme="minorHAnsi" w:cstheme="minorHAnsi"/>
          <w:sz w:val="24"/>
          <w:szCs w:val="24"/>
        </w:rPr>
        <w:tab/>
        <w:t>15,862</w:t>
      </w:r>
    </w:p>
    <w:p w14:paraId="2FEBB6C0" w14:textId="21DF1A11"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0578-09</w:t>
      </w:r>
      <w:r w:rsidRPr="00D17B0B">
        <w:rPr>
          <w:rFonts w:asciiTheme="minorHAnsi" w:hAnsiTheme="minorHAnsi" w:cstheme="minorHAnsi"/>
          <w:sz w:val="24"/>
          <w:szCs w:val="24"/>
        </w:rPr>
        <w:tab/>
        <w:t>18,83</w:t>
      </w:r>
    </w:p>
    <w:p w14:paraId="00CEBA4C" w14:textId="06F7CE6E"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0578-10</w:t>
      </w:r>
      <w:r w:rsidRPr="00D17B0B">
        <w:rPr>
          <w:rFonts w:asciiTheme="minorHAnsi" w:hAnsiTheme="minorHAnsi" w:cstheme="minorHAnsi"/>
          <w:sz w:val="24"/>
          <w:szCs w:val="24"/>
        </w:rPr>
        <w:tab/>
        <w:t>19,597</w:t>
      </w:r>
    </w:p>
    <w:p w14:paraId="1910ED71" w14:textId="6BB6F3AD" w:rsidR="00FA0783" w:rsidRPr="00FA0783"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0578-12</w:t>
      </w:r>
      <w:r w:rsidRPr="00D17B0B">
        <w:rPr>
          <w:rFonts w:asciiTheme="minorHAnsi" w:hAnsiTheme="minorHAnsi" w:cstheme="minorHAnsi"/>
          <w:sz w:val="24"/>
          <w:szCs w:val="24"/>
        </w:rPr>
        <w:tab/>
        <w:t>19,968</w:t>
      </w:r>
    </w:p>
    <w:p w14:paraId="7D453BFD" w14:textId="040B3C86"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III/2</w:t>
      </w:r>
      <w:r w:rsidR="00D17B0B">
        <w:rPr>
          <w:rFonts w:asciiTheme="minorHAnsi" w:hAnsiTheme="minorHAnsi" w:cstheme="minorHAnsi"/>
          <w:b/>
          <w:sz w:val="24"/>
          <w:szCs w:val="24"/>
        </w:rPr>
        <w:t>410</w:t>
      </w:r>
      <w:r w:rsidR="00FA0783">
        <w:rPr>
          <w:rFonts w:asciiTheme="minorHAnsi" w:hAnsiTheme="minorHAnsi" w:cstheme="minorHAnsi"/>
          <w:b/>
          <w:sz w:val="24"/>
          <w:szCs w:val="24"/>
        </w:rPr>
        <w:t xml:space="preserve"> staničení</w:t>
      </w:r>
    </w:p>
    <w:p w14:paraId="23AC2653" w14:textId="232939BB" w:rsidR="009F7207" w:rsidRPr="009F7207" w:rsidRDefault="009F7207" w:rsidP="009F7207">
      <w:pPr>
        <w:pStyle w:val="Odsekzoznamu"/>
        <w:ind w:left="1080"/>
        <w:jc w:val="both"/>
        <w:rPr>
          <w:rFonts w:asciiTheme="minorHAnsi" w:hAnsiTheme="minorHAnsi" w:cstheme="minorHAnsi"/>
          <w:sz w:val="24"/>
          <w:szCs w:val="24"/>
        </w:rPr>
      </w:pPr>
      <w:r w:rsidRPr="009F7207">
        <w:rPr>
          <w:rFonts w:asciiTheme="minorHAnsi" w:hAnsiTheme="minorHAnsi" w:cstheme="minorHAnsi"/>
          <w:sz w:val="24"/>
          <w:szCs w:val="24"/>
        </w:rPr>
        <w:t>2410-01</w:t>
      </w:r>
      <w:r w:rsidRPr="009F7207">
        <w:rPr>
          <w:rFonts w:asciiTheme="minorHAnsi" w:hAnsiTheme="minorHAnsi" w:cstheme="minorHAnsi"/>
          <w:sz w:val="24"/>
          <w:szCs w:val="24"/>
        </w:rPr>
        <w:tab/>
        <w:t>0,148</w:t>
      </w:r>
    </w:p>
    <w:p w14:paraId="6ECA2629" w14:textId="7F9880B0" w:rsidR="00FA0783" w:rsidRDefault="009F7207" w:rsidP="009F7207">
      <w:pPr>
        <w:pStyle w:val="Odsekzoznamu"/>
        <w:ind w:left="1080"/>
        <w:jc w:val="both"/>
        <w:rPr>
          <w:rFonts w:asciiTheme="minorHAnsi" w:hAnsiTheme="minorHAnsi" w:cstheme="minorHAnsi"/>
          <w:sz w:val="24"/>
          <w:szCs w:val="24"/>
        </w:rPr>
      </w:pPr>
      <w:r w:rsidRPr="009F7207">
        <w:rPr>
          <w:rFonts w:asciiTheme="minorHAnsi" w:hAnsiTheme="minorHAnsi" w:cstheme="minorHAnsi"/>
          <w:sz w:val="24"/>
          <w:szCs w:val="24"/>
        </w:rPr>
        <w:t>2410-03</w:t>
      </w:r>
      <w:r w:rsidRPr="009F7207">
        <w:rPr>
          <w:rFonts w:asciiTheme="minorHAnsi" w:hAnsiTheme="minorHAnsi" w:cstheme="minorHAnsi"/>
          <w:sz w:val="24"/>
          <w:szCs w:val="24"/>
        </w:rPr>
        <w:tab/>
        <w:t>0,64</w:t>
      </w:r>
    </w:p>
    <w:p w14:paraId="799FE063" w14:textId="7F8CB7D9" w:rsidR="009F7207" w:rsidRPr="009F7207" w:rsidRDefault="009F7207" w:rsidP="009F7207">
      <w:pPr>
        <w:pStyle w:val="Odsekzoznamu"/>
        <w:ind w:firstLine="372"/>
        <w:rPr>
          <w:rFonts w:asciiTheme="minorHAnsi" w:hAnsiTheme="minorHAnsi" w:cstheme="minorHAnsi"/>
          <w:b/>
          <w:sz w:val="24"/>
          <w:szCs w:val="24"/>
        </w:rPr>
      </w:pPr>
      <w:r w:rsidRPr="009F7207">
        <w:rPr>
          <w:rFonts w:asciiTheme="minorHAnsi" w:hAnsiTheme="minorHAnsi" w:cstheme="minorHAnsi"/>
          <w:b/>
          <w:sz w:val="24"/>
          <w:szCs w:val="24"/>
        </w:rPr>
        <w:t>Mosty na ceste III/24</w:t>
      </w:r>
      <w:r>
        <w:rPr>
          <w:rFonts w:asciiTheme="minorHAnsi" w:hAnsiTheme="minorHAnsi" w:cstheme="minorHAnsi"/>
          <w:b/>
          <w:sz w:val="24"/>
          <w:szCs w:val="24"/>
        </w:rPr>
        <w:t>34</w:t>
      </w:r>
      <w:r w:rsidRPr="009F7207">
        <w:rPr>
          <w:rFonts w:asciiTheme="minorHAnsi" w:hAnsiTheme="minorHAnsi" w:cstheme="minorHAnsi"/>
          <w:b/>
          <w:sz w:val="24"/>
          <w:szCs w:val="24"/>
        </w:rPr>
        <w:t xml:space="preserve"> staničení</w:t>
      </w:r>
    </w:p>
    <w:p w14:paraId="188DE443" w14:textId="703ADE88" w:rsidR="009F7207" w:rsidRDefault="009F7207" w:rsidP="009F7207">
      <w:pPr>
        <w:pStyle w:val="Odsekzoznamu"/>
        <w:ind w:left="1080"/>
        <w:jc w:val="both"/>
        <w:rPr>
          <w:rFonts w:asciiTheme="minorHAnsi" w:hAnsiTheme="minorHAnsi" w:cstheme="minorHAnsi"/>
          <w:sz w:val="24"/>
          <w:szCs w:val="24"/>
        </w:rPr>
      </w:pPr>
      <w:r>
        <w:rPr>
          <w:rFonts w:asciiTheme="minorHAnsi" w:hAnsiTheme="minorHAnsi" w:cstheme="minorHAnsi"/>
          <w:sz w:val="24"/>
          <w:szCs w:val="24"/>
        </w:rPr>
        <w:t>2</w:t>
      </w:r>
      <w:r w:rsidRPr="009F7207">
        <w:rPr>
          <w:rFonts w:asciiTheme="minorHAnsi" w:hAnsiTheme="minorHAnsi" w:cstheme="minorHAnsi"/>
          <w:sz w:val="24"/>
          <w:szCs w:val="24"/>
        </w:rPr>
        <w:t>434-01</w:t>
      </w:r>
      <w:r w:rsidRPr="009F7207">
        <w:rPr>
          <w:rFonts w:asciiTheme="minorHAnsi" w:hAnsiTheme="minorHAnsi" w:cstheme="minorHAnsi"/>
          <w:sz w:val="24"/>
          <w:szCs w:val="24"/>
        </w:rPr>
        <w:tab/>
        <w:t>1,624</w:t>
      </w:r>
    </w:p>
    <w:p w14:paraId="167AAFCA" w14:textId="77777777" w:rsidR="009F7207" w:rsidRDefault="009F7207" w:rsidP="009F7207">
      <w:pPr>
        <w:pStyle w:val="Odsekzoznamu"/>
        <w:ind w:left="1080"/>
        <w:jc w:val="both"/>
        <w:rPr>
          <w:rFonts w:asciiTheme="minorHAnsi" w:hAnsiTheme="minorHAnsi" w:cstheme="minorHAnsi"/>
          <w:b/>
          <w:sz w:val="24"/>
          <w:szCs w:val="24"/>
          <w:highlight w:val="yellow"/>
          <w:u w:val="single"/>
        </w:rPr>
      </w:pPr>
    </w:p>
    <w:p w14:paraId="7A7D2767" w14:textId="481C10C0" w:rsidR="009A5257" w:rsidRDefault="00F078D0" w:rsidP="009A5257">
      <w:pPr>
        <w:ind w:left="284" w:firstLine="796"/>
        <w:jc w:val="both"/>
        <w:rPr>
          <w:rFonts w:asciiTheme="minorHAnsi" w:hAnsiTheme="minorHAnsi" w:cstheme="minorHAnsi"/>
          <w:b/>
          <w:sz w:val="24"/>
          <w:szCs w:val="24"/>
        </w:rPr>
      </w:pPr>
      <w:r w:rsidRPr="00767ED7">
        <w:rPr>
          <w:rFonts w:asciiTheme="minorHAnsi" w:hAnsiTheme="minorHAnsi" w:cstheme="minorHAnsi"/>
          <w:sz w:val="24"/>
          <w:szCs w:val="24"/>
        </w:rPr>
        <w:t xml:space="preserve">v rozsahu a spôsobom podľa </w:t>
      </w:r>
      <w:r w:rsidR="00A037BE" w:rsidRPr="00A037BE">
        <w:rPr>
          <w:rFonts w:asciiTheme="minorHAnsi" w:hAnsiTheme="minorHAnsi" w:cstheme="minorHAnsi"/>
          <w:sz w:val="24"/>
          <w:szCs w:val="24"/>
        </w:rPr>
        <w:t>naceneného výkazu</w:t>
      </w:r>
      <w:r w:rsidRPr="00767ED7">
        <w:rPr>
          <w:rFonts w:asciiTheme="minorHAnsi" w:hAnsiTheme="minorHAnsi" w:cstheme="minorHAnsi"/>
          <w:sz w:val="24"/>
          <w:szCs w:val="24"/>
        </w:rPr>
        <w:t xml:space="preserve"> </w:t>
      </w:r>
      <w:r w:rsidR="00A037BE">
        <w:rPr>
          <w:rFonts w:asciiTheme="minorHAnsi" w:hAnsiTheme="minorHAnsi" w:cstheme="minorHAnsi"/>
          <w:sz w:val="24"/>
          <w:szCs w:val="24"/>
        </w:rPr>
        <w:t xml:space="preserve">výmer </w:t>
      </w:r>
      <w:r w:rsidRPr="00767ED7">
        <w:rPr>
          <w:rFonts w:asciiTheme="minorHAnsi" w:hAnsiTheme="minorHAnsi" w:cstheme="minorHAnsi"/>
          <w:sz w:val="24"/>
          <w:szCs w:val="24"/>
        </w:rPr>
        <w:t>uveden</w:t>
      </w:r>
      <w:r w:rsidR="009A5257" w:rsidRPr="00767ED7">
        <w:rPr>
          <w:rFonts w:asciiTheme="minorHAnsi" w:hAnsiTheme="minorHAnsi" w:cstheme="minorHAnsi"/>
          <w:sz w:val="24"/>
          <w:szCs w:val="24"/>
        </w:rPr>
        <w:t>ého</w:t>
      </w:r>
      <w:r w:rsidRPr="00767ED7">
        <w:rPr>
          <w:rFonts w:asciiTheme="minorHAnsi" w:hAnsiTheme="minorHAnsi" w:cstheme="minorHAnsi"/>
          <w:sz w:val="24"/>
          <w:szCs w:val="24"/>
        </w:rPr>
        <w:t xml:space="preserve"> </w:t>
      </w:r>
      <w:r w:rsidRPr="00767ED7">
        <w:rPr>
          <w:rFonts w:asciiTheme="minorHAnsi" w:hAnsiTheme="minorHAnsi" w:cstheme="minorHAnsi"/>
          <w:b/>
          <w:sz w:val="24"/>
          <w:szCs w:val="24"/>
        </w:rPr>
        <w:t>v Príloh</w:t>
      </w:r>
      <w:r w:rsidR="00841642" w:rsidRPr="00767ED7">
        <w:rPr>
          <w:rFonts w:asciiTheme="minorHAnsi" w:hAnsiTheme="minorHAnsi" w:cstheme="minorHAnsi"/>
          <w:b/>
          <w:sz w:val="24"/>
          <w:szCs w:val="24"/>
        </w:rPr>
        <w:t>e</w:t>
      </w:r>
      <w:r w:rsidRPr="00767ED7">
        <w:rPr>
          <w:rFonts w:asciiTheme="minorHAnsi" w:hAnsiTheme="minorHAnsi" w:cstheme="minorHAnsi"/>
          <w:b/>
          <w:sz w:val="24"/>
          <w:szCs w:val="24"/>
        </w:rPr>
        <w:t xml:space="preserve"> č. </w:t>
      </w:r>
      <w:r w:rsidR="00A037BE">
        <w:rPr>
          <w:rFonts w:asciiTheme="minorHAnsi" w:hAnsiTheme="minorHAnsi" w:cstheme="minorHAnsi"/>
          <w:b/>
          <w:sz w:val="24"/>
          <w:szCs w:val="24"/>
        </w:rPr>
        <w:t xml:space="preserve">2 </w:t>
      </w:r>
      <w:r w:rsidR="00841642" w:rsidRPr="00767ED7">
        <w:rPr>
          <w:rFonts w:asciiTheme="minorHAnsi" w:hAnsiTheme="minorHAnsi" w:cstheme="minorHAnsi"/>
          <w:b/>
          <w:sz w:val="24"/>
          <w:szCs w:val="24"/>
        </w:rPr>
        <w:t>a</w:t>
      </w:r>
      <w:r w:rsidR="00EE2109">
        <w:rPr>
          <w:rFonts w:asciiTheme="minorHAnsi" w:hAnsiTheme="minorHAnsi" w:cstheme="minorHAnsi"/>
          <w:b/>
          <w:sz w:val="24"/>
          <w:szCs w:val="24"/>
        </w:rPr>
        <w:t xml:space="preserve"> projektovej </w:t>
      </w:r>
      <w:r w:rsidR="00841642">
        <w:rPr>
          <w:rFonts w:asciiTheme="minorHAnsi" w:hAnsiTheme="minorHAnsi" w:cstheme="minorHAnsi"/>
          <w:b/>
          <w:sz w:val="24"/>
          <w:szCs w:val="24"/>
        </w:rPr>
        <w:t xml:space="preserve">dokumentácie vypracovanej </w:t>
      </w:r>
      <w:r w:rsidR="00EE2109">
        <w:rPr>
          <w:rFonts w:asciiTheme="minorHAnsi" w:hAnsiTheme="minorHAnsi" w:cstheme="minorHAnsi"/>
          <w:b/>
          <w:sz w:val="24"/>
          <w:szCs w:val="24"/>
        </w:rPr>
        <w:t xml:space="preserve">Link projekt SK s.r.o., </w:t>
      </w:r>
      <w:r w:rsidR="00EE2109" w:rsidRPr="00A84928">
        <w:rPr>
          <w:rFonts w:asciiTheme="minorHAnsi" w:hAnsiTheme="minorHAnsi" w:cstheme="minorHAnsi"/>
          <w:b/>
          <w:sz w:val="24"/>
          <w:szCs w:val="24"/>
        </w:rPr>
        <w:t>Kapitulská 313/12,</w:t>
      </w:r>
      <w:r w:rsidR="00EE2109">
        <w:rPr>
          <w:rFonts w:asciiTheme="minorHAnsi" w:hAnsiTheme="minorHAnsi" w:cstheme="minorHAnsi"/>
          <w:b/>
          <w:sz w:val="24"/>
          <w:szCs w:val="24"/>
        </w:rPr>
        <w:t xml:space="preserve"> 974 00 Banská Bystrica.</w:t>
      </w:r>
    </w:p>
    <w:p w14:paraId="56C0453E" w14:textId="4EB3C6F3" w:rsidR="00F078D0" w:rsidRPr="00C5024E" w:rsidRDefault="00F078D0" w:rsidP="009A5257">
      <w:pPr>
        <w:ind w:left="284"/>
        <w:jc w:val="both"/>
        <w:rPr>
          <w:rStyle w:val="CharStyle10"/>
          <w:rFonts w:asciiTheme="minorHAnsi" w:hAnsiTheme="minorHAnsi" w:cstheme="minorHAnsi"/>
          <w:sz w:val="24"/>
          <w:szCs w:val="24"/>
        </w:rPr>
      </w:pPr>
      <w:r w:rsidRPr="00C5024E">
        <w:rPr>
          <w:rFonts w:asciiTheme="minorHAnsi" w:hAnsiTheme="minorHAnsi" w:cstheme="minorHAnsi"/>
          <w:sz w:val="24"/>
          <w:szCs w:val="24"/>
          <w:lang w:eastAsia="cs-CZ"/>
        </w:rPr>
        <w:t xml:space="preserve">Ak sa v tejto Zmluve používa pojem Dielo, myslí sa tým aj jednotlivá časť Diela vymedzená v </w:t>
      </w:r>
      <w:r w:rsidRPr="00C5024E">
        <w:rPr>
          <w:rStyle w:val="CharStyle10"/>
          <w:rFonts w:asciiTheme="minorHAnsi" w:hAnsiTheme="minorHAnsi" w:cstheme="minorHAnsi"/>
          <w:sz w:val="24"/>
          <w:szCs w:val="24"/>
        </w:rPr>
        <w:t>článku III. ods. 1 Zmluvy ( vybraté úseky ciest</w:t>
      </w:r>
      <w:r>
        <w:rPr>
          <w:rStyle w:val="CharStyle10"/>
          <w:rFonts w:asciiTheme="minorHAnsi" w:hAnsiTheme="minorHAnsi" w:cstheme="minorHAnsi"/>
          <w:sz w:val="24"/>
          <w:szCs w:val="24"/>
        </w:rPr>
        <w:t xml:space="preserve"> a jednotlivé mosty</w:t>
      </w:r>
      <w:r w:rsidRPr="00C5024E">
        <w:rPr>
          <w:rStyle w:val="CharStyle10"/>
          <w:rFonts w:asciiTheme="minorHAnsi" w:hAnsiTheme="minorHAnsi" w:cstheme="minorHAnsi"/>
          <w:sz w:val="24"/>
          <w:szCs w:val="24"/>
        </w:rPr>
        <w:t xml:space="preserve"> ). </w:t>
      </w:r>
    </w:p>
    <w:p w14:paraId="292D44A6" w14:textId="75E0EFAC" w:rsidR="00F078D0" w:rsidRPr="00C5024E" w:rsidRDefault="00F078D0" w:rsidP="00E53DC1">
      <w:pPr>
        <w:pStyle w:val="Odsekzoznamu"/>
        <w:widowControl w:val="0"/>
        <w:numPr>
          <w:ilvl w:val="0"/>
          <w:numId w:val="7"/>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E53DC1">
      <w:pPr>
        <w:pStyle w:val="Odsekzoznamu"/>
        <w:widowControl w:val="0"/>
        <w:numPr>
          <w:ilvl w:val="0"/>
          <w:numId w:val="7"/>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w:t>
      </w:r>
      <w:r w:rsidRPr="00C5024E">
        <w:rPr>
          <w:rFonts w:asciiTheme="minorHAnsi" w:hAnsiTheme="minorHAnsi" w:cstheme="minorHAnsi"/>
          <w:sz w:val="24"/>
          <w:szCs w:val="24"/>
        </w:rPr>
        <w:lastRenderedPageBreak/>
        <w:t xml:space="preserve">(stavebný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61F3837C"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 xml:space="preserve">príloh </w:t>
      </w:r>
      <w:r w:rsidRPr="001A6123">
        <w:rPr>
          <w:rFonts w:asciiTheme="minorHAnsi" w:hAnsiTheme="minorHAnsi" w:cstheme="minorHAnsi"/>
        </w:rPr>
        <w:t>tejto Zmluvy,</w:t>
      </w:r>
    </w:p>
    <w:p w14:paraId="40676371"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projektovú dokumentáciu k jednotlivým mostom vypracovanú spol. HBH s </w:t>
      </w:r>
      <w:proofErr w:type="spellStart"/>
      <w:r w:rsidRPr="001A6123">
        <w:rPr>
          <w:rFonts w:asciiTheme="minorHAnsi" w:hAnsiTheme="minorHAnsi" w:cstheme="minorHAnsi"/>
        </w:rPr>
        <w:t>r.o</w:t>
      </w:r>
      <w:proofErr w:type="spellEnd"/>
      <w:r w:rsidRPr="001A6123">
        <w:rPr>
          <w:rFonts w:asciiTheme="minorHAnsi" w:hAnsiTheme="minorHAnsi" w:cstheme="minorHAnsi"/>
        </w:rPr>
        <w:t xml:space="preserve">.. </w:t>
      </w:r>
    </w:p>
    <w:p w14:paraId="595EB387" w14:textId="77777777" w:rsidR="00F078D0" w:rsidRPr="00C5024E" w:rsidRDefault="00F078D0" w:rsidP="00E53DC1">
      <w:pPr>
        <w:pStyle w:val="Bezriadkovania"/>
        <w:numPr>
          <w:ilvl w:val="0"/>
          <w:numId w:val="7"/>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E53DC1">
      <w:pPr>
        <w:numPr>
          <w:ilvl w:val="0"/>
          <w:numId w:val="7"/>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w:t>
      </w:r>
      <w:r w:rsidRPr="00C5024E">
        <w:rPr>
          <w:rFonts w:asciiTheme="minorHAnsi" w:hAnsiTheme="minorHAnsi" w:cstheme="minorHAnsi"/>
          <w:sz w:val="24"/>
          <w:szCs w:val="24"/>
        </w:rPr>
        <w:lastRenderedPageBreak/>
        <w:t xml:space="preserve">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E53DC1">
      <w:pPr>
        <w:pStyle w:val="Odsekzoznamu"/>
        <w:numPr>
          <w:ilvl w:val="0"/>
          <w:numId w:val="7"/>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lastRenderedPageBreak/>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w:t>
      </w:r>
      <w:r w:rsidRPr="00C5024E">
        <w:rPr>
          <w:rFonts w:asciiTheme="minorHAnsi" w:hAnsiTheme="minorHAnsi" w:cstheme="minorHAnsi"/>
          <w:sz w:val="24"/>
          <w:szCs w:val="24"/>
        </w:rPr>
        <w:lastRenderedPageBreak/>
        <w:t>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77777777" w:rsidR="00F078D0" w:rsidRPr="0061365A" w:rsidRDefault="00F078D0" w:rsidP="00E53DC1">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531D056A" w14:textId="12FF3C2A" w:rsidR="00F078D0" w:rsidRPr="001A6123"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w:t>
      </w:r>
      <w:r w:rsidR="001B1CD6">
        <w:rPr>
          <w:rFonts w:asciiTheme="minorHAnsi" w:hAnsiTheme="minorHAnsi" w:cstheme="minorHAnsi"/>
          <w:sz w:val="24"/>
          <w:szCs w:val="24"/>
        </w:rPr>
        <w:t>dania riadne vykonaného Diela (</w:t>
      </w:r>
      <w:r w:rsidRPr="00C5024E">
        <w:rPr>
          <w:rFonts w:asciiTheme="minorHAnsi" w:hAnsiTheme="minorHAnsi" w:cstheme="minorHAnsi"/>
          <w:sz w:val="24"/>
          <w:szCs w:val="24"/>
        </w:rPr>
        <w:t xml:space="preserve">vybraté úseky ciest podľa </w:t>
      </w:r>
      <w:r w:rsidR="00EE2109">
        <w:rPr>
          <w:rFonts w:asciiTheme="minorHAnsi" w:hAnsiTheme="minorHAnsi" w:cstheme="minorHAnsi"/>
          <w:b/>
          <w:sz w:val="24"/>
          <w:szCs w:val="24"/>
        </w:rPr>
        <w:t>Prílohy</w:t>
      </w:r>
      <w:r w:rsidR="001B1CD6">
        <w:rPr>
          <w:rFonts w:asciiTheme="minorHAnsi" w:hAnsiTheme="minorHAnsi" w:cstheme="minorHAnsi"/>
          <w:b/>
          <w:sz w:val="24"/>
          <w:szCs w:val="24"/>
        </w:rPr>
        <w:t xml:space="preserve"> č. 1</w:t>
      </w:r>
      <w:r w:rsidRPr="001A6123">
        <w:rPr>
          <w:rFonts w:asciiTheme="minorHAnsi" w:hAnsiTheme="minorHAnsi" w:cstheme="minorHAnsi"/>
          <w:b/>
          <w:sz w:val="24"/>
          <w:szCs w:val="24"/>
        </w:rPr>
        <w:t>, stavebné práce na mostoch podľa Príloh</w:t>
      </w:r>
      <w:r w:rsidR="001B1CD6">
        <w:rPr>
          <w:rFonts w:asciiTheme="minorHAnsi" w:hAnsiTheme="minorHAnsi" w:cstheme="minorHAnsi"/>
          <w:b/>
          <w:sz w:val="24"/>
          <w:szCs w:val="24"/>
        </w:rPr>
        <w:t>a</w:t>
      </w:r>
      <w:r w:rsidRPr="001A6123">
        <w:rPr>
          <w:rFonts w:asciiTheme="minorHAnsi" w:hAnsiTheme="minorHAnsi" w:cstheme="minorHAnsi"/>
          <w:b/>
          <w:sz w:val="24"/>
          <w:szCs w:val="24"/>
        </w:rPr>
        <w:t xml:space="preserve"> č. </w:t>
      </w:r>
      <w:r w:rsidR="001B1CD6">
        <w:rPr>
          <w:rFonts w:asciiTheme="minorHAnsi" w:hAnsiTheme="minorHAnsi" w:cstheme="minorHAnsi"/>
          <w:b/>
          <w:sz w:val="24"/>
          <w:szCs w:val="24"/>
        </w:rPr>
        <w:t>2</w:t>
      </w:r>
      <w:r w:rsidRPr="001A6123">
        <w:rPr>
          <w:rFonts w:asciiTheme="minorHAnsi" w:hAnsiTheme="minorHAnsi" w:cstheme="minorHAnsi"/>
          <w:sz w:val="24"/>
          <w:szCs w:val="24"/>
        </w:rPr>
        <w:t xml:space="preserve">) objednávateľovi je najneskôr </w:t>
      </w:r>
      <w:r w:rsidRPr="001A6123">
        <w:rPr>
          <w:rFonts w:asciiTheme="minorHAnsi" w:hAnsiTheme="minorHAnsi" w:cstheme="minorHAnsi"/>
          <w:b/>
          <w:sz w:val="24"/>
          <w:szCs w:val="24"/>
        </w:rPr>
        <w:t xml:space="preserve">do </w:t>
      </w:r>
      <w:r w:rsidR="00841642" w:rsidRPr="001A6123">
        <w:rPr>
          <w:rFonts w:asciiTheme="minorHAnsi" w:hAnsiTheme="minorHAnsi" w:cstheme="minorHAnsi"/>
          <w:b/>
          <w:sz w:val="24"/>
          <w:szCs w:val="24"/>
        </w:rPr>
        <w:t>60</w:t>
      </w:r>
      <w:r w:rsidRPr="001A6123">
        <w:rPr>
          <w:rFonts w:asciiTheme="minorHAnsi" w:hAnsiTheme="minorHAnsi" w:cstheme="minorHAnsi"/>
          <w:b/>
          <w:sz w:val="24"/>
          <w:szCs w:val="24"/>
        </w:rPr>
        <w:t xml:space="preserve"> kalendárnych dní odo dňa prevzatia Staveniska</w:t>
      </w:r>
      <w:r w:rsidRPr="001A6123">
        <w:rPr>
          <w:rFonts w:asciiTheme="minorHAnsi" w:hAnsiTheme="minorHAnsi" w:cstheme="minorHAnsi"/>
          <w:sz w:val="24"/>
          <w:szCs w:val="24"/>
        </w:rPr>
        <w:t xml:space="preserve"> </w:t>
      </w:r>
      <w:r w:rsidRPr="001A6123">
        <w:rPr>
          <w:rFonts w:asciiTheme="minorHAnsi" w:hAnsiTheme="minorHAnsi" w:cstheme="minorHAnsi"/>
          <w:b/>
          <w:sz w:val="24"/>
          <w:szCs w:val="24"/>
        </w:rPr>
        <w:t>zhotoviteľom.</w:t>
      </w:r>
      <w:r w:rsidRPr="001A6123">
        <w:rPr>
          <w:rFonts w:asciiTheme="minorHAnsi" w:hAnsiTheme="minorHAnsi" w:cstheme="minorHAnsi"/>
          <w:sz w:val="24"/>
          <w:szCs w:val="24"/>
        </w:rPr>
        <w:t xml:space="preserve">  </w:t>
      </w:r>
    </w:p>
    <w:p w14:paraId="1B65A387" w14:textId="77777777" w:rsidR="00F078D0" w:rsidRPr="004E3FAD" w:rsidRDefault="00F078D0" w:rsidP="00E53DC1">
      <w:pPr>
        <w:pStyle w:val="Odsekzoznamu"/>
        <w:numPr>
          <w:ilvl w:val="0"/>
          <w:numId w:val="10"/>
        </w:numPr>
        <w:spacing w:line="259" w:lineRule="auto"/>
        <w:ind w:left="426" w:hanging="426"/>
        <w:contextualSpacing/>
        <w:jc w:val="both"/>
        <w:rPr>
          <w:sz w:val="24"/>
          <w:szCs w:val="24"/>
        </w:rPr>
      </w:pPr>
      <w:r w:rsidRPr="004E3FAD">
        <w:rPr>
          <w:rFonts w:asciiTheme="minorHAnsi" w:hAnsiTheme="minorHAnsi" w:cstheme="minorHAnsi"/>
          <w:sz w:val="24"/>
          <w:szCs w:val="24"/>
        </w:rPr>
        <w:t xml:space="preserve">Postupové (priebežné)  termíny realizácie Diela v </w:t>
      </w:r>
      <w:r w:rsidRPr="004E3FAD">
        <w:rPr>
          <w:rFonts w:asciiTheme="minorHAnsi" w:hAnsiTheme="minorHAnsi" w:cstheme="minorHAnsi"/>
          <w:b/>
          <w:sz w:val="24"/>
          <w:szCs w:val="24"/>
        </w:rPr>
        <w:t>Harmonograme</w:t>
      </w:r>
      <w:r w:rsidRPr="004E3FAD">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4E3FAD">
        <w:rPr>
          <w:rFonts w:asciiTheme="minorHAnsi" w:hAnsiTheme="minorHAnsi" w:cstheme="minorHAnsi"/>
          <w:sz w:val="24"/>
          <w:szCs w:val="24"/>
        </w:rPr>
        <w:t xml:space="preserve"> Prílohou tejto Zmluvy</w:t>
      </w:r>
      <w:r>
        <w:rPr>
          <w:rFonts w:asciiTheme="minorHAnsi" w:hAnsiTheme="minorHAnsi" w:cstheme="minorHAnsi"/>
          <w:sz w:val="24"/>
          <w:szCs w:val="24"/>
        </w:rPr>
        <w:t xml:space="preserve"> sú pre Zhotoviteľa záväzné</w:t>
      </w:r>
      <w:r w:rsidRPr="004E3FAD">
        <w:rPr>
          <w:rFonts w:asciiTheme="minorHAnsi" w:hAnsiTheme="minorHAnsi" w:cstheme="minorHAnsi"/>
          <w:sz w:val="24"/>
          <w:szCs w:val="24"/>
        </w:rPr>
        <w:t xml:space="preserve">.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AA108FB" w:rsidR="00F078D0" w:rsidRPr="00C5024E" w:rsidRDefault="00F078D0" w:rsidP="005E0C98">
      <w:pPr>
        <w:pStyle w:val="Odsekzoznamu"/>
        <w:widowControl w:val="0"/>
        <w:numPr>
          <w:ilvl w:val="0"/>
          <w:numId w:val="11"/>
        </w:numPr>
        <w:tabs>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a č. </w:t>
      </w:r>
      <w:r w:rsidR="001B1CD6">
        <w:rPr>
          <w:rFonts w:asciiTheme="minorHAnsi" w:hAnsiTheme="minorHAnsi" w:cstheme="minorHAnsi"/>
          <w:b/>
          <w:bCs/>
          <w:sz w:val="24"/>
          <w:szCs w:val="24"/>
        </w:rPr>
        <w:t>2</w:t>
      </w:r>
      <w:r w:rsidRPr="00C5024E">
        <w:rPr>
          <w:rFonts w:asciiTheme="minorHAnsi" w:hAnsiTheme="minorHAnsi" w:cstheme="minorHAnsi"/>
          <w:b/>
          <w:bCs/>
          <w:sz w:val="24"/>
          <w:szCs w:val="24"/>
        </w:rPr>
        <w:t xml:space="preserve">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6E86758D" w14:textId="42E10BA5" w:rsidR="00F078D0" w:rsidRPr="005E0C98" w:rsidRDefault="00F078D0" w:rsidP="005E0C98">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43E811DE" w14:textId="1C64439B" w:rsidR="00F078D0" w:rsidRPr="00C5024E" w:rsidRDefault="00F078D0" w:rsidP="005E0C98">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27701396" w14:textId="4A6EA5CB" w:rsidR="00F078D0" w:rsidRPr="005E0C98" w:rsidRDefault="00F078D0" w:rsidP="005E0C98">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12EF3149" w14:textId="086B3762" w:rsidR="00F078D0" w:rsidRPr="00C5024E" w:rsidRDefault="00F078D0" w:rsidP="005E0C98">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lastRenderedPageBreak/>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7777777" w:rsidR="00F078D0" w:rsidRPr="00C5024E"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 </w:t>
      </w:r>
    </w:p>
    <w:p w14:paraId="7E5EC431" w14:textId="1B94EBB1"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 xml:space="preserve">Podkladom pre úhradu ceny Diela bude </w:t>
      </w:r>
      <w:r w:rsidRPr="00767ED7">
        <w:rPr>
          <w:rFonts w:asciiTheme="minorHAnsi" w:hAnsiTheme="minorHAnsi" w:cstheme="minorHAnsi"/>
          <w:b/>
          <w:sz w:val="24"/>
          <w:szCs w:val="24"/>
          <w:lang w:eastAsia="cs-CZ"/>
        </w:rPr>
        <w:t>jedna faktúra</w:t>
      </w:r>
      <w:r w:rsidRPr="0061365A">
        <w:rPr>
          <w:rFonts w:asciiTheme="minorHAnsi" w:hAnsiTheme="minorHAnsi" w:cstheme="minorHAnsi"/>
          <w:b/>
          <w:sz w:val="24"/>
          <w:szCs w:val="24"/>
          <w:lang w:eastAsia="cs-CZ"/>
        </w:rPr>
        <w:t xml:space="preserve"> </w:t>
      </w:r>
      <w:r w:rsidR="00841642">
        <w:rPr>
          <w:rFonts w:asciiTheme="minorHAnsi" w:hAnsiTheme="minorHAnsi" w:cstheme="minorHAnsi"/>
          <w:b/>
          <w:sz w:val="24"/>
          <w:szCs w:val="24"/>
          <w:lang w:eastAsia="cs-CZ"/>
        </w:rPr>
        <w:t xml:space="preserve">pre cesty a jedna </w:t>
      </w:r>
      <w:r w:rsidR="001A6123">
        <w:rPr>
          <w:rFonts w:asciiTheme="minorHAnsi" w:hAnsiTheme="minorHAnsi" w:cstheme="minorHAnsi"/>
          <w:b/>
          <w:sz w:val="24"/>
          <w:szCs w:val="24"/>
          <w:lang w:eastAsia="cs-CZ"/>
        </w:rPr>
        <w:t xml:space="preserve">faktúra </w:t>
      </w:r>
      <w:r w:rsidR="00841642">
        <w:rPr>
          <w:rFonts w:asciiTheme="minorHAnsi" w:hAnsiTheme="minorHAnsi" w:cstheme="minorHAnsi"/>
          <w:b/>
          <w:sz w:val="24"/>
          <w:szCs w:val="24"/>
          <w:lang w:eastAsia="cs-CZ"/>
        </w:rPr>
        <w:t xml:space="preserve">pre mosty </w:t>
      </w:r>
      <w:r w:rsidRPr="0061365A">
        <w:rPr>
          <w:rFonts w:asciiTheme="minorHAnsi" w:hAnsiTheme="minorHAnsi" w:cstheme="minorHAnsi"/>
          <w:sz w:val="24"/>
          <w:szCs w:val="24"/>
          <w:lang w:eastAsia="cs-CZ"/>
        </w:rPr>
        <w:t>vystaven</w:t>
      </w:r>
      <w:r w:rsidR="001A6123">
        <w:rPr>
          <w:rFonts w:asciiTheme="minorHAnsi" w:hAnsiTheme="minorHAnsi" w:cstheme="minorHAnsi"/>
          <w:sz w:val="24"/>
          <w:szCs w:val="24"/>
          <w:lang w:eastAsia="cs-CZ"/>
        </w:rPr>
        <w:t>é</w:t>
      </w:r>
      <w:r w:rsidRPr="0061365A">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Pr>
          <w:rFonts w:asciiTheme="minorHAnsi" w:hAnsiTheme="minorHAnsi" w:cstheme="minorHAnsi"/>
          <w:b/>
          <w:sz w:val="24"/>
          <w:szCs w:val="24"/>
          <w:lang w:eastAsia="cs-CZ"/>
        </w:rPr>
        <w:t>Prílohy č.1</w:t>
      </w:r>
      <w:r w:rsidR="001A6123">
        <w:rPr>
          <w:rFonts w:asciiTheme="minorHAnsi" w:hAnsiTheme="minorHAnsi" w:cstheme="minorHAnsi"/>
          <w:b/>
          <w:sz w:val="24"/>
          <w:szCs w:val="24"/>
          <w:lang w:eastAsia="cs-CZ"/>
        </w:rPr>
        <w:t xml:space="preserve"> čo do faktúry a</w:t>
      </w:r>
      <w:r w:rsidR="001B1CD6">
        <w:rPr>
          <w:rFonts w:asciiTheme="minorHAnsi" w:hAnsiTheme="minorHAnsi" w:cstheme="minorHAnsi"/>
          <w:b/>
          <w:sz w:val="24"/>
          <w:szCs w:val="24"/>
          <w:lang w:eastAsia="cs-CZ"/>
        </w:rPr>
        <w:t xml:space="preserve"> </w:t>
      </w:r>
      <w:r w:rsidR="001A6123">
        <w:rPr>
          <w:rFonts w:asciiTheme="minorHAnsi" w:hAnsiTheme="minorHAnsi" w:cstheme="minorHAnsi"/>
          <w:b/>
          <w:sz w:val="24"/>
          <w:szCs w:val="24"/>
          <w:lang w:eastAsia="cs-CZ"/>
        </w:rPr>
        <w:t>z cesty a a posledného obnov</w:t>
      </w:r>
      <w:r w:rsidR="001B1CD6">
        <w:rPr>
          <w:rFonts w:asciiTheme="minorHAnsi" w:hAnsiTheme="minorHAnsi" w:cstheme="minorHAnsi"/>
          <w:b/>
          <w:sz w:val="24"/>
          <w:szCs w:val="24"/>
          <w:lang w:eastAsia="cs-CZ"/>
        </w:rPr>
        <w:t>ovaného mosta podľa Prílohy č. 2</w:t>
      </w:r>
      <w:r w:rsidR="001A6123">
        <w:rPr>
          <w:rFonts w:asciiTheme="minorHAnsi" w:hAnsiTheme="minorHAnsi" w:cstheme="minorHAnsi"/>
          <w:b/>
          <w:sz w:val="24"/>
          <w:szCs w:val="24"/>
          <w:lang w:eastAsia="cs-CZ"/>
        </w:rPr>
        <w:t xml:space="preserve"> čo do faktúry za mosty</w:t>
      </w:r>
      <w:r w:rsidRPr="0061365A">
        <w:rPr>
          <w:rFonts w:asciiTheme="minorHAnsi" w:hAnsiTheme="minorHAnsi" w:cstheme="minorHAnsi"/>
          <w:sz w:val="24"/>
          <w:szCs w:val="24"/>
          <w:lang w:eastAsia="cs-CZ"/>
        </w:rPr>
        <w:t xml:space="preserve"> )</w:t>
      </w:r>
      <w:r w:rsidR="001A6123">
        <w:rPr>
          <w:rFonts w:asciiTheme="minorHAnsi" w:hAnsiTheme="minorHAnsi" w:cstheme="minorHAnsi"/>
          <w:sz w:val="24"/>
          <w:szCs w:val="24"/>
          <w:lang w:eastAsia="cs-CZ"/>
        </w:rPr>
        <w:t xml:space="preserve"> </w:t>
      </w:r>
      <w:r w:rsidRPr="0061365A">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7B8DDF8"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a mostoch</w:t>
      </w:r>
      <w:r w:rsidRPr="0061365A">
        <w:rPr>
          <w:rFonts w:asciiTheme="minorHAnsi" w:hAnsiTheme="minorHAnsi" w:cstheme="minorHAnsi"/>
          <w:sz w:val="24"/>
          <w:szCs w:val="24"/>
        </w:rPr>
        <w:t xml:space="preserve"> podľa </w:t>
      </w:r>
      <w:r w:rsidR="001B1CD6">
        <w:rPr>
          <w:rFonts w:asciiTheme="minorHAnsi" w:hAnsiTheme="minorHAnsi" w:cstheme="minorHAnsi"/>
          <w:b/>
          <w:sz w:val="24"/>
          <w:szCs w:val="24"/>
        </w:rPr>
        <w:t>Prílohy č. 1 a 2</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25B3612C"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a stavebných prác na </w:t>
      </w:r>
      <w:r w:rsidR="001A6123">
        <w:rPr>
          <w:rFonts w:asciiTheme="minorHAnsi" w:hAnsiTheme="minorHAnsi" w:cstheme="minorHAnsi"/>
          <w:sz w:val="24"/>
          <w:szCs w:val="24"/>
        </w:rPr>
        <w:t xml:space="preserve">každom jednotlivom </w:t>
      </w:r>
      <w:r>
        <w:rPr>
          <w:rFonts w:asciiTheme="minorHAnsi" w:hAnsiTheme="minorHAnsi" w:cstheme="minorHAnsi"/>
          <w:sz w:val="24"/>
          <w:szCs w:val="24"/>
        </w:rPr>
        <w:t>most</w:t>
      </w:r>
      <w:r w:rsidR="001A6123">
        <w:rPr>
          <w:rFonts w:asciiTheme="minorHAnsi" w:hAnsiTheme="minorHAnsi" w:cstheme="minorHAnsi"/>
          <w:sz w:val="24"/>
          <w:szCs w:val="24"/>
        </w:rPr>
        <w:t>e</w:t>
      </w:r>
      <w:r w:rsidRPr="0061365A">
        <w:rPr>
          <w:rFonts w:asciiTheme="minorHAnsi" w:hAnsiTheme="minorHAnsi" w:cstheme="minorHAnsi"/>
          <w:sz w:val="24"/>
          <w:szCs w:val="24"/>
        </w:rPr>
        <w:t xml:space="preserve">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 odsúhlaseným stavebným dozorom objednávateľa a každý súpis vykonaných prác musí byť členený podľa položiek, množstva a zoznamu prác, s uvedením jednotkovej ceny naceneného Výkazu výmer pre každý vybratý úsek cesty </w:t>
      </w:r>
      <w:r>
        <w:rPr>
          <w:rFonts w:asciiTheme="minorHAnsi" w:hAnsiTheme="minorHAnsi" w:cstheme="minorHAnsi"/>
          <w:sz w:val="24"/>
          <w:szCs w:val="24"/>
        </w:rPr>
        <w:t xml:space="preserve">a mosta </w:t>
      </w:r>
      <w:r w:rsidRPr="0061365A">
        <w:rPr>
          <w:rFonts w:asciiTheme="minorHAnsi" w:hAnsiTheme="minorHAnsi" w:cstheme="minorHAnsi"/>
          <w:sz w:val="24"/>
          <w:szCs w:val="24"/>
        </w:rPr>
        <w:t xml:space="preserve">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w:t>
      </w:r>
    </w:p>
    <w:p w14:paraId="24D5208F" w14:textId="588C8A54" w:rsidR="00F078D0" w:rsidRPr="00EE2109"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musí spĺňať všetky náležitosti daňového dokladu a musí byť vystavená na základe </w:t>
      </w:r>
      <w:r w:rsidRPr="00EE2109">
        <w:rPr>
          <w:rFonts w:asciiTheme="minorHAnsi" w:hAnsiTheme="minorHAnsi" w:cstheme="minorHAnsi"/>
          <w:sz w:val="24"/>
          <w:szCs w:val="24"/>
        </w:rPr>
        <w:t>jednotkovej ceny naceneného Výkazu výmer pre každý vybratý úsek cesty zvlášť tak, aby bolo možné spoľahlivo vykonať jej vecnú a finančnú kontrolu.</w:t>
      </w:r>
    </w:p>
    <w:p w14:paraId="1F4EC5A0" w14:textId="77777777" w:rsidR="00F078D0" w:rsidRPr="00EE2109"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E2109">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E2109">
        <w:rPr>
          <w:rFonts w:asciiTheme="minorHAnsi" w:hAnsiTheme="minorHAnsi" w:cstheme="minorHAnsi"/>
          <w:sz w:val="24"/>
          <w:szCs w:val="24"/>
        </w:rPr>
        <w:t>Ak faktúra bude vystavená</w:t>
      </w:r>
      <w:r w:rsidRPr="0061365A">
        <w:rPr>
          <w:rFonts w:asciiTheme="minorHAnsi" w:hAnsiTheme="minorHAnsi" w:cstheme="minorHAnsi"/>
          <w:sz w:val="24"/>
          <w:szCs w:val="24"/>
        </w:rPr>
        <w:t xml:space="preserve">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Zhotoviteľ je povinný s predložením faktúry predložiť písomné potvrdenie, že má uhradené všetky svoje splatné záväzky voči svojim subdodávateľom a túto skutočnosť objednávateľovi na </w:t>
      </w:r>
      <w:r w:rsidRPr="0061365A">
        <w:rPr>
          <w:rFonts w:asciiTheme="minorHAnsi" w:hAnsiTheme="minorHAnsi" w:cstheme="minorHAnsi"/>
          <w:sz w:val="24"/>
          <w:szCs w:val="24"/>
        </w:rPr>
        <w:lastRenderedPageBreak/>
        <w:t>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48E53F1C" w:rsidR="00F078D0" w:rsidRPr="00C5024E" w:rsidRDefault="00F078D0" w:rsidP="005E0C98">
      <w:pPr>
        <w:widowControl w:val="0"/>
        <w:tabs>
          <w:tab w:val="left" w:pos="426"/>
          <w:tab w:val="left" w:pos="7088"/>
        </w:tabs>
        <w:jc w:val="both"/>
        <w:rPr>
          <w:rFonts w:asciiTheme="minorHAnsi" w:hAnsiTheme="minorHAnsi" w:cstheme="minorHAnsi"/>
          <w:sz w:val="24"/>
          <w:szCs w:val="24"/>
          <w:lang w:eastAsia="cs-CZ"/>
        </w:rPr>
      </w:pPr>
    </w:p>
    <w:p w14:paraId="0DD71FBC" w14:textId="759441C1"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r w:rsidR="005E0C98">
        <w:rPr>
          <w:rFonts w:asciiTheme="minorHAnsi" w:hAnsiTheme="minorHAnsi" w:cstheme="minorHAnsi"/>
          <w:b/>
          <w:sz w:val="24"/>
          <w:szCs w:val="24"/>
        </w:rPr>
        <w:t>.</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0B471673"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EE2109">
        <w:rPr>
          <w:rFonts w:asciiTheme="minorHAnsi" w:hAnsiTheme="minorHAnsi" w:cstheme="minorHAnsi"/>
          <w:sz w:val="24"/>
          <w:szCs w:val="24"/>
        </w:rPr>
        <w:t xml:space="preserve">Prílohe č. </w:t>
      </w:r>
      <w:r w:rsidR="00EE2109" w:rsidRPr="00EE2109">
        <w:rPr>
          <w:rFonts w:asciiTheme="minorHAnsi" w:hAnsiTheme="minorHAnsi" w:cstheme="minorHAnsi"/>
          <w:sz w:val="24"/>
          <w:szCs w:val="24"/>
        </w:rPr>
        <w:t>5</w:t>
      </w:r>
      <w:r w:rsidRPr="00EE2109">
        <w:rPr>
          <w:rFonts w:asciiTheme="minorHAnsi" w:hAnsiTheme="minorHAnsi" w:cstheme="minorHAnsi"/>
          <w:sz w:val="24"/>
          <w:szCs w:val="24"/>
        </w:rPr>
        <w:t xml:space="preserve"> k</w:t>
      </w:r>
      <w:r w:rsidRPr="0061365A">
        <w:rPr>
          <w:rFonts w:asciiTheme="minorHAnsi" w:hAnsiTheme="minorHAnsi" w:cstheme="minorHAnsi"/>
          <w:sz w:val="24"/>
          <w:szCs w:val="24"/>
        </w:rPr>
        <w:t>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w:t>
      </w:r>
      <w:r w:rsidRPr="002404E0">
        <w:rPr>
          <w:rFonts w:asciiTheme="minorHAnsi" w:hAnsiTheme="minorHAnsi" w:cstheme="minorHAnsi"/>
          <w:sz w:val="24"/>
          <w:szCs w:val="24"/>
        </w:rPr>
        <w:lastRenderedPageBreak/>
        <w:t>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0B39E8EC"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IX</w:t>
      </w:r>
      <w:r w:rsidR="005E0C98">
        <w:rPr>
          <w:rFonts w:asciiTheme="minorHAnsi" w:hAnsiTheme="minorHAnsi" w:cstheme="minorHAnsi"/>
          <w:b/>
          <w:sz w:val="24"/>
          <w:szCs w:val="24"/>
        </w:rPr>
        <w:t>.</w:t>
      </w:r>
      <w:r w:rsidRPr="00C5024E">
        <w:rPr>
          <w:rFonts w:asciiTheme="minorHAnsi" w:hAnsiTheme="minorHAnsi" w:cstheme="minorHAnsi"/>
          <w:b/>
          <w:sz w:val="24"/>
          <w:szCs w:val="24"/>
        </w:rPr>
        <w:t xml:space="preserve">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w:t>
      </w:r>
      <w:r w:rsidRPr="0061365A">
        <w:rPr>
          <w:rFonts w:asciiTheme="minorHAnsi" w:hAnsiTheme="minorHAnsi" w:cstheme="minorHAnsi"/>
          <w:sz w:val="24"/>
          <w:szCs w:val="24"/>
        </w:rPr>
        <w:lastRenderedPageBreak/>
        <w:t>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2760C4D" w14:textId="074D35A3" w:rsidR="00F078D0" w:rsidRDefault="00841642" w:rsidP="00E53DC1">
      <w:pPr>
        <w:pStyle w:val="Odsekzoznamu"/>
        <w:numPr>
          <w:ilvl w:val="0"/>
          <w:numId w:val="17"/>
        </w:numPr>
        <w:jc w:val="both"/>
        <w:rPr>
          <w:rFonts w:asciiTheme="minorHAnsi" w:hAnsiTheme="minorHAnsi" w:cstheme="minorHAnsi"/>
          <w:sz w:val="24"/>
          <w:szCs w:val="24"/>
        </w:rPr>
      </w:pPr>
      <w:r>
        <w:rPr>
          <w:rFonts w:asciiTheme="minorHAnsi" w:hAnsiTheme="minorHAnsi" w:cstheme="minorHAnsi"/>
          <w:sz w:val="24"/>
          <w:szCs w:val="24"/>
        </w:rPr>
        <w:t>DSRS k</w:t>
      </w:r>
      <w:r w:rsidR="001B1CD6">
        <w:rPr>
          <w:rFonts w:asciiTheme="minorHAnsi" w:hAnsiTheme="minorHAnsi" w:cstheme="minorHAnsi"/>
          <w:sz w:val="24"/>
          <w:szCs w:val="24"/>
        </w:rPr>
        <w:t xml:space="preserve"> jednotlivým </w:t>
      </w:r>
      <w:r>
        <w:rPr>
          <w:rFonts w:asciiTheme="minorHAnsi" w:hAnsiTheme="minorHAnsi" w:cstheme="minorHAnsi"/>
          <w:sz w:val="24"/>
          <w:szCs w:val="24"/>
        </w:rPr>
        <w:t>mostom</w:t>
      </w:r>
      <w:r w:rsidR="00F078D0" w:rsidRPr="0061365A">
        <w:rPr>
          <w:rFonts w:asciiTheme="minorHAnsi" w:hAnsiTheme="minorHAnsi" w:cstheme="minorHAnsi"/>
          <w:sz w:val="24"/>
          <w:szCs w:val="24"/>
        </w:rPr>
        <w:t>,</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16AD8F1E" w14:textId="48BB07A5" w:rsidR="00F078D0" w:rsidRPr="005E0C98" w:rsidRDefault="00F078D0" w:rsidP="005E0C98">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B582D18"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0281C622"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r w:rsidR="005E0C98">
        <w:rPr>
          <w:rFonts w:asciiTheme="minorHAnsi" w:hAnsiTheme="minorHAnsi" w:cstheme="minorHAnsi"/>
          <w:b/>
          <w:sz w:val="24"/>
          <w:szCs w:val="24"/>
        </w:rPr>
        <w:t>.</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ore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6EC3937A" w:rsidR="00F078D0" w:rsidRPr="005E0C98" w:rsidRDefault="00F078D0" w:rsidP="005E0C98">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Odosielateľ akejkoľvek písomnej správy môže požadov</w:t>
      </w:r>
      <w:r w:rsidR="005E0C98">
        <w:rPr>
          <w:rFonts w:asciiTheme="minorHAnsi" w:hAnsiTheme="minorHAnsi" w:cstheme="minorHAnsi"/>
          <w:sz w:val="24"/>
          <w:szCs w:val="24"/>
          <w:lang w:eastAsia="cs-CZ"/>
        </w:rPr>
        <w:t>ať písomné potvrdenie príjemcu.</w:t>
      </w:r>
    </w:p>
    <w:p w14:paraId="6EC7ED9C" w14:textId="4484C894" w:rsidR="00F078D0" w:rsidRPr="00C5024E" w:rsidRDefault="005E0C98" w:rsidP="00F078D0">
      <w:pPr>
        <w:jc w:val="center"/>
        <w:rPr>
          <w:rFonts w:asciiTheme="minorHAnsi" w:hAnsiTheme="minorHAnsi" w:cstheme="minorHAnsi"/>
          <w:b/>
          <w:sz w:val="24"/>
          <w:szCs w:val="24"/>
        </w:rPr>
      </w:pPr>
      <w:r>
        <w:rPr>
          <w:rFonts w:asciiTheme="minorHAnsi" w:hAnsiTheme="minorHAnsi" w:cstheme="minorHAnsi"/>
          <w:b/>
          <w:sz w:val="24"/>
          <w:szCs w:val="24"/>
        </w:rPr>
        <w:t>XI.</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w:t>
      </w:r>
      <w:r w:rsidRPr="00C5024E">
        <w:rPr>
          <w:rFonts w:asciiTheme="minorHAnsi" w:hAnsiTheme="minorHAnsi" w:cstheme="minorHAnsi"/>
          <w:sz w:val="24"/>
          <w:szCs w:val="24"/>
        </w:rPr>
        <w:lastRenderedPageBreak/>
        <w:t>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064F21B9" w:rsidR="00F078D0" w:rsidRPr="00C5024E" w:rsidRDefault="00F078D0" w:rsidP="005E0C98">
      <w:pPr>
        <w:rPr>
          <w:rFonts w:asciiTheme="minorHAnsi" w:hAnsiTheme="minorHAnsi" w:cstheme="minorHAnsi"/>
          <w:b/>
          <w:sz w:val="24"/>
          <w:szCs w:val="24"/>
        </w:rPr>
      </w:pPr>
    </w:p>
    <w:p w14:paraId="674DC064" w14:textId="4FE59F93" w:rsidR="00F078D0" w:rsidRPr="00C5024E" w:rsidRDefault="005E0C98" w:rsidP="00F078D0">
      <w:pPr>
        <w:jc w:val="center"/>
        <w:rPr>
          <w:rFonts w:asciiTheme="minorHAnsi" w:hAnsiTheme="minorHAnsi" w:cstheme="minorHAnsi"/>
          <w:b/>
          <w:sz w:val="24"/>
          <w:szCs w:val="24"/>
        </w:rPr>
      </w:pPr>
      <w:r>
        <w:rPr>
          <w:rFonts w:asciiTheme="minorHAnsi" w:hAnsiTheme="minorHAnsi" w:cstheme="minorHAnsi"/>
          <w:b/>
          <w:sz w:val="24"/>
          <w:szCs w:val="24"/>
        </w:rPr>
        <w:t>XII.</w:t>
      </w:r>
      <w:r w:rsidR="00F078D0" w:rsidRPr="00C5024E">
        <w:rPr>
          <w:rFonts w:asciiTheme="minorHAnsi" w:hAnsiTheme="minorHAnsi" w:cstheme="minorHAnsi"/>
          <w:b/>
          <w:sz w:val="24"/>
          <w:szCs w:val="24"/>
        </w:rPr>
        <w:t xml:space="preserve">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77777777"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14EF7">
        <w:rPr>
          <w:rStyle w:val="CharStyle10"/>
          <w:rFonts w:asciiTheme="minorHAnsi" w:hAnsiTheme="minorHAnsi" w:cstheme="minorHAnsi"/>
          <w:sz w:val="24"/>
          <w:szCs w:val="24"/>
        </w:rPr>
        <w:t>lege</w:t>
      </w:r>
      <w:proofErr w:type="spellEnd"/>
      <w:r w:rsidRPr="00014EF7">
        <w:rPr>
          <w:rStyle w:val="CharStyle10"/>
          <w:rFonts w:asciiTheme="minorHAnsi" w:hAnsiTheme="minorHAnsi" w:cstheme="minorHAnsi"/>
          <w:sz w:val="24"/>
          <w:szCs w:val="24"/>
        </w:rPr>
        <w:t xml:space="preserve"> </w:t>
      </w:r>
      <w:proofErr w:type="spellStart"/>
      <w:r w:rsidRPr="00014EF7">
        <w:rPr>
          <w:rStyle w:val="CharStyle10"/>
          <w:rFonts w:asciiTheme="minorHAnsi" w:hAnsiTheme="minorHAnsi" w:cstheme="minorHAnsi"/>
          <w:sz w:val="24"/>
          <w:szCs w:val="24"/>
        </w:rPr>
        <w:t>artis</w:t>
      </w:r>
      <w:proofErr w:type="spellEnd"/>
      <w:r w:rsidRPr="00014EF7">
        <w:rPr>
          <w:rStyle w:val="CharStyle10"/>
          <w:rFonts w:asciiTheme="minorHAnsi" w:hAnsiTheme="minorHAnsi" w:cstheme="minorHAnsi"/>
          <w:sz w:val="24"/>
          <w:szCs w:val="24"/>
        </w:rPr>
        <w:t xml:space="preserve">. </w:t>
      </w:r>
    </w:p>
    <w:p w14:paraId="5A7334B2" w14:textId="39DEF2A5"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 xml:space="preserve">článku VI,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77777777"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w:t>
      </w:r>
      <w:proofErr w:type="gramStart"/>
      <w:r w:rsidRPr="001F0ECC">
        <w:rPr>
          <w:rStyle w:val="CharStyle36"/>
          <w:rFonts w:asciiTheme="minorHAnsi" w:hAnsiTheme="minorHAnsi" w:cstheme="minorHAnsi"/>
          <w:sz w:val="24"/>
          <w:szCs w:val="24"/>
        </w:rPr>
        <w:t>Dielo ( každá</w:t>
      </w:r>
      <w:proofErr w:type="gramEnd"/>
      <w:r w:rsidRPr="001F0ECC">
        <w:rPr>
          <w:rStyle w:val="CharStyle36"/>
          <w:rFonts w:asciiTheme="minorHAnsi" w:hAnsiTheme="minorHAnsi" w:cstheme="minorHAnsi"/>
          <w:sz w:val="24"/>
          <w:szCs w:val="24"/>
        </w:rPr>
        <w:t xml:space="preserve"> jeho časť )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w:t>
      </w:r>
      <w:r w:rsidRPr="000A2BE5">
        <w:rPr>
          <w:rStyle w:val="CharStyle10"/>
          <w:rFonts w:asciiTheme="minorHAnsi" w:hAnsiTheme="minorHAnsi" w:cstheme="minorHAnsi"/>
          <w:sz w:val="24"/>
          <w:szCs w:val="24"/>
        </w:rPr>
        <w:lastRenderedPageBreak/>
        <w:t xml:space="preserve">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77777777"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5737F756" w14:textId="77777777" w:rsidR="00F078D0" w:rsidRPr="00C5024E" w:rsidRDefault="00F078D0" w:rsidP="00E53DC1">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p>
    <w:p w14:paraId="5F163D82" w14:textId="77777777" w:rsidR="00F078D0" w:rsidRPr="00C5024E" w:rsidRDefault="00F078D0" w:rsidP="00F078D0">
      <w:pPr>
        <w:ind w:left="426"/>
        <w:jc w:val="both"/>
        <w:rPr>
          <w:rFonts w:asciiTheme="minorHAnsi" w:hAnsiTheme="minorHAnsi" w:cstheme="minorHAnsi"/>
          <w:sz w:val="24"/>
          <w:szCs w:val="24"/>
          <w:highlight w:val="green"/>
        </w:rPr>
      </w:pPr>
      <w:bookmarkStart w:id="2" w:name="_GoBack"/>
      <w:bookmarkEnd w:id="2"/>
    </w:p>
    <w:p w14:paraId="73429644" w14:textId="1FB51529"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005E0C98">
        <w:rPr>
          <w:rFonts w:asciiTheme="minorHAnsi" w:hAnsiTheme="minorHAnsi" w:cstheme="minorHAnsi"/>
          <w:b/>
          <w:sz w:val="24"/>
          <w:szCs w:val="24"/>
        </w:rPr>
        <w:t>.</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sz w:val="24"/>
          <w:szCs w:val="24"/>
        </w:rPr>
        <w:t>D</w:t>
      </w:r>
      <w:r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sz w:val="24"/>
          <w:szCs w:val="24"/>
          <w:lang w:eastAsia="cs-CZ"/>
        </w:rPr>
        <w:t xml:space="preserve"> </w:t>
      </w:r>
      <w:r w:rsidRPr="00C5024E">
        <w:rPr>
          <w:rFonts w:asciiTheme="minorHAnsi" w:hAnsiTheme="minorHAnsi" w:cstheme="minorHAnsi"/>
          <w:sz w:val="24"/>
          <w:szCs w:val="24"/>
        </w:rPr>
        <w:t>V prípade pochybnosti sa má za to, že odstúpenie od zmluvy je účinné na tretí deň po odoslaní oznámenia o odstúpení od zmluvy</w:t>
      </w:r>
      <w:r>
        <w:rPr>
          <w:rFonts w:asciiTheme="minorHAnsi" w:hAnsiTheme="minorHAnsi" w:cstheme="minorHAnsi"/>
          <w:sz w:val="24"/>
          <w:szCs w:val="24"/>
        </w:rPr>
        <w:t>.</w:t>
      </w:r>
    </w:p>
    <w:p w14:paraId="5E9F5DB0"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Pr>
          <w:rFonts w:asciiTheme="minorHAnsi" w:hAnsiTheme="minorHAnsi" w:cstheme="minorHAnsi"/>
          <w:sz w:val="24"/>
          <w:szCs w:val="24"/>
        </w:rPr>
        <w:t xml:space="preserve"> a na náhradu nákladov, oprávnených výdavkov a strát vzniknutých z dôvodov odstúpenia od Zmluvy</w:t>
      </w:r>
      <w:r w:rsidRPr="009F7E90">
        <w:rPr>
          <w:rFonts w:asciiTheme="minorHAnsi" w:hAnsiTheme="minorHAnsi" w:cstheme="minorHAnsi"/>
          <w:sz w:val="24"/>
          <w:szCs w:val="24"/>
        </w:rPr>
        <w:t>.</w:t>
      </w:r>
    </w:p>
    <w:p w14:paraId="22DA0267"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AFD387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4D3BF5" w:rsidRPr="0061365A">
        <w:rPr>
          <w:rFonts w:asciiTheme="minorHAnsi" w:hAnsiTheme="minorHAnsi" w:cstheme="minorHAnsi"/>
          <w:sz w:val="24"/>
          <w:szCs w:val="24"/>
        </w:rPr>
        <w:t xml:space="preserve">zhotoviteľ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11EA9AF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ods. 6 tohto článku, inak má zhotoviteľ 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084663E5"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4D3BF5" w:rsidRPr="0061365A">
        <w:rPr>
          <w:rFonts w:asciiTheme="minorHAnsi" w:hAnsiTheme="minorHAnsi" w:cstheme="minorHAnsi"/>
          <w:sz w:val="24"/>
          <w:szCs w:val="24"/>
        </w:rPr>
        <w:t xml:space="preserve">zhotoviteľ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77777777" w:rsidR="00F078D0" w:rsidRPr="006220D2"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016CF4F3" w14:textId="77777777" w:rsidR="005E0C98" w:rsidRDefault="005E0C98" w:rsidP="00F078D0">
      <w:pPr>
        <w:ind w:right="142"/>
        <w:jc w:val="center"/>
        <w:rPr>
          <w:rFonts w:asciiTheme="minorHAnsi" w:hAnsiTheme="minorHAnsi" w:cstheme="minorHAnsi"/>
          <w:b/>
          <w:sz w:val="24"/>
          <w:szCs w:val="24"/>
        </w:rPr>
      </w:pPr>
    </w:p>
    <w:p w14:paraId="42C30B10" w14:textId="4AF1ACCC"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V</w:t>
      </w:r>
      <w:r w:rsidR="005E0C98">
        <w:rPr>
          <w:rFonts w:asciiTheme="minorHAnsi" w:hAnsiTheme="minorHAnsi" w:cstheme="minorHAnsi"/>
          <w:b/>
          <w:sz w:val="24"/>
          <w:szCs w:val="24"/>
        </w:rPr>
        <w:t>.</w:t>
      </w:r>
      <w:r w:rsidRPr="00C5024E">
        <w:rPr>
          <w:rFonts w:asciiTheme="minorHAnsi" w:hAnsiTheme="minorHAnsi" w:cstheme="minorHAnsi"/>
          <w:b/>
          <w:sz w:val="24"/>
          <w:szCs w:val="24"/>
        </w:rPr>
        <w:t xml:space="preserve">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406F02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sidR="005E0C98">
        <w:rPr>
          <w:rFonts w:asciiTheme="minorHAnsi" w:hAnsiTheme="minorHAnsi" w:cstheme="minorHAnsi"/>
          <w:sz w:val="24"/>
          <w:szCs w:val="24"/>
          <w:lang w:eastAsia="cs-CZ"/>
        </w:rPr>
        <w:t>v zmysle § 34 ods. 4</w:t>
      </w:r>
      <w:r>
        <w:rPr>
          <w:rFonts w:asciiTheme="minorHAnsi" w:hAnsiTheme="minorHAnsi" w:cstheme="minorHAnsi"/>
          <w:sz w:val="24"/>
          <w:szCs w:val="24"/>
          <w:lang w:eastAsia="cs-CZ"/>
        </w:rPr>
        <w:t xml:space="preserve">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4744F6C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A763F5">
        <w:rPr>
          <w:rFonts w:asciiTheme="minorHAnsi" w:hAnsiTheme="minorHAnsi" w:cstheme="minorHAnsi"/>
          <w:b/>
          <w:sz w:val="24"/>
          <w:szCs w:val="24"/>
          <w:lang w:eastAsia="cs-CZ"/>
        </w:rPr>
        <w:t>1</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6CF70CF8"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w:t>
      </w:r>
      <w:r w:rsidR="005E0C98">
        <w:rPr>
          <w:rFonts w:asciiTheme="minorHAnsi" w:hAnsiTheme="minorHAnsi" w:cstheme="minorHAnsi"/>
          <w:sz w:val="24"/>
          <w:szCs w:val="24"/>
        </w:rPr>
        <w:t>jmä v nadväznosti na § 33 ods. 3 a § 34 ods. 4</w:t>
      </w:r>
      <w:r w:rsidRPr="00C5024E">
        <w:rPr>
          <w:rFonts w:asciiTheme="minorHAnsi" w:hAnsiTheme="minorHAnsi" w:cstheme="minorHAnsi"/>
          <w:sz w:val="24"/>
          <w:szCs w:val="24"/>
        </w:rPr>
        <w:t xml:space="preserve"> Zákona o verejnom obstarávaní), je povinný plnenie, resp. jej príslušnú časť touto treťou osobou aj realizovať.</w:t>
      </w:r>
    </w:p>
    <w:p w14:paraId="5D6C7253"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w:t>
      </w:r>
      <w:r w:rsidRPr="006220D2">
        <w:rPr>
          <w:rFonts w:asciiTheme="minorHAnsi" w:hAnsiTheme="minorHAnsi" w:cstheme="minorHAnsi"/>
          <w:sz w:val="24"/>
          <w:szCs w:val="24"/>
        </w:rPr>
        <w:lastRenderedPageBreak/>
        <w:t>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8FE36F0"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6220D2">
        <w:rPr>
          <w:rFonts w:asciiTheme="minorHAnsi" w:hAnsiTheme="minorHAnsi" w:cstheme="minorHAnsi"/>
          <w:sz w:val="24"/>
          <w:szCs w:val="24"/>
          <w:lang w:eastAsia="cs-CZ"/>
        </w:rPr>
        <w:t>zmluvné strany si dohodli, že účinky doručenia nastávajú tretím dňom po vrátení zásielky zmluvnej strane, ktorá zásielku doručuje, ak v Zmluve nie je dohodnuté inak.</w:t>
      </w:r>
    </w:p>
    <w:p w14:paraId="4B8E9889" w14:textId="70BFD006"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w:t>
      </w:r>
      <w:r w:rsidR="005E0C98">
        <w:rPr>
          <w:rFonts w:ascii="Calibri" w:hAnsi="Calibri" w:cs="Calibri"/>
          <w:b/>
          <w:sz w:val="24"/>
          <w:szCs w:val="24"/>
          <w:lang w:eastAsia="cs-CZ"/>
        </w:rPr>
        <w:t>teľnou súčasťou tejto Zmluvy sú nasledovné prílohy:</w:t>
      </w:r>
      <w:r w:rsidRPr="006220D2">
        <w:rPr>
          <w:rFonts w:ascii="Calibri" w:hAnsi="Calibri" w:cs="Calibri"/>
          <w:b/>
          <w:sz w:val="24"/>
          <w:szCs w:val="24"/>
          <w:lang w:eastAsia="cs-CZ"/>
        </w:rPr>
        <w:t xml:space="preserve"> </w:t>
      </w:r>
    </w:p>
    <w:p w14:paraId="5C705BF3" w14:textId="0263C15A"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1: </w:t>
      </w:r>
      <w:r w:rsidRPr="005E0C98">
        <w:rPr>
          <w:rFonts w:asciiTheme="minorHAnsi" w:hAnsiTheme="minorHAnsi" w:cstheme="minorHAnsi"/>
          <w:sz w:val="24"/>
        </w:rPr>
        <w:t>ocenený výkaz výmer zhotoviteľa ako uchádzača vo verejnom obstarávaní – cesty</w:t>
      </w:r>
    </w:p>
    <w:p w14:paraId="5D8450F1" w14:textId="23E9B03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2: </w:t>
      </w:r>
      <w:r w:rsidRPr="005E0C98">
        <w:rPr>
          <w:rFonts w:asciiTheme="minorHAnsi" w:hAnsiTheme="minorHAnsi" w:cstheme="minorHAnsi"/>
          <w:sz w:val="24"/>
        </w:rPr>
        <w:t>ocenený výkaz výmer zhotoviteľa ako uchádzača vo verejnom obstarávaní – mosty</w:t>
      </w:r>
    </w:p>
    <w:p w14:paraId="38221B52" w14:textId="697AAFC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3: </w:t>
      </w:r>
      <w:r w:rsidRPr="005E0C98">
        <w:rPr>
          <w:rFonts w:asciiTheme="minorHAnsi" w:hAnsiTheme="minorHAnsi" w:cstheme="minorHAnsi"/>
          <w:sz w:val="24"/>
        </w:rPr>
        <w:t>projektová dokumentácia – mosty (elektronicky na pamäťovom médiu)</w:t>
      </w:r>
    </w:p>
    <w:p w14:paraId="0F7EF69A" w14:textId="3E72B63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4: </w:t>
      </w:r>
      <w:r w:rsidRPr="005E0C98">
        <w:rPr>
          <w:rFonts w:asciiTheme="minorHAnsi" w:hAnsiTheme="minorHAnsi" w:cstheme="minorHAnsi"/>
          <w:sz w:val="24"/>
        </w:rPr>
        <w:t>Záväzný časový a vecný Harmonogram prác</w:t>
      </w:r>
    </w:p>
    <w:p w14:paraId="14C7354F" w14:textId="50305643"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5: </w:t>
      </w:r>
      <w:r w:rsidRPr="005E0C98">
        <w:rPr>
          <w:rFonts w:asciiTheme="minorHAnsi" w:hAnsiTheme="minorHAnsi" w:cstheme="minorHAnsi"/>
          <w:sz w:val="24"/>
        </w:rPr>
        <w:t>Zoznam všetkých subdodávateľov</w:t>
      </w:r>
    </w:p>
    <w:p w14:paraId="3954D67D" w14:textId="0ABFEA20"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6: </w:t>
      </w:r>
      <w:r w:rsidRPr="005E0C98">
        <w:rPr>
          <w:rFonts w:asciiTheme="minorHAnsi" w:hAnsiTheme="minorHAnsi" w:cstheme="minorHAnsi"/>
          <w:sz w:val="24"/>
        </w:rPr>
        <w:t>Doklady preukazujúce splnenie podmienok na výkon funkcie stavbyvedúceho</w:t>
      </w:r>
    </w:p>
    <w:p w14:paraId="06B55B7F" w14:textId="5F9DB484"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7: </w:t>
      </w:r>
      <w:r w:rsidRPr="005E0C98">
        <w:rPr>
          <w:rFonts w:asciiTheme="minorHAnsi" w:hAnsiTheme="minorHAnsi" w:cstheme="minorHAnsi"/>
          <w:sz w:val="24"/>
        </w:rPr>
        <w:t>Certifikáty, vyhlásenia o zhode</w:t>
      </w:r>
    </w:p>
    <w:p w14:paraId="7683C1B1" w14:textId="7FFF6AB3"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8: </w:t>
      </w:r>
      <w:r w:rsidRPr="005E0C98">
        <w:rPr>
          <w:rFonts w:asciiTheme="minorHAnsi" w:hAnsiTheme="minorHAnsi" w:cstheme="minorHAnsi"/>
          <w:sz w:val="24"/>
        </w:rPr>
        <w:t>Potvrdenie o uzavretí poistných zmlúv</w:t>
      </w:r>
    </w:p>
    <w:p w14:paraId="37AAAA19" w14:textId="7DDACE54"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9: </w:t>
      </w:r>
      <w:r w:rsidRPr="005E0C98">
        <w:rPr>
          <w:rFonts w:asciiTheme="minorHAnsi" w:hAnsiTheme="minorHAnsi" w:cstheme="minorHAnsi"/>
          <w:sz w:val="24"/>
        </w:rPr>
        <w:t>Záručná listina - doklad preukazujúci poskytnutie Bankovej záruky</w:t>
      </w:r>
    </w:p>
    <w:p w14:paraId="20C1A052" w14:textId="1D07E10B" w:rsidR="00F078D0"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10: </w:t>
      </w:r>
      <w:r w:rsidRPr="005E0C98">
        <w:rPr>
          <w:rFonts w:asciiTheme="minorHAnsi" w:hAnsiTheme="minorHAnsi" w:cstheme="minorHAnsi"/>
          <w:sz w:val="24"/>
        </w:rPr>
        <w:t>Doklad o vlastníctve vlastnej</w:t>
      </w:r>
      <w:r>
        <w:rPr>
          <w:rFonts w:asciiTheme="minorHAnsi" w:hAnsiTheme="minorHAnsi" w:cstheme="minorHAnsi"/>
          <w:sz w:val="24"/>
        </w:rPr>
        <w:t xml:space="preserve"> obaľovacej súpravy alebo Dohoda</w:t>
      </w:r>
      <w:r w:rsidRPr="005E0C98">
        <w:rPr>
          <w:rFonts w:asciiTheme="minorHAnsi" w:hAnsiTheme="minorHAnsi" w:cstheme="minorHAnsi"/>
          <w:sz w:val="24"/>
        </w:rPr>
        <w:t xml:space="preserve"> o zmluvnom zabezpečení obaľovacej súpravy</w:t>
      </w: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049E" w14:textId="77777777" w:rsidR="00C3553C" w:rsidRDefault="00C3553C">
      <w:r>
        <w:separator/>
      </w:r>
    </w:p>
  </w:endnote>
  <w:endnote w:type="continuationSeparator" w:id="0">
    <w:p w14:paraId="357DA96F" w14:textId="77777777" w:rsidR="00C3553C" w:rsidRDefault="00C3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38A71" w14:textId="77777777" w:rsidR="00C3553C" w:rsidRDefault="00C3553C">
      <w:r>
        <w:separator/>
      </w:r>
    </w:p>
  </w:footnote>
  <w:footnote w:type="continuationSeparator" w:id="0">
    <w:p w14:paraId="2E9305B0" w14:textId="77777777" w:rsidR="00C3553C" w:rsidRDefault="00C3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C3553C"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2BB0571B" w:rsidR="00E141E4" w:rsidRDefault="00E141E4">
                              <w:pPr>
                                <w:pBdr>
                                  <w:bottom w:val="single" w:sz="4" w:space="1" w:color="auto"/>
                                </w:pBdr>
                              </w:pPr>
                              <w:r>
                                <w:fldChar w:fldCharType="begin"/>
                              </w:r>
                              <w:r>
                                <w:instrText>PAGE   \* MERGEFORMAT</w:instrText>
                              </w:r>
                              <w:r>
                                <w:fldChar w:fldCharType="separate"/>
                              </w:r>
                              <w:r w:rsidR="000A74E3">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2BB0571B" w:rsidR="00E141E4" w:rsidRDefault="00E141E4">
                        <w:pPr>
                          <w:pBdr>
                            <w:bottom w:val="single" w:sz="4" w:space="1" w:color="auto"/>
                          </w:pBdr>
                        </w:pPr>
                        <w:r>
                          <w:fldChar w:fldCharType="begin"/>
                        </w:r>
                        <w:r>
                          <w:instrText>PAGE   \* MERGEFORMAT</w:instrText>
                        </w:r>
                        <w:r>
                          <w:fldChar w:fldCharType="separate"/>
                        </w:r>
                        <w:r w:rsidR="000A74E3">
                          <w:t>20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0"/>
  </w:num>
  <w:num w:numId="3">
    <w:abstractNumId w:val="29"/>
  </w:num>
  <w:num w:numId="4">
    <w:abstractNumId w:val="17"/>
  </w:num>
  <w:num w:numId="5">
    <w:abstractNumId w:val="8"/>
  </w:num>
  <w:num w:numId="6">
    <w:abstractNumId w:val="28"/>
  </w:num>
  <w:num w:numId="7">
    <w:abstractNumId w:val="7"/>
  </w:num>
  <w:num w:numId="8">
    <w:abstractNumId w:val="0"/>
  </w:num>
  <w:num w:numId="9">
    <w:abstractNumId w:val="16"/>
  </w:num>
  <w:num w:numId="10">
    <w:abstractNumId w:val="27"/>
  </w:num>
  <w:num w:numId="11">
    <w:abstractNumId w:val="25"/>
  </w:num>
  <w:num w:numId="12">
    <w:abstractNumId w:val="23"/>
  </w:num>
  <w:num w:numId="13">
    <w:abstractNumId w:val="11"/>
  </w:num>
  <w:num w:numId="14">
    <w:abstractNumId w:val="9"/>
  </w:num>
  <w:num w:numId="15">
    <w:abstractNumId w:val="19"/>
  </w:num>
  <w:num w:numId="16">
    <w:abstractNumId w:val="21"/>
  </w:num>
  <w:num w:numId="17">
    <w:abstractNumId w:val="13"/>
  </w:num>
  <w:num w:numId="18">
    <w:abstractNumId w:val="1"/>
  </w:num>
  <w:num w:numId="19">
    <w:abstractNumId w:val="18"/>
  </w:num>
  <w:num w:numId="20">
    <w:abstractNumId w:val="6"/>
  </w:num>
  <w:num w:numId="21">
    <w:abstractNumId w:val="24"/>
  </w:num>
  <w:num w:numId="22">
    <w:abstractNumId w:val="14"/>
  </w:num>
  <w:num w:numId="23">
    <w:abstractNumId w:val="26"/>
  </w:num>
  <w:num w:numId="24">
    <w:abstractNumId w:val="15"/>
  </w:num>
  <w:num w:numId="25">
    <w:abstractNumId w:val="4"/>
  </w:num>
  <w:num w:numId="26">
    <w:abstractNumId w:val="22"/>
  </w:num>
  <w:num w:numId="27">
    <w:abstractNumId w:val="2"/>
  </w:num>
  <w:num w:numId="28">
    <w:abstractNumId w:val="20"/>
  </w:num>
  <w:num w:numId="29">
    <w:abstractNumId w:val="12"/>
  </w:num>
  <w:num w:numId="30">
    <w:abstractNumId w:val="31"/>
  </w:num>
  <w:num w:numId="31">
    <w:abstractNumId w:val="3"/>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A74E3"/>
    <w:rsid w:val="000E5C75"/>
    <w:rsid w:val="001A6123"/>
    <w:rsid w:val="001A773C"/>
    <w:rsid w:val="001B1CD6"/>
    <w:rsid w:val="00273FAB"/>
    <w:rsid w:val="002C49D8"/>
    <w:rsid w:val="002D7D04"/>
    <w:rsid w:val="003002B5"/>
    <w:rsid w:val="0032350B"/>
    <w:rsid w:val="004545F1"/>
    <w:rsid w:val="004A1938"/>
    <w:rsid w:val="004B694B"/>
    <w:rsid w:val="004D3BF5"/>
    <w:rsid w:val="005309F5"/>
    <w:rsid w:val="0053778D"/>
    <w:rsid w:val="005E0C98"/>
    <w:rsid w:val="0060536A"/>
    <w:rsid w:val="00655E4C"/>
    <w:rsid w:val="00660DFB"/>
    <w:rsid w:val="006B3711"/>
    <w:rsid w:val="00767ED7"/>
    <w:rsid w:val="00790691"/>
    <w:rsid w:val="0079540E"/>
    <w:rsid w:val="007C7151"/>
    <w:rsid w:val="007F64F1"/>
    <w:rsid w:val="00806832"/>
    <w:rsid w:val="00841642"/>
    <w:rsid w:val="008778DD"/>
    <w:rsid w:val="008C0529"/>
    <w:rsid w:val="00936470"/>
    <w:rsid w:val="00977A1E"/>
    <w:rsid w:val="009A5257"/>
    <w:rsid w:val="009F7207"/>
    <w:rsid w:val="00A037BE"/>
    <w:rsid w:val="00A52BB3"/>
    <w:rsid w:val="00A763F5"/>
    <w:rsid w:val="00B24ADD"/>
    <w:rsid w:val="00B57BB8"/>
    <w:rsid w:val="00BF05DC"/>
    <w:rsid w:val="00C17BD6"/>
    <w:rsid w:val="00C3553C"/>
    <w:rsid w:val="00CF11A5"/>
    <w:rsid w:val="00D17B0B"/>
    <w:rsid w:val="00D90D6A"/>
    <w:rsid w:val="00E141E4"/>
    <w:rsid w:val="00E53DC1"/>
    <w:rsid w:val="00E654DC"/>
    <w:rsid w:val="00EE2109"/>
    <w:rsid w:val="00F078D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20</Pages>
  <Words>10176</Words>
  <Characters>58006</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34</cp:revision>
  <cp:lastPrinted>2018-06-25T09:43:00Z</cp:lastPrinted>
  <dcterms:created xsi:type="dcterms:W3CDTF">2018-06-27T10:06:00Z</dcterms:created>
  <dcterms:modified xsi:type="dcterms:W3CDTF">2018-08-09T13:26:00Z</dcterms:modified>
</cp:coreProperties>
</file>