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3F9AF47B"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 xml:space="preserve">Mgr. </w:t>
      </w:r>
      <w:r w:rsidR="0083696F">
        <w:rPr>
          <w:rFonts w:ascii="Arial" w:hAnsi="Arial" w:cs="Arial"/>
          <w:b w:val="0"/>
          <w:bCs w:val="0"/>
          <w:noProof/>
          <w:sz w:val="20"/>
          <w:szCs w:val="20"/>
        </w:rPr>
        <w:t>Matej Danóci</w:t>
      </w:r>
      <w:r w:rsidR="00402A6D">
        <w:rPr>
          <w:rFonts w:ascii="Arial" w:hAnsi="Arial" w:cs="Arial"/>
          <w:b w:val="0"/>
          <w:bCs w:val="0"/>
          <w:noProof/>
          <w:sz w:val="20"/>
          <w:szCs w:val="20"/>
        </w:rPr>
        <w:t xml:space="preserve">, </w:t>
      </w:r>
      <w:r w:rsidR="008459C6">
        <w:rPr>
          <w:rFonts w:ascii="Arial" w:hAnsi="Arial" w:cs="Arial"/>
          <w:b w:val="0"/>
          <w:bCs w:val="0"/>
          <w:noProof/>
          <w:sz w:val="20"/>
          <w:szCs w:val="20"/>
        </w:rPr>
        <w:t>jediný člen</w:t>
      </w:r>
      <w:r w:rsidR="00402A6D">
        <w:rPr>
          <w:rFonts w:ascii="Arial" w:hAnsi="Arial" w:cs="Arial"/>
          <w:b w:val="0"/>
          <w:bCs w:val="0"/>
          <w:noProof/>
          <w:sz w:val="20"/>
          <w:szCs w:val="20"/>
        </w:rPr>
        <w:t xml:space="preserve"> predstavenstva</w:t>
      </w:r>
    </w:p>
    <w:p w14:paraId="2FF08434" w14:textId="7BA2B1DE"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2B8E8D35"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83696F">
        <w:rPr>
          <w:rFonts w:ascii="Arial" w:hAnsi="Arial" w:cs="Arial"/>
          <w:bCs/>
        </w:rPr>
        <w:t xml:space="preserve">9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696F"/>
    <w:rsid w:val="00837E58"/>
    <w:rsid w:val="00841333"/>
    <w:rsid w:val="008416DD"/>
    <w:rsid w:val="008416FC"/>
    <w:rsid w:val="0084379D"/>
    <w:rsid w:val="00845928"/>
    <w:rsid w:val="008459C6"/>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4D37"/>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6109</Characters>
  <Application>Microsoft Office Word</Application>
  <DocSecurity>0</DocSecurity>
  <Lines>50</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2024-02-22T12:05:00Z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