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0F33FB87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525D34">
        <w:rPr>
          <w:rFonts w:cstheme="minorHAnsi"/>
          <w:b/>
          <w:color w:val="000000" w:themeColor="text1"/>
          <w:sz w:val="20"/>
          <w:szCs w:val="20"/>
        </w:rPr>
        <w:t>66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</w:t>
      </w:r>
      <w:r w:rsidR="008D71F0">
        <w:rPr>
          <w:rFonts w:cstheme="minorHAnsi"/>
          <w:b/>
          <w:color w:val="000000" w:themeColor="text1"/>
          <w:sz w:val="20"/>
          <w:szCs w:val="20"/>
        </w:rPr>
        <w:t xml:space="preserve">HS </w:t>
      </w:r>
      <w:r w:rsidR="00525D34">
        <w:rPr>
          <w:rFonts w:cstheme="minorHAnsi"/>
          <w:b/>
          <w:color w:val="000000" w:themeColor="text1"/>
          <w:sz w:val="20"/>
          <w:szCs w:val="20"/>
        </w:rPr>
        <w:t>Starina, Opravný strmeň DN 450 PN 15 na hrdlový spoj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</w:t>
      </w:r>
      <w:r w:rsidRPr="008E578B">
        <w:rPr>
          <w:rFonts w:cstheme="minorHAnsi"/>
          <w:i/>
          <w:color w:val="000000" w:themeColor="text1"/>
          <w:sz w:val="20"/>
          <w:szCs w:val="20"/>
        </w:rPr>
        <w:lastRenderedPageBreak/>
        <w:t xml:space="preserve">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0E55584" w:rsidR="00AD3939" w:rsidRDefault="00AD3939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14:paraId="290E9334" w14:textId="3E0BF7D0" w:rsidR="005362F1" w:rsidRPr="0096503A" w:rsidRDefault="0096503A" w:rsidP="00631394">
      <w:pPr>
        <w:jc w:val="both"/>
        <w:rPr>
          <w:rFonts w:eastAsia="Calibri" w:cstheme="minorHAnsi"/>
          <w:bCs/>
        </w:rPr>
      </w:pPr>
      <w:r>
        <w:rPr>
          <w:rFonts w:eastAsia="Calibri" w:cstheme="minorHAnsi"/>
          <w:b/>
        </w:rPr>
        <w:lastRenderedPageBreak/>
        <w:t xml:space="preserve">Technická dokumentácia (technický – katalógový list) </w:t>
      </w:r>
      <w:r>
        <w:rPr>
          <w:rFonts w:eastAsia="Calibri" w:cstheme="minorHAnsi"/>
          <w:bCs/>
        </w:rPr>
        <w:t>– v zmysle bodu 5.4 Výzvy na predkladanie ponúk</w:t>
      </w:r>
    </w:p>
    <w:p w14:paraId="5EA9326B" w14:textId="1298354F" w:rsidR="0096503A" w:rsidRDefault="0096503A">
      <w:pPr>
        <w:rPr>
          <w:rFonts w:eastAsia="Calibri" w:cstheme="minorHAnsi"/>
          <w:b/>
        </w:rPr>
      </w:pPr>
      <w:r>
        <w:rPr>
          <w:rFonts w:eastAsia="Calibri" w:cstheme="minorHAnsi"/>
          <w:b/>
        </w:rPr>
        <w:br w:type="page"/>
      </w:r>
    </w:p>
    <w:p w14:paraId="7441D729" w14:textId="7DC8D4EE" w:rsidR="0096503A" w:rsidRDefault="0096503A" w:rsidP="00631394">
      <w:pPr>
        <w:jc w:val="both"/>
        <w:rPr>
          <w:rFonts w:eastAsia="Calibri" w:cstheme="minorHAnsi"/>
          <w:bCs/>
        </w:rPr>
      </w:pPr>
      <w:r>
        <w:rPr>
          <w:rFonts w:eastAsia="Calibri" w:cstheme="minorHAnsi"/>
          <w:b/>
        </w:rPr>
        <w:lastRenderedPageBreak/>
        <w:t xml:space="preserve">SK Certifikát o nemennosti parametrov podstatných vlastností výrobku </w:t>
      </w:r>
      <w:r>
        <w:rPr>
          <w:rFonts w:eastAsia="Calibri" w:cstheme="minorHAnsi"/>
          <w:bCs/>
        </w:rPr>
        <w:t>– v zmysle bodu 5.5 Výzvy na predkladanie ponúk</w:t>
      </w:r>
    </w:p>
    <w:p w14:paraId="68791EF8" w14:textId="09A60E47" w:rsidR="0096503A" w:rsidRDefault="0096503A">
      <w:pPr>
        <w:rPr>
          <w:rFonts w:eastAsia="Calibri" w:cstheme="minorHAnsi"/>
          <w:bCs/>
        </w:rPr>
      </w:pPr>
      <w:r>
        <w:rPr>
          <w:rFonts w:eastAsia="Calibri" w:cstheme="minorHAnsi"/>
          <w:bCs/>
        </w:rPr>
        <w:br w:type="page"/>
      </w:r>
    </w:p>
    <w:p w14:paraId="427E68C6" w14:textId="7AD0CEEC" w:rsidR="0096503A" w:rsidRPr="0096503A" w:rsidRDefault="0096503A" w:rsidP="00631394">
      <w:pPr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eastAsia="Calibri" w:cstheme="minorHAnsi"/>
          <w:b/>
        </w:rPr>
        <w:lastRenderedPageBreak/>
        <w:t xml:space="preserve">SK Vyhlásenie o parametroch ponúkaného výrobku </w:t>
      </w:r>
      <w:r>
        <w:rPr>
          <w:rFonts w:eastAsia="Calibri" w:cstheme="minorHAnsi"/>
          <w:bCs/>
        </w:rPr>
        <w:t>– v zmysle bodu 5.6 Výzvy na predkladanie ponúk</w:t>
      </w:r>
    </w:p>
    <w:sectPr w:rsidR="0096503A" w:rsidRPr="0096503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21492" w14:textId="77777777" w:rsidR="002F5421" w:rsidRDefault="002F5421" w:rsidP="00E57288">
      <w:pPr>
        <w:spacing w:after="0" w:line="240" w:lineRule="auto"/>
      </w:pPr>
      <w:r>
        <w:separator/>
      </w:r>
    </w:p>
  </w:endnote>
  <w:endnote w:type="continuationSeparator" w:id="0">
    <w:p w14:paraId="0649808F" w14:textId="77777777" w:rsidR="002F5421" w:rsidRDefault="002F5421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8299A" w14:textId="77777777" w:rsidR="002F5421" w:rsidRDefault="002F5421" w:rsidP="00E57288">
      <w:pPr>
        <w:spacing w:after="0" w:line="240" w:lineRule="auto"/>
      </w:pPr>
      <w:r>
        <w:separator/>
      </w:r>
    </w:p>
  </w:footnote>
  <w:footnote w:type="continuationSeparator" w:id="0">
    <w:p w14:paraId="508E58C0" w14:textId="77777777" w:rsidR="002F5421" w:rsidRDefault="002F5421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7CA7ADCA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525D34">
      <w:rPr>
        <w:rFonts w:ascii="Arial" w:eastAsia="Arial" w:hAnsi="Arial" w:cs="Arial"/>
        <w:sz w:val="20"/>
        <w:lang w:val="sk" w:eastAsia="sk"/>
      </w:rPr>
      <w:t>66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</w:t>
    </w:r>
    <w:r w:rsidR="008D71F0">
      <w:rPr>
        <w:rFonts w:ascii="Arial" w:eastAsia="Arial" w:hAnsi="Arial" w:cs="Arial"/>
        <w:sz w:val="20"/>
        <w:lang w:val="sk" w:eastAsia="sk"/>
      </w:rPr>
      <w:t>HS Sta</w:t>
    </w:r>
    <w:r w:rsidR="00525D34">
      <w:rPr>
        <w:rFonts w:ascii="Arial" w:eastAsia="Arial" w:hAnsi="Arial" w:cs="Arial"/>
        <w:sz w:val="20"/>
        <w:lang w:val="sk" w:eastAsia="sk"/>
      </w:rPr>
      <w:t>rina, Opravný strmeň DN 450 PN 25  na hrdlový spoj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C58C7"/>
    <w:rsid w:val="0010129B"/>
    <w:rsid w:val="00156CD8"/>
    <w:rsid w:val="00156F9E"/>
    <w:rsid w:val="001E09D7"/>
    <w:rsid w:val="001E3E67"/>
    <w:rsid w:val="001E6CD5"/>
    <w:rsid w:val="002F5421"/>
    <w:rsid w:val="00317621"/>
    <w:rsid w:val="0037119E"/>
    <w:rsid w:val="0038153E"/>
    <w:rsid w:val="0039F28E"/>
    <w:rsid w:val="003C0EF3"/>
    <w:rsid w:val="003D49CF"/>
    <w:rsid w:val="00421C44"/>
    <w:rsid w:val="004346F6"/>
    <w:rsid w:val="004F203E"/>
    <w:rsid w:val="0051745B"/>
    <w:rsid w:val="00525D34"/>
    <w:rsid w:val="005362F1"/>
    <w:rsid w:val="00584A15"/>
    <w:rsid w:val="006020F1"/>
    <w:rsid w:val="00631394"/>
    <w:rsid w:val="00654048"/>
    <w:rsid w:val="006639F2"/>
    <w:rsid w:val="0067036D"/>
    <w:rsid w:val="00670763"/>
    <w:rsid w:val="006D4A02"/>
    <w:rsid w:val="007018BE"/>
    <w:rsid w:val="00753087"/>
    <w:rsid w:val="00794A62"/>
    <w:rsid w:val="007C7E0B"/>
    <w:rsid w:val="008133A3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8D71F0"/>
    <w:rsid w:val="00910C79"/>
    <w:rsid w:val="00920B45"/>
    <w:rsid w:val="00950E10"/>
    <w:rsid w:val="0096503A"/>
    <w:rsid w:val="009B6168"/>
    <w:rsid w:val="009C4EC2"/>
    <w:rsid w:val="009F021C"/>
    <w:rsid w:val="00A91C97"/>
    <w:rsid w:val="00AA229C"/>
    <w:rsid w:val="00AA5AF5"/>
    <w:rsid w:val="00AD3939"/>
    <w:rsid w:val="00B161D1"/>
    <w:rsid w:val="00B21A5F"/>
    <w:rsid w:val="00B82A47"/>
    <w:rsid w:val="00BC4924"/>
    <w:rsid w:val="00BC70EC"/>
    <w:rsid w:val="00C11D06"/>
    <w:rsid w:val="00C15462"/>
    <w:rsid w:val="00CA120C"/>
    <w:rsid w:val="00CE0880"/>
    <w:rsid w:val="00DA444F"/>
    <w:rsid w:val="00DA758B"/>
    <w:rsid w:val="00E10783"/>
    <w:rsid w:val="00E17128"/>
    <w:rsid w:val="00E35825"/>
    <w:rsid w:val="00E57288"/>
    <w:rsid w:val="00EC566E"/>
    <w:rsid w:val="00F3443E"/>
    <w:rsid w:val="00F34A4A"/>
    <w:rsid w:val="00F41DF4"/>
    <w:rsid w:val="00F6012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13</cp:revision>
  <dcterms:created xsi:type="dcterms:W3CDTF">2025-09-10T06:59:00Z</dcterms:created>
  <dcterms:modified xsi:type="dcterms:W3CDTF">2026-06-11T07:56:00Z</dcterms:modified>
</cp:coreProperties>
</file>