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D5FA259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695A1C">
        <w:rPr>
          <w:rFonts w:cstheme="minorHAnsi"/>
          <w:b/>
          <w:color w:val="000000" w:themeColor="text1"/>
          <w:sz w:val="20"/>
          <w:szCs w:val="20"/>
        </w:rPr>
        <w:t>6</w:t>
      </w:r>
      <w:r w:rsidR="004A66B7">
        <w:rPr>
          <w:rFonts w:cstheme="minorHAnsi"/>
          <w:b/>
          <w:color w:val="000000" w:themeColor="text1"/>
          <w:sz w:val="20"/>
          <w:szCs w:val="20"/>
        </w:rPr>
        <w:t>5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487783">
        <w:rPr>
          <w:rFonts w:cstheme="minorHAnsi"/>
          <w:b/>
          <w:color w:val="000000" w:themeColor="text1"/>
          <w:sz w:val="20"/>
          <w:szCs w:val="20"/>
        </w:rPr>
        <w:t>Trebišov</w:t>
      </w:r>
      <w:r w:rsidR="004A66B7">
        <w:rPr>
          <w:rFonts w:cstheme="minorHAnsi"/>
          <w:b/>
          <w:color w:val="000000" w:themeColor="text1"/>
          <w:sz w:val="20"/>
          <w:szCs w:val="20"/>
        </w:rPr>
        <w:t xml:space="preserve"> – Malá Tŕňa – rozšírenie VV a VK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C1A1" w14:textId="77777777" w:rsidR="00B76B41" w:rsidRDefault="00B76B41" w:rsidP="00E57288">
      <w:pPr>
        <w:spacing w:after="0" w:line="240" w:lineRule="auto"/>
      </w:pPr>
      <w:r>
        <w:separator/>
      </w:r>
    </w:p>
  </w:endnote>
  <w:endnote w:type="continuationSeparator" w:id="0">
    <w:p w14:paraId="79957242" w14:textId="77777777" w:rsidR="00B76B41" w:rsidRDefault="00B76B4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A4AB" w14:textId="77777777" w:rsidR="00B76B41" w:rsidRDefault="00B76B41" w:rsidP="00E57288">
      <w:pPr>
        <w:spacing w:after="0" w:line="240" w:lineRule="auto"/>
      </w:pPr>
      <w:r>
        <w:separator/>
      </w:r>
    </w:p>
  </w:footnote>
  <w:footnote w:type="continuationSeparator" w:id="0">
    <w:p w14:paraId="145D5DB2" w14:textId="77777777" w:rsidR="00B76B41" w:rsidRDefault="00B76B4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3806C9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95A1C">
      <w:rPr>
        <w:rFonts w:ascii="Arial" w:eastAsia="Arial" w:hAnsi="Arial" w:cs="Arial"/>
        <w:sz w:val="20"/>
        <w:lang w:val="sk" w:eastAsia="sk"/>
      </w:rPr>
      <w:t>6</w:t>
    </w:r>
    <w:r w:rsidR="004A66B7">
      <w:rPr>
        <w:rFonts w:ascii="Arial" w:eastAsia="Arial" w:hAnsi="Arial" w:cs="Arial"/>
        <w:sz w:val="20"/>
        <w:lang w:val="sk" w:eastAsia="sk"/>
      </w:rPr>
      <w:t>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487783">
      <w:rPr>
        <w:rFonts w:ascii="Arial" w:eastAsia="Arial" w:hAnsi="Arial" w:cs="Arial"/>
        <w:sz w:val="20"/>
        <w:lang w:val="sk" w:eastAsia="sk"/>
      </w:rPr>
      <w:t>Trebišov</w:t>
    </w:r>
    <w:r w:rsidR="004A66B7">
      <w:rPr>
        <w:rFonts w:ascii="Arial" w:eastAsia="Arial" w:hAnsi="Arial" w:cs="Arial"/>
        <w:sz w:val="20"/>
        <w:lang w:val="sk" w:eastAsia="sk"/>
      </w:rPr>
      <w:t xml:space="preserve"> – Malá Tŕňa – rozšírenie VV a VK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14D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87783"/>
    <w:rsid w:val="004A66B7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95A1C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76B41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441F8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22</cp:revision>
  <dcterms:created xsi:type="dcterms:W3CDTF">2025-09-10T06:59:00Z</dcterms:created>
  <dcterms:modified xsi:type="dcterms:W3CDTF">2026-06-09T12:00:00Z</dcterms:modified>
</cp:coreProperties>
</file>