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441FD598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F6EA7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789456" w14:textId="29213D60" w:rsidR="004109F7" w:rsidRDefault="004109F7" w:rsidP="00474DC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D5488EA" w14:textId="7CBE3C6E" w:rsidR="00103FF4" w:rsidRDefault="004109F7" w:rsidP="00474DC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9BF76A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474DC2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764D20">
        <w:rPr>
          <w:rFonts w:ascii="Cambria" w:hAnsi="Cambria" w:cs="Arial"/>
          <w:bCs/>
          <w:sz w:val="22"/>
          <w:szCs w:val="22"/>
          <w:lang w:eastAsia="pl-PL"/>
        </w:rPr>
        <w:t>Modernizacja auta ciężarowego Star 244 z kabiną przeznaczoną do przewozu osób</w:t>
      </w:r>
      <w:r w:rsidR="00067CAE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4C1E02">
        <w:rPr>
          <w:rFonts w:ascii="Cambria" w:hAnsi="Cambria" w:cs="Arial"/>
          <w:bCs/>
          <w:sz w:val="22"/>
          <w:szCs w:val="22"/>
          <w:lang w:eastAsia="pl-PL"/>
        </w:rPr>
        <w:t>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499E741B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51D1F">
        <w:rPr>
          <w:rFonts w:ascii="Cambria" w:hAnsi="Cambria" w:cs="Arial"/>
          <w:sz w:val="22"/>
          <w:szCs w:val="22"/>
          <w:lang w:eastAsia="pl-PL"/>
        </w:rPr>
      </w:r>
      <w:r w:rsidR="00351D1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231725">
        <w:rPr>
          <w:rFonts w:ascii="Cambria" w:hAnsi="Cambria" w:cs="Arial"/>
          <w:sz w:val="22"/>
          <w:szCs w:val="22"/>
          <w:lang w:eastAsia="pl-PL"/>
        </w:rPr>
        <w:t>1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 w:rsidR="00764D20">
        <w:rPr>
          <w:rFonts w:ascii="Cambria" w:hAnsi="Cambria" w:cs="Arial"/>
          <w:sz w:val="22"/>
          <w:szCs w:val="22"/>
          <w:lang w:val="en-US" w:eastAsia="pl-PL"/>
        </w:rPr>
        <w:t xml:space="preserve">                              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</w:t>
      </w:r>
      <w:r w:rsidR="00764D20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 xml:space="preserve"> przedmiotowym postępowaniu*</w:t>
      </w:r>
    </w:p>
    <w:p w14:paraId="592F5EE0" w14:textId="0A04A75A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51D1F">
        <w:rPr>
          <w:rFonts w:ascii="Cambria" w:hAnsi="Cambria" w:cs="Arial"/>
          <w:sz w:val="22"/>
          <w:szCs w:val="22"/>
          <w:lang w:eastAsia="pl-PL"/>
        </w:rPr>
      </w:r>
      <w:r w:rsidR="00351D1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</w:t>
      </w:r>
      <w:r w:rsidR="00231725">
        <w:rPr>
          <w:rFonts w:ascii="Cambria" w:hAnsi="Cambria" w:cs="Arial"/>
          <w:sz w:val="22"/>
          <w:szCs w:val="22"/>
          <w:lang w:eastAsia="pl-PL"/>
        </w:rPr>
        <w:t>1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 xml:space="preserve">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64D20">
        <w:rPr>
          <w:rFonts w:ascii="Cambria" w:hAnsi="Cambria" w:cs="Arial"/>
          <w:sz w:val="22"/>
          <w:szCs w:val="22"/>
          <w:lang w:eastAsia="pl-PL"/>
        </w:rPr>
        <w:t xml:space="preserve">                                  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7B3C57A0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48BA" w14:textId="77777777" w:rsidR="00351D1F" w:rsidRDefault="00351D1F">
      <w:r>
        <w:separator/>
      </w:r>
    </w:p>
  </w:endnote>
  <w:endnote w:type="continuationSeparator" w:id="0">
    <w:p w14:paraId="60EBD285" w14:textId="77777777" w:rsidR="00351D1F" w:rsidRDefault="0035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4DC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47FE" w14:textId="77777777" w:rsidR="00351D1F" w:rsidRDefault="00351D1F">
      <w:r>
        <w:separator/>
      </w:r>
    </w:p>
  </w:footnote>
  <w:footnote w:type="continuationSeparator" w:id="0">
    <w:p w14:paraId="5F80C3D5" w14:textId="77777777" w:rsidR="00351D1F" w:rsidRDefault="0035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E9B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CAE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1725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1D1F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4DC2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1E02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FB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1F9C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6D8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04C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4D20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6EA7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270E6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1324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</cp:lastModifiedBy>
  <cp:revision>9</cp:revision>
  <cp:lastPrinted>2017-05-23T10:32:00Z</cp:lastPrinted>
  <dcterms:created xsi:type="dcterms:W3CDTF">2022-06-26T12:58:00Z</dcterms:created>
  <dcterms:modified xsi:type="dcterms:W3CDTF">2026-06-17T07:44:00Z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