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6DE94531" w:rsidR="006B4B49" w:rsidRPr="00EC4959" w:rsidRDefault="006B4B49" w:rsidP="000964E3">
      <w:pPr>
        <w:spacing w:after="0" w:line="240" w:lineRule="auto"/>
        <w:jc w:val="center"/>
        <w:rPr>
          <w:rFonts w:ascii="Garamond" w:eastAsia="Times New Roman" w:hAnsi="Garamond" w:cs="Times New Roman"/>
          <w:sz w:val="20"/>
          <w:szCs w:val="20"/>
        </w:rPr>
      </w:pP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528AFB35" w14:textId="77777777" w:rsidR="00556483" w:rsidRDefault="00556483" w:rsidP="000964E3">
      <w:pPr>
        <w:spacing w:after="0" w:line="240" w:lineRule="auto"/>
        <w:jc w:val="center"/>
        <w:rPr>
          <w:rFonts w:ascii="Garamond" w:eastAsia="Times New Roman" w:hAnsi="Garamond" w:cs="Times New Roman"/>
          <w:sz w:val="20"/>
          <w:szCs w:val="20"/>
        </w:rPr>
      </w:pPr>
    </w:p>
    <w:p w14:paraId="211C2B5D" w14:textId="77777777" w:rsidR="00CE170D" w:rsidRPr="00EC4959" w:rsidRDefault="00CE170D"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Default="006B4B49" w:rsidP="000964E3">
      <w:pPr>
        <w:spacing w:after="0" w:line="240" w:lineRule="auto"/>
        <w:jc w:val="center"/>
        <w:rPr>
          <w:rFonts w:ascii="Garamond" w:eastAsia="Times New Roman" w:hAnsi="Garamond" w:cs="Times New Roman"/>
          <w:sz w:val="20"/>
          <w:szCs w:val="20"/>
        </w:rPr>
      </w:pPr>
    </w:p>
    <w:p w14:paraId="16401C19" w14:textId="77777777" w:rsidR="00CE170D" w:rsidRDefault="00CE170D" w:rsidP="000964E3">
      <w:pPr>
        <w:spacing w:after="0" w:line="240" w:lineRule="auto"/>
        <w:jc w:val="center"/>
        <w:rPr>
          <w:rFonts w:ascii="Garamond" w:eastAsia="Times New Roman" w:hAnsi="Garamond" w:cs="Times New Roman"/>
          <w:sz w:val="20"/>
          <w:szCs w:val="20"/>
        </w:rPr>
      </w:pPr>
    </w:p>
    <w:p w14:paraId="139C1385" w14:textId="77777777" w:rsidR="00CE170D" w:rsidRPr="00EC4959" w:rsidRDefault="00CE170D"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Default="006B4B49" w:rsidP="000964E3">
      <w:pPr>
        <w:spacing w:after="0" w:line="240" w:lineRule="auto"/>
        <w:jc w:val="center"/>
        <w:rPr>
          <w:rFonts w:ascii="Garamond" w:eastAsia="Times New Roman" w:hAnsi="Garamond" w:cs="Times New Roman"/>
          <w:sz w:val="20"/>
          <w:szCs w:val="20"/>
        </w:rPr>
      </w:pPr>
    </w:p>
    <w:p w14:paraId="1A32E8C8" w14:textId="77777777" w:rsidR="00CE170D" w:rsidRDefault="00CE170D" w:rsidP="000964E3">
      <w:pPr>
        <w:spacing w:after="0" w:line="240" w:lineRule="auto"/>
        <w:jc w:val="center"/>
        <w:rPr>
          <w:rFonts w:ascii="Garamond" w:eastAsia="Times New Roman" w:hAnsi="Garamond" w:cs="Times New Roman"/>
          <w:sz w:val="20"/>
          <w:szCs w:val="20"/>
        </w:rPr>
      </w:pPr>
    </w:p>
    <w:p w14:paraId="12D85A4C" w14:textId="77777777" w:rsidR="00CE170D" w:rsidRPr="00EC4959" w:rsidRDefault="00CE170D" w:rsidP="000964E3">
      <w:pPr>
        <w:spacing w:after="0" w:line="240" w:lineRule="auto"/>
        <w:jc w:val="center"/>
        <w:rPr>
          <w:rFonts w:ascii="Garamond" w:eastAsia="Times New Roman" w:hAnsi="Garamond" w:cs="Times New Roman"/>
          <w:sz w:val="20"/>
          <w:szCs w:val="20"/>
        </w:rPr>
      </w:pPr>
    </w:p>
    <w:p w14:paraId="36B84765" w14:textId="77777777" w:rsidR="00096EC3" w:rsidRDefault="00096EC3" w:rsidP="000964E3">
      <w:pPr>
        <w:spacing w:after="0" w:line="240" w:lineRule="auto"/>
        <w:jc w:val="center"/>
        <w:rPr>
          <w:rFonts w:ascii="Garamond" w:eastAsia="Times New Roman" w:hAnsi="Garamond" w:cs="Times New Roman"/>
          <w:b/>
          <w:sz w:val="20"/>
          <w:szCs w:val="20"/>
          <w:lang w:eastAsia="cs-CZ"/>
        </w:rPr>
      </w:pPr>
      <w:r w:rsidRPr="008E2DE2">
        <w:rPr>
          <w:rFonts w:ascii="Garamond" w:eastAsia="Times New Roman" w:hAnsi="Garamond" w:cs="Times New Roman"/>
          <w:b/>
          <w:sz w:val="20"/>
          <w:szCs w:val="20"/>
          <w:lang w:eastAsia="cs-CZ"/>
        </w:rPr>
        <w:t>[</w:t>
      </w:r>
      <w:r w:rsidRPr="008E2DE2">
        <w:rPr>
          <w:rFonts w:ascii="Garamond" w:eastAsia="Times New Roman" w:hAnsi="Garamond" w:cs="Times New Roman"/>
          <w:b/>
          <w:sz w:val="20"/>
          <w:szCs w:val="20"/>
          <w:highlight w:val="yellow"/>
          <w:lang w:eastAsia="cs-CZ"/>
        </w:rPr>
        <w:t>doplniť</w:t>
      </w:r>
      <w:r w:rsidRPr="008E2DE2">
        <w:rPr>
          <w:rFonts w:ascii="Garamond" w:eastAsia="Times New Roman" w:hAnsi="Garamond" w:cs="Times New Roman"/>
          <w:b/>
          <w:sz w:val="20"/>
          <w:szCs w:val="20"/>
          <w:lang w:eastAsia="cs-CZ"/>
        </w:rPr>
        <w:t>]</w:t>
      </w:r>
    </w:p>
    <w:p w14:paraId="5F8A7197" w14:textId="63225233"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Default="006B4B49" w:rsidP="000964E3">
      <w:pPr>
        <w:spacing w:after="0" w:line="240" w:lineRule="auto"/>
        <w:jc w:val="center"/>
        <w:rPr>
          <w:rFonts w:ascii="Garamond" w:eastAsia="Times New Roman" w:hAnsi="Garamond" w:cs="Times New Roman"/>
          <w:sz w:val="20"/>
          <w:szCs w:val="20"/>
        </w:rPr>
      </w:pPr>
    </w:p>
    <w:p w14:paraId="350762F2" w14:textId="77777777" w:rsidR="00CE170D" w:rsidRDefault="00CE170D" w:rsidP="000964E3">
      <w:pPr>
        <w:spacing w:after="0" w:line="240" w:lineRule="auto"/>
        <w:jc w:val="center"/>
        <w:rPr>
          <w:rFonts w:ascii="Garamond" w:eastAsia="Times New Roman" w:hAnsi="Garamond" w:cs="Times New Roman"/>
          <w:sz w:val="20"/>
          <w:szCs w:val="20"/>
        </w:rPr>
      </w:pPr>
    </w:p>
    <w:p w14:paraId="7B35D01E" w14:textId="77777777" w:rsidR="00CE170D" w:rsidRPr="00EC4959" w:rsidRDefault="00CE170D"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Default="006B4B49" w:rsidP="000964E3">
      <w:pPr>
        <w:spacing w:after="0" w:line="240" w:lineRule="auto"/>
        <w:jc w:val="center"/>
        <w:rPr>
          <w:rFonts w:ascii="Garamond" w:eastAsia="Times New Roman" w:hAnsi="Garamond" w:cs="Times New Roman"/>
          <w:sz w:val="20"/>
          <w:szCs w:val="20"/>
        </w:rPr>
      </w:pPr>
    </w:p>
    <w:p w14:paraId="2FE577E7" w14:textId="77777777" w:rsidR="00CE170D" w:rsidRPr="00EC4959" w:rsidRDefault="00CE170D"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518B0B81"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CE170D">
        <w:rPr>
          <w:rFonts w:ascii="Garamond" w:eastAsia="Times New Roman" w:hAnsi="Garamond" w:cs="Times New Roman"/>
          <w:sz w:val="20"/>
          <w:szCs w:val="20"/>
        </w:rPr>
        <w:t>6</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15D8246D" w:rsidR="006B4B49" w:rsidRPr="00EC495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223648">
        <w:rPr>
          <w:rFonts w:ascii="Garamond" w:eastAsia="Times New Roman" w:hAnsi="Garamond" w:cs="Times New Roman"/>
          <w:sz w:val="20"/>
          <w:szCs w:val="20"/>
        </w:rPr>
        <w:t>Mestsk</w:t>
      </w:r>
      <w:r w:rsidRPr="00EC4959">
        <w:rPr>
          <w:rFonts w:ascii="Garamond" w:eastAsia="Times New Roman" w:hAnsi="Garamond" w:cs="Times New Roman"/>
          <w:sz w:val="20"/>
          <w:szCs w:val="20"/>
        </w:rPr>
        <w:t xml:space="preserve">ého súdu Bratislava </w:t>
      </w:r>
      <w:r w:rsidR="00223648">
        <w:rPr>
          <w:rFonts w:ascii="Garamond" w:eastAsia="Times New Roman" w:hAnsi="Garamond" w:cs="Times New Roman"/>
          <w:sz w:val="20"/>
          <w:szCs w:val="20"/>
        </w:rPr>
        <w:t>II</w:t>
      </w:r>
      <w:r w:rsidRPr="00EC4959">
        <w:rPr>
          <w:rFonts w:ascii="Garamond" w:eastAsia="Times New Roman" w:hAnsi="Garamond" w:cs="Times New Roman"/>
          <w:sz w:val="20"/>
          <w:szCs w:val="20"/>
        </w:rPr>
        <w:t xml:space="preserve">I, oddiel: Sa, vložka číslo: 607/B, DIČ: 2020298786, IČ DPH: SK2020298786, bankové spojenie: VÚB, a.s.,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096EC3" w:rsidRPr="008E2DE2">
        <w:rPr>
          <w:rFonts w:ascii="Garamond" w:eastAsia="Times New Roman" w:hAnsi="Garamond"/>
          <w:sz w:val="20"/>
          <w:szCs w:val="20"/>
          <w:lang w:eastAsia="cs-CZ"/>
        </w:rPr>
        <w:t>[</w:t>
      </w:r>
      <w:r w:rsidR="00096EC3" w:rsidRPr="008E2DE2">
        <w:rPr>
          <w:rFonts w:ascii="Garamond" w:eastAsia="Times New Roman" w:hAnsi="Garamond"/>
          <w:sz w:val="20"/>
          <w:szCs w:val="20"/>
          <w:highlight w:val="yellow"/>
          <w:lang w:eastAsia="cs-CZ"/>
        </w:rPr>
        <w:t>doplniť</w:t>
      </w:r>
      <w:r w:rsidR="00096EC3" w:rsidRPr="008E2DE2">
        <w:rPr>
          <w:rFonts w:ascii="Garamond" w:eastAsia="Times New Roman" w:hAnsi="Garamond"/>
          <w:sz w:val="20"/>
          <w:szCs w:val="20"/>
          <w:lang w:eastAsia="cs-CZ"/>
        </w:rPr>
        <w:t>]</w:t>
      </w:r>
      <w:r w:rsidR="00096EC3">
        <w:rPr>
          <w:rFonts w:ascii="Garamond" w:eastAsia="Times New Roman" w:hAnsi="Garamond"/>
          <w:sz w:val="20"/>
          <w:szCs w:val="20"/>
          <w:lang w:eastAsia="cs-CZ"/>
        </w:rPr>
        <w:t xml:space="preserve"> </w:t>
      </w:r>
      <w:r w:rsidR="00096EC3">
        <w:rPr>
          <w:rFonts w:ascii="Garamond" w:eastAsia="Times New Roman" w:hAnsi="Garamond" w:cs="Times New Roman"/>
          <w:sz w:val="20"/>
          <w:szCs w:val="20"/>
        </w:rPr>
        <w:t>a</w:t>
      </w:r>
      <w:r w:rsidR="00C34515">
        <w:rPr>
          <w:rFonts w:ascii="Garamond" w:eastAsia="Times New Roman" w:hAnsi="Garamond" w:cs="Times New Roman"/>
          <w:sz w:val="20"/>
          <w:szCs w:val="20"/>
        </w:rPr>
        <w:t xml:space="preserve"> </w:t>
      </w:r>
      <w:r w:rsidR="00096EC3" w:rsidRPr="008E2DE2">
        <w:rPr>
          <w:rFonts w:ascii="Garamond" w:eastAsia="Times New Roman" w:hAnsi="Garamond"/>
          <w:sz w:val="20"/>
          <w:szCs w:val="20"/>
          <w:lang w:eastAsia="cs-CZ"/>
        </w:rPr>
        <w:t>[</w:t>
      </w:r>
      <w:r w:rsidR="00096EC3" w:rsidRPr="008E2DE2">
        <w:rPr>
          <w:rFonts w:ascii="Garamond" w:eastAsia="Times New Roman" w:hAnsi="Garamond"/>
          <w:sz w:val="20"/>
          <w:szCs w:val="20"/>
          <w:highlight w:val="yellow"/>
          <w:lang w:eastAsia="cs-CZ"/>
        </w:rPr>
        <w:t>doplniť</w:t>
      </w:r>
      <w:r w:rsidR="00096EC3" w:rsidRPr="008E2DE2">
        <w:rPr>
          <w:rFonts w:ascii="Garamond" w:eastAsia="Times New Roman" w:hAnsi="Garamond"/>
          <w:sz w:val="20"/>
          <w:szCs w:val="20"/>
          <w:lang w:eastAsia="cs-CZ"/>
        </w:rPr>
        <w:t>]</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096EC3" w:rsidRPr="008E2DE2">
        <w:rPr>
          <w:rFonts w:ascii="Garamond" w:eastAsia="Times New Roman" w:hAnsi="Garamond"/>
          <w:sz w:val="20"/>
          <w:szCs w:val="20"/>
          <w:lang w:eastAsia="cs-CZ"/>
        </w:rPr>
        <w:t>[</w:t>
      </w:r>
      <w:r w:rsidR="00096EC3" w:rsidRPr="008E2DE2">
        <w:rPr>
          <w:rFonts w:ascii="Garamond" w:eastAsia="Times New Roman" w:hAnsi="Garamond"/>
          <w:sz w:val="20"/>
          <w:szCs w:val="20"/>
          <w:highlight w:val="yellow"/>
          <w:lang w:eastAsia="cs-CZ"/>
        </w:rPr>
        <w:t>doplniť</w:t>
      </w:r>
      <w:r w:rsidR="00096EC3" w:rsidRPr="008E2DE2">
        <w:rPr>
          <w:rFonts w:ascii="Garamond" w:eastAsia="Times New Roman" w:hAnsi="Garamond"/>
          <w:sz w:val="20"/>
          <w:szCs w:val="20"/>
          <w:lang w:eastAsia="cs-CZ"/>
        </w:rPr>
        <w:t>]</w:t>
      </w:r>
      <w:r w:rsidR="00F70128" w:rsidRPr="00EC4959">
        <w:rPr>
          <w:rFonts w:ascii="Garamond" w:hAnsi="Garamond"/>
          <w:sz w:val="20"/>
          <w:szCs w:val="20"/>
        </w:rPr>
        <w:t>, telefón</w:t>
      </w:r>
      <w:r w:rsidR="005E2F79" w:rsidRPr="00EC4959">
        <w:rPr>
          <w:rFonts w:ascii="Garamond" w:hAnsi="Garamond"/>
          <w:sz w:val="20"/>
          <w:szCs w:val="20"/>
        </w:rPr>
        <w:t xml:space="preserve">: </w:t>
      </w:r>
      <w:r w:rsidR="00096EC3" w:rsidRPr="008E2DE2">
        <w:rPr>
          <w:rFonts w:ascii="Garamond" w:eastAsia="Times New Roman" w:hAnsi="Garamond"/>
          <w:sz w:val="20"/>
          <w:szCs w:val="20"/>
          <w:lang w:eastAsia="cs-CZ"/>
        </w:rPr>
        <w:t>[</w:t>
      </w:r>
      <w:r w:rsidR="00096EC3" w:rsidRPr="008E2DE2">
        <w:rPr>
          <w:rFonts w:ascii="Garamond" w:eastAsia="Times New Roman" w:hAnsi="Garamond"/>
          <w:sz w:val="20"/>
          <w:szCs w:val="20"/>
          <w:highlight w:val="yellow"/>
          <w:lang w:eastAsia="cs-CZ"/>
        </w:rPr>
        <w:t>doplniť</w:t>
      </w:r>
      <w:r w:rsidR="00096EC3" w:rsidRPr="008E2DE2">
        <w:rPr>
          <w:rFonts w:ascii="Garamond" w:eastAsia="Times New Roman" w:hAnsi="Garamond"/>
          <w:sz w:val="20"/>
          <w:szCs w:val="20"/>
          <w:lang w:eastAsia="cs-CZ"/>
        </w:rPr>
        <w:t>]</w:t>
      </w:r>
      <w:r w:rsidR="005E2F79" w:rsidRPr="00EC4959">
        <w:rPr>
          <w:rFonts w:ascii="Garamond" w:hAnsi="Garamond"/>
          <w:sz w:val="20"/>
          <w:szCs w:val="20"/>
        </w:rPr>
        <w:t>, e-</w:t>
      </w:r>
      <w:r w:rsidR="005E2F79" w:rsidRPr="00EC4959">
        <w:rPr>
          <w:rFonts w:ascii="Garamond" w:hAnsi="Garamond"/>
          <w:color w:val="000000" w:themeColor="text1"/>
          <w:sz w:val="20"/>
          <w:szCs w:val="20"/>
        </w:rPr>
        <w:t>mail:</w:t>
      </w:r>
      <w:r w:rsidR="00F822C4">
        <w:rPr>
          <w:rFonts w:ascii="Garamond" w:hAnsi="Garamond"/>
          <w:color w:val="000000" w:themeColor="text1"/>
          <w:sz w:val="20"/>
          <w:szCs w:val="20"/>
        </w:rPr>
        <w:t xml:space="preserve"> </w:t>
      </w:r>
      <w:r w:rsidR="00096EC3" w:rsidRPr="008E2DE2">
        <w:rPr>
          <w:rFonts w:ascii="Garamond" w:eastAsia="Times New Roman" w:hAnsi="Garamond"/>
          <w:sz w:val="20"/>
          <w:szCs w:val="20"/>
          <w:lang w:eastAsia="cs-CZ"/>
        </w:rPr>
        <w:t>[</w:t>
      </w:r>
      <w:r w:rsidR="00096EC3" w:rsidRPr="008E2DE2">
        <w:rPr>
          <w:rFonts w:ascii="Garamond" w:eastAsia="Times New Roman" w:hAnsi="Garamond"/>
          <w:sz w:val="20"/>
          <w:szCs w:val="20"/>
          <w:highlight w:val="yellow"/>
          <w:lang w:eastAsia="cs-CZ"/>
        </w:rPr>
        <w:t>doplniť</w:t>
      </w:r>
      <w:r w:rsidR="00096EC3" w:rsidRPr="008E2DE2">
        <w:rPr>
          <w:rFonts w:ascii="Garamond" w:eastAsia="Times New Roman" w:hAnsi="Garamond"/>
          <w:sz w:val="20"/>
          <w:szCs w:val="20"/>
          <w:lang w:eastAsia="cs-CZ"/>
        </w:rPr>
        <w:t>]</w:t>
      </w:r>
      <w:r w:rsidR="00096EC3">
        <w:rPr>
          <w:rFonts w:ascii="Garamond" w:eastAsia="Times New Roman" w:hAnsi="Garamond"/>
          <w:sz w:val="20"/>
          <w:szCs w:val="20"/>
          <w:lang w:eastAsia="cs-CZ"/>
        </w:rPr>
        <w:t>,</w:t>
      </w:r>
      <w:r w:rsidRPr="00EC4959">
        <w:rPr>
          <w:rFonts w:ascii="Garamond" w:eastAsia="Times New Roman" w:hAnsi="Garamond" w:cs="Times New Roman"/>
          <w:color w:val="000000" w:themeColor="text1"/>
          <w:sz w:val="20"/>
          <w:szCs w:val="20"/>
        </w:rPr>
        <w:t xml:space="preserve"> kontaktná osoba pre zmluvné veci:</w:t>
      </w:r>
      <w:r w:rsidR="006238DE">
        <w:rPr>
          <w:rFonts w:ascii="Garamond" w:eastAsia="Times New Roman" w:hAnsi="Garamond" w:cs="Times New Roman"/>
          <w:color w:val="000000" w:themeColor="text1"/>
          <w:sz w:val="20"/>
          <w:szCs w:val="20"/>
        </w:rPr>
        <w:t xml:space="preserve"> </w:t>
      </w:r>
      <w:r w:rsidR="00096EC3" w:rsidRPr="008E2DE2">
        <w:rPr>
          <w:rFonts w:ascii="Garamond" w:eastAsia="Times New Roman" w:hAnsi="Garamond"/>
          <w:sz w:val="20"/>
          <w:szCs w:val="20"/>
          <w:lang w:eastAsia="cs-CZ"/>
        </w:rPr>
        <w:t>[</w:t>
      </w:r>
      <w:r w:rsidR="00096EC3" w:rsidRPr="008E2DE2">
        <w:rPr>
          <w:rFonts w:ascii="Garamond" w:eastAsia="Times New Roman" w:hAnsi="Garamond"/>
          <w:sz w:val="20"/>
          <w:szCs w:val="20"/>
          <w:highlight w:val="yellow"/>
          <w:lang w:eastAsia="cs-CZ"/>
        </w:rPr>
        <w:t>doplniť</w:t>
      </w:r>
      <w:r w:rsidR="00096EC3" w:rsidRPr="008E2DE2">
        <w:rPr>
          <w:rFonts w:ascii="Garamond" w:eastAsia="Times New Roman" w:hAnsi="Garamond"/>
          <w:sz w:val="20"/>
          <w:szCs w:val="20"/>
          <w:lang w:eastAsia="cs-CZ"/>
        </w:rPr>
        <w:t>]</w:t>
      </w:r>
      <w:r w:rsidRPr="00EC4959">
        <w:rPr>
          <w:rFonts w:ascii="Garamond" w:eastAsia="Times New Roman" w:hAnsi="Garamond" w:cs="Times New Roman"/>
          <w:color w:val="000000" w:themeColor="text1"/>
          <w:sz w:val="20"/>
          <w:szCs w:val="20"/>
        </w:rPr>
        <w:t xml:space="preserve">, telefón: </w:t>
      </w:r>
      <w:r w:rsidR="00096EC3" w:rsidRPr="008E2DE2">
        <w:rPr>
          <w:rFonts w:ascii="Garamond" w:eastAsia="Times New Roman" w:hAnsi="Garamond"/>
          <w:sz w:val="20"/>
          <w:szCs w:val="20"/>
          <w:lang w:eastAsia="cs-CZ"/>
        </w:rPr>
        <w:t>[</w:t>
      </w:r>
      <w:r w:rsidR="00096EC3" w:rsidRPr="008E2DE2">
        <w:rPr>
          <w:rFonts w:ascii="Garamond" w:eastAsia="Times New Roman" w:hAnsi="Garamond"/>
          <w:sz w:val="20"/>
          <w:szCs w:val="20"/>
          <w:highlight w:val="yellow"/>
          <w:lang w:eastAsia="cs-CZ"/>
        </w:rPr>
        <w:t>doplniť</w:t>
      </w:r>
      <w:r w:rsidR="00096EC3" w:rsidRPr="008E2DE2">
        <w:rPr>
          <w:rFonts w:ascii="Garamond" w:eastAsia="Times New Roman" w:hAnsi="Garamond"/>
          <w:sz w:val="20"/>
          <w:szCs w:val="20"/>
          <w:lang w:eastAsia="cs-CZ"/>
        </w:rPr>
        <w:t>]</w:t>
      </w:r>
      <w:r w:rsidR="000479EE" w:rsidRPr="000479EE">
        <w:rPr>
          <w:rFonts w:ascii="Garamond" w:hAnsi="Garamond"/>
          <w:sz w:val="20"/>
          <w:szCs w:val="20"/>
        </w:rPr>
        <w:t xml:space="preserve">, e-mail: </w:t>
      </w:r>
      <w:r w:rsidR="00096EC3" w:rsidRPr="008E2DE2">
        <w:rPr>
          <w:rFonts w:ascii="Garamond" w:eastAsia="Times New Roman" w:hAnsi="Garamond"/>
          <w:sz w:val="20"/>
          <w:szCs w:val="20"/>
          <w:lang w:eastAsia="cs-CZ"/>
        </w:rPr>
        <w:t>[</w:t>
      </w:r>
      <w:r w:rsidR="00096EC3" w:rsidRPr="008E2DE2">
        <w:rPr>
          <w:rFonts w:ascii="Garamond" w:eastAsia="Times New Roman" w:hAnsi="Garamond"/>
          <w:sz w:val="20"/>
          <w:szCs w:val="20"/>
          <w:highlight w:val="yellow"/>
          <w:lang w:eastAsia="cs-CZ"/>
        </w:rPr>
        <w:t>doplniť</w:t>
      </w:r>
      <w:r w:rsidR="00096EC3" w:rsidRPr="008E2DE2">
        <w:rPr>
          <w:rFonts w:ascii="Garamond" w:eastAsia="Times New Roman" w:hAnsi="Garamond"/>
          <w:sz w:val="20"/>
          <w:szCs w:val="20"/>
          <w:lang w:eastAsia="cs-CZ"/>
        </w:rPr>
        <w:t>]</w:t>
      </w:r>
      <w:r w:rsidR="00F822C4">
        <w:rPr>
          <w:rFonts w:ascii="Garamond" w:hAnsi="Garamond"/>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54CE1B94"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0204E78B" w14:textId="2B3CD346" w:rsidR="006B4B49" w:rsidRPr="00EC4959" w:rsidRDefault="00096EC3" w:rsidP="000964E3">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AE33B8" w:rsidRPr="00EC4959">
        <w:rPr>
          <w:rFonts w:ascii="Garamond" w:hAnsi="Garamond"/>
          <w:sz w:val="20"/>
          <w:szCs w:val="20"/>
          <w:lang w:eastAsia="cs-CZ"/>
        </w:rPr>
        <w:t xml:space="preserve">, spoločnosť založená a existujúca podľa práva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AE33B8" w:rsidRPr="00EC4959">
        <w:rPr>
          <w:rFonts w:ascii="Garamond" w:hAnsi="Garamond"/>
          <w:sz w:val="20"/>
          <w:szCs w:val="20"/>
          <w:lang w:eastAsia="cs-CZ"/>
        </w:rPr>
        <w:t>, so sídlom</w:t>
      </w:r>
      <w:r w:rsidR="002F45BE">
        <w:rPr>
          <w:rFonts w:ascii="Garamond" w:hAnsi="Garamond"/>
          <w:sz w:val="20"/>
          <w:szCs w:val="20"/>
          <w:lang w:eastAsia="cs-CZ"/>
        </w:rPr>
        <w:t xml:space="preserve">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AE33B8" w:rsidRPr="00EC4959">
        <w:rPr>
          <w:rFonts w:ascii="Garamond" w:hAnsi="Garamond"/>
          <w:sz w:val="20"/>
          <w:szCs w:val="20"/>
          <w:lang w:eastAsia="cs-CZ"/>
        </w:rPr>
        <w:t xml:space="preserve">, IČO: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AE33B8" w:rsidRPr="00EC4959">
        <w:rPr>
          <w:rFonts w:ascii="Garamond" w:hAnsi="Garamond"/>
          <w:sz w:val="20"/>
          <w:szCs w:val="20"/>
          <w:lang w:eastAsia="cs-CZ"/>
        </w:rPr>
        <w:t xml:space="preserve">, zapísaná v Obchodnom registri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AE33B8" w:rsidRPr="00EC4959">
        <w:rPr>
          <w:rFonts w:ascii="Garamond" w:hAnsi="Garamond"/>
          <w:sz w:val="20"/>
          <w:szCs w:val="20"/>
          <w:lang w:eastAsia="cs-CZ"/>
        </w:rPr>
        <w:t xml:space="preserve">, oddiel: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AE33B8" w:rsidRPr="00EC4959">
        <w:rPr>
          <w:rFonts w:ascii="Garamond" w:hAnsi="Garamond"/>
          <w:sz w:val="20"/>
          <w:szCs w:val="20"/>
          <w:lang w:eastAsia="cs-CZ"/>
        </w:rPr>
        <w:t xml:space="preserve">, vložka číslo: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AE33B8" w:rsidRPr="00EC4959">
        <w:rPr>
          <w:rFonts w:ascii="Garamond" w:hAnsi="Garamond"/>
          <w:sz w:val="20"/>
          <w:szCs w:val="20"/>
          <w:lang w:eastAsia="cs-CZ"/>
        </w:rPr>
        <w:t>, DIČ:</w:t>
      </w:r>
      <w:r w:rsidR="00AE33B8" w:rsidRPr="002F45BE">
        <w:rPr>
          <w:rFonts w:ascii="Garamond" w:hAnsi="Garamond"/>
          <w:sz w:val="24"/>
          <w:szCs w:val="24"/>
          <w:lang w:eastAsia="cs-CZ"/>
        </w:rPr>
        <w:t xml:space="preserve">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AE33B8" w:rsidRPr="00EC4959">
        <w:rPr>
          <w:rFonts w:ascii="Garamond" w:hAnsi="Garamond"/>
          <w:sz w:val="20"/>
          <w:szCs w:val="20"/>
          <w:lang w:eastAsia="cs-CZ"/>
        </w:rPr>
        <w:t xml:space="preserve">, IČ DPH: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AE33B8" w:rsidRPr="00EC4959">
        <w:rPr>
          <w:rFonts w:ascii="Garamond" w:hAnsi="Garamond"/>
          <w:sz w:val="20"/>
          <w:szCs w:val="20"/>
          <w:lang w:eastAsia="cs-CZ"/>
        </w:rPr>
        <w:t>, bankové spojenie:</w:t>
      </w:r>
      <w:r w:rsidR="00B71951">
        <w:rPr>
          <w:rFonts w:ascii="Garamond" w:hAnsi="Garamond"/>
          <w:sz w:val="20"/>
          <w:szCs w:val="20"/>
          <w:lang w:eastAsia="cs-CZ"/>
        </w:rPr>
        <w:t xml:space="preserve">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AE33B8" w:rsidRPr="00EC4959">
        <w:rPr>
          <w:rFonts w:ascii="Garamond" w:hAnsi="Garamond"/>
          <w:sz w:val="20"/>
          <w:szCs w:val="20"/>
          <w:lang w:eastAsia="cs-CZ"/>
        </w:rPr>
        <w:t xml:space="preserve">, číslo účtu: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AE33B8" w:rsidRPr="00EC4959">
        <w:rPr>
          <w:rFonts w:ascii="Garamond" w:hAnsi="Garamond"/>
          <w:sz w:val="20"/>
          <w:szCs w:val="20"/>
          <w:lang w:eastAsia="cs-CZ"/>
        </w:rPr>
        <w:t xml:space="preserve">, IBAN: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AE33B8" w:rsidRPr="00EC4959">
        <w:rPr>
          <w:rFonts w:ascii="Garamond" w:hAnsi="Garamond"/>
          <w:sz w:val="20"/>
          <w:szCs w:val="20"/>
          <w:lang w:eastAsia="cs-CZ"/>
        </w:rPr>
        <w:t xml:space="preserve">, BIC (SWIFT):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AE33B8" w:rsidRPr="00EC4959">
        <w:rPr>
          <w:rFonts w:ascii="Garamond" w:hAnsi="Garamond"/>
          <w:sz w:val="20"/>
          <w:szCs w:val="20"/>
          <w:lang w:eastAsia="cs-CZ"/>
        </w:rPr>
        <w:t xml:space="preserve">, štatutárny orgán: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E963D9">
        <w:rPr>
          <w:rFonts w:ascii="Garamond" w:hAnsi="Garamond"/>
          <w:sz w:val="20"/>
          <w:szCs w:val="20"/>
          <w:lang w:eastAsia="cs-CZ"/>
        </w:rPr>
        <w:t xml:space="preserve">, </w:t>
      </w:r>
      <w:r w:rsidR="00AE33B8" w:rsidRPr="00EC4959">
        <w:rPr>
          <w:rFonts w:ascii="Garamond" w:hAnsi="Garamond"/>
          <w:sz w:val="20"/>
          <w:szCs w:val="20"/>
          <w:lang w:eastAsia="cs-CZ"/>
        </w:rPr>
        <w:t xml:space="preserve">osoba pre zmluvné veci: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E963D9">
        <w:rPr>
          <w:rFonts w:ascii="Garamond" w:hAnsi="Garamond"/>
          <w:sz w:val="20"/>
          <w:szCs w:val="20"/>
          <w:lang w:eastAsia="cs-CZ"/>
        </w:rPr>
        <w:t xml:space="preserve">, </w:t>
      </w:r>
      <w:r w:rsidR="00C7408B" w:rsidRPr="00EC4959">
        <w:rPr>
          <w:rFonts w:ascii="Garamond" w:hAnsi="Garamond"/>
          <w:sz w:val="20"/>
          <w:szCs w:val="20"/>
          <w:lang w:eastAsia="cs-CZ"/>
        </w:rPr>
        <w:t xml:space="preserve">telefón: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002F45BE">
        <w:rPr>
          <w:rFonts w:ascii="Garamond" w:hAnsi="Garamond"/>
          <w:sz w:val="20"/>
          <w:szCs w:val="20"/>
          <w:lang w:eastAsia="cs-CZ"/>
        </w:rPr>
        <w:t xml:space="preserve">, </w:t>
      </w:r>
      <w:r w:rsidR="00C7408B" w:rsidRPr="00EC4959">
        <w:rPr>
          <w:rFonts w:ascii="Garamond" w:hAnsi="Garamond"/>
          <w:sz w:val="20"/>
          <w:szCs w:val="20"/>
          <w:lang w:eastAsia="cs-CZ"/>
        </w:rPr>
        <w:t xml:space="preserve">e-mail: </w:t>
      </w:r>
      <w:r w:rsidRPr="008E2DE2">
        <w:rPr>
          <w:rFonts w:ascii="Garamond" w:eastAsia="Times New Roman" w:hAnsi="Garamond"/>
          <w:sz w:val="20"/>
          <w:szCs w:val="20"/>
          <w:lang w:eastAsia="cs-CZ"/>
        </w:rPr>
        <w:t>[</w:t>
      </w:r>
      <w:r w:rsidRPr="008E2DE2">
        <w:rPr>
          <w:rFonts w:ascii="Garamond" w:eastAsia="Times New Roman" w:hAnsi="Garamond"/>
          <w:sz w:val="20"/>
          <w:szCs w:val="20"/>
          <w:highlight w:val="yellow"/>
          <w:lang w:eastAsia="cs-CZ"/>
        </w:rPr>
        <w:t>doplniť</w:t>
      </w:r>
      <w:r w:rsidRPr="008E2DE2">
        <w:rPr>
          <w:rFonts w:ascii="Garamond" w:eastAsia="Times New Roman" w:hAnsi="Garamond"/>
          <w:sz w:val="20"/>
          <w:szCs w:val="20"/>
          <w:lang w:eastAsia="cs-CZ"/>
        </w:rPr>
        <w:t>]</w:t>
      </w:r>
      <w:r w:rsidRPr="00EC4959">
        <w:rPr>
          <w:rFonts w:ascii="Garamond" w:eastAsia="Times New Roman" w:hAnsi="Garamond" w:cs="Times New Roman"/>
          <w:sz w:val="20"/>
          <w:szCs w:val="20"/>
          <w:lang w:eastAsia="cs-CZ"/>
        </w:rPr>
        <w:t xml:space="preserve"> </w:t>
      </w:r>
      <w:r w:rsidR="006B4B49" w:rsidRPr="00EC4959">
        <w:rPr>
          <w:rFonts w:ascii="Garamond" w:eastAsia="Times New Roman" w:hAnsi="Garamond" w:cs="Times New Roman"/>
          <w:sz w:val="20"/>
          <w:szCs w:val="20"/>
          <w:lang w:eastAsia="cs-CZ"/>
        </w:rPr>
        <w:t>(ďalej len „</w:t>
      </w:r>
      <w:r w:rsidR="00734DCD" w:rsidRPr="00EC4959">
        <w:rPr>
          <w:rFonts w:ascii="Garamond" w:eastAsia="Times New Roman" w:hAnsi="Garamond" w:cs="Times New Roman"/>
          <w:b/>
          <w:sz w:val="20"/>
          <w:szCs w:val="20"/>
          <w:lang w:eastAsia="cs-CZ"/>
        </w:rPr>
        <w:t>Dodávateľ</w:t>
      </w:r>
      <w:r w:rsidR="006B4B49" w:rsidRPr="00EC4959">
        <w:rPr>
          <w:rFonts w:ascii="Garamond" w:eastAsia="Times New Roman" w:hAnsi="Garamond" w:cs="Times New Roman"/>
          <w:sz w:val="20"/>
          <w:szCs w:val="20"/>
          <w:lang w:eastAsia="cs-CZ"/>
        </w:rPr>
        <w:t>”) na druhej strane.</w:t>
      </w: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3EF07A02" w14:textId="0F09DE81" w:rsidR="006B4B49" w:rsidRPr="000479EE" w:rsidRDefault="002262AA" w:rsidP="000964E3">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Objednávateľ</w:t>
      </w:r>
      <w:r w:rsidR="006B4B49" w:rsidRPr="000479EE">
        <w:rPr>
          <w:rFonts w:ascii="Garamond" w:eastAsia="Times New Roman" w:hAnsi="Garamond" w:cs="Times New Roman"/>
          <w:sz w:val="20"/>
          <w:szCs w:val="20"/>
        </w:rPr>
        <w:t xml:space="preserve"> má </w:t>
      </w:r>
      <w:r w:rsidR="006B4B49" w:rsidRPr="006451E5">
        <w:rPr>
          <w:rFonts w:ascii="Garamond" w:eastAsia="Times New Roman" w:hAnsi="Garamond" w:cs="Times New Roman"/>
          <w:sz w:val="20"/>
          <w:szCs w:val="20"/>
        </w:rPr>
        <w:t>záujem</w:t>
      </w:r>
      <w:r w:rsidR="005E2F79" w:rsidRPr="006451E5">
        <w:rPr>
          <w:rFonts w:ascii="Garamond" w:eastAsia="Times New Roman" w:hAnsi="Garamond" w:cs="Times New Roman"/>
          <w:sz w:val="20"/>
          <w:szCs w:val="20"/>
        </w:rPr>
        <w:t xml:space="preserve"> o</w:t>
      </w:r>
      <w:r w:rsidR="00F70128" w:rsidRPr="006451E5">
        <w:rPr>
          <w:rFonts w:ascii="Garamond" w:eastAsia="Times New Roman" w:hAnsi="Garamond" w:cs="Times New Roman"/>
          <w:sz w:val="20"/>
          <w:szCs w:val="20"/>
        </w:rPr>
        <w:t xml:space="preserve"> dodanie </w:t>
      </w:r>
      <w:r w:rsidR="003642AD" w:rsidRPr="006451E5">
        <w:rPr>
          <w:rFonts w:ascii="Garamond" w:eastAsia="Times New Roman" w:hAnsi="Garamond" w:cs="Times New Roman"/>
          <w:sz w:val="20"/>
          <w:szCs w:val="20"/>
        </w:rPr>
        <w:t>t</w:t>
      </w:r>
      <w:r w:rsidR="00F70128" w:rsidRPr="006451E5">
        <w:rPr>
          <w:rFonts w:ascii="Garamond" w:eastAsia="Times New Roman" w:hAnsi="Garamond" w:cs="Times New Roman"/>
          <w:sz w:val="20"/>
          <w:szCs w:val="20"/>
        </w:rPr>
        <w:t>ovaru</w:t>
      </w:r>
      <w:r w:rsidR="000B626D" w:rsidRPr="006451E5">
        <w:rPr>
          <w:rFonts w:ascii="Garamond" w:eastAsia="Times New Roman" w:hAnsi="Garamond" w:cs="Times New Roman"/>
          <w:sz w:val="20"/>
          <w:szCs w:val="20"/>
        </w:rPr>
        <w:t xml:space="preserve"> </w:t>
      </w:r>
      <w:r w:rsidR="0048339E" w:rsidRPr="006451E5">
        <w:rPr>
          <w:rFonts w:ascii="Garamond" w:eastAsia="Times New Roman" w:hAnsi="Garamond" w:cs="Times New Roman"/>
          <w:sz w:val="20"/>
          <w:szCs w:val="20"/>
        </w:rPr>
        <w:t>–</w:t>
      </w:r>
      <w:r w:rsidR="006451E5" w:rsidRPr="006451E5">
        <w:rPr>
          <w:rFonts w:ascii="Garamond" w:eastAsia="Times New Roman" w:hAnsi="Garamond" w:cs="Times New Roman"/>
          <w:sz w:val="20"/>
          <w:szCs w:val="20"/>
        </w:rPr>
        <w:t xml:space="preserve"> </w:t>
      </w:r>
      <w:r w:rsidR="004A1D47">
        <w:rPr>
          <w:rFonts w:ascii="Garamond" w:eastAsia="Times New Roman" w:hAnsi="Garamond" w:cs="Times New Roman"/>
          <w:sz w:val="20"/>
          <w:szCs w:val="20"/>
        </w:rPr>
        <w:t>hutný</w:t>
      </w:r>
      <w:r w:rsidR="00D1165C">
        <w:rPr>
          <w:rFonts w:ascii="Garamond" w:eastAsia="Times New Roman" w:hAnsi="Garamond" w:cs="Times New Roman"/>
          <w:sz w:val="20"/>
          <w:szCs w:val="20"/>
        </w:rPr>
        <w:t xml:space="preserve"> </w:t>
      </w:r>
      <w:r w:rsidR="00F822C4">
        <w:rPr>
          <w:rFonts w:ascii="Garamond" w:eastAsia="Times New Roman" w:hAnsi="Garamond" w:cs="Times New Roman"/>
          <w:sz w:val="20"/>
          <w:szCs w:val="20"/>
        </w:rPr>
        <w:t>materiál</w:t>
      </w:r>
      <w:r w:rsidR="005E2F79" w:rsidRPr="006451E5">
        <w:rPr>
          <w:rFonts w:ascii="Garamond" w:eastAsia="Times New Roman" w:hAnsi="Garamond" w:cs="Times New Roman"/>
          <w:sz w:val="20"/>
          <w:szCs w:val="20"/>
        </w:rPr>
        <w:t xml:space="preserve">, </w:t>
      </w:r>
      <w:r w:rsidR="00ED09FF" w:rsidRPr="006451E5">
        <w:rPr>
          <w:rFonts w:ascii="Garamond" w:hAnsi="Garamond" w:cs="Garamond"/>
          <w:sz w:val="20"/>
          <w:szCs w:val="20"/>
        </w:rPr>
        <w:t>za</w:t>
      </w:r>
      <w:r w:rsidR="00ED09FF" w:rsidRPr="000479EE">
        <w:rPr>
          <w:rFonts w:ascii="Garamond" w:hAnsi="Garamond" w:cs="Garamond"/>
          <w:sz w:val="20"/>
          <w:szCs w:val="20"/>
        </w:rPr>
        <w:t xml:space="preserve"> účelom čoho realizoval </w:t>
      </w:r>
      <w:r w:rsidR="009255F9">
        <w:rPr>
          <w:rFonts w:ascii="Garamond" w:hAnsi="Garamond"/>
          <w:sz w:val="20"/>
          <w:szCs w:val="20"/>
        </w:rPr>
        <w:t xml:space="preserve">zákazku označenú interným číslom </w:t>
      </w:r>
      <w:r w:rsidR="000B626D" w:rsidRPr="000479EE">
        <w:rPr>
          <w:rFonts w:ascii="Garamond" w:hAnsi="Garamond"/>
          <w:sz w:val="20"/>
          <w:szCs w:val="20"/>
        </w:rPr>
        <w:t>č.</w:t>
      </w:r>
      <w:r w:rsidR="004E2A53">
        <w:rPr>
          <w:rFonts w:ascii="Garamond" w:hAnsi="Garamond"/>
          <w:sz w:val="20"/>
          <w:szCs w:val="20"/>
        </w:rPr>
        <w:t> </w:t>
      </w:r>
      <w:r w:rsidR="00CE6F48">
        <w:rPr>
          <w:rFonts w:ascii="Garamond" w:hAnsi="Garamond"/>
          <w:sz w:val="20"/>
          <w:szCs w:val="20"/>
        </w:rPr>
        <w:t>CP</w:t>
      </w:r>
      <w:r w:rsidR="004A1D47">
        <w:rPr>
          <w:rFonts w:ascii="Garamond" w:hAnsi="Garamond"/>
          <w:sz w:val="20"/>
          <w:szCs w:val="20"/>
        </w:rPr>
        <w:t xml:space="preserve"> 16/2026</w:t>
      </w:r>
      <w:r w:rsidR="00096EC3" w:rsidRPr="000479EE">
        <w:rPr>
          <w:rFonts w:ascii="Garamond" w:hAnsi="Garamond"/>
          <w:sz w:val="20"/>
          <w:szCs w:val="20"/>
        </w:rPr>
        <w:t xml:space="preserve"> </w:t>
      </w:r>
      <w:r w:rsidR="00CE6F48" w:rsidRPr="000479EE">
        <w:rPr>
          <w:rFonts w:ascii="Garamond" w:hAnsi="Garamond"/>
          <w:sz w:val="20"/>
          <w:szCs w:val="20"/>
        </w:rPr>
        <w:t>„</w:t>
      </w:r>
      <w:r w:rsidR="005D7870">
        <w:rPr>
          <w:rFonts w:ascii="Garamond" w:hAnsi="Garamond"/>
          <w:sz w:val="20"/>
          <w:szCs w:val="20"/>
        </w:rPr>
        <w:t xml:space="preserve">Hutný </w:t>
      </w:r>
      <w:r w:rsidR="00CE6F48">
        <w:rPr>
          <w:rFonts w:ascii="Garamond" w:hAnsi="Garamond"/>
          <w:sz w:val="20"/>
          <w:szCs w:val="20"/>
        </w:rPr>
        <w:t xml:space="preserve">materiál – </w:t>
      </w:r>
      <w:r w:rsidR="00CE6F48">
        <w:rPr>
          <w:rFonts w:ascii="Garamond" w:eastAsia="Times New Roman" w:hAnsi="Garamond" w:cs="Times New Roman"/>
          <w:sz w:val="20"/>
          <w:szCs w:val="20"/>
        </w:rPr>
        <w:t>časť</w:t>
      </w:r>
      <w:r w:rsidR="002F45BE">
        <w:rPr>
          <w:rFonts w:ascii="Garamond" w:eastAsia="Times New Roman" w:hAnsi="Garamond" w:cs="Times New Roman"/>
          <w:sz w:val="20"/>
          <w:szCs w:val="20"/>
        </w:rPr>
        <w:t xml:space="preserve"> 1, časť 2,</w:t>
      </w:r>
      <w:r w:rsidR="00743433">
        <w:rPr>
          <w:rFonts w:ascii="Garamond" w:eastAsia="Times New Roman" w:hAnsi="Garamond" w:cs="Times New Roman"/>
          <w:sz w:val="20"/>
          <w:szCs w:val="20"/>
        </w:rPr>
        <w:t xml:space="preserve"> časť 3,</w:t>
      </w:r>
      <w:r w:rsidR="002F45BE">
        <w:rPr>
          <w:rFonts w:ascii="Garamond" w:eastAsia="Times New Roman" w:hAnsi="Garamond" w:cs="Times New Roman"/>
          <w:sz w:val="20"/>
          <w:szCs w:val="20"/>
        </w:rPr>
        <w:t xml:space="preserve"> časť 4, časť 5, časť 6, č</w:t>
      </w:r>
      <w:r w:rsidR="00743433">
        <w:rPr>
          <w:rFonts w:ascii="Garamond" w:eastAsia="Times New Roman" w:hAnsi="Garamond" w:cs="Times New Roman"/>
          <w:sz w:val="20"/>
          <w:szCs w:val="20"/>
        </w:rPr>
        <w:t>asť 7</w:t>
      </w:r>
      <w:r w:rsidR="00124508">
        <w:rPr>
          <w:rFonts w:ascii="Garamond" w:eastAsia="Times New Roman" w:hAnsi="Garamond" w:cs="Times New Roman"/>
          <w:sz w:val="20"/>
          <w:szCs w:val="20"/>
        </w:rPr>
        <w:t xml:space="preserve"> a</w:t>
      </w:r>
      <w:r w:rsidR="00EC514D">
        <w:rPr>
          <w:rFonts w:ascii="Garamond" w:eastAsia="Times New Roman" w:hAnsi="Garamond" w:cs="Times New Roman"/>
          <w:sz w:val="20"/>
          <w:szCs w:val="20"/>
        </w:rPr>
        <w:t xml:space="preserve"> časť 8 </w:t>
      </w:r>
      <w:r w:rsidR="00EC514D">
        <w:rPr>
          <w:rFonts w:ascii="Garamond" w:eastAsia="Times New Roman" w:hAnsi="Garamond" w:cs="Times New Roman"/>
          <w:sz w:val="20"/>
          <w:szCs w:val="20"/>
        </w:rPr>
        <w:br/>
      </w:r>
      <w:r w:rsidR="000B626D" w:rsidRPr="000479EE">
        <w:rPr>
          <w:rFonts w:ascii="Garamond" w:hAnsi="Garamond"/>
          <w:sz w:val="20"/>
          <w:szCs w:val="20"/>
        </w:rPr>
        <w:t xml:space="preserve">“ </w:t>
      </w:r>
      <w:r w:rsidR="00A361E8" w:rsidRPr="00DB338E">
        <w:rPr>
          <w:rFonts w:ascii="Garamond" w:hAnsi="Garamond" w:cs="Times New Roman"/>
          <w:sz w:val="20"/>
          <w:szCs w:val="20"/>
        </w:rPr>
        <w:t>v zmysle internej smernice č. ER 97/2017 o</w:t>
      </w:r>
      <w:r w:rsidR="009255F9">
        <w:rPr>
          <w:rFonts w:ascii="Garamond" w:hAnsi="Garamond" w:cs="Times New Roman"/>
          <w:sz w:val="20"/>
          <w:szCs w:val="20"/>
        </w:rPr>
        <w:t> obstarávaní v podmienkach DPB, a.s.</w:t>
      </w:r>
    </w:p>
    <w:p w14:paraId="2A8563AA" w14:textId="77777777" w:rsidR="006B4B49" w:rsidRPr="00EC4959" w:rsidRDefault="006B4B49" w:rsidP="000964E3">
      <w:pPr>
        <w:spacing w:after="0" w:line="240" w:lineRule="auto"/>
        <w:ind w:left="709"/>
        <w:jc w:val="both"/>
        <w:rPr>
          <w:rFonts w:ascii="Garamond" w:eastAsia="Times New Roman" w:hAnsi="Garamond" w:cs="Times New Roman"/>
          <w:sz w:val="20"/>
          <w:szCs w:val="20"/>
        </w:rPr>
      </w:pPr>
    </w:p>
    <w:p w14:paraId="5A4D286E" w14:textId="68C13782" w:rsidR="00AE33B8" w:rsidRPr="00EC4959" w:rsidRDefault="002262AA" w:rsidP="000964E3">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00F70128" w:rsidRPr="00EC4959">
        <w:rPr>
          <w:rFonts w:ascii="Garamond" w:eastAsia="Calibri" w:hAnsi="Garamond" w:cs="Times New Roman"/>
          <w:sz w:val="20"/>
          <w:szCs w:val="20"/>
        </w:rPr>
        <w:t xml:space="preserve"> </w:t>
      </w:r>
      <w:r w:rsidR="00ED09FF" w:rsidRPr="007626E7">
        <w:rPr>
          <w:rFonts w:ascii="Garamond" w:hAnsi="Garamond" w:cs="Garamond"/>
          <w:sz w:val="20"/>
          <w:szCs w:val="20"/>
        </w:rPr>
        <w:t>je úspešným uchádzačom</w:t>
      </w:r>
      <w:r w:rsidR="009255F9">
        <w:rPr>
          <w:rFonts w:ascii="Garamond" w:hAnsi="Garamond" w:cs="Garamond"/>
          <w:sz w:val="20"/>
          <w:szCs w:val="20"/>
        </w:rPr>
        <w:t xml:space="preserve"> realizovanej zákazky označenej interným číslom</w:t>
      </w:r>
      <w:r w:rsidR="00ED09FF" w:rsidRPr="007626E7">
        <w:rPr>
          <w:rFonts w:ascii="Garamond" w:hAnsi="Garamond" w:cs="Garamond"/>
          <w:sz w:val="20"/>
          <w:szCs w:val="20"/>
        </w:rPr>
        <w:t xml:space="preserve"> </w:t>
      </w:r>
      <w:r w:rsidR="000B626D" w:rsidRPr="00EC4959">
        <w:rPr>
          <w:rFonts w:ascii="Garamond" w:hAnsi="Garamond"/>
          <w:sz w:val="20"/>
          <w:szCs w:val="20"/>
        </w:rPr>
        <w:t xml:space="preserve">č. </w:t>
      </w:r>
      <w:r w:rsidR="004A1D47">
        <w:rPr>
          <w:rFonts w:ascii="Garamond" w:eastAsia="Times New Roman" w:hAnsi="Garamond"/>
          <w:sz w:val="20"/>
          <w:szCs w:val="20"/>
          <w:lang w:eastAsia="cs-CZ"/>
        </w:rPr>
        <w:t>CP 16/2026</w:t>
      </w:r>
      <w:r w:rsidR="00096EC3" w:rsidRPr="000479EE">
        <w:rPr>
          <w:rFonts w:ascii="Garamond" w:hAnsi="Garamond"/>
          <w:sz w:val="20"/>
          <w:szCs w:val="20"/>
        </w:rPr>
        <w:t xml:space="preserve"> </w:t>
      </w:r>
      <w:r w:rsidR="000479EE" w:rsidRPr="000479EE">
        <w:rPr>
          <w:rFonts w:ascii="Garamond" w:hAnsi="Garamond"/>
          <w:sz w:val="20"/>
          <w:szCs w:val="20"/>
        </w:rPr>
        <w:t>„</w:t>
      </w:r>
      <w:r w:rsidR="004A1D47" w:rsidRPr="008E2DE2">
        <w:rPr>
          <w:rFonts w:ascii="Garamond" w:eastAsia="Times New Roman" w:hAnsi="Garamond"/>
          <w:sz w:val="20"/>
          <w:szCs w:val="20"/>
          <w:lang w:eastAsia="cs-CZ"/>
        </w:rPr>
        <w:t>[</w:t>
      </w:r>
      <w:r w:rsidR="004A1D47" w:rsidRPr="008E2DE2">
        <w:rPr>
          <w:rFonts w:ascii="Garamond" w:eastAsia="Times New Roman" w:hAnsi="Garamond"/>
          <w:sz w:val="20"/>
          <w:szCs w:val="20"/>
          <w:highlight w:val="yellow"/>
          <w:lang w:eastAsia="cs-CZ"/>
        </w:rPr>
        <w:t>doplniť</w:t>
      </w:r>
      <w:r w:rsidR="004A1D47" w:rsidRPr="008E2DE2">
        <w:rPr>
          <w:rFonts w:ascii="Garamond" w:eastAsia="Times New Roman" w:hAnsi="Garamond"/>
          <w:sz w:val="20"/>
          <w:szCs w:val="20"/>
          <w:lang w:eastAsia="cs-CZ"/>
        </w:rPr>
        <w:t>]</w:t>
      </w:r>
      <w:r w:rsidR="000479EE" w:rsidRPr="000479EE">
        <w:rPr>
          <w:rFonts w:ascii="Garamond" w:hAnsi="Garamond"/>
          <w:sz w:val="20"/>
          <w:szCs w:val="20"/>
        </w:rPr>
        <w:t>“</w:t>
      </w:r>
      <w:r w:rsidR="000479EE">
        <w:rPr>
          <w:rFonts w:ascii="Garamond" w:hAnsi="Garamond"/>
          <w:sz w:val="20"/>
          <w:szCs w:val="20"/>
        </w:rPr>
        <w:t>;</w:t>
      </w:r>
      <w:r w:rsidR="00EC514D">
        <w:rPr>
          <w:rFonts w:ascii="Garamond" w:hAnsi="Garamond"/>
          <w:sz w:val="20"/>
          <w:szCs w:val="20"/>
        </w:rPr>
        <w:t xml:space="preserve"> </w:t>
      </w:r>
      <w:r w:rsidR="00AE33B8" w:rsidRPr="00EC4959">
        <w:rPr>
          <w:rFonts w:ascii="Garamond" w:eastAsia="Calibri" w:hAnsi="Garamond" w:cs="Times New Roman"/>
          <w:sz w:val="20"/>
          <w:szCs w:val="20"/>
        </w:rPr>
        <w:t>a</w:t>
      </w:r>
    </w:p>
    <w:p w14:paraId="5D14DC3A" w14:textId="77777777" w:rsidR="00AE33B8" w:rsidRPr="00EC4959" w:rsidRDefault="00AE33B8" w:rsidP="000964E3">
      <w:pPr>
        <w:pStyle w:val="Odsekzoznamu"/>
        <w:spacing w:after="0" w:line="240" w:lineRule="auto"/>
        <w:rPr>
          <w:rFonts w:ascii="Garamond" w:eastAsia="Calibri" w:hAnsi="Garamond" w:cs="Times New Roman"/>
          <w:sz w:val="20"/>
          <w:szCs w:val="20"/>
        </w:rPr>
      </w:pPr>
    </w:p>
    <w:p w14:paraId="045175DD" w14:textId="4D240100" w:rsidR="00AE33B8" w:rsidRPr="00EC4959" w:rsidRDefault="00AE33B8" w:rsidP="000964E3">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Zmluvné strany majú záujem upraviť si vzájomné práva a povinnosti súvisiace s</w:t>
      </w:r>
      <w:r w:rsidR="00F70128" w:rsidRPr="00EC4959">
        <w:rPr>
          <w:rFonts w:ascii="Garamond" w:hAnsi="Garamond"/>
          <w:sz w:val="20"/>
          <w:szCs w:val="20"/>
        </w:rPr>
        <w:t xml:space="preserve"> dodávaním </w:t>
      </w:r>
      <w:r w:rsidR="000479EE">
        <w:rPr>
          <w:rFonts w:ascii="Garamond" w:hAnsi="Garamond"/>
          <w:sz w:val="20"/>
          <w:szCs w:val="20"/>
        </w:rPr>
        <w:t>T</w:t>
      </w:r>
      <w:r w:rsidR="00F70128" w:rsidRPr="00EC4959">
        <w:rPr>
          <w:rFonts w:ascii="Garamond" w:hAnsi="Garamond"/>
          <w:sz w:val="20"/>
          <w:szCs w:val="20"/>
        </w:rPr>
        <w:t>ovaru</w:t>
      </w:r>
      <w:r w:rsidRPr="00EC4959">
        <w:rPr>
          <w:rFonts w:ascii="Garamond" w:hAnsi="Garamond"/>
          <w:sz w:val="20"/>
          <w:szCs w:val="20"/>
        </w:rPr>
        <w:t>;</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49526449" w14:textId="48CEF624" w:rsidR="00EE3E8D" w:rsidRDefault="00EE3E8D" w:rsidP="00013130">
      <w:pPr>
        <w:numPr>
          <w:ilvl w:val="0"/>
          <w:numId w:val="5"/>
        </w:numPr>
        <w:spacing w:after="0" w:line="240" w:lineRule="auto"/>
        <w:ind w:left="1418" w:hanging="709"/>
        <w:contextualSpacing/>
        <w:jc w:val="both"/>
        <w:rPr>
          <w:rFonts w:ascii="Garamond" w:hAnsi="Garamond"/>
          <w:sz w:val="20"/>
          <w:szCs w:val="20"/>
          <w:lang w:eastAsia="cs-CZ"/>
        </w:rPr>
      </w:pPr>
      <w:r>
        <w:rPr>
          <w:rFonts w:ascii="Garamond" w:hAnsi="Garamond"/>
          <w:b/>
          <w:bCs/>
          <w:sz w:val="20"/>
          <w:szCs w:val="20"/>
          <w:lang w:eastAsia="cs-CZ"/>
        </w:rPr>
        <w:t xml:space="preserve">Tovar </w:t>
      </w:r>
      <w:r>
        <w:rPr>
          <w:rFonts w:ascii="Garamond" w:hAnsi="Garamond"/>
          <w:sz w:val="20"/>
          <w:szCs w:val="20"/>
          <w:lang w:eastAsia="cs-CZ"/>
        </w:rPr>
        <w:t>znamená hutný materiál, bližšie špecifikovaný v Prílohe 1 Zmluvy – Špecifikácia predmetu zákazky;</w:t>
      </w:r>
    </w:p>
    <w:p w14:paraId="4D636AED" w14:textId="77777777" w:rsidR="00EE3E8D" w:rsidRPr="00EE3E8D" w:rsidRDefault="00EE3E8D" w:rsidP="00EE3E8D">
      <w:pPr>
        <w:spacing w:after="0" w:line="240" w:lineRule="auto"/>
        <w:ind w:left="1418"/>
        <w:contextualSpacing/>
        <w:jc w:val="both"/>
        <w:rPr>
          <w:rFonts w:ascii="Garamond" w:hAnsi="Garamond"/>
          <w:sz w:val="20"/>
          <w:szCs w:val="20"/>
          <w:lang w:eastAsia="cs-CZ"/>
        </w:rPr>
      </w:pPr>
    </w:p>
    <w:p w14:paraId="1A8793CB" w14:textId="329A00CF"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w:t>
      </w:r>
      <w:r w:rsidR="00B65B28">
        <w:rPr>
          <w:rFonts w:ascii="Garamond" w:hAnsi="Garamond"/>
          <w:sz w:val="20"/>
          <w:szCs w:val="20"/>
          <w:lang w:eastAsia="cs-CZ"/>
        </w:rPr>
        <w:t>4</w:t>
      </w:r>
      <w:r w:rsidRPr="0040793D">
        <w:rPr>
          <w:rFonts w:ascii="Garamond" w:hAnsi="Garamond"/>
          <w:sz w:val="20"/>
          <w:szCs w:val="20"/>
          <w:lang w:eastAsia="cs-CZ"/>
        </w:rPr>
        <w:t xml:space="preserve">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6041A9BB"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w:t>
      </w:r>
      <w:r w:rsidR="00624FB8">
        <w:rPr>
          <w:rFonts w:ascii="Garamond" w:hAnsi="Garamond"/>
          <w:sz w:val="20"/>
          <w:szCs w:val="20"/>
          <w:lang w:eastAsia="cs-CZ"/>
        </w:rPr>
        <w:t xml:space="preserve">Dopravný podnik Bratislava, a.s., </w:t>
      </w:r>
      <w:r w:rsidRPr="003642AD">
        <w:rPr>
          <w:rFonts w:ascii="Garamond" w:hAnsi="Garamond"/>
          <w:sz w:val="20"/>
          <w:szCs w:val="20"/>
          <w:lang w:eastAsia="cs-CZ"/>
        </w:rPr>
        <w:t xml:space="preserve">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Trnávka,</w:t>
      </w:r>
      <w:r w:rsidRPr="003642AD">
        <w:rPr>
          <w:rFonts w:ascii="Garamond" w:hAnsi="Garamond"/>
          <w:sz w:val="20"/>
          <w:szCs w:val="20"/>
          <w:lang w:eastAsia="cs-CZ"/>
        </w:rPr>
        <w:t xml:space="preserve"> </w:t>
      </w:r>
      <w:r w:rsidR="000D0E3E">
        <w:rPr>
          <w:rFonts w:ascii="Garamond" w:hAnsi="Garamond"/>
          <w:sz w:val="20"/>
          <w:szCs w:val="20"/>
          <w:lang w:eastAsia="cs-CZ"/>
        </w:rPr>
        <w:t>Rožňavská 19</w:t>
      </w:r>
      <w:r w:rsidR="003642AD" w:rsidRPr="003642AD">
        <w:rPr>
          <w:rFonts w:ascii="Garamond" w:hAnsi="Garamond"/>
          <w:sz w:val="20"/>
          <w:szCs w:val="20"/>
        </w:rPr>
        <w:t xml:space="preserve">, 831 04 </w:t>
      </w:r>
      <w:r w:rsidRPr="003642AD">
        <w:rPr>
          <w:rFonts w:ascii="Garamond" w:hAnsi="Garamond"/>
          <w:sz w:val="20"/>
          <w:szCs w:val="20"/>
          <w:lang w:eastAsia="cs-CZ"/>
        </w:rPr>
        <w:t>Bratislava</w:t>
      </w:r>
      <w:r w:rsidR="009255F9">
        <w:rPr>
          <w:rFonts w:ascii="Garamond" w:hAnsi="Garamond"/>
          <w:sz w:val="20"/>
          <w:szCs w:val="20"/>
          <w:lang w:eastAsia="cs-CZ"/>
        </w:rPr>
        <w:t xml:space="preserve"> od 06:00 do 13:00</w:t>
      </w:r>
      <w:r w:rsidRPr="003642AD">
        <w:rPr>
          <w:rFonts w:ascii="Garamond" w:hAnsi="Garamond"/>
          <w:sz w:val="20"/>
          <w:szCs w:val="20"/>
          <w:lang w:eastAsia="cs-CZ"/>
        </w:rPr>
        <w:t>;</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7E022B87" w:rsidR="00D17DDA" w:rsidRPr="006B0249"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sidR="009255F9">
        <w:rPr>
          <w:rFonts w:ascii="Garamond" w:hAnsi="Garamond"/>
          <w:sz w:val="20"/>
          <w:szCs w:val="20"/>
        </w:rPr>
        <w:t>, pričom j</w:t>
      </w:r>
      <w:r w:rsidRPr="00664CDD">
        <w:rPr>
          <w:rFonts w:ascii="Garamond" w:hAnsi="Garamond"/>
          <w:sz w:val="20"/>
          <w:szCs w:val="20"/>
        </w:rPr>
        <w:t>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sidR="009255F9">
        <w:rPr>
          <w:rFonts w:ascii="Garamond" w:hAnsi="Garamond"/>
          <w:sz w:val="20"/>
          <w:szCs w:val="20"/>
        </w:rPr>
        <w:t>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8" w:history="1">
        <w:r w:rsidR="00F822C4" w:rsidRPr="00991153">
          <w:rPr>
            <w:rStyle w:val="Hypertextovprepojenie"/>
            <w:rFonts w:ascii="Garamond" w:hAnsi="Garamond"/>
            <w:sz w:val="20"/>
            <w:szCs w:val="20"/>
          </w:rPr>
          <w:t>https://rpvs.gov.sk/rpvs/</w:t>
        </w:r>
      </w:hyperlink>
      <w:r>
        <w:rPr>
          <w:rStyle w:val="Hypertextovprepojenie"/>
          <w:rFonts w:ascii="Garamond" w:hAnsi="Garamond"/>
          <w:sz w:val="20"/>
          <w:szCs w:val="20"/>
        </w:rPr>
        <w:t>;</w:t>
      </w:r>
    </w:p>
    <w:p w14:paraId="55198F61" w14:textId="77777777" w:rsidR="00091C05" w:rsidRPr="006B0249" w:rsidRDefault="00091C05" w:rsidP="006B0249">
      <w:pPr>
        <w:spacing w:after="0" w:line="240" w:lineRule="auto"/>
        <w:contextualSpacing/>
        <w:jc w:val="both"/>
        <w:rPr>
          <w:rStyle w:val="Hypertextovprepojenie"/>
          <w:rFonts w:ascii="Garamond" w:hAnsi="Garamond"/>
          <w:color w:val="auto"/>
          <w:sz w:val="20"/>
          <w:szCs w:val="20"/>
          <w:u w:val="none"/>
        </w:rPr>
      </w:pPr>
    </w:p>
    <w:p w14:paraId="32A31BA5" w14:textId="52F9269D" w:rsidR="00091C05" w:rsidRPr="00091C05" w:rsidRDefault="00091C05" w:rsidP="006B0249">
      <w:pPr>
        <w:keepNext/>
        <w:keepLines/>
        <w:numPr>
          <w:ilvl w:val="0"/>
          <w:numId w:val="5"/>
        </w:numPr>
        <w:spacing w:after="0" w:line="240" w:lineRule="auto"/>
        <w:ind w:left="1418" w:hanging="710"/>
        <w:contextualSpacing/>
        <w:jc w:val="both"/>
        <w:rPr>
          <w:rStyle w:val="Hypertextovprepojenie"/>
          <w:rFonts w:ascii="Garamond" w:hAnsi="Garamond"/>
          <w:color w:val="auto"/>
          <w:sz w:val="20"/>
          <w:szCs w:val="20"/>
          <w:u w:val="none"/>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622A6286" w14:textId="4D548C0A" w:rsidR="00624FB8" w:rsidRDefault="00013130" w:rsidP="00624FB8">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r w:rsidR="00624FB8">
        <w:rPr>
          <w:rFonts w:ascii="Garamond" w:hAnsi="Garamond"/>
          <w:sz w:val="20"/>
          <w:szCs w:val="20"/>
        </w:rPr>
        <w:t>;</w:t>
      </w:r>
      <w:r w:rsidR="00EE3E8D">
        <w:rPr>
          <w:rFonts w:ascii="Garamond" w:hAnsi="Garamond"/>
          <w:sz w:val="20"/>
          <w:szCs w:val="20"/>
        </w:rPr>
        <w:t xml:space="preserve"> a</w:t>
      </w:r>
    </w:p>
    <w:p w14:paraId="26E1B949" w14:textId="77777777" w:rsidR="00624FB8" w:rsidRPr="00624FB8" w:rsidRDefault="00624FB8" w:rsidP="00624FB8">
      <w:pPr>
        <w:spacing w:after="0" w:line="240" w:lineRule="auto"/>
        <w:contextualSpacing/>
        <w:jc w:val="both"/>
        <w:rPr>
          <w:rFonts w:ascii="Garamond" w:hAnsi="Garamond"/>
          <w:sz w:val="20"/>
          <w:szCs w:val="20"/>
        </w:rPr>
      </w:pPr>
    </w:p>
    <w:p w14:paraId="228B05EA" w14:textId="7A0BC759" w:rsidR="00624FB8" w:rsidRDefault="00624FB8" w:rsidP="005D11EE">
      <w:pPr>
        <w:numPr>
          <w:ilvl w:val="0"/>
          <w:numId w:val="5"/>
        </w:numPr>
        <w:spacing w:after="0" w:line="240" w:lineRule="auto"/>
        <w:ind w:left="1418" w:hanging="709"/>
        <w:contextualSpacing/>
        <w:jc w:val="both"/>
        <w:rPr>
          <w:rFonts w:ascii="Garamond" w:hAnsi="Garamond"/>
          <w:sz w:val="20"/>
          <w:szCs w:val="20"/>
        </w:rPr>
      </w:pPr>
      <w:r w:rsidRPr="00624FB8">
        <w:rPr>
          <w:rFonts w:ascii="Garamond" w:hAnsi="Garamond"/>
          <w:b/>
          <w:sz w:val="20"/>
          <w:szCs w:val="20"/>
          <w:lang w:eastAsia="cs-CZ"/>
        </w:rPr>
        <w:t xml:space="preserve">Občiansky zákonník </w:t>
      </w:r>
      <w:r w:rsidRPr="00624FB8">
        <w:rPr>
          <w:rFonts w:ascii="Garamond" w:hAnsi="Garamond"/>
          <w:sz w:val="20"/>
          <w:szCs w:val="20"/>
          <w:lang w:eastAsia="cs-CZ"/>
        </w:rPr>
        <w:t>znamená zákona č. 40/1964 Zb. Občiansky zákonník v znení neskorších predpisov;</w:t>
      </w:r>
    </w:p>
    <w:p w14:paraId="5A9DF6B8" w14:textId="77777777" w:rsidR="00624FB8" w:rsidRPr="00624FB8" w:rsidRDefault="00624FB8" w:rsidP="00624FB8">
      <w:pPr>
        <w:spacing w:after="0" w:line="240" w:lineRule="auto"/>
        <w:contextualSpacing/>
        <w:jc w:val="both"/>
        <w:rPr>
          <w:rFonts w:ascii="Garamond" w:hAnsi="Garamond"/>
          <w:sz w:val="20"/>
          <w:szCs w:val="20"/>
        </w:rPr>
      </w:pPr>
    </w:p>
    <w:p w14:paraId="601F0EE3" w14:textId="2BC8B6E3" w:rsidR="00624FB8" w:rsidRPr="00624FB8" w:rsidRDefault="00624FB8" w:rsidP="00624FB8">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175118B6" w14:textId="77777777" w:rsidR="00091C05" w:rsidRDefault="00091C05" w:rsidP="006B0249">
      <w:pPr>
        <w:spacing w:after="0" w:line="240" w:lineRule="auto"/>
        <w:ind w:left="1418"/>
        <w:contextualSpacing/>
        <w:jc w:val="both"/>
        <w:rPr>
          <w:rFonts w:ascii="Garamond" w:hAnsi="Garamond"/>
          <w:sz w:val="20"/>
          <w:szCs w:val="20"/>
        </w:rPr>
      </w:pPr>
    </w:p>
    <w:p w14:paraId="52389439" w14:textId="77777777" w:rsidR="00091C05" w:rsidRPr="006B2508" w:rsidRDefault="00091C05" w:rsidP="00091C0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2C4917A9" w14:textId="77777777" w:rsidR="00624FB8" w:rsidRDefault="00624FB8" w:rsidP="00624FB8">
      <w:pPr>
        <w:spacing w:after="0" w:line="240" w:lineRule="auto"/>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lastRenderedPageBreak/>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Zmluvu alebo iný dokument znamená Zmluvu alebo iný dokument v znení jeho dodatkov a iných zmien, vrátane novácií;</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803D83B"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w:t>
      </w:r>
      <w:r w:rsidR="00624FB8">
        <w:rPr>
          <w:rFonts w:ascii="Garamond" w:hAnsi="Garamond"/>
          <w:sz w:val="20"/>
          <w:szCs w:val="20"/>
          <w:lang w:eastAsia="cs-CZ"/>
        </w:rPr>
        <w:t> </w:t>
      </w:r>
      <w:r w:rsidRPr="00EC4959">
        <w:rPr>
          <w:rFonts w:ascii="Garamond" w:hAnsi="Garamond"/>
          <w:sz w:val="20"/>
          <w:szCs w:val="20"/>
          <w:lang w:eastAsia="cs-CZ"/>
        </w:rPr>
        <w:t>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56AB3172"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 xml:space="preserve">Dodávanie Tovaru bude počas účinnosti Zmluvy zabezpečené na základe </w:t>
      </w:r>
      <w:r w:rsidR="00B65B28">
        <w:rPr>
          <w:rFonts w:ascii="Garamond" w:hAnsi="Garamond" w:cs="Arial"/>
          <w:sz w:val="20"/>
          <w:szCs w:val="20"/>
          <w:lang w:eastAsia="ar-SA"/>
        </w:rPr>
        <w:t xml:space="preserve">čiastkových </w:t>
      </w:r>
      <w:r w:rsidR="00013130" w:rsidRPr="00A831CB">
        <w:rPr>
          <w:rFonts w:ascii="Garamond" w:hAnsi="Garamond" w:cs="Arial"/>
          <w:sz w:val="20"/>
          <w:szCs w:val="20"/>
          <w:lang w:eastAsia="ar-SA"/>
        </w:rPr>
        <w:t>písomných objednávok Objednávateľa podľa jeho aktuálnych potrieb</w:t>
      </w:r>
      <w:r w:rsidR="001E3F3C">
        <w:rPr>
          <w:rFonts w:ascii="Garamond" w:hAnsi="Garamond"/>
          <w:sz w:val="20"/>
          <w:szCs w:val="20"/>
        </w:rPr>
        <w:t>.</w:t>
      </w:r>
      <w:r w:rsidR="003642AD" w:rsidRPr="00A831CB">
        <w:rPr>
          <w:rFonts w:ascii="Garamond" w:hAnsi="Garamond" w:cs="Arial"/>
          <w:sz w:val="20"/>
          <w:szCs w:val="20"/>
          <w:lang w:eastAsia="ar-SA"/>
        </w:rPr>
        <w:t xml:space="preserve"> </w:t>
      </w:r>
      <w:r w:rsidR="00B65B28">
        <w:rPr>
          <w:rFonts w:ascii="Garamond" w:hAnsi="Garamond" w:cs="Arial"/>
          <w:sz w:val="20"/>
          <w:szCs w:val="20"/>
          <w:lang w:eastAsia="ar-SA"/>
        </w:rPr>
        <w:t xml:space="preserve">V čiastkových objednávkach bude presne určené množstvo požadovaného Tovaru. Takto vystavené objednávky budú podkladom pre fakturáciu podľa článku 4 Zmluvy. </w:t>
      </w:r>
      <w:r w:rsidR="001E3F3C">
        <w:rPr>
          <w:rFonts w:ascii="Garamond" w:hAnsi="Garamond" w:cs="Arial"/>
          <w:sz w:val="20"/>
          <w:szCs w:val="20"/>
          <w:lang w:eastAsia="ar-SA"/>
        </w:rPr>
        <w:t xml:space="preserve">Objednávky môže Objednávateľ zaslať poštou alebo elektronickou poštou na emailovú adresu kontaktnej osoby pre technické veci Dodávateľa uvedenú v záhlaví Zmluvy. </w:t>
      </w:r>
      <w:r w:rsidR="00B65B28">
        <w:rPr>
          <w:rFonts w:ascii="Garamond" w:hAnsi="Garamond" w:cs="Arial"/>
          <w:sz w:val="20"/>
          <w:szCs w:val="20"/>
          <w:lang w:eastAsia="ar-SA"/>
        </w:rPr>
        <w:t>Doručením objednávky Dodávateľovi sa objednávka považuje za potvrdenú Dodávateľom.</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218E0A77"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5D4F69E4"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 xml:space="preserve">Tovar v kvalite, ktorý zodpovedá </w:t>
      </w:r>
      <w:r w:rsidR="00B65B28">
        <w:rPr>
          <w:rFonts w:ascii="Garamond" w:hAnsi="Garamond"/>
          <w:sz w:val="20"/>
          <w:szCs w:val="20"/>
        </w:rPr>
        <w:t xml:space="preserve">príslušným </w:t>
      </w:r>
      <w:r w:rsidRPr="00D72AFD">
        <w:rPr>
          <w:rFonts w:ascii="Garamond" w:hAnsi="Garamond"/>
          <w:sz w:val="20"/>
          <w:szCs w:val="20"/>
        </w:rPr>
        <w:t>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r w:rsidR="00A831CB" w:rsidRPr="00D72AFD">
        <w:rPr>
          <w:rFonts w:ascii="Garamond" w:hAnsi="Garamond"/>
          <w:sz w:val="20"/>
          <w:szCs w:val="20"/>
        </w:rPr>
        <w:t xml:space="preserve"> </w:t>
      </w:r>
      <w:r w:rsidR="00CF0D04" w:rsidRPr="00D72AFD">
        <w:rPr>
          <w:rFonts w:ascii="Garamond" w:hAnsi="Garamond"/>
          <w:sz w:val="20"/>
          <w:szCs w:val="20"/>
        </w:rPr>
        <w:t>Dodávateľ je na vlastné náklady povinný zabezpečiť odber a likvidáciu opotrebovaného materiálu a využitých prázdnych obalov z Tovaru, a to do 10 (desiatich)</w:t>
      </w:r>
      <w:r w:rsidR="00D72AFD">
        <w:rPr>
          <w:rFonts w:ascii="Garamond" w:hAnsi="Garamond"/>
          <w:sz w:val="20"/>
          <w:szCs w:val="20"/>
        </w:rPr>
        <w:t xml:space="preserve"> Pracovných</w:t>
      </w:r>
      <w:r w:rsidR="00CF0D04" w:rsidRPr="00D72AFD">
        <w:rPr>
          <w:rFonts w:ascii="Garamond" w:hAnsi="Garamond"/>
          <w:sz w:val="20"/>
          <w:szCs w:val="20"/>
        </w:rPr>
        <w:t xml:space="preserve"> dní odo dňa doručenia písomnej výzvy Objednávateľa</w:t>
      </w:r>
      <w:r w:rsidR="00D72AFD" w:rsidRPr="00D72AFD">
        <w:rPr>
          <w:rFonts w:ascii="Garamond" w:hAnsi="Garamond"/>
          <w:sz w:val="20"/>
          <w:szCs w:val="20"/>
        </w:rPr>
        <w:t>, pokiaľ sa Zmluvné strany nedohodnú inak</w:t>
      </w:r>
      <w:r w:rsidR="00CF0D04" w:rsidRPr="00D72AFD">
        <w:rPr>
          <w:rFonts w:ascii="Garamond" w:hAnsi="Garamond"/>
          <w:sz w:val="20"/>
          <w:szCs w:val="20"/>
        </w:rPr>
        <w:t>.</w:t>
      </w: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55B5572E"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 xml:space="preserve">Obchodovateľný finančný objem počas účinnosti Zmluvy je v celkovej výške </w:t>
      </w:r>
      <w:r w:rsidR="00096EC3" w:rsidRPr="008E2DE2">
        <w:rPr>
          <w:rFonts w:ascii="Garamond" w:eastAsia="Times New Roman" w:hAnsi="Garamond"/>
          <w:sz w:val="20"/>
          <w:szCs w:val="20"/>
          <w:lang w:eastAsia="cs-CZ"/>
        </w:rPr>
        <w:t>[</w:t>
      </w:r>
      <w:r w:rsidR="00096EC3" w:rsidRPr="00742989">
        <w:rPr>
          <w:rFonts w:ascii="Garamond" w:eastAsia="Times New Roman" w:hAnsi="Garamond"/>
          <w:b/>
          <w:bCs/>
          <w:sz w:val="20"/>
          <w:szCs w:val="20"/>
          <w:highlight w:val="yellow"/>
          <w:lang w:eastAsia="cs-CZ"/>
        </w:rPr>
        <w:t>doplniť</w:t>
      </w:r>
      <w:r w:rsidR="00096EC3" w:rsidRPr="008E2DE2">
        <w:rPr>
          <w:rFonts w:ascii="Garamond" w:eastAsia="Times New Roman" w:hAnsi="Garamond"/>
          <w:sz w:val="20"/>
          <w:szCs w:val="20"/>
          <w:lang w:eastAsia="cs-CZ"/>
        </w:rPr>
        <w:t>]</w:t>
      </w:r>
      <w:r w:rsidR="00096EC3">
        <w:rPr>
          <w:rFonts w:ascii="Garamond" w:eastAsia="Times New Roman" w:hAnsi="Garamond"/>
          <w:sz w:val="20"/>
          <w:szCs w:val="20"/>
          <w:lang w:eastAsia="cs-CZ"/>
        </w:rPr>
        <w:t xml:space="preserve"> </w:t>
      </w:r>
      <w:r w:rsidRPr="00A831CB">
        <w:rPr>
          <w:rFonts w:ascii="Garamond" w:hAnsi="Garamond"/>
          <w:sz w:val="20"/>
          <w:szCs w:val="20"/>
          <w:lang w:eastAsia="cs-CZ"/>
        </w:rPr>
        <w:t>EUR (</w:t>
      </w:r>
      <w:r w:rsidR="00A13040">
        <w:rPr>
          <w:rFonts w:ascii="Garamond" w:hAnsi="Garamond"/>
          <w:sz w:val="20"/>
          <w:szCs w:val="20"/>
          <w:lang w:eastAsia="cs-CZ"/>
        </w:rPr>
        <w:t>slovom:</w:t>
      </w:r>
      <w:r w:rsidR="00E1756E">
        <w:rPr>
          <w:rFonts w:ascii="Garamond" w:hAnsi="Garamond"/>
          <w:sz w:val="20"/>
          <w:szCs w:val="20"/>
          <w:lang w:eastAsia="cs-CZ"/>
        </w:rPr>
        <w:t xml:space="preserve"> </w:t>
      </w:r>
      <w:r w:rsidR="00096EC3" w:rsidRPr="008E2DE2">
        <w:rPr>
          <w:rFonts w:ascii="Garamond" w:eastAsia="Times New Roman" w:hAnsi="Garamond"/>
          <w:sz w:val="20"/>
          <w:szCs w:val="20"/>
          <w:lang w:eastAsia="cs-CZ"/>
        </w:rPr>
        <w:t>[</w:t>
      </w:r>
      <w:r w:rsidR="00096EC3" w:rsidRPr="008E2DE2">
        <w:rPr>
          <w:rFonts w:ascii="Garamond" w:eastAsia="Times New Roman" w:hAnsi="Garamond"/>
          <w:sz w:val="20"/>
          <w:szCs w:val="20"/>
          <w:highlight w:val="yellow"/>
          <w:lang w:eastAsia="cs-CZ"/>
        </w:rPr>
        <w:t>doplniť</w:t>
      </w:r>
      <w:r w:rsidR="00096EC3" w:rsidRPr="008E2DE2">
        <w:rPr>
          <w:rFonts w:ascii="Garamond" w:eastAsia="Times New Roman" w:hAnsi="Garamond"/>
          <w:sz w:val="20"/>
          <w:szCs w:val="20"/>
          <w:lang w:eastAsia="cs-CZ"/>
        </w:rPr>
        <w:t>]</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1107F311" w14:textId="77777777" w:rsidR="00207000" w:rsidRPr="00EC4959" w:rsidRDefault="00207000" w:rsidP="00207000">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790481C7" w14:textId="77777777" w:rsidR="00207000" w:rsidRPr="00EC4959" w:rsidRDefault="00207000" w:rsidP="00207000">
      <w:pPr>
        <w:tabs>
          <w:tab w:val="left" w:pos="426"/>
          <w:tab w:val="left" w:pos="708"/>
          <w:tab w:val="center" w:pos="4536"/>
          <w:tab w:val="right" w:pos="9072"/>
        </w:tabs>
        <w:spacing w:after="0" w:line="240" w:lineRule="auto"/>
        <w:rPr>
          <w:rFonts w:ascii="Garamond" w:eastAsia="Calibri" w:hAnsi="Garamond"/>
          <w:b/>
          <w:sz w:val="20"/>
          <w:szCs w:val="20"/>
        </w:rPr>
      </w:pPr>
    </w:p>
    <w:p w14:paraId="3CF3AEBF" w14:textId="390A7972" w:rsidR="00207000" w:rsidRDefault="00207000" w:rsidP="006B0249">
      <w:pPr>
        <w:pStyle w:val="Odsekzoznamu"/>
        <w:numPr>
          <w:ilvl w:val="1"/>
          <w:numId w:val="3"/>
        </w:numPr>
        <w:spacing w:after="0" w:line="240" w:lineRule="auto"/>
        <w:ind w:hanging="720"/>
        <w:jc w:val="both"/>
        <w:rPr>
          <w:rFonts w:ascii="Garamond" w:hAnsi="Garamond"/>
          <w:sz w:val="20"/>
          <w:szCs w:val="20"/>
        </w:rPr>
      </w:pPr>
      <w:r>
        <w:rPr>
          <w:rFonts w:ascii="Garamond" w:hAnsi="Garamond"/>
          <w:sz w:val="20"/>
          <w:szCs w:val="20"/>
        </w:rPr>
        <w:t>Dodávateľ sa zaväzuje</w:t>
      </w:r>
      <w:r w:rsidRPr="00045D1E">
        <w:rPr>
          <w:rFonts w:ascii="Garamond" w:hAnsi="Garamond"/>
          <w:sz w:val="20"/>
          <w:szCs w:val="20"/>
        </w:rPr>
        <w:t xml:space="preserve"> zabezpečiť dodávku Tovaru v množstve, akosti a vyhotovení podľa </w:t>
      </w:r>
      <w:r>
        <w:rPr>
          <w:rFonts w:ascii="Garamond" w:hAnsi="Garamond"/>
          <w:sz w:val="20"/>
          <w:szCs w:val="20"/>
        </w:rPr>
        <w:t xml:space="preserve">objednávky, na Miesto plnenia a v dodacej lehote </w:t>
      </w:r>
      <w:r w:rsidRPr="00592B8F">
        <w:rPr>
          <w:rFonts w:ascii="Garamond" w:hAnsi="Garamond"/>
          <w:b/>
          <w:bCs/>
          <w:sz w:val="20"/>
          <w:szCs w:val="20"/>
        </w:rPr>
        <w:t>do 5 (piatich) Pracovných dní</w:t>
      </w:r>
      <w:r>
        <w:rPr>
          <w:rFonts w:ascii="Garamond" w:hAnsi="Garamond"/>
          <w:sz w:val="20"/>
          <w:szCs w:val="20"/>
        </w:rPr>
        <w:t xml:space="preserve"> odo dňa potvrdenia objednávky podľa článku 2 bodu 2.2 Zmluvy, pokiaľ nie je v objednávke určený iný termín dodania, resp. pokiaľ v Zmluve nie je dohodnuté inak.</w:t>
      </w:r>
      <w:r>
        <w:rPr>
          <w:rFonts w:ascii="Garamond" w:hAnsi="Garamond"/>
          <w:sz w:val="20"/>
          <w:szCs w:val="20"/>
        </w:rPr>
        <w:br/>
      </w:r>
    </w:p>
    <w:p w14:paraId="6B83AE2D" w14:textId="77777777" w:rsidR="00207000" w:rsidRPr="00D333F0" w:rsidRDefault="00207000" w:rsidP="006B0249">
      <w:pPr>
        <w:pStyle w:val="Odsekzoznamu"/>
        <w:keepNext/>
        <w:keepLines/>
        <w:numPr>
          <w:ilvl w:val="1"/>
          <w:numId w:val="3"/>
        </w:numPr>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 xml:space="preserve">a objednávka podľa </w:t>
      </w:r>
      <w:r w:rsidRPr="008F7660">
        <w:rPr>
          <w:rFonts w:ascii="Garamond" w:hAnsi="Garamond"/>
          <w:sz w:val="20"/>
          <w:szCs w:val="20"/>
        </w:rPr>
        <w:t xml:space="preserve">článku </w:t>
      </w:r>
      <w:r w:rsidRPr="00AD2477">
        <w:rPr>
          <w:rFonts w:ascii="Garamond" w:hAnsi="Garamond"/>
          <w:sz w:val="20"/>
          <w:szCs w:val="20"/>
        </w:rPr>
        <w:t>2 bod 2.2 Zmluvy</w:t>
      </w:r>
      <w:r w:rsidRPr="008F7660">
        <w:rPr>
          <w:rFonts w:ascii="Garamond" w:hAnsi="Garamond"/>
          <w:sz w:val="20"/>
          <w:szCs w:val="20"/>
        </w:rPr>
        <w:t xml:space="preserve"> a riadiť</w:t>
      </w:r>
      <w:r w:rsidRPr="00C90547">
        <w:rPr>
          <w:rFonts w:ascii="Garamond" w:hAnsi="Garamond"/>
          <w:sz w:val="20"/>
          <w:szCs w:val="20"/>
        </w:rPr>
        <w:t xml:space="preserve">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35BDD78E" w14:textId="77777777" w:rsidR="00207000" w:rsidRDefault="00207000" w:rsidP="00207000">
      <w:pPr>
        <w:pStyle w:val="Odsekzoznamu"/>
        <w:spacing w:after="0" w:line="240" w:lineRule="auto"/>
        <w:ind w:left="709"/>
        <w:jc w:val="both"/>
        <w:rPr>
          <w:rFonts w:ascii="Garamond" w:hAnsi="Garamond"/>
          <w:sz w:val="20"/>
          <w:szCs w:val="20"/>
        </w:rPr>
      </w:pPr>
    </w:p>
    <w:p w14:paraId="4F0328F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Pracovných dňoch v čase od 6:00 do 13:00 hod., pričom čas jednotlivých dodávok Tovaru si Zmluvné strany vopred dohodnú. Mimo vyššie uvedeného času môže Dodávateľ dodať Tovar len s výslovným súhlasom Objednávateľa. </w:t>
      </w:r>
    </w:p>
    <w:p w14:paraId="474694E5" w14:textId="77777777" w:rsidR="00207000" w:rsidRPr="00BF67B7" w:rsidRDefault="00207000" w:rsidP="00207000">
      <w:pPr>
        <w:spacing w:after="0" w:line="240" w:lineRule="auto"/>
        <w:jc w:val="both"/>
        <w:rPr>
          <w:rFonts w:ascii="Garamond" w:hAnsi="Garamond"/>
          <w:sz w:val="20"/>
          <w:szCs w:val="20"/>
        </w:rPr>
      </w:pPr>
    </w:p>
    <w:p w14:paraId="79CAEBE1" w14:textId="489887F3"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w:t>
      </w:r>
      <w:r w:rsidR="00B410BC">
        <w:rPr>
          <w:rFonts w:ascii="Garamond" w:hAnsi="Garamond"/>
          <w:sz w:val="20"/>
          <w:szCs w:val="20"/>
        </w:rPr>
        <w:t xml:space="preserve"> dodaným</w:t>
      </w:r>
      <w:r w:rsidRPr="00EC4959">
        <w:rPr>
          <w:rFonts w:ascii="Garamond" w:hAnsi="Garamond"/>
          <w:sz w:val="20"/>
          <w:szCs w:val="20"/>
        </w:rPr>
        <w:t xml:space="preserve"> Tovarom </w:t>
      </w:r>
      <w:r w:rsidR="00B410BC">
        <w:rPr>
          <w:rFonts w:ascii="Garamond" w:hAnsi="Garamond"/>
          <w:sz w:val="20"/>
          <w:szCs w:val="20"/>
        </w:rPr>
        <w:t>súvisiace doklady</w:t>
      </w:r>
      <w:r w:rsidRPr="00EC4959">
        <w:rPr>
          <w:rFonts w:ascii="Garamond" w:hAnsi="Garamond"/>
          <w:sz w:val="20"/>
          <w:szCs w:val="20"/>
        </w:rPr>
        <w:t xml:space="preserve"> pot</w:t>
      </w:r>
      <w:r>
        <w:rPr>
          <w:rFonts w:ascii="Garamond" w:hAnsi="Garamond"/>
          <w:sz w:val="20"/>
          <w:szCs w:val="20"/>
        </w:rPr>
        <w:t xml:space="preserve">rebné na </w:t>
      </w:r>
      <w:r w:rsidR="00B410BC">
        <w:rPr>
          <w:rFonts w:ascii="Garamond" w:hAnsi="Garamond"/>
          <w:sz w:val="20"/>
          <w:szCs w:val="20"/>
        </w:rPr>
        <w:t xml:space="preserve">jeho </w:t>
      </w:r>
      <w:r>
        <w:rPr>
          <w:rFonts w:ascii="Garamond" w:hAnsi="Garamond"/>
          <w:sz w:val="20"/>
          <w:szCs w:val="20"/>
        </w:rPr>
        <w:t xml:space="preserve">prevzatie, a to najmä: </w:t>
      </w:r>
    </w:p>
    <w:p w14:paraId="78C81D02" w14:textId="77777777" w:rsidR="00207000" w:rsidRPr="000A236E" w:rsidRDefault="00207000" w:rsidP="00207000">
      <w:pPr>
        <w:pStyle w:val="Odsekzoznamu"/>
        <w:jc w:val="both"/>
        <w:rPr>
          <w:rFonts w:ascii="Garamond" w:hAnsi="Garamond"/>
          <w:sz w:val="20"/>
          <w:szCs w:val="20"/>
        </w:rPr>
      </w:pPr>
    </w:p>
    <w:p w14:paraId="300DC2C0" w14:textId="75148FCC"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do</w:t>
      </w:r>
      <w:r>
        <w:rPr>
          <w:rFonts w:ascii="Garamond" w:hAnsi="Garamond"/>
          <w:sz w:val="20"/>
          <w:szCs w:val="20"/>
        </w:rPr>
        <w:t>dací list s jednotkovými cenami</w:t>
      </w:r>
      <w:r w:rsidR="00B410BC">
        <w:rPr>
          <w:rFonts w:ascii="Garamond" w:hAnsi="Garamond"/>
          <w:sz w:val="20"/>
          <w:szCs w:val="20"/>
        </w:rPr>
        <w:t>, ktorý musí obsahovať číslo objednávky Objednávateľa</w:t>
      </w:r>
      <w:r>
        <w:rPr>
          <w:rFonts w:ascii="Garamond" w:hAnsi="Garamond"/>
          <w:sz w:val="20"/>
          <w:szCs w:val="20"/>
        </w:rPr>
        <w:t>;</w:t>
      </w:r>
      <w:r w:rsidR="00843780">
        <w:rPr>
          <w:rFonts w:ascii="Garamond" w:hAnsi="Garamond"/>
          <w:sz w:val="20"/>
          <w:szCs w:val="20"/>
        </w:rPr>
        <w:t xml:space="preserve"> a</w:t>
      </w:r>
    </w:p>
    <w:p w14:paraId="1AF4FE51" w14:textId="77777777" w:rsidR="00207000" w:rsidRDefault="00207000" w:rsidP="00207000">
      <w:pPr>
        <w:pStyle w:val="Odsekzoznamu"/>
        <w:spacing w:after="0" w:line="240" w:lineRule="auto"/>
        <w:ind w:left="1440"/>
        <w:jc w:val="both"/>
        <w:rPr>
          <w:rFonts w:ascii="Garamond" w:hAnsi="Garamond"/>
          <w:sz w:val="20"/>
          <w:szCs w:val="20"/>
        </w:rPr>
      </w:pPr>
    </w:p>
    <w:p w14:paraId="43CD369A" w14:textId="50814241"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sidR="00843780">
        <w:rPr>
          <w:rFonts w:ascii="Garamond" w:hAnsi="Garamond"/>
          <w:sz w:val="20"/>
          <w:szCs w:val="20"/>
        </w:rPr>
        <w:t>.</w:t>
      </w:r>
    </w:p>
    <w:p w14:paraId="32B48F3B" w14:textId="77777777" w:rsidR="00207000" w:rsidRPr="000A236E" w:rsidRDefault="00207000" w:rsidP="00207000">
      <w:pPr>
        <w:pStyle w:val="Odsekzoznamu"/>
        <w:jc w:val="both"/>
        <w:rPr>
          <w:rFonts w:ascii="Garamond" w:hAnsi="Garamond"/>
          <w:sz w:val="20"/>
          <w:szCs w:val="20"/>
        </w:rPr>
      </w:pPr>
    </w:p>
    <w:p w14:paraId="732CBF86"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lastRenderedPageBreak/>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Tovaru. Tovar má podstatné vady, ak: </w:t>
      </w:r>
    </w:p>
    <w:p w14:paraId="16BC59C4" w14:textId="77777777" w:rsidR="00207000" w:rsidRPr="000A236E" w:rsidRDefault="00207000" w:rsidP="00207000">
      <w:pPr>
        <w:spacing w:after="0" w:line="240" w:lineRule="auto"/>
        <w:ind w:left="709"/>
        <w:contextualSpacing/>
        <w:jc w:val="both"/>
        <w:rPr>
          <w:rFonts w:ascii="Garamond" w:eastAsia="Calibri" w:hAnsi="Garamond"/>
          <w:sz w:val="20"/>
          <w:szCs w:val="20"/>
        </w:rPr>
      </w:pPr>
    </w:p>
    <w:p w14:paraId="52CC5ED6" w14:textId="2C2B92DB"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055F1F26" w14:textId="77777777" w:rsidR="00207000" w:rsidRPr="000A236E" w:rsidRDefault="00207000" w:rsidP="00207000">
      <w:pPr>
        <w:spacing w:after="0" w:line="240" w:lineRule="auto"/>
        <w:ind w:left="1418" w:hanging="709"/>
        <w:contextualSpacing/>
        <w:jc w:val="both"/>
        <w:rPr>
          <w:rFonts w:ascii="Garamond" w:eastAsia="Calibri" w:hAnsi="Garamond"/>
          <w:sz w:val="20"/>
          <w:szCs w:val="20"/>
        </w:rPr>
      </w:pPr>
    </w:p>
    <w:p w14:paraId="2D3A9B65"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Dodávateľ nedodrží dohodnutú akosť, kvalitu alebo množstvo Tovaru špecifikovaného objednávkou a/alebo Zmluvou; a/alebo</w:t>
      </w:r>
    </w:p>
    <w:p w14:paraId="3C683A13" w14:textId="77777777" w:rsidR="00207000" w:rsidRPr="000A236E" w:rsidRDefault="00207000" w:rsidP="00207000">
      <w:pPr>
        <w:spacing w:after="0" w:line="240" w:lineRule="auto"/>
        <w:jc w:val="both"/>
        <w:rPr>
          <w:rFonts w:ascii="Garamond" w:eastAsia="Calibri" w:hAnsi="Garamond"/>
          <w:sz w:val="20"/>
          <w:szCs w:val="20"/>
        </w:rPr>
      </w:pPr>
    </w:p>
    <w:p w14:paraId="0588B037"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67DCE221" w14:textId="77777777" w:rsidR="00207000" w:rsidRPr="000A236E" w:rsidRDefault="00207000" w:rsidP="00207000">
      <w:pPr>
        <w:spacing w:after="0" w:line="240" w:lineRule="auto"/>
        <w:jc w:val="both"/>
        <w:rPr>
          <w:rFonts w:ascii="Garamond" w:eastAsia="Calibri" w:hAnsi="Garamond"/>
          <w:sz w:val="20"/>
          <w:szCs w:val="20"/>
        </w:rPr>
      </w:pPr>
    </w:p>
    <w:p w14:paraId="1FDBF604"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r>
        <w:rPr>
          <w:rFonts w:ascii="Garamond" w:eastAsia="Calibri" w:hAnsi="Garamond"/>
          <w:sz w:val="20"/>
          <w:szCs w:val="20"/>
        </w:rPr>
        <w:t xml:space="preserve"> </w:t>
      </w:r>
      <w:r w:rsidRPr="000A236E">
        <w:rPr>
          <w:rFonts w:ascii="Garamond" w:eastAsia="Calibri" w:hAnsi="Garamond"/>
          <w:sz w:val="20"/>
          <w:szCs w:val="20"/>
        </w:rPr>
        <w:t>% dodaného Tovaru má zjavné podstatné vady, Objednávateľ môže odmietnuť prevzatie celej dodávky Tovaru.</w:t>
      </w:r>
    </w:p>
    <w:p w14:paraId="5479ABC1" w14:textId="77777777" w:rsidR="00207000" w:rsidRPr="009F58CA" w:rsidRDefault="00207000" w:rsidP="00207000">
      <w:pPr>
        <w:pStyle w:val="Odsekzoznamu"/>
        <w:spacing w:after="0" w:line="240" w:lineRule="auto"/>
        <w:ind w:left="709"/>
        <w:jc w:val="both"/>
        <w:rPr>
          <w:rFonts w:ascii="Garamond" w:eastAsia="Calibri" w:hAnsi="Garamond"/>
          <w:sz w:val="20"/>
          <w:szCs w:val="20"/>
        </w:rPr>
      </w:pPr>
    </w:p>
    <w:p w14:paraId="5ABEDCB5" w14:textId="4C4A1CC1"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w:t>
      </w:r>
      <w:r w:rsidR="00FB27B9">
        <w:rPr>
          <w:rFonts w:ascii="Garamond" w:eastAsia="Calibri" w:hAnsi="Garamond"/>
          <w:sz w:val="20"/>
          <w:szCs w:val="20"/>
        </w:rPr>
        <w:t>3</w:t>
      </w:r>
      <w:r w:rsidRPr="000A236E">
        <w:rPr>
          <w:rFonts w:ascii="Garamond" w:eastAsia="Calibri" w:hAnsi="Garamond"/>
          <w:sz w:val="20"/>
          <w:szCs w:val="20"/>
        </w:rPr>
        <w:t xml:space="preserve"> (</w:t>
      </w:r>
      <w:r w:rsidR="00FB27B9">
        <w:rPr>
          <w:rFonts w:ascii="Garamond" w:eastAsia="Calibri" w:hAnsi="Garamond"/>
          <w:sz w:val="20"/>
          <w:szCs w:val="20"/>
        </w:rPr>
        <w:t>troch</w:t>
      </w:r>
      <w:r w:rsidRPr="000A236E">
        <w:rPr>
          <w:rFonts w:ascii="Garamond" w:eastAsia="Calibri" w:hAnsi="Garamond"/>
          <w:sz w:val="20"/>
          <w:szCs w:val="20"/>
        </w:rPr>
        <w:t xml:space="preserve">) </w:t>
      </w:r>
      <w:r>
        <w:rPr>
          <w:rFonts w:ascii="Garamond" w:eastAsia="Calibri" w:hAnsi="Garamond"/>
          <w:sz w:val="20"/>
          <w:szCs w:val="20"/>
        </w:rPr>
        <w:t>P</w:t>
      </w:r>
      <w:r w:rsidRPr="000A236E">
        <w:rPr>
          <w:rFonts w:ascii="Garamond" w:eastAsia="Calibri" w:hAnsi="Garamond"/>
          <w:sz w:val="20"/>
          <w:szCs w:val="20"/>
        </w:rPr>
        <w:t>racovných dní odo dňa, kedy si Objednávateľ uplatnil právo odmietnuť prevzatie Tovaru. V prípade, ak Dodávateľ vady Tovaru podľa predchádzajúcej vety neodstráni, Objednávateľ má nárok uplatňovať si primeranú zľavu z Kúpnej ceny.</w:t>
      </w:r>
    </w:p>
    <w:p w14:paraId="67260489" w14:textId="77777777" w:rsidR="00207000" w:rsidRPr="003040F2" w:rsidRDefault="00207000" w:rsidP="00207000">
      <w:pPr>
        <w:spacing w:after="0" w:line="240" w:lineRule="auto"/>
        <w:jc w:val="both"/>
        <w:rPr>
          <w:rFonts w:ascii="Garamond" w:eastAsia="Calibri" w:hAnsi="Garamond"/>
          <w:sz w:val="20"/>
          <w:szCs w:val="20"/>
        </w:rPr>
      </w:pPr>
    </w:p>
    <w:p w14:paraId="3888F47B"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 bez výhrad podľa tohto článku Zmluvy, ak nedošlo zo strany Objednávateľa k odmietnutiu prevzatia Tovaru podľa tohto článku Zmluvy. 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7917DE0F" w14:textId="77777777" w:rsidR="00207000" w:rsidRPr="000A236E" w:rsidRDefault="00207000" w:rsidP="00207000">
      <w:pPr>
        <w:tabs>
          <w:tab w:val="left" w:pos="0"/>
          <w:tab w:val="left" w:pos="708"/>
          <w:tab w:val="center" w:pos="4536"/>
          <w:tab w:val="right" w:pos="9072"/>
        </w:tabs>
        <w:spacing w:after="0" w:line="240" w:lineRule="auto"/>
        <w:jc w:val="both"/>
        <w:rPr>
          <w:rFonts w:ascii="Garamond" w:hAnsi="Garamond"/>
          <w:sz w:val="20"/>
          <w:szCs w:val="20"/>
        </w:rPr>
      </w:pPr>
    </w:p>
    <w:p w14:paraId="7BDB570F" w14:textId="0C135D47" w:rsidR="00A1353D" w:rsidRPr="00A1353D" w:rsidRDefault="00207000" w:rsidP="00A1353D">
      <w:pPr>
        <w:pStyle w:val="Odsekzoznamu"/>
        <w:numPr>
          <w:ilvl w:val="1"/>
          <w:numId w:val="3"/>
        </w:numPr>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Pr>
          <w:rFonts w:ascii="Garamond" w:hAnsi="Garamond"/>
          <w:sz w:val="20"/>
          <w:szCs w:val="20"/>
        </w:rPr>
        <w:t xml:space="preserve">, ku ktorému nemá výhrady, </w:t>
      </w:r>
      <w:r w:rsidRPr="000A236E">
        <w:rPr>
          <w:rFonts w:ascii="Garamond" w:hAnsi="Garamond"/>
          <w:sz w:val="20"/>
          <w:szCs w:val="20"/>
        </w:rPr>
        <w:t>potvrdí na dodacom liste.</w:t>
      </w:r>
    </w:p>
    <w:p w14:paraId="18A8D657" w14:textId="77777777" w:rsidR="00A1353D" w:rsidRPr="00A1353D" w:rsidRDefault="00A1353D" w:rsidP="00A1353D">
      <w:pPr>
        <w:pStyle w:val="Odsekzoznamu"/>
        <w:rPr>
          <w:rFonts w:ascii="Garamond" w:eastAsia="Calibri" w:hAnsi="Garamond"/>
          <w:b/>
          <w:sz w:val="20"/>
          <w:szCs w:val="20"/>
        </w:rPr>
      </w:pPr>
    </w:p>
    <w:p w14:paraId="152A73CA" w14:textId="010FCFBA" w:rsidR="00A1353D" w:rsidRPr="00A1353D" w:rsidRDefault="00A1353D" w:rsidP="00A1353D">
      <w:pPr>
        <w:pStyle w:val="Odsekzoznamu"/>
        <w:numPr>
          <w:ilvl w:val="1"/>
          <w:numId w:val="3"/>
        </w:numPr>
        <w:spacing w:after="0" w:line="240" w:lineRule="auto"/>
        <w:ind w:left="709" w:hanging="709"/>
        <w:jc w:val="both"/>
        <w:rPr>
          <w:rFonts w:ascii="Garamond" w:eastAsia="Calibri" w:hAnsi="Garamond"/>
          <w:b/>
          <w:sz w:val="20"/>
          <w:szCs w:val="20"/>
        </w:rPr>
      </w:pPr>
      <w:r>
        <w:rPr>
          <w:rFonts w:ascii="Garamond" w:eastAsia="Calibri" w:hAnsi="Garamond"/>
          <w:bCs/>
          <w:sz w:val="20"/>
          <w:szCs w:val="20"/>
        </w:rPr>
        <w:t xml:space="preserve">Objednávateľ je oprávnený </w:t>
      </w:r>
      <w:r w:rsidR="00E243A7">
        <w:rPr>
          <w:rFonts w:ascii="Garamond" w:eastAsia="Calibri" w:hAnsi="Garamond"/>
          <w:bCs/>
          <w:sz w:val="20"/>
          <w:szCs w:val="20"/>
        </w:rPr>
        <w:t xml:space="preserve">kedykoľvek </w:t>
      </w:r>
      <w:r>
        <w:rPr>
          <w:rFonts w:ascii="Garamond" w:eastAsia="Calibri" w:hAnsi="Garamond"/>
          <w:bCs/>
          <w:sz w:val="20"/>
          <w:szCs w:val="20"/>
        </w:rPr>
        <w:t>počas účinnosti Zmluvy vyžiadať si od Dodávateľa</w:t>
      </w:r>
      <w:r w:rsidR="00843780">
        <w:rPr>
          <w:rFonts w:ascii="Garamond" w:eastAsia="Calibri" w:hAnsi="Garamond"/>
          <w:bCs/>
          <w:sz w:val="20"/>
          <w:szCs w:val="20"/>
        </w:rPr>
        <w:t xml:space="preserve"> atest akosti k Tovaru.</w:t>
      </w:r>
      <w:r>
        <w:rPr>
          <w:rFonts w:ascii="Garamond" w:eastAsia="Calibri" w:hAnsi="Garamond"/>
          <w:bCs/>
          <w:sz w:val="20"/>
          <w:szCs w:val="20"/>
        </w:rPr>
        <w:t xml:space="preserve"> Dodávateľ je</w:t>
      </w:r>
      <w:r w:rsidR="00843780">
        <w:rPr>
          <w:rFonts w:ascii="Garamond" w:eastAsia="Calibri" w:hAnsi="Garamond"/>
          <w:bCs/>
          <w:sz w:val="20"/>
          <w:szCs w:val="20"/>
        </w:rPr>
        <w:t xml:space="preserve"> na základe vyžiadania Objednávateľa</w:t>
      </w:r>
      <w:r>
        <w:rPr>
          <w:rFonts w:ascii="Garamond" w:eastAsia="Calibri" w:hAnsi="Garamond"/>
          <w:bCs/>
          <w:sz w:val="20"/>
          <w:szCs w:val="20"/>
        </w:rPr>
        <w:t xml:space="preserve"> povinný</w:t>
      </w:r>
      <w:r w:rsidR="00843780">
        <w:rPr>
          <w:rFonts w:ascii="Garamond" w:eastAsia="Calibri" w:hAnsi="Garamond"/>
          <w:bCs/>
          <w:sz w:val="20"/>
          <w:szCs w:val="20"/>
        </w:rPr>
        <w:t xml:space="preserve"> bezodkladne</w:t>
      </w:r>
      <w:r>
        <w:rPr>
          <w:rFonts w:ascii="Garamond" w:eastAsia="Calibri" w:hAnsi="Garamond"/>
          <w:bCs/>
          <w:sz w:val="20"/>
          <w:szCs w:val="20"/>
        </w:rPr>
        <w:t xml:space="preserve"> predložiť </w:t>
      </w:r>
      <w:r w:rsidR="00EF5CAF">
        <w:rPr>
          <w:rFonts w:ascii="Garamond" w:eastAsia="Calibri" w:hAnsi="Garamond"/>
          <w:bCs/>
          <w:sz w:val="20"/>
          <w:szCs w:val="20"/>
        </w:rPr>
        <w:t>požadované</w:t>
      </w:r>
      <w:r>
        <w:rPr>
          <w:rFonts w:ascii="Garamond" w:eastAsia="Calibri" w:hAnsi="Garamond"/>
          <w:bCs/>
          <w:sz w:val="20"/>
          <w:szCs w:val="20"/>
        </w:rPr>
        <w:t xml:space="preserve"> doklady</w:t>
      </w:r>
      <w:r w:rsidR="00843780">
        <w:rPr>
          <w:rFonts w:ascii="Garamond" w:eastAsia="Calibri" w:hAnsi="Garamond"/>
          <w:bCs/>
          <w:sz w:val="20"/>
          <w:szCs w:val="20"/>
        </w:rPr>
        <w:t>, a to podľa aktuálnych prevádzkových potrieb.</w:t>
      </w:r>
      <w:r>
        <w:rPr>
          <w:rFonts w:ascii="Garamond" w:eastAsia="Calibri" w:hAnsi="Garamond"/>
          <w:bCs/>
          <w:sz w:val="20"/>
          <w:szCs w:val="20"/>
        </w:rPr>
        <w:t xml:space="preserve"> </w:t>
      </w:r>
    </w:p>
    <w:p w14:paraId="2A9D2CBF" w14:textId="77777777" w:rsidR="00207000" w:rsidRPr="00EC4959" w:rsidRDefault="0020700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5500882A" w14:textId="77777777" w:rsidR="004C4AD6" w:rsidRDefault="00207000" w:rsidP="004C4AD6">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Objednávateľ je povinný zaplatiť Dodávateľovi za Tovar Kúpnu cenu.</w:t>
      </w:r>
    </w:p>
    <w:p w14:paraId="2B8BAC61" w14:textId="77777777" w:rsidR="004C4AD6" w:rsidRDefault="004C4AD6" w:rsidP="006B0249">
      <w:pPr>
        <w:pStyle w:val="Odsekzoznamu"/>
        <w:spacing w:after="0" w:line="240" w:lineRule="auto"/>
        <w:jc w:val="both"/>
        <w:rPr>
          <w:rFonts w:ascii="Garamond" w:hAnsi="Garamond"/>
          <w:sz w:val="20"/>
          <w:szCs w:val="20"/>
        </w:rPr>
      </w:pPr>
    </w:p>
    <w:p w14:paraId="6085B0E3" w14:textId="10B2B23F" w:rsidR="000F1F67" w:rsidRPr="008F7660" w:rsidRDefault="00475EFE" w:rsidP="000F1F67">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Kúpna cena je stanovená v súlade so zákonom č. 18/1996 Z. z. o cenách v znení neskorších predpisov, je konečná, bez možnosti doúčtovania ďalších nákladov, pričom zahŕňa ja náklady </w:t>
      </w:r>
      <w:r w:rsidRPr="008F7660">
        <w:rPr>
          <w:rFonts w:ascii="Garamond" w:hAnsi="Garamond"/>
          <w:sz w:val="20"/>
          <w:szCs w:val="20"/>
        </w:rPr>
        <w:t>na balenie a</w:t>
      </w:r>
      <w:r w:rsidR="009F58CA" w:rsidRPr="008F7660">
        <w:rPr>
          <w:rFonts w:ascii="Garamond" w:hAnsi="Garamond"/>
          <w:sz w:val="20"/>
          <w:szCs w:val="20"/>
        </w:rPr>
        <w:t> </w:t>
      </w:r>
      <w:r w:rsidRPr="008F7660">
        <w:rPr>
          <w:rFonts w:ascii="Garamond" w:hAnsi="Garamond"/>
          <w:sz w:val="20"/>
          <w:szCs w:val="20"/>
        </w:rPr>
        <w:t>dopravu</w:t>
      </w:r>
      <w:r w:rsidR="009F58CA" w:rsidRPr="008F7660">
        <w:rPr>
          <w:rFonts w:ascii="Garamond" w:hAnsi="Garamond"/>
          <w:sz w:val="20"/>
          <w:szCs w:val="20"/>
        </w:rPr>
        <w:t xml:space="preserve">. </w:t>
      </w:r>
      <w:r w:rsidR="00787A1A" w:rsidRPr="008F7660">
        <w:rPr>
          <w:rFonts w:ascii="Garamond" w:hAnsi="Garamond"/>
          <w:sz w:val="20"/>
          <w:szCs w:val="20"/>
        </w:rPr>
        <w:t>Pri</w:t>
      </w:r>
      <w:r w:rsidRPr="008F7660">
        <w:rPr>
          <w:rFonts w:ascii="Garamond" w:hAnsi="Garamond"/>
          <w:sz w:val="20"/>
          <w:szCs w:val="20"/>
        </w:rPr>
        <w:t xml:space="preserve"> DPH </w:t>
      </w:r>
      <w:r w:rsidR="00787A1A" w:rsidRPr="008F7660">
        <w:rPr>
          <w:rFonts w:ascii="Garamond" w:hAnsi="Garamond"/>
          <w:sz w:val="20"/>
          <w:szCs w:val="20"/>
        </w:rPr>
        <w:t xml:space="preserve">sa bude postupovať v zmysle </w:t>
      </w:r>
      <w:r w:rsidR="009271C1" w:rsidRPr="008F7660">
        <w:rPr>
          <w:rFonts w:ascii="Garamond" w:hAnsi="Garamond"/>
          <w:sz w:val="20"/>
          <w:szCs w:val="20"/>
        </w:rPr>
        <w:t>osobitných</w:t>
      </w:r>
      <w:r w:rsidR="00787A1A" w:rsidRPr="008F7660">
        <w:rPr>
          <w:rFonts w:ascii="Garamond" w:hAnsi="Garamond"/>
          <w:sz w:val="20"/>
          <w:szCs w:val="20"/>
        </w:rPr>
        <w:t xml:space="preserve"> predpisov</w:t>
      </w:r>
      <w:r w:rsidRPr="008F7660">
        <w:rPr>
          <w:rFonts w:ascii="Garamond" w:hAnsi="Garamond"/>
          <w:sz w:val="20"/>
          <w:szCs w:val="20"/>
        </w:rPr>
        <w:t xml:space="preserve">. </w:t>
      </w:r>
      <w:r w:rsidR="000F1F67" w:rsidRPr="008F7660">
        <w:rPr>
          <w:rFonts w:ascii="Garamond" w:hAnsi="Garamond"/>
          <w:sz w:val="20"/>
          <w:szCs w:val="20"/>
        </w:rPr>
        <w:t>Jednotková cena Tovaru uvedená v </w:t>
      </w:r>
      <w:r w:rsidR="000F1F67" w:rsidRPr="00AD2477">
        <w:rPr>
          <w:rFonts w:ascii="Garamond" w:hAnsi="Garamond"/>
          <w:sz w:val="20"/>
          <w:szCs w:val="20"/>
        </w:rPr>
        <w:t>Prílohe 1</w:t>
      </w:r>
      <w:r w:rsidR="000F1F67" w:rsidRPr="008F7660">
        <w:rPr>
          <w:rFonts w:ascii="Garamond" w:hAnsi="Garamond"/>
          <w:sz w:val="20"/>
          <w:szCs w:val="20"/>
        </w:rPr>
        <w:t xml:space="preserve"> Zmluvy je počas účinnosti Zmluvy nemenná smerom nahor, s výnimkou jej zmeny v zmysle bodu </w:t>
      </w:r>
      <w:r w:rsidR="000F1F67" w:rsidRPr="00AD2477">
        <w:rPr>
          <w:rFonts w:ascii="Garamond" w:hAnsi="Garamond"/>
          <w:sz w:val="20"/>
          <w:szCs w:val="20"/>
        </w:rPr>
        <w:t>4.7 a 4.8 Zmluvy</w:t>
      </w:r>
      <w:r w:rsidR="000F1F67" w:rsidRPr="008F7660">
        <w:rPr>
          <w:rFonts w:ascii="Garamond" w:hAnsi="Garamond"/>
          <w:sz w:val="20"/>
          <w:szCs w:val="20"/>
        </w:rPr>
        <w:t>.</w:t>
      </w:r>
    </w:p>
    <w:p w14:paraId="08812303" w14:textId="345D453E" w:rsidR="000F1F67" w:rsidRPr="006B0249" w:rsidRDefault="000F1F67" w:rsidP="006B0249">
      <w:pPr>
        <w:pStyle w:val="Odsekzoznamu"/>
        <w:spacing w:after="0" w:line="240" w:lineRule="auto"/>
        <w:jc w:val="both"/>
        <w:rPr>
          <w:rFonts w:ascii="Garamond" w:hAnsi="Garamond"/>
          <w:sz w:val="20"/>
          <w:szCs w:val="20"/>
        </w:rPr>
      </w:pPr>
    </w:p>
    <w:p w14:paraId="56193887" w14:textId="1EADAF8E" w:rsidR="00E36BA1" w:rsidRPr="00162978"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Právo na </w:t>
      </w:r>
      <w:r w:rsidR="00787A1A" w:rsidRPr="006B0249">
        <w:rPr>
          <w:rFonts w:ascii="Garamond" w:hAnsi="Garamond"/>
          <w:sz w:val="20"/>
          <w:szCs w:val="20"/>
        </w:rPr>
        <w:t>zaplatenie Kúpnej ceny</w:t>
      </w:r>
      <w:r w:rsidRPr="006B0249">
        <w:rPr>
          <w:rFonts w:ascii="Garamond" w:hAnsi="Garamond"/>
          <w:sz w:val="20"/>
          <w:szCs w:val="20"/>
        </w:rPr>
        <w:t xml:space="preserve"> vzniká Dodávateľovi riadnym </w:t>
      </w:r>
      <w:r w:rsidR="00787A1A" w:rsidRPr="006B0249">
        <w:rPr>
          <w:rFonts w:ascii="Garamond" w:hAnsi="Garamond"/>
          <w:sz w:val="20"/>
          <w:szCs w:val="20"/>
        </w:rPr>
        <w:t xml:space="preserve">dodaním Tovaru na základe </w:t>
      </w:r>
      <w:r w:rsidRPr="006B0249">
        <w:rPr>
          <w:rFonts w:ascii="Garamond" w:hAnsi="Garamond"/>
          <w:sz w:val="20"/>
          <w:szCs w:val="20"/>
        </w:rPr>
        <w:t xml:space="preserve">jednotlivých objednávok Objednávateľa podľa článku 2 bod 2.2 Zmluvy. </w:t>
      </w:r>
      <w:r w:rsidR="00787A1A" w:rsidRPr="006B024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6B0249">
        <w:rPr>
          <w:rFonts w:ascii="Garamond" w:hAnsi="Garamond"/>
          <w:sz w:val="20"/>
          <w:szCs w:val="20"/>
        </w:rPr>
        <w:t>spolu s kópi</w:t>
      </w:r>
      <w:r w:rsidR="00B410BC">
        <w:rPr>
          <w:rFonts w:ascii="Garamond" w:hAnsi="Garamond"/>
          <w:sz w:val="20"/>
          <w:szCs w:val="20"/>
        </w:rPr>
        <w:t>o</w:t>
      </w:r>
      <w:r w:rsidR="00DA7CE7" w:rsidRPr="006B0249">
        <w:rPr>
          <w:rFonts w:ascii="Garamond" w:hAnsi="Garamond"/>
          <w:sz w:val="20"/>
          <w:szCs w:val="20"/>
        </w:rPr>
        <w:t>u príslušnej objednávky a dodacieho listu doručí Objednávateľovi.</w:t>
      </w:r>
    </w:p>
    <w:p w14:paraId="7F720A2C" w14:textId="3429DCBC" w:rsidR="00E36BA1" w:rsidRPr="006B0249" w:rsidRDefault="00E36BA1" w:rsidP="006B0249">
      <w:pPr>
        <w:pStyle w:val="Odsekzoznamu"/>
        <w:spacing w:after="0" w:line="240" w:lineRule="auto"/>
        <w:jc w:val="both"/>
        <w:rPr>
          <w:rFonts w:ascii="Garamond" w:hAnsi="Garamond"/>
          <w:sz w:val="20"/>
          <w:szCs w:val="20"/>
        </w:rPr>
      </w:pPr>
    </w:p>
    <w:p w14:paraId="1BCAAFBF" w14:textId="2764AFC3" w:rsidR="00687B75" w:rsidRPr="008F7660"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Faktúra </w:t>
      </w:r>
      <w:r w:rsidRPr="006B0249">
        <w:rPr>
          <w:rFonts w:ascii="Garamond" w:hAnsi="Garamond"/>
          <w:iCs/>
          <w:sz w:val="20"/>
          <w:szCs w:val="20"/>
        </w:rPr>
        <w:t>musí obsahovať všetky náležitosti účtovného dokladu podľa § 10 zákona č. 431/2002 Z. z. o účtovníctve v</w:t>
      </w:r>
      <w:r w:rsidR="001C6457">
        <w:rPr>
          <w:rFonts w:ascii="Garamond" w:hAnsi="Garamond"/>
          <w:iCs/>
          <w:sz w:val="20"/>
          <w:szCs w:val="20"/>
        </w:rPr>
        <w:t> </w:t>
      </w:r>
      <w:r w:rsidRPr="006B0249">
        <w:rPr>
          <w:rFonts w:ascii="Garamond" w:hAnsi="Garamond"/>
          <w:iCs/>
          <w:sz w:val="20"/>
          <w:szCs w:val="20"/>
        </w:rPr>
        <w:t xml:space="preserve">znení neskorších predpisov, náležitosti podľa </w:t>
      </w:r>
      <w:r w:rsidRPr="006B0249">
        <w:rPr>
          <w:rFonts w:ascii="Garamond" w:hAnsi="Garamond"/>
          <w:bCs/>
          <w:iCs/>
          <w:sz w:val="20"/>
          <w:szCs w:val="20"/>
        </w:rPr>
        <w:t>§ 74</w:t>
      </w:r>
      <w:r w:rsidRPr="006B0249">
        <w:rPr>
          <w:rFonts w:ascii="Garamond" w:hAnsi="Garamond"/>
          <w:iCs/>
          <w:sz w:val="20"/>
          <w:szCs w:val="20"/>
        </w:rPr>
        <w:t xml:space="preserve"> zákona č. 222/2004 Z. z. o dani z pridanej hodnoty v znení neskorších predpisov, evidenčné číslo Zmluvy, pod ktorou je Z</w:t>
      </w:r>
      <w:r w:rsidR="002262AA" w:rsidRPr="006B0249">
        <w:rPr>
          <w:rFonts w:ascii="Garamond" w:hAnsi="Garamond"/>
          <w:iCs/>
          <w:sz w:val="20"/>
          <w:szCs w:val="20"/>
        </w:rPr>
        <w:t>mluva evidovaná u</w:t>
      </w:r>
      <w:r w:rsidR="009F58CA" w:rsidRPr="006B0249">
        <w:rPr>
          <w:rFonts w:ascii="Garamond" w:hAnsi="Garamond"/>
          <w:iCs/>
          <w:sz w:val="20"/>
          <w:szCs w:val="20"/>
        </w:rPr>
        <w:t> </w:t>
      </w:r>
      <w:r w:rsidR="002262AA" w:rsidRPr="006B0249">
        <w:rPr>
          <w:rFonts w:ascii="Garamond" w:hAnsi="Garamond"/>
          <w:iCs/>
          <w:sz w:val="20"/>
          <w:szCs w:val="20"/>
        </w:rPr>
        <w:t>Objednávateľa</w:t>
      </w:r>
      <w:r w:rsidR="009F58CA" w:rsidRPr="006B0249">
        <w:rPr>
          <w:rFonts w:ascii="Garamond" w:hAnsi="Garamond"/>
          <w:iCs/>
          <w:sz w:val="20"/>
          <w:szCs w:val="20"/>
        </w:rPr>
        <w:t>, objednávku</w:t>
      </w:r>
      <w:r w:rsidR="002262AA" w:rsidRPr="006B0249">
        <w:rPr>
          <w:rFonts w:ascii="Garamond" w:hAnsi="Garamond"/>
          <w:iCs/>
          <w:sz w:val="20"/>
          <w:szCs w:val="20"/>
        </w:rPr>
        <w:t xml:space="preserve"> a</w:t>
      </w:r>
      <w:r w:rsidR="001C6457">
        <w:rPr>
          <w:rFonts w:ascii="Garamond" w:hAnsi="Garamond"/>
          <w:iCs/>
          <w:sz w:val="20"/>
          <w:szCs w:val="20"/>
        </w:rPr>
        <w:t> </w:t>
      </w:r>
      <w:r w:rsidRPr="006B0249">
        <w:rPr>
          <w:rFonts w:ascii="Garamond" w:hAnsi="Garamond"/>
          <w:iCs/>
          <w:sz w:val="20"/>
          <w:szCs w:val="20"/>
        </w:rPr>
        <w:t xml:space="preserve">príslušný dodací list. V prípade, ak faktúra nebude spĺňať tieto náležitosti, je Objednávateľ oprávnený vrátiť </w:t>
      </w:r>
      <w:r w:rsidR="00B410BC">
        <w:rPr>
          <w:rFonts w:ascii="Garamond" w:hAnsi="Garamond"/>
          <w:iCs/>
          <w:sz w:val="20"/>
          <w:szCs w:val="20"/>
        </w:rPr>
        <w:t>Dodávateľovi</w:t>
      </w:r>
      <w:r w:rsidRPr="006B0249">
        <w:rPr>
          <w:rFonts w:ascii="Garamond" w:hAnsi="Garamond"/>
          <w:iCs/>
          <w:sz w:val="20"/>
          <w:szCs w:val="20"/>
        </w:rPr>
        <w:t xml:space="preserve"> </w:t>
      </w:r>
      <w:r w:rsidRPr="008F7660">
        <w:rPr>
          <w:rFonts w:ascii="Garamond" w:hAnsi="Garamond"/>
          <w:iCs/>
          <w:sz w:val="20"/>
          <w:szCs w:val="20"/>
        </w:rPr>
        <w:t>faktúru na dopracovanie, resp. opravu.</w:t>
      </w:r>
      <w:r w:rsidR="00E36BA1" w:rsidRPr="008F7660">
        <w:rPr>
          <w:rFonts w:ascii="Garamond" w:hAnsi="Garamond"/>
          <w:iCs/>
          <w:sz w:val="20"/>
          <w:szCs w:val="20"/>
        </w:rPr>
        <w:t xml:space="preserve"> Taktiež v prípade, ak výška fakturovanej sumy nebude zodpovedať podkladom Objednávateľa, je Objednávateľ oprávnený vrátiť faktúru Dodávateľovi na prepracovanie.</w:t>
      </w:r>
      <w:r w:rsidRPr="008F7660">
        <w:rPr>
          <w:rFonts w:ascii="Garamond" w:hAnsi="Garamond"/>
          <w:iCs/>
          <w:sz w:val="20"/>
          <w:szCs w:val="20"/>
        </w:rPr>
        <w:t xml:space="preserve"> Nová lehota splatnosti faktúry začína plynúť momentom doručenia </w:t>
      </w:r>
      <w:r w:rsidRPr="008F7660">
        <w:rPr>
          <w:rFonts w:ascii="Garamond" w:hAnsi="Garamond"/>
          <w:bCs/>
          <w:iCs/>
          <w:sz w:val="20"/>
          <w:szCs w:val="20"/>
        </w:rPr>
        <w:t>opravenej faktúry</w:t>
      </w:r>
      <w:r w:rsidRPr="008F7660">
        <w:rPr>
          <w:rFonts w:ascii="Garamond" w:hAnsi="Garamond"/>
          <w:iCs/>
          <w:sz w:val="20"/>
          <w:szCs w:val="20"/>
        </w:rPr>
        <w:t xml:space="preserve"> Objednávateľovi</w:t>
      </w:r>
      <w:r w:rsidR="001C6457">
        <w:rPr>
          <w:rFonts w:ascii="Garamond" w:hAnsi="Garamond"/>
          <w:iCs/>
          <w:sz w:val="20"/>
          <w:szCs w:val="20"/>
        </w:rPr>
        <w:t>.</w:t>
      </w:r>
    </w:p>
    <w:p w14:paraId="2143A7C6" w14:textId="254316CC" w:rsidR="00687B75" w:rsidRPr="008F7660" w:rsidRDefault="00687B75" w:rsidP="006B0249">
      <w:pPr>
        <w:pStyle w:val="Odsekzoznamu"/>
        <w:spacing w:after="0" w:line="240" w:lineRule="auto"/>
        <w:jc w:val="both"/>
        <w:rPr>
          <w:rFonts w:ascii="Garamond" w:hAnsi="Garamond"/>
          <w:sz w:val="20"/>
          <w:szCs w:val="20"/>
        </w:rPr>
      </w:pPr>
    </w:p>
    <w:p w14:paraId="11B21AEA" w14:textId="77777777" w:rsidR="00687B75" w:rsidRPr="008F7660" w:rsidRDefault="00013130" w:rsidP="00687B75">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lang w:eastAsia="ar-SA"/>
        </w:rPr>
        <w:t xml:space="preserve">Faktúra je splatná </w:t>
      </w:r>
      <w:r w:rsidR="00DA7CE7" w:rsidRPr="008F7660">
        <w:rPr>
          <w:rFonts w:ascii="Garamond" w:hAnsi="Garamond"/>
          <w:sz w:val="20"/>
          <w:szCs w:val="20"/>
          <w:lang w:eastAsia="ar-SA"/>
        </w:rPr>
        <w:t>v lehote splatnosti</w:t>
      </w:r>
      <w:r w:rsidRPr="008F7660">
        <w:rPr>
          <w:rFonts w:ascii="Garamond" w:hAnsi="Garamond"/>
          <w:sz w:val="20"/>
          <w:szCs w:val="20"/>
          <w:lang w:eastAsia="ar-SA"/>
        </w:rPr>
        <w:t xml:space="preserve"> </w:t>
      </w:r>
      <w:r w:rsidRPr="008F7660">
        <w:rPr>
          <w:rFonts w:ascii="Garamond" w:hAnsi="Garamond"/>
          <w:b/>
          <w:sz w:val="20"/>
          <w:szCs w:val="20"/>
          <w:lang w:eastAsia="ar-SA"/>
        </w:rPr>
        <w:t>60</w:t>
      </w:r>
      <w:r w:rsidR="00A57CD5" w:rsidRPr="008F7660">
        <w:rPr>
          <w:rFonts w:ascii="Garamond" w:hAnsi="Garamond"/>
          <w:b/>
          <w:sz w:val="20"/>
          <w:szCs w:val="20"/>
          <w:lang w:eastAsia="ar-SA"/>
        </w:rPr>
        <w:t xml:space="preserve"> (šesťdesiat)</w:t>
      </w:r>
      <w:r w:rsidRPr="008F7660">
        <w:rPr>
          <w:rFonts w:ascii="Garamond" w:hAnsi="Garamond"/>
          <w:b/>
          <w:sz w:val="20"/>
          <w:szCs w:val="20"/>
          <w:lang w:eastAsia="ar-SA"/>
        </w:rPr>
        <w:t xml:space="preserve"> dní </w:t>
      </w:r>
      <w:r w:rsidR="00DA7CE7" w:rsidRPr="008F7660">
        <w:rPr>
          <w:rFonts w:ascii="Garamond" w:hAnsi="Garamond"/>
          <w:sz w:val="20"/>
          <w:szCs w:val="20"/>
          <w:lang w:eastAsia="ar-SA"/>
        </w:rPr>
        <w:t>odo dňa</w:t>
      </w:r>
      <w:r w:rsidRPr="008F7660">
        <w:rPr>
          <w:rFonts w:ascii="Garamond" w:hAnsi="Garamond"/>
          <w:sz w:val="20"/>
          <w:szCs w:val="20"/>
          <w:lang w:eastAsia="ar-SA"/>
        </w:rPr>
        <w:t xml:space="preserve"> jej doručen</w:t>
      </w:r>
      <w:r w:rsidR="00DA7CE7" w:rsidRPr="008F7660">
        <w:rPr>
          <w:rFonts w:ascii="Garamond" w:hAnsi="Garamond"/>
          <w:sz w:val="20"/>
          <w:szCs w:val="20"/>
          <w:lang w:eastAsia="ar-SA"/>
        </w:rPr>
        <w:t>ia</w:t>
      </w:r>
      <w:r w:rsidRPr="008F7660">
        <w:rPr>
          <w:rFonts w:ascii="Garamond" w:hAnsi="Garamond"/>
          <w:sz w:val="20"/>
          <w:szCs w:val="20"/>
          <w:lang w:eastAsia="ar-SA"/>
        </w:rPr>
        <w:t xml:space="preserve">. Ak deň splatnosti faktúry pripadne na sobotu, nedeľu alebo sviatok, splatnosť takejto faktúry sa posúva na najbližší nasledujúci </w:t>
      </w:r>
      <w:r w:rsidR="00D72AFD" w:rsidRPr="008F7660">
        <w:rPr>
          <w:rFonts w:ascii="Garamond" w:hAnsi="Garamond"/>
          <w:sz w:val="20"/>
          <w:szCs w:val="20"/>
          <w:lang w:eastAsia="ar-SA"/>
        </w:rPr>
        <w:t>P</w:t>
      </w:r>
      <w:r w:rsidRPr="008F7660">
        <w:rPr>
          <w:rFonts w:ascii="Garamond" w:hAnsi="Garamond"/>
          <w:sz w:val="20"/>
          <w:szCs w:val="20"/>
          <w:lang w:eastAsia="ar-SA"/>
        </w:rPr>
        <w:t>racovný deň.</w:t>
      </w:r>
      <w:r w:rsidR="00DA7CE7" w:rsidRPr="008F7660">
        <w:rPr>
          <w:rFonts w:ascii="Garamond" w:hAnsi="Garamond"/>
          <w:sz w:val="20"/>
          <w:szCs w:val="20"/>
        </w:rPr>
        <w:t xml:space="preserve"> </w:t>
      </w:r>
      <w:r w:rsidRPr="008F7660">
        <w:rPr>
          <w:rFonts w:ascii="Garamond" w:hAnsi="Garamond"/>
          <w:sz w:val="20"/>
          <w:szCs w:val="20"/>
        </w:rPr>
        <w:t>Faktúra sa považuje za zaplatenú dňom odpísania fakturovanej sumy z účtu Objednávateľa.</w:t>
      </w:r>
    </w:p>
    <w:p w14:paraId="5B055EEF" w14:textId="77777777" w:rsidR="00687B75" w:rsidRPr="008F7660" w:rsidRDefault="00687B75" w:rsidP="006B0249">
      <w:pPr>
        <w:pStyle w:val="Odsekzoznamu"/>
        <w:spacing w:after="0" w:line="240" w:lineRule="auto"/>
        <w:jc w:val="both"/>
        <w:rPr>
          <w:rFonts w:ascii="Garamond" w:hAnsi="Garamond"/>
          <w:sz w:val="20"/>
          <w:szCs w:val="20"/>
        </w:rPr>
      </w:pPr>
    </w:p>
    <w:p w14:paraId="519A29F7" w14:textId="7181FD4B" w:rsidR="008F7660" w:rsidRDefault="00687B75" w:rsidP="008F7660">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rPr>
        <w:t>Kúpna cena sa považuje za zaplatenú dňom odpísania fakturovanej sumy vo výške Kúpnej ceny z účtu Objednávateľa na účet Dodávateľa uvedený v záhlaví Zmluvy.</w:t>
      </w:r>
    </w:p>
    <w:p w14:paraId="7961E1B8" w14:textId="77777777" w:rsidR="00A00400" w:rsidRPr="00A00400" w:rsidRDefault="00A00400" w:rsidP="00A00400">
      <w:pPr>
        <w:spacing w:after="0" w:line="240" w:lineRule="auto"/>
        <w:jc w:val="both"/>
        <w:rPr>
          <w:rFonts w:ascii="Garamond" w:hAnsi="Garamond"/>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3290FDB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že nemá také vady, ktoré by bránili jeho využitiu na bežný</w:t>
      </w:r>
      <w:r w:rsidR="00D5115D">
        <w:rPr>
          <w:rFonts w:ascii="Garamond" w:eastAsia="Calibri" w:hAnsi="Garamond"/>
          <w:sz w:val="20"/>
          <w:szCs w:val="20"/>
        </w:rPr>
        <w:t xml:space="preserve"> </w:t>
      </w:r>
      <w:r w:rsidRPr="00EC4959">
        <w:rPr>
          <w:rFonts w:ascii="Garamond" w:eastAsia="Calibri" w:hAnsi="Garamond"/>
          <w:sz w:val="20"/>
          <w:szCs w:val="20"/>
        </w:rPr>
        <w:t>alebo zmluvne dohodnutý účel. Dodávateľ taktiež preberá záruku za to, že Tovar počas záručnej lehoty bude mať vlastnosti stanovené Zmluvou</w:t>
      </w:r>
      <w:r w:rsidR="00D5115D">
        <w:rPr>
          <w:rFonts w:ascii="Garamond" w:eastAsia="Calibri" w:hAnsi="Garamond"/>
          <w:sz w:val="20"/>
          <w:szCs w:val="20"/>
        </w:rPr>
        <w:t>, osobitnými právnymi predpismi</w:t>
      </w:r>
      <w:r w:rsidRPr="00EC4959">
        <w:rPr>
          <w:rFonts w:ascii="Garamond" w:eastAsia="Calibri" w:hAnsi="Garamond"/>
          <w:sz w:val="20"/>
          <w:szCs w:val="20"/>
        </w:rPr>
        <w:t xml:space="preserve"> a nebude mať také vady, ktoré by bránili jeho využitiu na bežný alebo zmluvne dohodnutý účel.</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623867F6" w:rsidR="00013130" w:rsidRPr="008F7660"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lastRenderedPageBreak/>
        <w:t>Záručná doba poskytnutá Dodávateľom je</w:t>
      </w:r>
      <w:r w:rsidR="009F58CA">
        <w:rPr>
          <w:rFonts w:ascii="Garamond" w:eastAsia="Calibri" w:hAnsi="Garamond"/>
          <w:sz w:val="20"/>
          <w:szCs w:val="20"/>
        </w:rPr>
        <w:t xml:space="preserve"> doba garantovaná výrobcom jednotlivých typov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 xml:space="preserve">začína plynúť odo dňa riadneho odovzdania a prevzatia </w:t>
      </w:r>
      <w:r w:rsidR="00013130" w:rsidRPr="008F7660">
        <w:rPr>
          <w:rFonts w:ascii="Garamond" w:eastAsia="Calibri" w:hAnsi="Garamond"/>
          <w:sz w:val="20"/>
          <w:szCs w:val="20"/>
        </w:rPr>
        <w:t>Tovaru</w:t>
      </w:r>
      <w:r w:rsidRPr="008F7660">
        <w:rPr>
          <w:rFonts w:ascii="Garamond" w:eastAsia="Calibri" w:hAnsi="Garamond"/>
          <w:sz w:val="20"/>
          <w:szCs w:val="20"/>
        </w:rPr>
        <w:t xml:space="preserve"> podľa </w:t>
      </w:r>
      <w:r w:rsidRPr="00AD2477">
        <w:rPr>
          <w:rFonts w:ascii="Garamond" w:eastAsia="Calibri" w:hAnsi="Garamond"/>
          <w:sz w:val="20"/>
          <w:szCs w:val="20"/>
        </w:rPr>
        <w:t xml:space="preserve">článku </w:t>
      </w:r>
      <w:r w:rsidR="008F7660" w:rsidRPr="00AD2477">
        <w:rPr>
          <w:rFonts w:ascii="Garamond" w:eastAsia="Calibri" w:hAnsi="Garamond"/>
          <w:sz w:val="20"/>
          <w:szCs w:val="20"/>
        </w:rPr>
        <w:t>3</w:t>
      </w:r>
      <w:r w:rsidRPr="00AD2477">
        <w:rPr>
          <w:rFonts w:ascii="Garamond" w:eastAsia="Calibri" w:hAnsi="Garamond"/>
          <w:sz w:val="20"/>
          <w:szCs w:val="20"/>
        </w:rPr>
        <w:t xml:space="preserve"> Zmluvy</w:t>
      </w:r>
      <w:r w:rsidR="00013130" w:rsidRPr="008F7660">
        <w:rPr>
          <w:rFonts w:ascii="Garamond" w:eastAsia="Calibri" w:hAnsi="Garamond"/>
          <w:sz w:val="20"/>
          <w:szCs w:val="20"/>
        </w:rPr>
        <w:t xml:space="preserve">. </w:t>
      </w:r>
      <w:r w:rsidRPr="008F7660">
        <w:rPr>
          <w:rFonts w:ascii="Garamond" w:eastAsia="Calibri" w:hAnsi="Garamond"/>
          <w:sz w:val="20"/>
          <w:szCs w:val="20"/>
        </w:rPr>
        <w:t>Z</w:t>
      </w:r>
      <w:r w:rsidR="00013130" w:rsidRPr="008F7660">
        <w:rPr>
          <w:rFonts w:ascii="Garamond" w:eastAsia="Calibri" w:hAnsi="Garamond"/>
          <w:sz w:val="20"/>
          <w:szCs w:val="20"/>
        </w:rPr>
        <w:t xml:space="preserve">áručná doba neplynie po dobu, po ktorú </w:t>
      </w:r>
      <w:r w:rsidRPr="008F7660">
        <w:rPr>
          <w:rFonts w:ascii="Garamond" w:eastAsia="Calibri" w:hAnsi="Garamond"/>
          <w:sz w:val="20"/>
          <w:szCs w:val="20"/>
        </w:rPr>
        <w:t>Objednávateľ</w:t>
      </w:r>
      <w:r w:rsidR="00013130" w:rsidRPr="008F7660">
        <w:rPr>
          <w:rFonts w:ascii="Garamond" w:eastAsia="Calibri" w:hAnsi="Garamond"/>
          <w:sz w:val="20"/>
          <w:szCs w:val="20"/>
        </w:rPr>
        <w:t xml:space="preserve"> nemôže užívať Tovar pre jeho vady,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Dodávateľ preberá záruku za akosť Tovaru podľa § 429 a nasl. Obchodného zákonníka a zodpovedá za vady Tovaru podľa § 422 a nasl.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79B050C4" w:rsidR="00C6582C" w:rsidRPr="008F7660"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Nebezpečenstvo škody na Tovare prechádza na </w:t>
      </w:r>
      <w:r w:rsidRPr="008F7660">
        <w:rPr>
          <w:rFonts w:ascii="Garamond" w:eastAsia="Calibri" w:hAnsi="Garamond"/>
          <w:sz w:val="20"/>
          <w:szCs w:val="20"/>
        </w:rPr>
        <w:t>Objednávateľa riadnym prevzatím To</w:t>
      </w:r>
      <w:r w:rsidR="00D36824" w:rsidRPr="008F7660">
        <w:rPr>
          <w:rFonts w:ascii="Garamond" w:eastAsia="Calibri" w:hAnsi="Garamond"/>
          <w:sz w:val="20"/>
          <w:szCs w:val="20"/>
        </w:rPr>
        <w:t xml:space="preserve">varu </w:t>
      </w:r>
      <w:r w:rsidRPr="008F7660">
        <w:rPr>
          <w:rFonts w:ascii="Garamond" w:eastAsia="Calibri" w:hAnsi="Garamond"/>
          <w:sz w:val="20"/>
          <w:szCs w:val="20"/>
        </w:rPr>
        <w:t>bez výhrad</w:t>
      </w:r>
      <w:r w:rsidR="00D36824" w:rsidRPr="008F7660">
        <w:rPr>
          <w:rFonts w:ascii="Garamond" w:eastAsia="Calibri" w:hAnsi="Garamond"/>
          <w:sz w:val="20"/>
          <w:szCs w:val="20"/>
        </w:rPr>
        <w:t xml:space="preserve"> podľa článku </w:t>
      </w:r>
      <w:r w:rsidR="008F7660" w:rsidRPr="00AD2477">
        <w:rPr>
          <w:rFonts w:ascii="Garamond" w:eastAsia="Calibri" w:hAnsi="Garamond"/>
          <w:sz w:val="20"/>
          <w:szCs w:val="20"/>
        </w:rPr>
        <w:t>3</w:t>
      </w:r>
      <w:r w:rsidR="00D36824" w:rsidRPr="00AD2477">
        <w:rPr>
          <w:rFonts w:ascii="Garamond" w:eastAsia="Calibri" w:hAnsi="Garamond"/>
          <w:sz w:val="20"/>
          <w:szCs w:val="20"/>
        </w:rPr>
        <w:t xml:space="preserve"> bod </w:t>
      </w:r>
      <w:r w:rsidR="008F7660" w:rsidRPr="00AD2477">
        <w:rPr>
          <w:rFonts w:ascii="Garamond" w:eastAsia="Calibri" w:hAnsi="Garamond"/>
          <w:sz w:val="20"/>
          <w:szCs w:val="20"/>
        </w:rPr>
        <w:t>3</w:t>
      </w:r>
      <w:r w:rsidR="00D36824" w:rsidRPr="00AD2477">
        <w:rPr>
          <w:rFonts w:ascii="Garamond" w:eastAsia="Calibri" w:hAnsi="Garamond"/>
          <w:sz w:val="20"/>
          <w:szCs w:val="20"/>
        </w:rPr>
        <w:t>.</w:t>
      </w:r>
      <w:r w:rsidR="008913F7" w:rsidRPr="00AD2477">
        <w:rPr>
          <w:rFonts w:ascii="Garamond" w:eastAsia="Calibri" w:hAnsi="Garamond"/>
          <w:sz w:val="20"/>
          <w:szCs w:val="20"/>
        </w:rPr>
        <w:t>8</w:t>
      </w:r>
      <w:r w:rsidR="00D36824" w:rsidRPr="008F7660">
        <w:rPr>
          <w:rFonts w:ascii="Garamond" w:eastAsia="Calibri" w:hAnsi="Garamond"/>
          <w:sz w:val="20"/>
          <w:szCs w:val="20"/>
        </w:rPr>
        <w:t xml:space="preserve"> Zmluvy</w:t>
      </w:r>
      <w:r w:rsidRPr="008F7660">
        <w:rPr>
          <w:rFonts w:ascii="Garamond" w:eastAsia="Calibri" w:hAnsi="Garamond"/>
          <w:sz w:val="20"/>
          <w:szCs w:val="20"/>
        </w:rPr>
        <w:t>.</w:t>
      </w:r>
    </w:p>
    <w:p w14:paraId="5CC2098E" w14:textId="77777777" w:rsidR="00BB413F" w:rsidRDefault="00BB413F" w:rsidP="006B0249">
      <w:pPr>
        <w:tabs>
          <w:tab w:val="left" w:pos="709"/>
        </w:tabs>
        <w:spacing w:after="0" w:line="240" w:lineRule="auto"/>
        <w:ind w:left="709"/>
        <w:jc w:val="both"/>
        <w:rPr>
          <w:rFonts w:ascii="Garamond" w:eastAsia="Calibri" w:hAnsi="Garamond"/>
          <w:sz w:val="20"/>
          <w:szCs w:val="20"/>
        </w:rPr>
      </w:pPr>
    </w:p>
    <w:p w14:paraId="035C7739" w14:textId="699E3ADD" w:rsidR="00BB413F" w:rsidRDefault="00BB413F" w:rsidP="00124F9D">
      <w:pPr>
        <w:keepNext/>
        <w:keepLines/>
        <w:numPr>
          <w:ilvl w:val="0"/>
          <w:numId w:val="10"/>
        </w:numPr>
        <w:tabs>
          <w:tab w:val="left" w:pos="709"/>
        </w:tabs>
        <w:spacing w:after="0" w:line="240" w:lineRule="auto"/>
        <w:ind w:left="709" w:hanging="709"/>
        <w:jc w:val="both"/>
        <w:rPr>
          <w:rFonts w:ascii="Garamond" w:hAnsi="Garamond"/>
          <w:sz w:val="20"/>
          <w:szCs w:val="20"/>
        </w:rPr>
      </w:pPr>
      <w:r w:rsidRPr="00DC1AF3">
        <w:rPr>
          <w:rFonts w:ascii="Garamond" w:hAnsi="Garamond"/>
          <w:sz w:val="20"/>
          <w:szCs w:val="20"/>
        </w:rPr>
        <w:t xml:space="preserve">Reklamáciu a jej špecifikáciu uplatní Objednávateľ u Dodávateľa ihneď po zistení, že dodaný Tovar vykazuje vady nekvality, a to písomnou formou v zmysle </w:t>
      </w:r>
      <w:r w:rsidR="008F7660" w:rsidRPr="00DC1AF3">
        <w:rPr>
          <w:rFonts w:ascii="Garamond" w:hAnsi="Garamond"/>
          <w:sz w:val="20"/>
          <w:szCs w:val="20"/>
        </w:rPr>
        <w:t>bodu 5.6 a nasl.</w:t>
      </w:r>
      <w:r w:rsidRPr="00DC1AF3">
        <w:rPr>
          <w:rFonts w:ascii="Garamond" w:hAnsi="Garamond"/>
          <w:sz w:val="20"/>
          <w:szCs w:val="20"/>
        </w:rPr>
        <w:t xml:space="preserve"> Zmluvy</w:t>
      </w:r>
      <w:r w:rsidR="00DC1AF3">
        <w:rPr>
          <w:rFonts w:ascii="Garamond" w:hAnsi="Garamond"/>
          <w:sz w:val="20"/>
          <w:szCs w:val="20"/>
        </w:rPr>
        <w:t>.</w:t>
      </w:r>
    </w:p>
    <w:p w14:paraId="53CA2677" w14:textId="77777777" w:rsidR="00DC1AF3" w:rsidRPr="00DC1AF3" w:rsidRDefault="00DC1AF3" w:rsidP="00DC1AF3">
      <w:pPr>
        <w:keepNext/>
        <w:keepLines/>
        <w:tabs>
          <w:tab w:val="left" w:pos="709"/>
        </w:tabs>
        <w:spacing w:after="0" w:line="240" w:lineRule="auto"/>
        <w:jc w:val="both"/>
        <w:rPr>
          <w:rFonts w:ascii="Garamond" w:hAnsi="Garamond"/>
          <w:sz w:val="20"/>
          <w:szCs w:val="20"/>
        </w:rPr>
      </w:pPr>
    </w:p>
    <w:p w14:paraId="4945D3D1" w14:textId="0E4F57C4" w:rsidR="00BB413F" w:rsidRDefault="00BB413F" w:rsidP="005333AE">
      <w:pPr>
        <w:keepNext/>
        <w:keepLines/>
        <w:numPr>
          <w:ilvl w:val="0"/>
          <w:numId w:val="10"/>
        </w:numPr>
        <w:tabs>
          <w:tab w:val="left" w:pos="709"/>
        </w:tabs>
        <w:spacing w:after="0" w:line="240" w:lineRule="auto"/>
        <w:ind w:left="709" w:hanging="709"/>
        <w:jc w:val="both"/>
        <w:rPr>
          <w:rFonts w:ascii="Garamond" w:hAnsi="Garamond"/>
          <w:sz w:val="20"/>
          <w:szCs w:val="20"/>
        </w:rPr>
      </w:pPr>
      <w:r w:rsidRPr="004561C4">
        <w:rPr>
          <w:rFonts w:ascii="Garamond" w:hAnsi="Garamond"/>
          <w:sz w:val="20"/>
          <w:szCs w:val="20"/>
        </w:rPr>
        <w:t xml:space="preserve">Prípadné reklamácie skrytých vád alebo vád zistených až pri používaní Tovaru je Objednávateľ povinný uplatniť </w:t>
      </w:r>
      <w:r w:rsidRPr="004561C4">
        <w:rPr>
          <w:rFonts w:ascii="Garamond" w:hAnsi="Garamond"/>
          <w:sz w:val="20"/>
          <w:szCs w:val="20"/>
        </w:rPr>
        <w:br/>
        <w:t>u Dodávateľa reklamačným listom alebo elektronickou poštou bezodkladne od ich zistenia, najneskôr do konca záručnej doby.</w:t>
      </w:r>
    </w:p>
    <w:p w14:paraId="700F247A" w14:textId="77777777" w:rsidR="004561C4" w:rsidRPr="004561C4" w:rsidRDefault="004561C4" w:rsidP="004561C4">
      <w:pPr>
        <w:keepNext/>
        <w:keepLines/>
        <w:tabs>
          <w:tab w:val="left" w:pos="709"/>
        </w:tabs>
        <w:spacing w:after="0" w:line="240" w:lineRule="auto"/>
        <w:jc w:val="both"/>
        <w:rPr>
          <w:rFonts w:ascii="Garamond" w:hAnsi="Garamond"/>
          <w:sz w:val="20"/>
          <w:szCs w:val="20"/>
        </w:rPr>
      </w:pPr>
    </w:p>
    <w:p w14:paraId="16DBC787"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 posúdia spoločne zástupcovia Zmluvných strán, pričom Dodávateľ najneskôr do 2 (dvoch) Pracovných dní od uplatnenia reklamácie vydá písomné stanovisko o spôsobe vybavenia reklamácie. Ak sa Dodávateľ v tejto lehote nevyjadrí, Objednávateľ bude považovať reklamáciu za uznanú.</w:t>
      </w:r>
    </w:p>
    <w:p w14:paraId="08824E47"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A01B12B" w14:textId="1EF2CD74"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 prípade uznanej reklamácie sa Dodávateľ zaväzuje vadné plnenie vysporiadať na vlastné náklady do 5 (piatich) Pracovných dní od uznania reklamácie.</w:t>
      </w:r>
    </w:p>
    <w:p w14:paraId="7DF67B03" w14:textId="77777777" w:rsidR="00BB413F" w:rsidRPr="006B2508" w:rsidRDefault="00BB413F" w:rsidP="00BB413F">
      <w:pPr>
        <w:pStyle w:val="Odsekzoznamu"/>
        <w:keepNext/>
        <w:keepLines/>
        <w:spacing w:after="0" w:line="240" w:lineRule="auto"/>
        <w:rPr>
          <w:rFonts w:ascii="Garamond" w:hAnsi="Garamond"/>
          <w:sz w:val="20"/>
          <w:szCs w:val="20"/>
        </w:rPr>
      </w:pPr>
    </w:p>
    <w:p w14:paraId="73DA0B5C" w14:textId="77777777" w:rsidR="00BB413F"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sporu o zodpovednosť za vadu sa Dodávateľ zaväzuje vadné plnenie vysporiadať na vlastné náklady </w:t>
      </w:r>
      <w:r w:rsidRPr="006B2508">
        <w:rPr>
          <w:rFonts w:ascii="Garamond" w:hAnsi="Garamond"/>
          <w:sz w:val="20"/>
          <w:szCs w:val="20"/>
        </w:rPr>
        <w:br/>
        <w:t>v lehote podľa tohto článku bodu 5.8 Zmluvy. Úhradu nákladov spojených s odstránením vady bude následne znášať Zmluvná strana, ktorá bude neúspešná v spore o určenie zodpovednosti za vadu.</w:t>
      </w:r>
    </w:p>
    <w:p w14:paraId="0EF2D092" w14:textId="77777777" w:rsidR="00BB413F" w:rsidRDefault="00BB413F" w:rsidP="00BB413F">
      <w:pPr>
        <w:keepNext/>
        <w:keepLines/>
        <w:tabs>
          <w:tab w:val="left" w:pos="709"/>
        </w:tabs>
        <w:spacing w:after="0" w:line="240" w:lineRule="auto"/>
        <w:ind w:left="709"/>
        <w:jc w:val="both"/>
        <w:rPr>
          <w:rFonts w:ascii="Garamond" w:hAnsi="Garamond"/>
          <w:sz w:val="20"/>
          <w:szCs w:val="20"/>
        </w:rPr>
      </w:pPr>
    </w:p>
    <w:p w14:paraId="41FACA2D" w14:textId="703CD1C3" w:rsidR="00BB413F" w:rsidRPr="006B0249" w:rsidRDefault="00BB413F" w:rsidP="006B0249">
      <w:pPr>
        <w:keepNext/>
        <w:keepLines/>
        <w:numPr>
          <w:ilvl w:val="0"/>
          <w:numId w:val="10"/>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Pracovných dní odo dňa doručenia výzvy na ich úhradu spolu s</w:t>
      </w:r>
      <w:r w:rsidR="00DC1AF3">
        <w:rPr>
          <w:rFonts w:ascii="Garamond" w:hAnsi="Garamond" w:cs="Calibri"/>
          <w:sz w:val="20"/>
          <w:szCs w:val="20"/>
        </w:rPr>
        <w:t> </w:t>
      </w:r>
      <w:r w:rsidRPr="00993639">
        <w:rPr>
          <w:rFonts w:ascii="Garamond" w:hAnsi="Garamond" w:cs="Calibri"/>
          <w:sz w:val="20"/>
          <w:szCs w:val="20"/>
        </w:rPr>
        <w:t xml:space="preserve">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tab/>
      </w:r>
    </w:p>
    <w:p w14:paraId="01BB538D" w14:textId="30F6FC31"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w:t>
      </w:r>
      <w:r w:rsidR="00DC1AF3">
        <w:rPr>
          <w:rFonts w:ascii="Garamond" w:eastAsia="Calibri" w:hAnsi="Garamond"/>
          <w:sz w:val="20"/>
          <w:szCs w:val="20"/>
        </w:rPr>
        <w:t> </w:t>
      </w:r>
      <w:r w:rsidRPr="00EC4959">
        <w:rPr>
          <w:rFonts w:ascii="Garamond" w:eastAsia="Calibri" w:hAnsi="Garamond"/>
          <w:sz w:val="20"/>
          <w:szCs w:val="20"/>
        </w:rPr>
        <w:t>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6ED09F61" w:rsidR="00013130"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DC1AF3" w:rsidRPr="00DC1AF3">
        <w:rPr>
          <w:rFonts w:ascii="Garamond" w:hAnsi="Garamond"/>
          <w:sz w:val="20"/>
          <w:szCs w:val="20"/>
          <w:highlight w:val="yellow"/>
          <w:lang w:eastAsia="cs-CZ"/>
        </w:rPr>
        <w:t>(doplniť)</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7505C78C" w14:textId="77777777" w:rsidR="00FD4C8D" w:rsidRPr="00EC4959" w:rsidRDefault="00FD4C8D" w:rsidP="00FD4C8D">
      <w:pPr>
        <w:tabs>
          <w:tab w:val="left" w:pos="0"/>
          <w:tab w:val="center" w:pos="4536"/>
          <w:tab w:val="right" w:pos="9072"/>
        </w:tabs>
        <w:spacing w:after="0" w:line="240" w:lineRule="auto"/>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547F428D"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atiu takýchto konaní proti nemu; a</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EA7AC8D" w14:textId="77777777" w:rsidR="00FD4C8D" w:rsidRPr="00F15E0A" w:rsidRDefault="00FD4C8D" w:rsidP="00FD4C8D">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CCF94D9" w14:textId="77777777" w:rsidR="00CE4FA2" w:rsidRPr="00EC4959" w:rsidRDefault="00CE4FA2" w:rsidP="00CE4FA2">
      <w:pPr>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lastRenderedPageBreak/>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9"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0E988E14" w14:textId="77777777" w:rsidR="00C075CF" w:rsidRPr="00EC4959" w:rsidRDefault="00C075CF" w:rsidP="006B0249">
      <w:pPr>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8F7660">
        <w:rPr>
          <w:rFonts w:ascii="Garamond" w:eastAsia="Calibri" w:hAnsi="Garamond"/>
          <w:sz w:val="20"/>
          <w:szCs w:val="20"/>
        </w:rPr>
        <w:t>bod</w:t>
      </w:r>
      <w:r w:rsidRPr="008F7660">
        <w:rPr>
          <w:rFonts w:ascii="Garamond" w:eastAsia="Calibri" w:hAnsi="Garamond"/>
          <w:sz w:val="20"/>
          <w:szCs w:val="20"/>
        </w:rPr>
        <w:t xml:space="preserve"> </w:t>
      </w:r>
      <w:r w:rsidRPr="00AD2477">
        <w:rPr>
          <w:rFonts w:ascii="Garamond" w:eastAsia="Calibri" w:hAnsi="Garamond"/>
          <w:sz w:val="20"/>
          <w:szCs w:val="20"/>
        </w:rPr>
        <w:t>6.1</w:t>
      </w:r>
      <w:r w:rsidRPr="008F7660">
        <w:rPr>
          <w:rFonts w:ascii="Garamond" w:eastAsia="Calibri" w:hAnsi="Garamond"/>
          <w:sz w:val="20"/>
          <w:szCs w:val="20"/>
        </w:rPr>
        <w:t xml:space="preserve"> alebo</w:t>
      </w:r>
      <w:r w:rsidR="003D1F48" w:rsidRPr="008F7660">
        <w:rPr>
          <w:rFonts w:ascii="Garamond" w:eastAsia="Calibri" w:hAnsi="Garamond"/>
          <w:sz w:val="20"/>
          <w:szCs w:val="20"/>
        </w:rPr>
        <w:t xml:space="preserve"> bod</w:t>
      </w:r>
      <w:r w:rsidRPr="008F7660">
        <w:rPr>
          <w:rFonts w:ascii="Garamond" w:eastAsia="Calibri" w:hAnsi="Garamond"/>
          <w:sz w:val="20"/>
          <w:szCs w:val="20"/>
        </w:rPr>
        <w:t xml:space="preserve"> </w:t>
      </w:r>
      <w:r w:rsidRPr="00AD2477">
        <w:rPr>
          <w:rFonts w:ascii="Garamond" w:eastAsia="Calibri" w:hAnsi="Garamond"/>
          <w:sz w:val="20"/>
          <w:szCs w:val="20"/>
        </w:rPr>
        <w:t>6.2</w:t>
      </w:r>
      <w:r w:rsidRPr="008F7660">
        <w:rPr>
          <w:rFonts w:ascii="Garamond" w:eastAsia="Calibri" w:hAnsi="Garamond"/>
          <w:sz w:val="20"/>
          <w:szCs w:val="20"/>
        </w:rPr>
        <w:t xml:space="preserve"> Zmluvy je nepravdivé</w:t>
      </w:r>
      <w:r w:rsidRPr="00EC4959">
        <w:rPr>
          <w:rFonts w:ascii="Garamond" w:eastAsia="Calibri" w:hAnsi="Garamond"/>
          <w:sz w:val="20"/>
          <w:szCs w:val="20"/>
        </w:rPr>
        <w:t xml:space="preserve">,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5CCD99F7" w14:textId="77777777" w:rsidR="00C075CF" w:rsidRDefault="00C075CF" w:rsidP="006B0249">
      <w:pPr>
        <w:tabs>
          <w:tab w:val="left" w:pos="0"/>
          <w:tab w:val="center" w:pos="4536"/>
          <w:tab w:val="right" w:pos="9072"/>
        </w:tabs>
        <w:spacing w:after="0" w:line="240" w:lineRule="auto"/>
        <w:contextualSpacing/>
        <w:jc w:val="both"/>
        <w:rPr>
          <w:rFonts w:ascii="Garamond" w:eastAsia="Calibri" w:hAnsi="Garamond"/>
          <w:sz w:val="20"/>
          <w:szCs w:val="20"/>
        </w:rPr>
      </w:pPr>
    </w:p>
    <w:p w14:paraId="46F762DB" w14:textId="0272ADD8" w:rsidR="00C075CF" w:rsidRPr="006B0249" w:rsidRDefault="00C075CF" w:rsidP="006B0249">
      <w:pPr>
        <w:keepNext/>
        <w:keepLines/>
        <w:numPr>
          <w:ilvl w:val="0"/>
          <w:numId w:val="15"/>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 xml:space="preserve">Pokiaľ sa preukáže, že ktorékoľvek z vyhlásení Dodávateľa </w:t>
      </w:r>
      <w:r w:rsidRPr="008F7660">
        <w:rPr>
          <w:rFonts w:ascii="Garamond" w:hAnsi="Garamond"/>
          <w:noProof/>
          <w:sz w:val="20"/>
          <w:szCs w:val="20"/>
        </w:rPr>
        <w:t xml:space="preserve">uvedených v tomto článku bode </w:t>
      </w:r>
      <w:r w:rsidRPr="00AD2477">
        <w:rPr>
          <w:rFonts w:ascii="Garamond" w:hAnsi="Garamond"/>
          <w:noProof/>
          <w:sz w:val="20"/>
          <w:szCs w:val="20"/>
        </w:rPr>
        <w:t>6.1</w:t>
      </w:r>
      <w:r w:rsidRPr="008F7660">
        <w:rPr>
          <w:rFonts w:ascii="Garamond" w:hAnsi="Garamond"/>
          <w:noProof/>
          <w:sz w:val="20"/>
          <w:szCs w:val="20"/>
        </w:rPr>
        <w:t xml:space="preserve"> a bode </w:t>
      </w:r>
      <w:r w:rsidRPr="00AD2477">
        <w:rPr>
          <w:rFonts w:ascii="Garamond" w:hAnsi="Garamond"/>
          <w:noProof/>
          <w:sz w:val="20"/>
          <w:szCs w:val="20"/>
        </w:rPr>
        <w:t>6.2</w:t>
      </w:r>
      <w:r w:rsidRPr="008F7660">
        <w:rPr>
          <w:rFonts w:ascii="Garamond" w:hAnsi="Garamond"/>
          <w:noProof/>
          <w:sz w:val="20"/>
          <w:szCs w:val="20"/>
        </w:rPr>
        <w:t xml:space="preserve"> Zmluvy nebolo v čase uzatvorenia Zmluvy pravdivým, alebo v čase nasledujúcom po uzatvorení Zmluvy prestalo byť pravdivým v dôsledku konania Dodávateľa, zaväzuje sa Dodávateľ</w:t>
      </w:r>
      <w:r w:rsidRPr="006B2508">
        <w:rPr>
          <w:rFonts w:ascii="Garamond" w:hAnsi="Garamond"/>
          <w:noProof/>
          <w:sz w:val="20"/>
          <w:szCs w:val="20"/>
        </w:rPr>
        <w:t xml:space="preserve"> nahradiť škodu, ktorá vznikne Objednávateľovi v dôsledku skutočností, ktoré sú obsahom tohto vyhlásenia.</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5201ACCC"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w:t>
      </w:r>
      <w:r w:rsidR="00C4372C">
        <w:rPr>
          <w:rFonts w:ascii="Garamond" w:eastAsia="Calibri" w:hAnsi="Garamond"/>
          <w:sz w:val="20"/>
          <w:szCs w:val="20"/>
        </w:rPr>
        <w:t> </w:t>
      </w:r>
      <w:r w:rsidRPr="00EC4959">
        <w:rPr>
          <w:rFonts w:ascii="Garamond" w:eastAsia="Calibri" w:hAnsi="Garamond"/>
          <w:sz w:val="20"/>
          <w:szCs w:val="20"/>
        </w:rPr>
        <w:t>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542E6B8C" w14:textId="668EB59A" w:rsidR="00013130" w:rsidRPr="0081655A" w:rsidRDefault="00145477" w:rsidP="00862F08">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p>
    <w:p w14:paraId="3A3299C2" w14:textId="77777777" w:rsidR="0081655A" w:rsidRPr="0081655A" w:rsidRDefault="0081655A" w:rsidP="0081655A">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729F5BB9" w14:textId="4670A554" w:rsidR="0081655A" w:rsidRDefault="0081655A" w:rsidP="00862F08">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Dodávateľ berie na vedomie, že Objednávateľ má ako obstarávateľ záujem o kúpu Tovaru v súlade so zásadami spoločensky zodpovedného verejného obstarávania zohľadňujúceho dopady najmä v oblasti zamestnanosti, sociálnych a pracovných práv a životného prostredia, na základe čoho sa Dodávateľ zaväzuje pri dodaní Tovaru najmä:</w:t>
      </w:r>
    </w:p>
    <w:p w14:paraId="5E10D2E0" w14:textId="77777777" w:rsidR="0081655A" w:rsidRDefault="0081655A" w:rsidP="0081655A">
      <w:pPr>
        <w:tabs>
          <w:tab w:val="left" w:pos="0"/>
          <w:tab w:val="center" w:pos="4536"/>
          <w:tab w:val="right" w:pos="9072"/>
        </w:tabs>
        <w:spacing w:after="0" w:line="240" w:lineRule="auto"/>
        <w:contextualSpacing/>
        <w:jc w:val="both"/>
        <w:rPr>
          <w:rFonts w:ascii="Garamond" w:eastAsia="Calibri" w:hAnsi="Garamond"/>
          <w:sz w:val="20"/>
          <w:szCs w:val="20"/>
        </w:rPr>
      </w:pPr>
    </w:p>
    <w:p w14:paraId="4C6BBB0B" w14:textId="562D9954" w:rsidR="0081655A" w:rsidRDefault="0081655A" w:rsidP="0081655A">
      <w:pPr>
        <w:pStyle w:val="Odsekzoznamu"/>
        <w:numPr>
          <w:ilvl w:val="0"/>
          <w:numId w:val="48"/>
        </w:numPr>
        <w:tabs>
          <w:tab w:val="left" w:pos="0"/>
          <w:tab w:val="center" w:pos="4536"/>
          <w:tab w:val="right" w:pos="9072"/>
        </w:tabs>
        <w:spacing w:after="0" w:line="240" w:lineRule="auto"/>
        <w:ind w:left="1429" w:hanging="720"/>
        <w:jc w:val="both"/>
        <w:rPr>
          <w:rFonts w:ascii="Garamond" w:eastAsia="Calibri" w:hAnsi="Garamond"/>
          <w:sz w:val="20"/>
          <w:szCs w:val="20"/>
        </w:rPr>
      </w:pPr>
      <w:r>
        <w:rPr>
          <w:rFonts w:ascii="Garamond" w:eastAsia="Calibri" w:hAnsi="Garamond"/>
          <w:sz w:val="20"/>
          <w:szCs w:val="20"/>
        </w:rPr>
        <w:t>zaistiť legálne zamestnávanie, rovnoprávne a dôstojné pracovné podmienky a zodpovedajúcu úroveň bezpečnosti pre všetky osoby, ktoré sa budú na dodaní Tovaru podieľať;</w:t>
      </w:r>
    </w:p>
    <w:p w14:paraId="213A2137" w14:textId="77777777" w:rsidR="00FD4C8D" w:rsidRDefault="00FD4C8D" w:rsidP="00FD4C8D">
      <w:pPr>
        <w:pStyle w:val="Odsekzoznamu"/>
        <w:tabs>
          <w:tab w:val="left" w:pos="0"/>
          <w:tab w:val="center" w:pos="4536"/>
          <w:tab w:val="right" w:pos="9072"/>
        </w:tabs>
        <w:spacing w:after="0" w:line="240" w:lineRule="auto"/>
        <w:ind w:left="1429"/>
        <w:jc w:val="both"/>
        <w:rPr>
          <w:rFonts w:ascii="Garamond" w:eastAsia="Calibri" w:hAnsi="Garamond"/>
          <w:sz w:val="20"/>
          <w:szCs w:val="20"/>
        </w:rPr>
      </w:pPr>
    </w:p>
    <w:p w14:paraId="34E283EC" w14:textId="4CD59847" w:rsidR="0081655A" w:rsidRDefault="0081655A" w:rsidP="0081655A">
      <w:pPr>
        <w:pStyle w:val="Odsekzoznamu"/>
        <w:numPr>
          <w:ilvl w:val="0"/>
          <w:numId w:val="48"/>
        </w:numPr>
        <w:tabs>
          <w:tab w:val="left" w:pos="0"/>
          <w:tab w:val="center" w:pos="4536"/>
          <w:tab w:val="right" w:pos="9072"/>
        </w:tabs>
        <w:spacing w:after="0" w:line="240" w:lineRule="auto"/>
        <w:ind w:left="1429" w:hanging="720"/>
        <w:jc w:val="both"/>
        <w:rPr>
          <w:rFonts w:ascii="Garamond" w:eastAsia="Calibri" w:hAnsi="Garamond"/>
          <w:sz w:val="20"/>
          <w:szCs w:val="20"/>
        </w:rPr>
      </w:pPr>
      <w:r>
        <w:rPr>
          <w:rFonts w:ascii="Garamond" w:eastAsia="Calibri" w:hAnsi="Garamond"/>
          <w:sz w:val="20"/>
          <w:szCs w:val="20"/>
        </w:rPr>
        <w:t>pokiaľ je to možné, minimalizovať dopad na životné prostredie, rešpektovať udržateľnosť a možnosť cirkulárnej ekonomiky;</w:t>
      </w:r>
    </w:p>
    <w:p w14:paraId="3722A3AD" w14:textId="77777777" w:rsidR="0081655A" w:rsidRPr="0081655A" w:rsidRDefault="0081655A" w:rsidP="0081655A">
      <w:pPr>
        <w:pStyle w:val="Odsekzoznamu"/>
        <w:rPr>
          <w:rFonts w:ascii="Garamond" w:eastAsia="Calibri" w:hAnsi="Garamond"/>
          <w:sz w:val="20"/>
          <w:szCs w:val="20"/>
        </w:rPr>
      </w:pPr>
    </w:p>
    <w:p w14:paraId="5B110611" w14:textId="49B761FF" w:rsidR="0081655A" w:rsidRDefault="0081655A" w:rsidP="0081655A">
      <w:pPr>
        <w:pStyle w:val="Odsekzoznamu"/>
        <w:numPr>
          <w:ilvl w:val="0"/>
          <w:numId w:val="48"/>
        </w:numPr>
        <w:tabs>
          <w:tab w:val="left" w:pos="0"/>
          <w:tab w:val="center" w:pos="4536"/>
          <w:tab w:val="right" w:pos="9072"/>
        </w:tabs>
        <w:spacing w:after="0" w:line="240" w:lineRule="auto"/>
        <w:ind w:left="1429" w:hanging="720"/>
        <w:jc w:val="both"/>
        <w:rPr>
          <w:rFonts w:ascii="Garamond" w:eastAsia="Calibri" w:hAnsi="Garamond"/>
          <w:sz w:val="20"/>
          <w:szCs w:val="20"/>
        </w:rPr>
      </w:pPr>
      <w:r>
        <w:rPr>
          <w:rFonts w:ascii="Garamond" w:eastAsia="Calibri" w:hAnsi="Garamond"/>
          <w:sz w:val="20"/>
          <w:szCs w:val="20"/>
        </w:rPr>
        <w:lastRenderedPageBreak/>
        <w:t>pokiaľ je to možné, implementovať nové alebo zlepšené produkty, služby alebo postupy súvisiace s dodaním Tovaru;</w:t>
      </w:r>
    </w:p>
    <w:p w14:paraId="06FB5C5C" w14:textId="77777777" w:rsidR="0081655A" w:rsidRPr="0081655A" w:rsidRDefault="0081655A" w:rsidP="0081655A">
      <w:pPr>
        <w:pStyle w:val="Odsekzoznamu"/>
        <w:rPr>
          <w:rFonts w:ascii="Garamond" w:eastAsia="Calibri" w:hAnsi="Garamond"/>
          <w:sz w:val="20"/>
          <w:szCs w:val="20"/>
        </w:rPr>
      </w:pPr>
    </w:p>
    <w:p w14:paraId="685BC7D3" w14:textId="362542B2" w:rsidR="00C32179" w:rsidRDefault="0081655A" w:rsidP="00C32179">
      <w:pPr>
        <w:pStyle w:val="Odsekzoznamu"/>
        <w:numPr>
          <w:ilvl w:val="0"/>
          <w:numId w:val="48"/>
        </w:numPr>
        <w:tabs>
          <w:tab w:val="left" w:pos="0"/>
          <w:tab w:val="center" w:pos="4536"/>
          <w:tab w:val="right" w:pos="9072"/>
        </w:tabs>
        <w:spacing w:after="0" w:line="240" w:lineRule="auto"/>
        <w:ind w:left="1429" w:hanging="720"/>
        <w:jc w:val="both"/>
        <w:rPr>
          <w:rFonts w:ascii="Garamond" w:eastAsia="Calibri" w:hAnsi="Garamond"/>
          <w:sz w:val="20"/>
          <w:szCs w:val="20"/>
        </w:rPr>
      </w:pPr>
      <w:r>
        <w:rPr>
          <w:rFonts w:ascii="Garamond" w:eastAsia="Calibri" w:hAnsi="Garamond"/>
          <w:sz w:val="20"/>
          <w:szCs w:val="20"/>
        </w:rPr>
        <w:t>dodržiavať rovnosť pracovných podmienok a bezpečnosti práce.</w:t>
      </w:r>
    </w:p>
    <w:p w14:paraId="2C01317A" w14:textId="77777777" w:rsidR="00C32179" w:rsidRPr="00C32179" w:rsidRDefault="00C32179" w:rsidP="00C32179">
      <w:pPr>
        <w:pStyle w:val="Odsekzoznamu"/>
        <w:rPr>
          <w:rFonts w:ascii="Garamond" w:eastAsia="Calibri" w:hAnsi="Garamond"/>
          <w:sz w:val="20"/>
          <w:szCs w:val="20"/>
        </w:rPr>
      </w:pPr>
    </w:p>
    <w:p w14:paraId="0E691A31" w14:textId="77777777" w:rsidR="00C32179" w:rsidRPr="00C32179" w:rsidRDefault="00C32179" w:rsidP="00C32179">
      <w:pPr>
        <w:pStyle w:val="Odsekzoznamu"/>
        <w:keepNext/>
        <w:keepLines/>
        <w:numPr>
          <w:ilvl w:val="0"/>
          <w:numId w:val="49"/>
        </w:numPr>
        <w:tabs>
          <w:tab w:val="left" w:pos="0"/>
          <w:tab w:val="left" w:pos="709"/>
          <w:tab w:val="center" w:pos="4536"/>
          <w:tab w:val="right" w:pos="9072"/>
        </w:tabs>
        <w:spacing w:after="0" w:line="240" w:lineRule="auto"/>
        <w:ind w:left="720" w:hanging="720"/>
        <w:jc w:val="both"/>
        <w:rPr>
          <w:rFonts w:ascii="Garamond" w:eastAsia="Calibri" w:hAnsi="Garamond"/>
          <w:sz w:val="20"/>
          <w:szCs w:val="20"/>
        </w:rPr>
      </w:pPr>
      <w:r w:rsidRPr="00C32179">
        <w:rPr>
          <w:rFonts w:ascii="Garamond" w:eastAsia="Calibri" w:hAnsi="Garamond"/>
          <w:sz w:val="20"/>
          <w:szCs w:val="20"/>
        </w:rPr>
        <w:t>Zmluvné strany sa zaväzujú, že si budú navzájom poskytovať potrebnú súčinnosť pri plnení záväzkov z tejto Zmluvy a navzájom si budú oznamovať všetky okolnosti a informácie, ktoré môžu mať vplyv na plnenie Zmluvy.</w:t>
      </w:r>
    </w:p>
    <w:p w14:paraId="19F01FD0" w14:textId="77777777" w:rsidR="00C32179" w:rsidRPr="00C32179" w:rsidRDefault="00C32179" w:rsidP="00C32179">
      <w:pPr>
        <w:tabs>
          <w:tab w:val="left" w:pos="0"/>
          <w:tab w:val="center" w:pos="4536"/>
          <w:tab w:val="right" w:pos="9072"/>
        </w:tabs>
        <w:spacing w:after="0" w:line="240" w:lineRule="auto"/>
        <w:jc w:val="both"/>
        <w:rPr>
          <w:rFonts w:ascii="Garamond" w:eastAsia="Calibri" w:hAnsi="Garamond"/>
          <w:sz w:val="20"/>
          <w:szCs w:val="20"/>
        </w:rPr>
      </w:pPr>
    </w:p>
    <w:p w14:paraId="770F376C" w14:textId="2A541435" w:rsidR="002859E0" w:rsidRPr="006B2508" w:rsidRDefault="002859E0" w:rsidP="002859E0">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1DCE3335" w14:textId="77777777" w:rsidR="002859E0" w:rsidRPr="006B2508" w:rsidRDefault="002859E0" w:rsidP="002859E0">
      <w:pPr>
        <w:pStyle w:val="Odsekzoznamu"/>
        <w:keepNext/>
        <w:keepLines/>
        <w:spacing w:after="0" w:line="240" w:lineRule="auto"/>
        <w:rPr>
          <w:rFonts w:ascii="Garamond" w:hAnsi="Garamond"/>
          <w:sz w:val="20"/>
          <w:szCs w:val="20"/>
        </w:rPr>
      </w:pPr>
    </w:p>
    <w:p w14:paraId="303B74D2" w14:textId="231441FA"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6B2508">
        <w:rPr>
          <w:rFonts w:ascii="Garamond" w:hAnsi="Garamond"/>
          <w:sz w:val="20"/>
          <w:szCs w:val="20"/>
        </w:rPr>
        <w:t>Každá zmluva, na základe ktorej Dodávateľ poverí tretiu stranu dodaním časti Tovaru</w:t>
      </w:r>
      <w:r>
        <w:rPr>
          <w:rFonts w:ascii="Garamond" w:hAnsi="Garamond"/>
          <w:sz w:val="20"/>
          <w:szCs w:val="20"/>
        </w:rPr>
        <w:t>,</w:t>
      </w:r>
      <w:r w:rsidRPr="006B2508">
        <w:rPr>
          <w:rFonts w:ascii="Garamond" w:hAnsi="Garamond"/>
          <w:sz w:val="20"/>
          <w:szCs w:val="20"/>
        </w:rPr>
        <w:t xml:space="preserve"> sa považuje za </w:t>
      </w:r>
      <w:r w:rsidRPr="0014081A">
        <w:rPr>
          <w:rFonts w:ascii="Garamond" w:hAnsi="Garamond"/>
          <w:sz w:val="20"/>
          <w:szCs w:val="20"/>
        </w:rPr>
        <w:t>zmluvu so Subdodávateľom. Dodávateľ je pred uzatvorením zmluvy so Subdodávateľom, ktorý nie je uvedený v Prílohe 2 Zmluvy, povinný získať predchádzajúci písomný súhlas Objednávateľa. V písomnej žiadosti o udelenie súhlasu</w:t>
      </w:r>
      <w:r w:rsidRPr="006B2508">
        <w:rPr>
          <w:rFonts w:ascii="Garamond" w:hAnsi="Garamond"/>
          <w:sz w:val="20"/>
          <w:szCs w:val="20"/>
        </w:rPr>
        <w:t xml:space="preserve"> Objednávateľa je Dodávateľ povinný uviesť časť Tovaru, ktorý by mal dodať Subdodávateľ a presnú identifikáciu Subdodávateľa. Objednávateľ písomne upovedomí Dodávateľa o svojom rozhodnutí v lehote do 10 (desiatich) </w:t>
      </w:r>
      <w:r>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r>
        <w:rPr>
          <w:rFonts w:ascii="Garamond" w:hAnsi="Garamond"/>
          <w:sz w:val="20"/>
          <w:szCs w:val="20"/>
        </w:rPr>
        <w:br/>
      </w:r>
    </w:p>
    <w:p w14:paraId="23B58BB4" w14:textId="77777777"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792E5B">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7F663291" w14:textId="77777777" w:rsidR="002859E0" w:rsidRDefault="002859E0" w:rsidP="00792E5B">
      <w:pPr>
        <w:pStyle w:val="Odsekzoznamu"/>
        <w:keepNext/>
        <w:keepLines/>
        <w:spacing w:after="0" w:line="240" w:lineRule="auto"/>
        <w:jc w:val="both"/>
        <w:rPr>
          <w:rFonts w:ascii="Garamond" w:hAnsi="Garamond"/>
          <w:sz w:val="20"/>
          <w:szCs w:val="20"/>
        </w:rPr>
      </w:pPr>
    </w:p>
    <w:p w14:paraId="577837F8" w14:textId="77777777"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792E5B">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3A080514" w14:textId="77777777" w:rsidR="002859E0" w:rsidRPr="00792E5B" w:rsidRDefault="002859E0" w:rsidP="00162978">
      <w:pPr>
        <w:pStyle w:val="Odsekzoznamu"/>
        <w:ind w:hanging="720"/>
        <w:rPr>
          <w:rFonts w:ascii="Garamond" w:hAnsi="Garamond"/>
          <w:sz w:val="20"/>
          <w:szCs w:val="20"/>
        </w:rPr>
      </w:pPr>
    </w:p>
    <w:p w14:paraId="71A43E2C" w14:textId="77777777"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792E5B">
        <w:rPr>
          <w:rFonts w:ascii="Garamond" w:hAnsi="Garamond"/>
          <w:sz w:val="20"/>
          <w:szCs w:val="20"/>
        </w:rPr>
        <w:t>Časť Tovaru, ktorého poskytovaním poveril Dodávateľ na základe zmluvného vzťahu Subdodávateľa, nesmie byť zverená Subdodávateľom tretej osobe.</w:t>
      </w:r>
    </w:p>
    <w:p w14:paraId="44F218CB" w14:textId="77777777" w:rsidR="002859E0" w:rsidRPr="00792E5B" w:rsidRDefault="002859E0" w:rsidP="00792E5B">
      <w:pPr>
        <w:pStyle w:val="Odsekzoznamu"/>
        <w:rPr>
          <w:rFonts w:ascii="Garamond" w:hAnsi="Garamond"/>
          <w:sz w:val="20"/>
          <w:szCs w:val="20"/>
        </w:rPr>
      </w:pPr>
    </w:p>
    <w:p w14:paraId="52CF5EC7" w14:textId="254EEFCF" w:rsidR="00C254B3" w:rsidRPr="0014081A" w:rsidRDefault="002859E0" w:rsidP="006B0249">
      <w:pPr>
        <w:pStyle w:val="Odsekzoznamu"/>
        <w:keepNext/>
        <w:keepLines/>
        <w:numPr>
          <w:ilvl w:val="1"/>
          <w:numId w:val="3"/>
        </w:numPr>
        <w:spacing w:after="0" w:line="240" w:lineRule="auto"/>
        <w:ind w:hanging="720"/>
        <w:jc w:val="both"/>
        <w:rPr>
          <w:rFonts w:eastAsia="Calibri"/>
        </w:rPr>
      </w:pPr>
      <w:r w:rsidRPr="00792E5B">
        <w:rPr>
          <w:rFonts w:ascii="Garamond" w:hAnsi="Garamond"/>
          <w:sz w:val="20"/>
          <w:szCs w:val="20"/>
        </w:rPr>
        <w:t>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77777777" w:rsidR="00013130" w:rsidRPr="00EC4959" w:rsidRDefault="00013130" w:rsidP="0014081A">
      <w:pPr>
        <w:keepNext/>
        <w:numPr>
          <w:ilvl w:val="0"/>
          <w:numId w:val="43"/>
        </w:numPr>
        <w:spacing w:after="0" w:line="240" w:lineRule="auto"/>
        <w:ind w:left="709" w:hanging="709"/>
        <w:jc w:val="both"/>
        <w:outlineLvl w:val="1"/>
        <w:rPr>
          <w:rFonts w:ascii="Garamond" w:eastAsia="Calibri" w:hAnsi="Garamond"/>
          <w:b/>
          <w:sz w:val="20"/>
          <w:szCs w:val="20"/>
        </w:rPr>
      </w:pPr>
      <w:r w:rsidRPr="00BF67B7">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354C1DDB" w14:textId="2CC5742F" w:rsidR="00971551" w:rsidRDefault="00013130" w:rsidP="00971551">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14081A">
        <w:rPr>
          <w:rFonts w:ascii="Garamond" w:hAnsi="Garamond"/>
          <w:sz w:val="20"/>
          <w:szCs w:val="20"/>
        </w:rPr>
        <w:t xml:space="preserve"> </w:t>
      </w:r>
      <w:r w:rsidRPr="0014081A">
        <w:rPr>
          <w:rFonts w:ascii="Garamond" w:eastAsia="Calibri" w:hAnsi="Garamond"/>
          <w:sz w:val="20"/>
          <w:szCs w:val="20"/>
        </w:rPr>
        <w:t xml:space="preserve">výške </w:t>
      </w:r>
      <w:r w:rsidR="00971551">
        <w:rPr>
          <w:rFonts w:ascii="Garamond" w:eastAsia="Calibri" w:hAnsi="Garamond"/>
          <w:sz w:val="20"/>
          <w:szCs w:val="20"/>
        </w:rPr>
        <w:t>10% z Kúpnej ceny</w:t>
      </w:r>
      <w:r w:rsidRPr="0014081A">
        <w:rPr>
          <w:rFonts w:ascii="Garamond" w:eastAsia="Calibri" w:hAnsi="Garamond"/>
          <w:sz w:val="20"/>
          <w:szCs w:val="20"/>
        </w:rPr>
        <w:t xml:space="preserve">, </w:t>
      </w:r>
      <w:r w:rsidR="00971551">
        <w:rPr>
          <w:rFonts w:ascii="Garamond" w:eastAsia="Calibri" w:hAnsi="Garamond"/>
          <w:sz w:val="20"/>
          <w:szCs w:val="20"/>
        </w:rPr>
        <w:br/>
      </w:r>
      <w:r w:rsidRPr="0014081A">
        <w:rPr>
          <w:rFonts w:ascii="Garamond" w:eastAsia="Calibri" w:hAnsi="Garamond"/>
          <w:sz w:val="20"/>
          <w:szCs w:val="20"/>
        </w:rPr>
        <w:t xml:space="preserve">a to za každý </w:t>
      </w:r>
      <w:r w:rsidR="00C4372C">
        <w:rPr>
          <w:rFonts w:ascii="Garamond" w:eastAsia="Calibri" w:hAnsi="Garamond"/>
          <w:sz w:val="20"/>
          <w:szCs w:val="20"/>
        </w:rPr>
        <w:t xml:space="preserve">aj </w:t>
      </w:r>
      <w:r w:rsidRPr="0014081A">
        <w:rPr>
          <w:rFonts w:ascii="Garamond" w:eastAsia="Calibri" w:hAnsi="Garamond"/>
          <w:sz w:val="20"/>
          <w:szCs w:val="20"/>
        </w:rPr>
        <w:t xml:space="preserve">začatý </w:t>
      </w:r>
      <w:r w:rsidR="00C4372C">
        <w:rPr>
          <w:rFonts w:ascii="Garamond" w:eastAsia="Calibri" w:hAnsi="Garamond"/>
          <w:sz w:val="20"/>
          <w:szCs w:val="20"/>
        </w:rPr>
        <w:t xml:space="preserve">Pracovný </w:t>
      </w:r>
      <w:r w:rsidRPr="0014081A">
        <w:rPr>
          <w:rFonts w:ascii="Garamond" w:eastAsia="Calibri" w:hAnsi="Garamond"/>
          <w:sz w:val="20"/>
          <w:szCs w:val="20"/>
        </w:rPr>
        <w:t>deň omeškania.</w:t>
      </w:r>
    </w:p>
    <w:p w14:paraId="4D81695C" w14:textId="617E6776" w:rsidR="00971551" w:rsidRPr="0014081A" w:rsidRDefault="00971551" w:rsidP="006B0249">
      <w:pPr>
        <w:pStyle w:val="Odsekzoznamu"/>
        <w:spacing w:after="0" w:line="240" w:lineRule="auto"/>
        <w:ind w:left="709"/>
        <w:jc w:val="both"/>
        <w:rPr>
          <w:rFonts w:ascii="Garamond" w:eastAsia="Calibri" w:hAnsi="Garamond"/>
          <w:sz w:val="20"/>
          <w:szCs w:val="20"/>
        </w:rPr>
      </w:pPr>
    </w:p>
    <w:p w14:paraId="59821B3E" w14:textId="439559A6" w:rsidR="00971551" w:rsidRDefault="00013130" w:rsidP="00971551">
      <w:pPr>
        <w:pStyle w:val="Odsekzoznamu"/>
        <w:numPr>
          <w:ilvl w:val="1"/>
          <w:numId w:val="46"/>
        </w:numPr>
        <w:spacing w:after="0" w:line="240" w:lineRule="auto"/>
        <w:ind w:left="709" w:hanging="709"/>
        <w:jc w:val="both"/>
        <w:rPr>
          <w:rFonts w:eastAsia="Calibri"/>
        </w:rPr>
      </w:pPr>
      <w:r w:rsidRPr="006B0249">
        <w:rPr>
          <w:rFonts w:ascii="Garamond" w:eastAsia="Calibri" w:hAnsi="Garamond"/>
          <w:sz w:val="20"/>
          <w:szCs w:val="20"/>
        </w:rPr>
        <w:t>V prípade omeškania Objednávateľa s</w:t>
      </w:r>
      <w:r w:rsidR="00F669A9" w:rsidRPr="006B0249">
        <w:rPr>
          <w:rFonts w:ascii="Garamond" w:eastAsia="Calibri" w:hAnsi="Garamond"/>
          <w:sz w:val="20"/>
          <w:szCs w:val="20"/>
        </w:rPr>
        <w:t>o</w:t>
      </w:r>
      <w:r w:rsidRPr="006B0249">
        <w:rPr>
          <w:rFonts w:ascii="Garamond" w:eastAsia="Calibri" w:hAnsi="Garamond"/>
          <w:sz w:val="20"/>
          <w:szCs w:val="20"/>
        </w:rPr>
        <w:t xml:space="preserve"> </w:t>
      </w:r>
      <w:r w:rsidR="00F669A9" w:rsidRPr="006B0249">
        <w:rPr>
          <w:rFonts w:ascii="Garamond" w:eastAsia="Calibri" w:hAnsi="Garamond"/>
          <w:sz w:val="20"/>
          <w:szCs w:val="20"/>
        </w:rPr>
        <w:t>za</w:t>
      </w:r>
      <w:r w:rsidRPr="006B0249">
        <w:rPr>
          <w:rFonts w:ascii="Garamond" w:eastAsia="Calibri" w:hAnsi="Garamond"/>
          <w:sz w:val="20"/>
          <w:szCs w:val="20"/>
        </w:rPr>
        <w:t>platením faktúry je Dodávateľ oprávnený požadovať od</w:t>
      </w:r>
      <w:r w:rsidRPr="006B0249">
        <w:rPr>
          <w:rFonts w:ascii="Garamond" w:hAnsi="Garamond"/>
          <w:sz w:val="20"/>
          <w:szCs w:val="20"/>
        </w:rPr>
        <w:t xml:space="preserve"> </w:t>
      </w:r>
      <w:r w:rsidRPr="006B0249">
        <w:rPr>
          <w:rFonts w:ascii="Garamond" w:eastAsia="Calibri" w:hAnsi="Garamond"/>
          <w:sz w:val="20"/>
          <w:szCs w:val="20"/>
        </w:rPr>
        <w:t xml:space="preserve">Objednávateľa uhradenie úrokov z omeškania vo výške 0,022 % z dlžnej čiastky za každý </w:t>
      </w:r>
      <w:r w:rsidR="00C4372C">
        <w:rPr>
          <w:rFonts w:ascii="Garamond" w:eastAsia="Calibri" w:hAnsi="Garamond"/>
          <w:sz w:val="20"/>
          <w:szCs w:val="20"/>
        </w:rPr>
        <w:t xml:space="preserve">Pracovný </w:t>
      </w:r>
      <w:r w:rsidRPr="006B0249">
        <w:rPr>
          <w:rFonts w:ascii="Garamond" w:eastAsia="Calibri" w:hAnsi="Garamond"/>
          <w:sz w:val="20"/>
          <w:szCs w:val="20"/>
        </w:rPr>
        <w:t>deň omeškania.</w:t>
      </w:r>
    </w:p>
    <w:p w14:paraId="0B5D8B2C" w14:textId="77777777" w:rsidR="00971551" w:rsidRPr="00971551" w:rsidRDefault="00971551" w:rsidP="006B0249">
      <w:pPr>
        <w:pStyle w:val="Odsekzoznamu"/>
        <w:spacing w:after="0" w:line="240" w:lineRule="auto"/>
        <w:ind w:left="709"/>
        <w:jc w:val="both"/>
        <w:rPr>
          <w:rFonts w:eastAsia="Calibri"/>
        </w:rPr>
      </w:pPr>
    </w:p>
    <w:p w14:paraId="4A91675A" w14:textId="56BA23C5" w:rsidR="00E15CF0" w:rsidRDefault="00013130" w:rsidP="00971551">
      <w:pPr>
        <w:pStyle w:val="Odsekzoznamu"/>
        <w:numPr>
          <w:ilvl w:val="1"/>
          <w:numId w:val="46"/>
        </w:numPr>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 xml:space="preserve">V prípade, ak sa Dodávateľ dostane do omeškania so splnením svojej povinnosti odstrániť vady Tovaru podľa článku </w:t>
      </w:r>
      <w:r w:rsidR="00C32179">
        <w:rPr>
          <w:rFonts w:ascii="Garamond" w:eastAsia="Calibri" w:hAnsi="Garamond"/>
          <w:sz w:val="20"/>
          <w:szCs w:val="20"/>
        </w:rPr>
        <w:t>5</w:t>
      </w:r>
      <w:r w:rsidRPr="006B0249">
        <w:rPr>
          <w:rFonts w:ascii="Garamond" w:eastAsia="Calibri" w:hAnsi="Garamond"/>
          <w:sz w:val="20"/>
          <w:szCs w:val="20"/>
        </w:rPr>
        <w:t xml:space="preserve"> Zmluvy, Objednávateľ je oprávnený požadovať od Dodávateľa zaplateni</w:t>
      </w:r>
      <w:r w:rsidR="007A4C4B" w:rsidRPr="006B0249">
        <w:rPr>
          <w:rFonts w:ascii="Garamond" w:eastAsia="Calibri" w:hAnsi="Garamond"/>
          <w:sz w:val="20"/>
          <w:szCs w:val="20"/>
        </w:rPr>
        <w:t xml:space="preserve">e zmluvnej pokuty vo výške </w:t>
      </w:r>
      <w:r w:rsidR="00B93A19">
        <w:rPr>
          <w:rFonts w:ascii="Garamond" w:hAnsi="Garamond" w:cs="Calibri"/>
          <w:sz w:val="20"/>
          <w:szCs w:val="20"/>
        </w:rPr>
        <w:t>vo výške 5</w:t>
      </w:r>
      <w:r w:rsidR="00C4372C">
        <w:rPr>
          <w:rFonts w:ascii="Garamond" w:hAnsi="Garamond" w:cs="Calibri"/>
          <w:sz w:val="20"/>
          <w:szCs w:val="20"/>
        </w:rPr>
        <w:t> </w:t>
      </w:r>
      <w:r w:rsidR="00B93A19">
        <w:rPr>
          <w:rFonts w:ascii="Garamond" w:hAnsi="Garamond" w:cs="Calibri"/>
          <w:sz w:val="20"/>
          <w:szCs w:val="20"/>
        </w:rPr>
        <w:t>% z Kúpnej ceny vadného Tovaru za každý</w:t>
      </w:r>
      <w:r w:rsidR="00C4372C">
        <w:rPr>
          <w:rFonts w:ascii="Garamond" w:hAnsi="Garamond" w:cs="Calibri"/>
          <w:sz w:val="20"/>
          <w:szCs w:val="20"/>
        </w:rPr>
        <w:t xml:space="preserve"> aj</w:t>
      </w:r>
      <w:r w:rsidR="00B93A19">
        <w:rPr>
          <w:rFonts w:ascii="Garamond" w:hAnsi="Garamond" w:cs="Calibri"/>
          <w:sz w:val="20"/>
          <w:szCs w:val="20"/>
        </w:rPr>
        <w:t xml:space="preserve"> začatý </w:t>
      </w:r>
      <w:r w:rsidR="00C4372C">
        <w:rPr>
          <w:rFonts w:ascii="Garamond" w:hAnsi="Garamond" w:cs="Calibri"/>
          <w:sz w:val="20"/>
          <w:szCs w:val="20"/>
        </w:rPr>
        <w:t xml:space="preserve">Pracovný </w:t>
      </w:r>
      <w:r w:rsidR="00B93A19">
        <w:rPr>
          <w:rFonts w:ascii="Garamond" w:hAnsi="Garamond" w:cs="Calibri"/>
          <w:sz w:val="20"/>
          <w:szCs w:val="20"/>
        </w:rPr>
        <w:t>deň omeškania</w:t>
      </w:r>
      <w:r w:rsidRPr="006B0249">
        <w:rPr>
          <w:rFonts w:ascii="Garamond" w:eastAsia="Calibri" w:hAnsi="Garamond"/>
          <w:sz w:val="20"/>
          <w:szCs w:val="20"/>
        </w:rPr>
        <w:t>.</w:t>
      </w:r>
    </w:p>
    <w:p w14:paraId="156CD94E" w14:textId="77777777" w:rsidR="00C52186" w:rsidRPr="006B0249" w:rsidRDefault="00C52186" w:rsidP="006B0249">
      <w:pPr>
        <w:pStyle w:val="Odsekzoznamu"/>
        <w:spacing w:after="0" w:line="240" w:lineRule="auto"/>
        <w:ind w:left="709"/>
        <w:jc w:val="both"/>
        <w:rPr>
          <w:rFonts w:ascii="Garamond" w:eastAsia="Calibri" w:hAnsi="Garamond"/>
          <w:sz w:val="20"/>
          <w:szCs w:val="20"/>
        </w:rPr>
      </w:pPr>
    </w:p>
    <w:p w14:paraId="443E10E8" w14:textId="684B83B0" w:rsidR="00C52186"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Dodávateľ nie je schopný dodať Tovar</w:t>
      </w:r>
      <w:r w:rsidR="00FC33C0" w:rsidRPr="0014081A">
        <w:rPr>
          <w:rFonts w:ascii="Garamond" w:eastAsia="Calibri" w:hAnsi="Garamond"/>
          <w:sz w:val="20"/>
          <w:szCs w:val="20"/>
        </w:rPr>
        <w:t xml:space="preserve"> včas,</w:t>
      </w:r>
      <w:r w:rsidRPr="0014081A">
        <w:rPr>
          <w:rFonts w:ascii="Garamond" w:eastAsia="Calibri" w:hAnsi="Garamond"/>
          <w:sz w:val="20"/>
          <w:szCs w:val="20"/>
        </w:rPr>
        <w:t xml:space="preserve"> v</w:t>
      </w:r>
      <w:r w:rsidR="00FC33C0" w:rsidRPr="0014081A">
        <w:rPr>
          <w:rFonts w:ascii="Garamond" w:eastAsia="Calibri" w:hAnsi="Garamond"/>
          <w:sz w:val="20"/>
          <w:szCs w:val="20"/>
        </w:rPr>
        <w:t> p</w:t>
      </w:r>
      <w:r w:rsidRPr="0014081A">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r w:rsidR="00C52186">
        <w:rPr>
          <w:rFonts w:ascii="Garamond" w:eastAsia="Calibri" w:hAnsi="Garamond"/>
          <w:sz w:val="20"/>
          <w:szCs w:val="20"/>
        </w:rPr>
        <w:br/>
      </w:r>
    </w:p>
    <w:p w14:paraId="31E40B58" w14:textId="3407DBB8" w:rsidR="00B93A19" w:rsidRPr="006B0249" w:rsidRDefault="00B93A19" w:rsidP="00B93A19">
      <w:pPr>
        <w:pStyle w:val="Odsekzoznamu"/>
        <w:numPr>
          <w:ilvl w:val="1"/>
          <w:numId w:val="46"/>
        </w:numPr>
        <w:spacing w:after="0" w:line="240" w:lineRule="auto"/>
        <w:ind w:left="709" w:hanging="709"/>
        <w:jc w:val="both"/>
        <w:rPr>
          <w:rFonts w:ascii="Garamond" w:eastAsia="Calibri" w:hAnsi="Garamond"/>
          <w:sz w:val="20"/>
          <w:szCs w:val="20"/>
        </w:rPr>
      </w:pPr>
      <w:r>
        <w:rPr>
          <w:rFonts w:ascii="Garamond" w:hAnsi="Garamond" w:cs="Calibri"/>
          <w:sz w:val="20"/>
          <w:szCs w:val="20"/>
        </w:rPr>
        <w:t>V prípade, ak Dodávateľ dodá Objednávateľovi Tovar, ktorý nespĺňa požiadavku podľa článku 3 bod 3.5 a/alebo článku 3 bod 3.6 Zmluvy, pričom Tovar je originálnym spotrebným materiálom, Objednávateľ je oprávnený požadovať od Dodávateľa zaplatenie zmluvnej pokuty vo výške 25 % z Kúpnej ceny takého Tovaru.</w:t>
      </w:r>
      <w:r>
        <w:rPr>
          <w:rFonts w:ascii="Garamond" w:hAnsi="Garamond" w:cs="Calibri"/>
          <w:sz w:val="20"/>
          <w:szCs w:val="20"/>
        </w:rPr>
        <w:br/>
      </w:r>
    </w:p>
    <w:p w14:paraId="184EF674" w14:textId="2C84E116" w:rsidR="0014081A" w:rsidRDefault="00D01FCA" w:rsidP="00B93A19">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w:t>
      </w:r>
      <w:r w:rsidR="00013130" w:rsidRPr="006B024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6B0249">
        <w:rPr>
          <w:rFonts w:ascii="Garamond" w:eastAsia="Calibri" w:hAnsi="Garamond"/>
          <w:sz w:val="20"/>
          <w:szCs w:val="20"/>
        </w:rPr>
        <w:t>/alebo</w:t>
      </w:r>
      <w:r w:rsidR="00013130" w:rsidRPr="006B0249">
        <w:rPr>
          <w:rFonts w:ascii="Garamond" w:eastAsia="Calibri" w:hAnsi="Garamond"/>
          <w:sz w:val="20"/>
          <w:szCs w:val="20"/>
        </w:rPr>
        <w:t xml:space="preserve"> za </w:t>
      </w:r>
      <w:r w:rsidR="00F669A9" w:rsidRPr="006B0249">
        <w:rPr>
          <w:rFonts w:ascii="Garamond" w:eastAsia="Calibri" w:hAnsi="Garamond"/>
          <w:sz w:val="20"/>
          <w:szCs w:val="20"/>
        </w:rPr>
        <w:t xml:space="preserve">Kúpnu </w:t>
      </w:r>
      <w:r w:rsidR="00013130" w:rsidRPr="006B0249">
        <w:rPr>
          <w:rFonts w:ascii="Garamond" w:eastAsia="Calibri" w:hAnsi="Garamond"/>
          <w:sz w:val="20"/>
          <w:szCs w:val="20"/>
        </w:rPr>
        <w:t>cenu, ktorú ponúkol, Objednávateľ má právo požadovať od Dodávateľa zmluvnú pokutu vo výške 35 % z</w:t>
      </w:r>
      <w:r w:rsidR="00F669A9" w:rsidRPr="006B0249">
        <w:rPr>
          <w:rFonts w:ascii="Garamond" w:eastAsia="Calibri" w:hAnsi="Garamond"/>
          <w:sz w:val="20"/>
          <w:szCs w:val="20"/>
        </w:rPr>
        <w:t xml:space="preserve"> obchodovateľného objemu </w:t>
      </w:r>
      <w:r w:rsidR="00F669A9" w:rsidRPr="00AD2477">
        <w:rPr>
          <w:rFonts w:ascii="Garamond" w:eastAsia="Calibri" w:hAnsi="Garamond"/>
          <w:sz w:val="20"/>
          <w:szCs w:val="20"/>
        </w:rPr>
        <w:t>podľa článku 2 bod 2.</w:t>
      </w:r>
      <w:r w:rsidR="008F7660" w:rsidRPr="00AD2477">
        <w:rPr>
          <w:rFonts w:ascii="Garamond" w:eastAsia="Calibri" w:hAnsi="Garamond"/>
          <w:sz w:val="20"/>
          <w:szCs w:val="20"/>
        </w:rPr>
        <w:t>5</w:t>
      </w:r>
      <w:r w:rsidR="00F669A9" w:rsidRPr="00AD2477">
        <w:rPr>
          <w:rFonts w:ascii="Garamond" w:eastAsia="Calibri" w:hAnsi="Garamond"/>
          <w:sz w:val="20"/>
          <w:szCs w:val="20"/>
        </w:rPr>
        <w:t xml:space="preserve"> Zmluvy</w:t>
      </w:r>
      <w:r w:rsidR="00013130" w:rsidRPr="00AD2477">
        <w:rPr>
          <w:rFonts w:ascii="Garamond" w:eastAsia="Calibri" w:hAnsi="Garamond"/>
          <w:sz w:val="20"/>
          <w:szCs w:val="20"/>
        </w:rPr>
        <w:t>.</w:t>
      </w:r>
      <w:r w:rsidR="00F669A9" w:rsidRPr="00AD2477">
        <w:rPr>
          <w:rFonts w:ascii="Garamond" w:eastAsia="Calibri" w:hAnsi="Garamond"/>
          <w:sz w:val="20"/>
          <w:szCs w:val="20"/>
        </w:rPr>
        <w:t xml:space="preserve"> Tým nie je dotknuté právo Objednávateľa na náhradu škody</w:t>
      </w:r>
      <w:r w:rsidR="00F01D04" w:rsidRPr="00AD2477">
        <w:rPr>
          <w:rFonts w:ascii="Garamond" w:eastAsia="Calibri" w:hAnsi="Garamond"/>
          <w:sz w:val="20"/>
          <w:szCs w:val="20"/>
        </w:rPr>
        <w:t xml:space="preserve"> podľa tohto článku bod </w:t>
      </w:r>
      <w:r w:rsidR="008C766C" w:rsidRPr="00AD2477">
        <w:rPr>
          <w:rFonts w:ascii="Garamond" w:eastAsia="Calibri" w:hAnsi="Garamond"/>
          <w:sz w:val="20"/>
          <w:szCs w:val="20"/>
        </w:rPr>
        <w:t>8</w:t>
      </w:r>
      <w:r w:rsidR="00F01D04" w:rsidRPr="00AD2477">
        <w:rPr>
          <w:rFonts w:ascii="Garamond" w:eastAsia="Calibri" w:hAnsi="Garamond"/>
          <w:sz w:val="20"/>
          <w:szCs w:val="20"/>
        </w:rPr>
        <w:t>.</w:t>
      </w:r>
      <w:r w:rsidR="00D13423" w:rsidRPr="00AD2477">
        <w:rPr>
          <w:rFonts w:ascii="Garamond" w:eastAsia="Calibri" w:hAnsi="Garamond"/>
          <w:sz w:val="20"/>
          <w:szCs w:val="20"/>
        </w:rPr>
        <w:t>4</w:t>
      </w:r>
      <w:r w:rsidR="00F01D04" w:rsidRPr="00AD2477">
        <w:rPr>
          <w:rFonts w:ascii="Garamond" w:eastAsia="Calibri" w:hAnsi="Garamond"/>
          <w:sz w:val="20"/>
          <w:szCs w:val="20"/>
        </w:rPr>
        <w:t xml:space="preserve"> Zmluvy</w:t>
      </w:r>
      <w:r w:rsidR="00F669A9" w:rsidRPr="00AD2477">
        <w:rPr>
          <w:rFonts w:ascii="Garamond" w:eastAsia="Calibri" w:hAnsi="Garamond"/>
          <w:sz w:val="20"/>
          <w:szCs w:val="20"/>
        </w:rPr>
        <w:t>.</w:t>
      </w:r>
    </w:p>
    <w:p w14:paraId="14DA6976" w14:textId="77777777" w:rsidR="00683EA2" w:rsidRDefault="00683EA2" w:rsidP="00683EA2">
      <w:pPr>
        <w:pStyle w:val="Odsekzoznamu"/>
        <w:tabs>
          <w:tab w:val="left" w:pos="851"/>
        </w:tabs>
        <w:spacing w:after="0" w:line="240" w:lineRule="auto"/>
        <w:ind w:left="709"/>
        <w:jc w:val="both"/>
        <w:rPr>
          <w:rFonts w:ascii="Garamond" w:eastAsia="Calibri" w:hAnsi="Garamond"/>
          <w:sz w:val="20"/>
          <w:szCs w:val="20"/>
        </w:rPr>
      </w:pPr>
    </w:p>
    <w:p w14:paraId="2B3D0064" w14:textId="5F9347CB" w:rsidR="00B93A19" w:rsidRPr="00AD2477" w:rsidRDefault="00B93A19" w:rsidP="00162978">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Pr>
          <w:rFonts w:ascii="Garamond" w:hAnsi="Garamond" w:cs="Calibri"/>
          <w:sz w:val="20"/>
          <w:szCs w:val="20"/>
        </w:rPr>
        <w:t>V prípade porušenia ktorejkoľvek z povinností týkajúcej sa Subdodávateľov alebo ich zmeny má Objednávateľ právo požadovať od Dodávateľa uhradenie zmluvnej pokuty vo výške 1000,00 EUR (slovom: jedentisíc eur), a to za každé porušenie ktorejkoľvek z vyššie uvedených povinností, a to aj opakovane.</w:t>
      </w:r>
    </w:p>
    <w:p w14:paraId="44286764"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6B28BE15" w14:textId="559DC460"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cs="Arial"/>
          <w:sz w:val="20"/>
          <w:szCs w:val="20"/>
        </w:rPr>
        <w:lastRenderedPageBreak/>
        <w:t>Povinnosť, splnenie ktorej bolo zaistené zmluvnou pokutou, je Zmluvná strana povinná plniť i po zaplatení zmluvnej pokuty.</w:t>
      </w:r>
      <w:r w:rsidRPr="0014081A">
        <w:rPr>
          <w:rFonts w:ascii="Garamond" w:eastAsia="Calibri" w:hAnsi="Garamond"/>
          <w:sz w:val="20"/>
          <w:szCs w:val="20"/>
        </w:rPr>
        <w:t xml:space="preserve"> Zaplatením zmluvnej pokuty v zmysle tohto článku Zmluvy nezaniká právo na náhradu vzniknutej škody.</w:t>
      </w:r>
    </w:p>
    <w:p w14:paraId="2BAFCAF1" w14:textId="4412FC26" w:rsidR="0014081A" w:rsidRPr="0014081A" w:rsidRDefault="0014081A" w:rsidP="0014081A">
      <w:pPr>
        <w:pStyle w:val="Odsekzoznamu"/>
        <w:spacing w:after="0" w:line="240" w:lineRule="auto"/>
        <w:ind w:left="709"/>
        <w:jc w:val="both"/>
        <w:rPr>
          <w:rFonts w:ascii="Garamond" w:eastAsia="Calibri" w:hAnsi="Garamond"/>
          <w:sz w:val="20"/>
          <w:szCs w:val="20"/>
        </w:rPr>
      </w:pPr>
    </w:p>
    <w:p w14:paraId="05E08B90" w14:textId="62129123"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sidRPr="0014081A">
        <w:rPr>
          <w:rFonts w:ascii="Garamond" w:eastAsia="Calibri" w:hAnsi="Garamond" w:cs="Arial"/>
          <w:sz w:val="20"/>
          <w:szCs w:val="20"/>
        </w:rPr>
        <w:t xml:space="preserve">ovi </w:t>
      </w:r>
      <w:r w:rsidRPr="0014081A">
        <w:rPr>
          <w:rFonts w:ascii="Garamond" w:eastAsia="Calibri" w:hAnsi="Garamond" w:cs="Arial"/>
          <w:sz w:val="20"/>
          <w:szCs w:val="20"/>
        </w:rPr>
        <w:t>najneskôr do 10</w:t>
      </w:r>
      <w:r w:rsidR="002D3D8C" w:rsidRPr="0014081A">
        <w:rPr>
          <w:rFonts w:ascii="Garamond" w:eastAsia="Calibri" w:hAnsi="Garamond" w:cs="Arial"/>
          <w:sz w:val="20"/>
          <w:szCs w:val="20"/>
        </w:rPr>
        <w:t xml:space="preserve"> (desiatich)</w:t>
      </w:r>
      <w:r w:rsidRPr="0014081A">
        <w:rPr>
          <w:rFonts w:ascii="Garamond" w:eastAsia="Calibri" w:hAnsi="Garamond" w:cs="Arial"/>
          <w:sz w:val="20"/>
          <w:szCs w:val="20"/>
        </w:rPr>
        <w:t xml:space="preserve"> </w:t>
      </w:r>
      <w:r w:rsidR="006D6246" w:rsidRPr="0014081A">
        <w:rPr>
          <w:rFonts w:ascii="Garamond" w:eastAsia="Calibri" w:hAnsi="Garamond" w:cs="Arial"/>
          <w:sz w:val="20"/>
          <w:szCs w:val="20"/>
        </w:rPr>
        <w:t>P</w:t>
      </w:r>
      <w:r w:rsidRPr="0014081A">
        <w:rPr>
          <w:rFonts w:ascii="Garamond" w:eastAsia="Calibri" w:hAnsi="Garamond" w:cs="Arial"/>
          <w:sz w:val="20"/>
          <w:szCs w:val="20"/>
        </w:rPr>
        <w:t>racovných dní odo</w:t>
      </w:r>
      <w:r w:rsidRPr="0014081A">
        <w:rPr>
          <w:rFonts w:ascii="Garamond" w:hAnsi="Garamond"/>
          <w:sz w:val="20"/>
          <w:szCs w:val="20"/>
        </w:rPr>
        <w:t xml:space="preserve"> </w:t>
      </w:r>
      <w:r w:rsidRPr="0014081A">
        <w:rPr>
          <w:rFonts w:ascii="Garamond" w:eastAsia="Calibri" w:hAnsi="Garamond" w:cs="Arial"/>
          <w:sz w:val="20"/>
          <w:szCs w:val="20"/>
        </w:rPr>
        <w:t xml:space="preserve">dňa doručenia výzvy </w:t>
      </w:r>
      <w:r w:rsidR="00C32179">
        <w:rPr>
          <w:rFonts w:ascii="Garamond" w:eastAsia="Calibri" w:hAnsi="Garamond" w:cs="Arial"/>
          <w:sz w:val="20"/>
          <w:szCs w:val="20"/>
        </w:rPr>
        <w:t xml:space="preserve">Objednávateľa </w:t>
      </w:r>
      <w:r w:rsidRPr="0014081A">
        <w:rPr>
          <w:rFonts w:ascii="Garamond" w:eastAsia="Calibri" w:hAnsi="Garamond" w:cs="Arial"/>
          <w:sz w:val="20"/>
          <w:szCs w:val="20"/>
        </w:rPr>
        <w:t>na zaplatenie zmluvnej pokuty</w:t>
      </w:r>
      <w:r w:rsidR="00C32179">
        <w:rPr>
          <w:rFonts w:ascii="Garamond" w:eastAsia="Calibri" w:hAnsi="Garamond" w:cs="Arial"/>
          <w:sz w:val="20"/>
          <w:szCs w:val="20"/>
        </w:rPr>
        <w:t xml:space="preserve"> Dodávateľovi.</w:t>
      </w:r>
    </w:p>
    <w:p w14:paraId="3FC6BE7D"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7306FA69" w14:textId="5EC6A6F2" w:rsidR="00F01D04"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sidRPr="0014081A">
        <w:rPr>
          <w:rFonts w:ascii="Garamond" w:hAnsi="Garamond"/>
          <w:sz w:val="20"/>
          <w:szCs w:val="20"/>
        </w:rPr>
        <w:t>Dodávateľa</w:t>
      </w:r>
      <w:r w:rsidRPr="0014081A">
        <w:rPr>
          <w:rFonts w:ascii="Garamond" w:hAnsi="Garamond"/>
          <w:sz w:val="20"/>
          <w:szCs w:val="20"/>
        </w:rPr>
        <w:t>.</w:t>
      </w:r>
    </w:p>
    <w:p w14:paraId="73F1D845"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29249E52" w14:textId="7FED74FD" w:rsidR="00013130" w:rsidRPr="0014081A" w:rsidRDefault="00EE6FA1" w:rsidP="006B0249">
      <w:pPr>
        <w:pStyle w:val="Odsekzoznamu"/>
        <w:numPr>
          <w:ilvl w:val="1"/>
          <w:numId w:val="46"/>
        </w:numPr>
        <w:spacing w:after="0" w:line="240" w:lineRule="auto"/>
        <w:ind w:left="709" w:hanging="709"/>
        <w:jc w:val="both"/>
        <w:rPr>
          <w:rFonts w:ascii="Garamond" w:eastAsia="Calibri" w:hAnsi="Garamond"/>
          <w:b/>
          <w:sz w:val="20"/>
          <w:szCs w:val="20"/>
        </w:rPr>
      </w:pPr>
      <w:r w:rsidRPr="0014081A">
        <w:rPr>
          <w:rFonts w:ascii="Garamond" w:eastAsia="Calibri" w:hAnsi="Garamond"/>
          <w:sz w:val="20"/>
          <w:szCs w:val="20"/>
        </w:rPr>
        <w:t>Zmluvná strana</w:t>
      </w:r>
      <w:r w:rsidR="00013130" w:rsidRPr="0014081A">
        <w:rPr>
          <w:rFonts w:ascii="Garamond" w:eastAsia="Calibri" w:hAnsi="Garamond"/>
          <w:sz w:val="20"/>
          <w:szCs w:val="20"/>
        </w:rPr>
        <w:t xml:space="preserve"> zodpovedá za škodu, ktorú spôsobí </w:t>
      </w:r>
      <w:r w:rsidRPr="0014081A">
        <w:rPr>
          <w:rFonts w:ascii="Garamond" w:eastAsia="Calibri" w:hAnsi="Garamond"/>
          <w:sz w:val="20"/>
          <w:szCs w:val="20"/>
        </w:rPr>
        <w:t>druhej Zmluvnej strane</w:t>
      </w:r>
      <w:r w:rsidR="00013130" w:rsidRPr="0014081A">
        <w:rPr>
          <w:rFonts w:ascii="Garamond" w:eastAsia="Calibri" w:hAnsi="Garamond"/>
          <w:sz w:val="20"/>
          <w:szCs w:val="20"/>
        </w:rPr>
        <w:t xml:space="preserve"> porušením svojej povinnosti z tohto záväzkového vzťahu, a je povinn</w:t>
      </w:r>
      <w:r w:rsidRPr="0014081A">
        <w:rPr>
          <w:rFonts w:ascii="Garamond" w:eastAsia="Calibri" w:hAnsi="Garamond"/>
          <w:sz w:val="20"/>
          <w:szCs w:val="20"/>
        </w:rPr>
        <w:t>á</w:t>
      </w:r>
      <w:r w:rsidR="00013130" w:rsidRPr="0014081A">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sidRPr="0014081A">
        <w:rPr>
          <w:rFonts w:ascii="Garamond" w:eastAsia="Calibri" w:hAnsi="Garamond"/>
          <w:sz w:val="20"/>
          <w:szCs w:val="20"/>
        </w:rPr>
        <w:t> </w:t>
      </w:r>
      <w:r w:rsidR="00013130" w:rsidRPr="0014081A">
        <w:rPr>
          <w:rFonts w:ascii="Garamond" w:eastAsia="Calibri" w:hAnsi="Garamond"/>
          <w:sz w:val="20"/>
          <w:szCs w:val="20"/>
        </w:rPr>
        <w:t>373 a nasl. Obchodného zákonníka.</w:t>
      </w:r>
    </w:p>
    <w:p w14:paraId="7CDA83A1" w14:textId="77777777" w:rsidR="00C7408B" w:rsidRPr="0014081A"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6B0249">
      <w:pPr>
        <w:keepNext/>
        <w:numPr>
          <w:ilvl w:val="0"/>
          <w:numId w:val="46"/>
        </w:numPr>
        <w:spacing w:after="0" w:line="240" w:lineRule="auto"/>
        <w:ind w:left="709"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75D76343" w14:textId="24F17A17" w:rsidR="00013130" w:rsidRPr="00EC4959" w:rsidRDefault="00ED09FF" w:rsidP="008913F7">
      <w:pPr>
        <w:numPr>
          <w:ilvl w:val="0"/>
          <w:numId w:val="19"/>
        </w:numPr>
        <w:spacing w:after="0" w:line="240" w:lineRule="auto"/>
        <w:ind w:left="709" w:hanging="709"/>
        <w:contextualSpacing/>
        <w:jc w:val="both"/>
        <w:rPr>
          <w:rFonts w:ascii="Garamond" w:hAnsi="Garamond"/>
          <w:sz w:val="20"/>
          <w:szCs w:val="20"/>
        </w:rPr>
      </w:pPr>
      <w:r w:rsidRPr="003D3D9B">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Pr>
          <w:rFonts w:ascii="Garamond" w:hAnsi="Garamond"/>
          <w:sz w:val="20"/>
          <w:szCs w:val="20"/>
        </w:rPr>
        <w:t>.</w:t>
      </w:r>
    </w:p>
    <w:p w14:paraId="6307F866" w14:textId="77777777" w:rsidR="00013130" w:rsidRPr="00EC4959" w:rsidRDefault="00013130" w:rsidP="00013130">
      <w:pPr>
        <w:spacing w:after="0" w:line="240" w:lineRule="auto"/>
        <w:jc w:val="both"/>
        <w:rPr>
          <w:rFonts w:ascii="Garamond" w:hAnsi="Garamond"/>
          <w:sz w:val="20"/>
          <w:szCs w:val="20"/>
        </w:rPr>
      </w:pPr>
    </w:p>
    <w:p w14:paraId="506ACB38" w14:textId="635DDAF5" w:rsidR="00013130" w:rsidRPr="006D1681" w:rsidRDefault="00C32179" w:rsidP="00013130">
      <w:pPr>
        <w:numPr>
          <w:ilvl w:val="0"/>
          <w:numId w:val="19"/>
        </w:numPr>
        <w:spacing w:after="0" w:line="240" w:lineRule="auto"/>
        <w:ind w:left="709" w:hanging="709"/>
        <w:contextualSpacing/>
        <w:jc w:val="both"/>
        <w:rPr>
          <w:rFonts w:ascii="Garamond" w:hAnsi="Garamond"/>
          <w:sz w:val="20"/>
          <w:szCs w:val="20"/>
        </w:rPr>
      </w:pPr>
      <w:r>
        <w:rPr>
          <w:rFonts w:ascii="Garamond" w:hAnsi="Garamond"/>
          <w:sz w:val="20"/>
          <w:szCs w:val="20"/>
        </w:rPr>
        <w:t>Zmluvné strany sa dohodli, že akékoľvek oznámenia alebo iná formálna korešpondencia sa budú pre účely Zmluvy považovať za doručené</w:t>
      </w:r>
      <w:r w:rsidR="00013130" w:rsidRPr="00EC4959">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047E2E6F" w14:textId="7779851A" w:rsidR="00013130" w:rsidRDefault="00EE6FA1" w:rsidP="00D06769">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deň </w:t>
      </w:r>
      <w:r w:rsidR="00C32179">
        <w:rPr>
          <w:rFonts w:ascii="Garamond" w:hAnsi="Garamond"/>
          <w:sz w:val="20"/>
          <w:szCs w:val="20"/>
          <w:lang w:eastAsia="cs-CZ"/>
        </w:rPr>
        <w:t>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r w:rsidR="00013130" w:rsidRPr="00EC4959">
        <w:rPr>
          <w:rFonts w:ascii="Garamond" w:hAnsi="Garamond"/>
          <w:sz w:val="20"/>
          <w:szCs w:val="20"/>
          <w:lang w:eastAsia="cs-CZ"/>
        </w:rPr>
        <w:t>.</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1B5B90D3" w:rsidR="006D6246" w:rsidRPr="006D6246" w:rsidRDefault="006D6246" w:rsidP="00C254B3">
      <w:pPr>
        <w:numPr>
          <w:ilvl w:val="0"/>
          <w:numId w:val="19"/>
        </w:numPr>
        <w:spacing w:after="0" w:line="240" w:lineRule="auto"/>
        <w:ind w:left="709" w:hanging="709"/>
        <w:contextualSpacing/>
        <w:jc w:val="both"/>
        <w:rPr>
          <w:rFonts w:ascii="Garamond" w:hAnsi="Garamond"/>
          <w:sz w:val="20"/>
          <w:szCs w:val="20"/>
          <w:lang w:eastAsia="cs-CZ"/>
        </w:rPr>
      </w:pPr>
      <w:r w:rsidRPr="006D6246">
        <w:rPr>
          <w:rFonts w:ascii="Garamond" w:hAnsi="Garamond"/>
          <w:sz w:val="20"/>
          <w:szCs w:val="20"/>
        </w:rPr>
        <w:t>Zmeny</w:t>
      </w:r>
      <w:r w:rsidRPr="006D6246">
        <w:rPr>
          <w:rFonts w:ascii="Garamond" w:eastAsia="Calibri" w:hAnsi="Garamond"/>
          <w:noProof/>
          <w:sz w:val="20"/>
          <w:szCs w:val="20"/>
        </w:rPr>
        <w:t xml:space="preserve"> </w:t>
      </w:r>
      <w:r w:rsidRPr="006D6246">
        <w:rPr>
          <w:rFonts w:ascii="Garamond" w:hAnsi="Garamond"/>
          <w:sz w:val="20"/>
          <w:szCs w:val="20"/>
        </w:rPr>
        <w:t>identifikačných</w:t>
      </w:r>
      <w:r w:rsidRPr="006D6246">
        <w:rPr>
          <w:rFonts w:ascii="Garamond" w:eastAsia="Calibri" w:hAnsi="Garamond"/>
          <w:noProof/>
          <w:sz w:val="20"/>
          <w:szCs w:val="20"/>
        </w:rPr>
        <w:t xml:space="preserve"> údajov sú si Zmluvné strany povinné oznámiť do 5 (piatich) Pracovných dní od realizácie </w:t>
      </w:r>
      <w:r w:rsidRPr="006D6246">
        <w:rPr>
          <w:rFonts w:ascii="Garamond" w:hAnsi="Garamond"/>
          <w:sz w:val="20"/>
          <w:szCs w:val="20"/>
        </w:rPr>
        <w:t>týchto</w:t>
      </w:r>
      <w:r w:rsidRPr="006D6246">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4559ADD9" w14:textId="5C853DFD" w:rsidR="008C766C" w:rsidRPr="00C32179" w:rsidRDefault="00013130" w:rsidP="00C32179">
      <w:pPr>
        <w:pStyle w:val="Odsekzoznamu"/>
        <w:numPr>
          <w:ilvl w:val="1"/>
          <w:numId w:val="46"/>
        </w:numPr>
        <w:spacing w:after="0" w:line="240" w:lineRule="auto"/>
        <w:ind w:left="709" w:hanging="709"/>
        <w:jc w:val="both"/>
        <w:rPr>
          <w:rFonts w:ascii="Garamond" w:hAnsi="Garamond"/>
          <w:b/>
          <w:sz w:val="20"/>
          <w:szCs w:val="20"/>
        </w:rPr>
      </w:pPr>
      <w:r w:rsidRPr="006D6246">
        <w:rPr>
          <w:rFonts w:ascii="Garamond" w:hAnsi="Garamond" w:cs="Arial"/>
          <w:sz w:val="20"/>
          <w:szCs w:val="20"/>
        </w:rPr>
        <w:t>Zmluva</w:t>
      </w:r>
      <w:r w:rsidRPr="006D6246">
        <w:rPr>
          <w:rFonts w:ascii="Garamond" w:hAnsi="Garamond"/>
          <w:sz w:val="20"/>
          <w:szCs w:val="20"/>
        </w:rPr>
        <w:t xml:space="preserve"> sa uzatvára na dobu určitú,</w:t>
      </w:r>
      <w:r w:rsidR="008C766C">
        <w:rPr>
          <w:rFonts w:ascii="Garamond" w:hAnsi="Garamond"/>
          <w:sz w:val="20"/>
          <w:szCs w:val="20"/>
        </w:rPr>
        <w:t xml:space="preserve"> a to</w:t>
      </w:r>
      <w:r w:rsidRPr="00C32179">
        <w:rPr>
          <w:rFonts w:ascii="Garamond" w:hAnsi="Garamond"/>
          <w:sz w:val="20"/>
          <w:szCs w:val="20"/>
        </w:rPr>
        <w:t xml:space="preserve"> na </w:t>
      </w:r>
      <w:r w:rsidR="00490003" w:rsidRPr="00C32179">
        <w:rPr>
          <w:rFonts w:ascii="Garamond" w:hAnsi="Garamond"/>
          <w:b/>
          <w:bCs/>
          <w:sz w:val="20"/>
          <w:szCs w:val="20"/>
        </w:rPr>
        <w:t>12</w:t>
      </w:r>
      <w:r w:rsidR="00EE6FA1" w:rsidRPr="00C32179">
        <w:rPr>
          <w:rFonts w:ascii="Garamond" w:hAnsi="Garamond"/>
          <w:b/>
          <w:bCs/>
          <w:sz w:val="20"/>
          <w:szCs w:val="20"/>
        </w:rPr>
        <w:t xml:space="preserve"> (</w:t>
      </w:r>
      <w:r w:rsidR="00490003" w:rsidRPr="00C32179">
        <w:rPr>
          <w:rFonts w:ascii="Garamond" w:hAnsi="Garamond"/>
          <w:b/>
          <w:bCs/>
          <w:sz w:val="20"/>
          <w:szCs w:val="20"/>
        </w:rPr>
        <w:t>dvanásť</w:t>
      </w:r>
      <w:r w:rsidR="00EE6FA1" w:rsidRPr="00C32179">
        <w:rPr>
          <w:rFonts w:ascii="Garamond" w:hAnsi="Garamond"/>
          <w:b/>
          <w:bCs/>
          <w:sz w:val="20"/>
          <w:szCs w:val="20"/>
        </w:rPr>
        <w:t>) mesiacov</w:t>
      </w:r>
      <w:r w:rsidRPr="00C32179">
        <w:rPr>
          <w:rFonts w:ascii="Garamond" w:hAnsi="Garamond"/>
          <w:sz w:val="20"/>
          <w:szCs w:val="20"/>
        </w:rPr>
        <w:t xml:space="preserve"> od</w:t>
      </w:r>
      <w:r w:rsidR="00EE6FA1" w:rsidRPr="00C32179">
        <w:rPr>
          <w:rFonts w:ascii="Garamond" w:hAnsi="Garamond"/>
          <w:sz w:val="20"/>
          <w:szCs w:val="20"/>
        </w:rPr>
        <w:t>o dňa</w:t>
      </w:r>
      <w:r w:rsidRPr="00C32179">
        <w:rPr>
          <w:rFonts w:ascii="Garamond" w:hAnsi="Garamond"/>
          <w:sz w:val="20"/>
          <w:szCs w:val="20"/>
        </w:rPr>
        <w:t xml:space="preserve"> účinnosti Zmluvy</w:t>
      </w:r>
      <w:r w:rsidR="00C32179" w:rsidRPr="00C32179">
        <w:rPr>
          <w:rFonts w:ascii="Garamond" w:hAnsi="Garamond"/>
          <w:sz w:val="20"/>
          <w:szCs w:val="20"/>
        </w:rPr>
        <w:t xml:space="preserve"> s možnosťou predĺženia v prípade zostávajúceho finančného objemu</w:t>
      </w:r>
      <w:r w:rsidR="00C32179">
        <w:rPr>
          <w:rFonts w:ascii="Garamond" w:hAnsi="Garamond"/>
          <w:sz w:val="20"/>
          <w:szCs w:val="20"/>
        </w:rPr>
        <w:t xml:space="preserve"> podľa čl. 2 bodu 2.2 Zmluvy.</w:t>
      </w:r>
    </w:p>
    <w:p w14:paraId="378A861C" w14:textId="77777777" w:rsidR="006D6246" w:rsidRPr="006D6246" w:rsidRDefault="006D6246" w:rsidP="006D6246">
      <w:pPr>
        <w:pStyle w:val="Odsekzoznamu"/>
        <w:tabs>
          <w:tab w:val="left" w:pos="0"/>
          <w:tab w:val="left" w:pos="709"/>
        </w:tabs>
        <w:spacing w:after="0" w:line="240" w:lineRule="auto"/>
        <w:ind w:left="709"/>
        <w:jc w:val="both"/>
        <w:rPr>
          <w:rFonts w:ascii="Garamond" w:hAnsi="Garamond"/>
          <w:b/>
          <w:sz w:val="20"/>
          <w:szCs w:val="20"/>
        </w:rPr>
      </w:pPr>
    </w:p>
    <w:p w14:paraId="416B48E0" w14:textId="35D4E0FE" w:rsidR="006D6246"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 môže byť ukončená aj skôr ako je uvedené v bode 1</w:t>
      </w:r>
      <w:r w:rsidR="008C766C">
        <w:rPr>
          <w:rFonts w:ascii="Garamond" w:hAnsi="Garamond" w:cs="Arial"/>
          <w:sz w:val="20"/>
          <w:szCs w:val="20"/>
        </w:rPr>
        <w:t>0</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578AD231" w:rsidR="006D6246" w:rsidRPr="003040F2"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Odstúpiť od Zmluvy môžu pri podstatnom porušení zmluvného záväzku a v ostatných prípadoch uvedených v</w:t>
      </w:r>
      <w:r w:rsidR="00490B75">
        <w:rPr>
          <w:rFonts w:ascii="Garamond" w:hAnsi="Garamond" w:cs="Arial"/>
          <w:sz w:val="20"/>
          <w:szCs w:val="20"/>
        </w:rPr>
        <w:t> </w:t>
      </w:r>
      <w:r w:rsidRPr="006D6246">
        <w:rPr>
          <w:rFonts w:ascii="Garamond" w:hAnsi="Garamond" w:cs="Arial"/>
          <w:sz w:val="20"/>
          <w:szCs w:val="20"/>
        </w:rPr>
        <w:t>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EDD123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w:t>
      </w:r>
      <w:r w:rsidR="00C32179">
        <w:rPr>
          <w:rFonts w:ascii="Garamond" w:hAnsi="Garamond"/>
          <w:sz w:val="20"/>
          <w:szCs w:val="20"/>
        </w:rPr>
        <w:t>3</w:t>
      </w:r>
      <w:r w:rsidRPr="00EC4959">
        <w:rPr>
          <w:rFonts w:ascii="Garamond" w:hAnsi="Garamond"/>
          <w:sz w:val="20"/>
          <w:szCs w:val="20"/>
        </w:rPr>
        <w:t xml:space="preserve"> bod </w:t>
      </w:r>
      <w:r w:rsidR="00C32179">
        <w:rPr>
          <w:rFonts w:ascii="Garamond" w:hAnsi="Garamond"/>
          <w:sz w:val="20"/>
          <w:szCs w:val="20"/>
        </w:rPr>
        <w:t>3</w:t>
      </w:r>
      <w:r w:rsidRPr="00EC4959">
        <w:rPr>
          <w:rFonts w:ascii="Garamond" w:hAnsi="Garamond"/>
          <w:sz w:val="20"/>
          <w:szCs w:val="20"/>
        </w:rPr>
        <w:t>.1 Zmluvy</w:t>
      </w:r>
      <w:r w:rsidR="00C3217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25E80D19" w14:textId="0D971ED9" w:rsidR="00A04763" w:rsidRDefault="00013130" w:rsidP="00A04763">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w:t>
      </w:r>
      <w:r w:rsidR="00A04763">
        <w:rPr>
          <w:rFonts w:ascii="Garamond" w:hAnsi="Garamond"/>
          <w:sz w:val="20"/>
          <w:szCs w:val="20"/>
        </w:rPr>
        <w:t>5</w:t>
      </w:r>
      <w:r w:rsidR="00D01FCA">
        <w:rPr>
          <w:rFonts w:ascii="Garamond" w:hAnsi="Garamond"/>
          <w:sz w:val="20"/>
          <w:szCs w:val="20"/>
        </w:rPr>
        <w:t xml:space="preserve">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w:t>
      </w:r>
    </w:p>
    <w:p w14:paraId="73EDEF06" w14:textId="77777777" w:rsidR="00A04763" w:rsidRPr="00A04763" w:rsidRDefault="00A04763" w:rsidP="00A04763">
      <w:pPr>
        <w:tabs>
          <w:tab w:val="left" w:pos="1418"/>
        </w:tabs>
        <w:autoSpaceDE w:val="0"/>
        <w:autoSpaceDN w:val="0"/>
        <w:adjustRightInd w:val="0"/>
        <w:spacing w:after="0" w:line="240" w:lineRule="auto"/>
        <w:contextualSpacing/>
        <w:jc w:val="both"/>
        <w:rPr>
          <w:rFonts w:ascii="Garamond" w:hAnsi="Garamond"/>
          <w:sz w:val="20"/>
          <w:szCs w:val="20"/>
        </w:rPr>
      </w:pPr>
    </w:p>
    <w:p w14:paraId="25BEDB19" w14:textId="66F9CE8E" w:rsidR="00A04763" w:rsidRPr="0013662B" w:rsidRDefault="00A04763"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Dodávateľ nesplní niektorú povinnosť, resp. viaceré povinnosti, ktoré vyplývajú zo Zmluvy, a ak Dodávateľ nezjedná nápravu ani po výzve Objednávateľa, v ktorej Objednávateľ poskytne dodatočnú primeranú lehotu k náprave a/alebo určené opatrenia k náprave; a/alebo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47B60D31" w14:textId="0A60A9A8" w:rsidR="00013130"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lastRenderedPageBreak/>
        <w:t xml:space="preserve">Za podstatné porušenie Zmluvy </w:t>
      </w:r>
      <w:r w:rsidRPr="00293375">
        <w:rPr>
          <w:rFonts w:ascii="Garamond" w:hAnsi="Garamond"/>
          <w:sz w:val="20"/>
          <w:szCs w:val="20"/>
        </w:rPr>
        <w:t>Dodávateľ považuje prípad, ak sa niektoré z vyhlásení Objednávateľa podľa článku 6 bodu 6.</w:t>
      </w:r>
      <w:r w:rsidR="00293375" w:rsidRPr="00293375">
        <w:rPr>
          <w:rFonts w:ascii="Garamond" w:hAnsi="Garamond"/>
          <w:sz w:val="20"/>
          <w:szCs w:val="20"/>
        </w:rPr>
        <w:t>6</w:t>
      </w:r>
      <w:r w:rsidRPr="00293375">
        <w:rPr>
          <w:rFonts w:ascii="Garamond" w:hAnsi="Garamond"/>
          <w:sz w:val="20"/>
          <w:szCs w:val="20"/>
        </w:rPr>
        <w:t xml:space="preserve"> Zmluvy ukáže ako ne</w:t>
      </w:r>
      <w:r w:rsidRPr="006D6246">
        <w:rPr>
          <w:rFonts w:ascii="Garamond" w:hAnsi="Garamond"/>
          <w:sz w:val="20"/>
          <w:szCs w:val="20"/>
        </w:rPr>
        <w:t>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345D9605" w:rsidR="00711E4F" w:rsidRPr="00711E4F" w:rsidRDefault="00711E4F" w:rsidP="008F7660">
      <w:pPr>
        <w:pStyle w:val="Odsekzoznamu"/>
        <w:keepNext/>
        <w:keepLines/>
        <w:numPr>
          <w:ilvl w:val="1"/>
          <w:numId w:val="46"/>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právo odstúpiť od Zmluvy, ak </w:t>
      </w:r>
      <w:r>
        <w:rPr>
          <w:rFonts w:ascii="Garamond" w:hAnsi="Garamond"/>
          <w:sz w:val="20"/>
          <w:szCs w:val="20"/>
        </w:rPr>
        <w:t>Dodávateľ</w:t>
      </w:r>
      <w:r w:rsidRPr="00711E4F">
        <w:rPr>
          <w:rFonts w:ascii="Garamond" w:hAnsi="Garamond" w:cs="Arial"/>
          <w:sz w:val="20"/>
          <w:szCs w:val="20"/>
        </w:rPr>
        <w:t>/</w:t>
      </w:r>
      <w:r w:rsidRPr="00711E4F">
        <w:rPr>
          <w:rFonts w:ascii="Garamond" w:hAnsi="Garamond"/>
          <w:sz w:val="20"/>
          <w:szCs w:val="20"/>
        </w:rPr>
        <w:t>Subdodávateľ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7777777" w:rsidR="00C37819" w:rsidRDefault="00C3781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3EA2E16" w:rsidR="00013130"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Zmluvnými stranami pred dátumom odoslania výpovede Dodávateľovi zostávajú platné a budú vybavené podľa Zmluvy</w:t>
      </w:r>
      <w:r w:rsidR="00440376">
        <w:rPr>
          <w:rFonts w:ascii="Garamond" w:hAnsi="Garamond" w:cs="Arial"/>
          <w:sz w:val="20"/>
          <w:szCs w:val="20"/>
        </w:rPr>
        <w:t>.</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5D4CF045" w:rsidR="00013130" w:rsidRPr="0014081A" w:rsidRDefault="005D1E0D" w:rsidP="008F7660">
      <w:pPr>
        <w:pStyle w:val="Odsekzoznamu"/>
        <w:numPr>
          <w:ilvl w:val="1"/>
          <w:numId w:val="46"/>
        </w:numPr>
        <w:spacing w:after="0" w:line="240" w:lineRule="auto"/>
        <w:ind w:left="709" w:hanging="709"/>
        <w:jc w:val="both"/>
        <w:rPr>
          <w:rFonts w:ascii="Garamond" w:hAnsi="Garamond" w:cs="Arial"/>
          <w:sz w:val="20"/>
          <w:szCs w:val="20"/>
        </w:rPr>
      </w:pPr>
      <w:r w:rsidRPr="0014081A">
        <w:rPr>
          <w:rFonts w:ascii="Garamond" w:hAnsi="Garamond"/>
          <w:sz w:val="20"/>
          <w:szCs w:val="20"/>
        </w:rPr>
        <w:t xml:space="preserve">Zmluva nadobúda účinnosť </w:t>
      </w:r>
      <w:r w:rsidR="00420415" w:rsidRPr="0014081A">
        <w:rPr>
          <w:rFonts w:ascii="Garamond" w:hAnsi="Garamond"/>
          <w:sz w:val="20"/>
          <w:szCs w:val="20"/>
        </w:rPr>
        <w:t>dňom nasleduj</w:t>
      </w:r>
      <w:r w:rsidR="00420415" w:rsidRPr="0014081A">
        <w:rPr>
          <w:rFonts w:ascii="Garamond" w:hAnsi="Garamond" w:cs="Edwardian Script ITC"/>
          <w:sz w:val="20"/>
          <w:szCs w:val="20"/>
        </w:rPr>
        <w:t>ú</w:t>
      </w:r>
      <w:r w:rsidR="00420415" w:rsidRPr="0014081A">
        <w:rPr>
          <w:rFonts w:ascii="Garamond" w:hAnsi="Garamond"/>
          <w:sz w:val="20"/>
          <w:szCs w:val="20"/>
        </w:rPr>
        <w:t>cim po dni jej zverejnenia v zmysle § 47a Občianskeho zákonníka</w:t>
      </w:r>
      <w:r w:rsidRPr="0014081A">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12BD9C80" w:rsidR="00C7408B" w:rsidRPr="006D1681" w:rsidRDefault="004807D1"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Práva a povinnosti zo Zmluvy prechádzajú na právnych nástupcov Zmluvných strán. Dodávateľ môže svoje pohľadávky voči Objednávateľovi vyplývajúce zo Zmluvy postúpiť len s predchádzajúcim písomným súhlasom Objednávateľa. </w:t>
      </w:r>
      <w:r w:rsidR="00013130"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691D78BC" w:rsidR="00013130" w:rsidRPr="00EC4959" w:rsidRDefault="00175E6C"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že v</w:t>
      </w:r>
      <w:r w:rsidR="00013130" w:rsidRPr="00EC4959">
        <w:rPr>
          <w:rFonts w:ascii="Garamond" w:hAnsi="Garamond" w:cs="Arial"/>
          <w:sz w:val="20"/>
          <w:szCs w:val="20"/>
        </w:rPr>
        <w:t>zťahy upravené Zmluvou</w:t>
      </w:r>
      <w:r w:rsidR="004F23F7">
        <w:rPr>
          <w:rFonts w:ascii="Garamond" w:hAnsi="Garamond" w:cs="Arial"/>
          <w:sz w:val="20"/>
          <w:szCs w:val="20"/>
        </w:rPr>
        <w:t>,</w:t>
      </w:r>
      <w:r w:rsidR="00013130" w:rsidRPr="00EC4959">
        <w:rPr>
          <w:rFonts w:ascii="Garamond" w:hAnsi="Garamond" w:cs="Arial"/>
          <w:sz w:val="20"/>
          <w:szCs w:val="20"/>
        </w:rPr>
        <w:t xml:space="preserve">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64FA5F10" w:rsidR="00013130" w:rsidRDefault="00013130"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02345077" w14:textId="4487789A"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6144C9AE" w14:textId="08CE0025"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4375D5E9" w14:textId="77777777"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70CD8B64" w14:textId="64AC12F3"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Zmluvné strany sa dohodli, v rozsahu v akom to právne predpisy pripúšťajú, že vylučujú právo Dodávateľa započítať bez súhlasu </w:t>
      </w:r>
      <w:r w:rsidR="00175E6C">
        <w:rPr>
          <w:rFonts w:ascii="Garamond" w:hAnsi="Garamond" w:cs="Arial"/>
          <w:sz w:val="20"/>
          <w:szCs w:val="20"/>
        </w:rPr>
        <w:t>O</w:t>
      </w:r>
      <w:r>
        <w:rPr>
          <w:rFonts w:ascii="Garamond" w:hAnsi="Garamond" w:cs="Arial"/>
          <w:sz w:val="20"/>
          <w:szCs w:val="20"/>
        </w:rPr>
        <w:t>bjednávateľa akúkoľvek svoju pohľadávku voči Objednávateľovi oproti akejkoľvek pohľadávke Objednávateľa voči Dodávateľovi.</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03AE9292" w:rsidR="0036693B" w:rsidRP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50E42D75" w14:textId="77777777" w:rsidR="004F23F7" w:rsidRPr="004F23F7" w:rsidRDefault="004F23F7" w:rsidP="008F7660">
      <w:pPr>
        <w:tabs>
          <w:tab w:val="left" w:pos="0"/>
          <w:tab w:val="left" w:pos="709"/>
        </w:tabs>
        <w:spacing w:after="0" w:line="240" w:lineRule="auto"/>
        <w:ind w:left="709"/>
        <w:jc w:val="both"/>
        <w:rPr>
          <w:rFonts w:ascii="Garamond" w:hAnsi="Garamond" w:cs="Arial"/>
          <w:sz w:val="20"/>
          <w:szCs w:val="20"/>
        </w:rPr>
      </w:pPr>
    </w:p>
    <w:p w14:paraId="2902CE22" w14:textId="77777777" w:rsidR="006B0249" w:rsidRDefault="004F23F7"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Zmluvu možno meniť, dopĺňať ju, alebo ju zrušiť len písomne, a to formou očíslovaných dodatkov podpísaných Zmluvnými stranami.</w:t>
      </w:r>
    </w:p>
    <w:p w14:paraId="2AD49DDE"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6F6E318D"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0" w:name="_Hlk528156124"/>
      <w:r w:rsidRPr="006B0249">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0"/>
      <w:r w:rsidRPr="006B0249">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0DFD6B14"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67A8FBD7" w14:textId="6F587C47" w:rsidR="006B0249" w:rsidRPr="00E876B1"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lastRenderedPageBreak/>
        <w:t>Dodávateľ je povinný bezodkladne oznámiť Objednávateľovi akúkoľvek zmenu údajov o</w:t>
      </w:r>
      <w:r w:rsidR="00E876B1">
        <w:rPr>
          <w:rFonts w:ascii="Garamond" w:hAnsi="Garamond"/>
          <w:sz w:val="20"/>
          <w:szCs w:val="20"/>
        </w:rPr>
        <w:t> </w:t>
      </w:r>
      <w:r w:rsidRPr="006B0249">
        <w:rPr>
          <w:rFonts w:ascii="Garamond" w:hAnsi="Garamond"/>
          <w:sz w:val="20"/>
          <w:szCs w:val="20"/>
        </w:rPr>
        <w:t>Subdodávateľovi</w:t>
      </w:r>
      <w:r w:rsidR="00E876B1">
        <w:rPr>
          <w:rFonts w:ascii="Garamond" w:hAnsi="Garamond"/>
          <w:sz w:val="20"/>
          <w:szCs w:val="20"/>
        </w:rPr>
        <w:t xml:space="preserve"> ako aj doplnenie nového Subdodávateľa</w:t>
      </w:r>
      <w:r w:rsidRPr="006B0249">
        <w:rPr>
          <w:rFonts w:ascii="Garamond" w:hAnsi="Garamond"/>
          <w:sz w:val="20"/>
          <w:szCs w:val="20"/>
        </w:rPr>
        <w:t>. V prípade zmeny</w:t>
      </w:r>
      <w:r w:rsidR="00E876B1">
        <w:rPr>
          <w:rFonts w:ascii="Garamond" w:hAnsi="Garamond"/>
          <w:sz w:val="20"/>
          <w:szCs w:val="20"/>
        </w:rPr>
        <w:t xml:space="preserve"> alebo doplnenia</w:t>
      </w:r>
      <w:r w:rsidRPr="006B0249">
        <w:rPr>
          <w:rFonts w:ascii="Garamond" w:hAnsi="Garamond"/>
          <w:sz w:val="20"/>
          <w:szCs w:val="20"/>
        </w:rPr>
        <w:t xml:space="preserve"> Subdodávateľa počas trvania Zmluvy, musí Subdodávateľ, ktorého sa návrh na zmenu</w:t>
      </w:r>
      <w:r w:rsidR="00E876B1">
        <w:rPr>
          <w:rFonts w:ascii="Garamond" w:hAnsi="Garamond"/>
          <w:sz w:val="20"/>
          <w:szCs w:val="20"/>
        </w:rPr>
        <w:t xml:space="preserve"> alebo doplnenie</w:t>
      </w:r>
      <w:r w:rsidRPr="006B0249">
        <w:rPr>
          <w:rFonts w:ascii="Garamond" w:hAnsi="Garamond"/>
          <w:sz w:val="20"/>
          <w:szCs w:val="20"/>
        </w:rPr>
        <w:t xml:space="preserve"> týka, byť zapísaný v </w:t>
      </w:r>
      <w:r w:rsidR="00E876B1">
        <w:rPr>
          <w:rFonts w:ascii="Garamond" w:hAnsi="Garamond"/>
          <w:sz w:val="20"/>
          <w:szCs w:val="20"/>
        </w:rPr>
        <w:t>R</w:t>
      </w:r>
      <w:r w:rsidRPr="006B0249">
        <w:rPr>
          <w:rFonts w:ascii="Garamond" w:hAnsi="Garamond"/>
          <w:sz w:val="20"/>
          <w:szCs w:val="20"/>
        </w:rPr>
        <w:t>egistri partnerov verejného sektora podľa § 11 ZVO</w:t>
      </w:r>
      <w:bookmarkStart w:id="1" w:name="_Hlk528156176"/>
      <w:r w:rsidRPr="006B0249">
        <w:rPr>
          <w:rFonts w:ascii="Garamond" w:hAnsi="Garamond"/>
          <w:sz w:val="20"/>
          <w:szCs w:val="20"/>
        </w:rPr>
        <w:t>, musí spĺňať podmienky účasti týkajúce sa osobného postavenia a nesmú u neho existovať dôvody na vylúčenie podľa § 40 ods. 6 písm. a) až h) a ods. 7 ZVO, pričom oprávnenie poskytovať služb</w:t>
      </w:r>
      <w:r w:rsidR="00E876B1">
        <w:rPr>
          <w:rFonts w:ascii="Garamond" w:hAnsi="Garamond"/>
          <w:sz w:val="20"/>
          <w:szCs w:val="20"/>
        </w:rPr>
        <w:t>y alebo dodávať Tovar</w:t>
      </w:r>
      <w:r w:rsidRPr="006B0249">
        <w:rPr>
          <w:rFonts w:ascii="Garamond" w:hAnsi="Garamond"/>
          <w:sz w:val="20"/>
          <w:szCs w:val="20"/>
        </w:rPr>
        <w:t xml:space="preserve"> preukazuje vo vzťahu k tej časti predmetu zákazky, ktorú má </w:t>
      </w:r>
      <w:r w:rsidR="00E876B1">
        <w:rPr>
          <w:rFonts w:ascii="Garamond" w:hAnsi="Garamond"/>
          <w:sz w:val="20"/>
          <w:szCs w:val="20"/>
        </w:rPr>
        <w:t>S</w:t>
      </w:r>
      <w:r w:rsidRPr="006B0249">
        <w:rPr>
          <w:rFonts w:ascii="Garamond" w:hAnsi="Garamond"/>
          <w:sz w:val="20"/>
          <w:szCs w:val="20"/>
        </w:rPr>
        <w:t>ubdodávateľ plniť</w:t>
      </w:r>
      <w:bookmarkEnd w:id="1"/>
      <w:r w:rsidRPr="006B0249">
        <w:rPr>
          <w:rFonts w:ascii="Garamond" w:hAnsi="Garamond"/>
          <w:sz w:val="20"/>
          <w:szCs w:val="20"/>
        </w:rPr>
        <w:t xml:space="preserve">. Dodávateľ je povinný Objednávateľovi najneskôr </w:t>
      </w:r>
      <w:r w:rsidR="00E876B1">
        <w:rPr>
          <w:rFonts w:ascii="Garamond" w:hAnsi="Garamond"/>
          <w:sz w:val="20"/>
          <w:szCs w:val="20"/>
        </w:rPr>
        <w:t>5</w:t>
      </w:r>
      <w:r w:rsidRPr="006B0249">
        <w:rPr>
          <w:rFonts w:ascii="Garamond" w:hAnsi="Garamond"/>
          <w:sz w:val="20"/>
          <w:szCs w:val="20"/>
        </w:rPr>
        <w:t xml:space="preserve"> (</w:t>
      </w:r>
      <w:r w:rsidR="00E876B1">
        <w:rPr>
          <w:rFonts w:ascii="Garamond" w:hAnsi="Garamond"/>
          <w:sz w:val="20"/>
          <w:szCs w:val="20"/>
        </w:rPr>
        <w:t>päť</w:t>
      </w:r>
      <w:r w:rsidRPr="006B0249">
        <w:rPr>
          <w:rFonts w:ascii="Garamond" w:hAnsi="Garamond"/>
          <w:sz w:val="20"/>
          <w:szCs w:val="20"/>
        </w:rPr>
        <w:t>) Pracovn</w:t>
      </w:r>
      <w:r w:rsidR="00E876B1">
        <w:rPr>
          <w:rFonts w:ascii="Garamond" w:hAnsi="Garamond"/>
          <w:sz w:val="20"/>
          <w:szCs w:val="20"/>
        </w:rPr>
        <w:t>ých dní</w:t>
      </w:r>
      <w:r w:rsidRPr="006B0249">
        <w:rPr>
          <w:rFonts w:ascii="Garamond" w:hAnsi="Garamond"/>
          <w:sz w:val="20"/>
          <w:szCs w:val="20"/>
        </w:rPr>
        <w:t xml:space="preserve"> pred zmenou Subdodávateľa,</w:t>
      </w:r>
      <w:r w:rsidR="00E876B1">
        <w:rPr>
          <w:rFonts w:ascii="Garamond" w:hAnsi="Garamond"/>
          <w:sz w:val="20"/>
          <w:szCs w:val="20"/>
        </w:rPr>
        <w:t xml:space="preserve"> alebo doplnením Subdodávateľa,</w:t>
      </w:r>
      <w:r w:rsidRPr="006B0249">
        <w:rPr>
          <w:rFonts w:ascii="Garamond" w:hAnsi="Garamond"/>
          <w:sz w:val="20"/>
          <w:szCs w:val="20"/>
        </w:rPr>
        <w:t xml:space="preserve"> predložiť písomn</w:t>
      </w:r>
      <w:r w:rsidR="00E876B1">
        <w:rPr>
          <w:rFonts w:ascii="Garamond" w:hAnsi="Garamond"/>
          <w:sz w:val="20"/>
          <w:szCs w:val="20"/>
        </w:rPr>
        <w:t>ú žiadosť</w:t>
      </w:r>
      <w:r w:rsidRPr="006B0249">
        <w:rPr>
          <w:rFonts w:ascii="Garamond" w:hAnsi="Garamond"/>
          <w:sz w:val="20"/>
          <w:szCs w:val="20"/>
        </w:rPr>
        <w:t xml:space="preserve"> o zmen</w:t>
      </w:r>
      <w:r w:rsidR="00E876B1">
        <w:rPr>
          <w:rFonts w:ascii="Garamond" w:hAnsi="Garamond"/>
          <w:sz w:val="20"/>
          <w:szCs w:val="20"/>
        </w:rPr>
        <w:t>u</w:t>
      </w:r>
      <w:r w:rsidRPr="006B0249">
        <w:rPr>
          <w:rFonts w:ascii="Garamond" w:hAnsi="Garamond"/>
          <w:sz w:val="20"/>
          <w:szCs w:val="20"/>
        </w:rPr>
        <w:t xml:space="preserve"> Subdodávateľa,</w:t>
      </w:r>
      <w:r w:rsidR="00E876B1">
        <w:rPr>
          <w:rFonts w:ascii="Garamond" w:hAnsi="Garamond"/>
          <w:sz w:val="20"/>
          <w:szCs w:val="20"/>
        </w:rPr>
        <w:t xml:space="preserve"> alebo doplnenie Subdodávateľa,</w:t>
      </w:r>
      <w:r w:rsidRPr="006B0249">
        <w:rPr>
          <w:rFonts w:ascii="Garamond" w:hAnsi="Garamond"/>
          <w:sz w:val="20"/>
          <w:szCs w:val="20"/>
        </w:rPr>
        <w:t xml:space="preserve">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2" w:name="_Hlk528156153"/>
      <w:r w:rsidRPr="006B0249">
        <w:rPr>
          <w:rFonts w:ascii="Garamond" w:hAnsi="Garamond"/>
          <w:sz w:val="20"/>
          <w:szCs w:val="20"/>
        </w:rPr>
        <w:t xml:space="preserve">a preukázanie, že navrhovaný Subdodávateľ spĺňa podmienky účasti týkajúce sa osobného postavenia podľa § 32 ods. 1 </w:t>
      </w:r>
      <w:bookmarkEnd w:id="2"/>
      <w:r w:rsidRPr="006B0249">
        <w:rPr>
          <w:rFonts w:ascii="Garamond" w:hAnsi="Garamond"/>
          <w:sz w:val="20"/>
          <w:szCs w:val="20"/>
        </w:rPr>
        <w:t>ZVO.</w:t>
      </w:r>
      <w:r w:rsidR="00E876B1">
        <w:rPr>
          <w:rFonts w:ascii="Garamond" w:hAnsi="Garamond"/>
          <w:sz w:val="20"/>
          <w:szCs w:val="20"/>
        </w:rPr>
        <w:t xml:space="preserve"> Dodávateľ na zmenu alebo doplnenie Subdodávateľa potrebuje písomný súhlas </w:t>
      </w:r>
      <w:r w:rsidR="00CD511B">
        <w:rPr>
          <w:rFonts w:ascii="Garamond" w:hAnsi="Garamond"/>
          <w:sz w:val="20"/>
          <w:szCs w:val="20"/>
        </w:rPr>
        <w:t>Objednávateľa</w:t>
      </w:r>
      <w:r w:rsidR="00E876B1">
        <w:rPr>
          <w:rFonts w:ascii="Garamond" w:hAnsi="Garamond"/>
          <w:sz w:val="20"/>
          <w:szCs w:val="20"/>
        </w:rPr>
        <w:t>.</w:t>
      </w:r>
    </w:p>
    <w:p w14:paraId="1AD20533" w14:textId="4A489353" w:rsidR="006B0249" w:rsidRPr="006B0249" w:rsidRDefault="006B0249" w:rsidP="00E876B1">
      <w:pPr>
        <w:tabs>
          <w:tab w:val="left" w:pos="0"/>
          <w:tab w:val="left" w:pos="709"/>
        </w:tabs>
        <w:spacing w:after="0" w:line="240" w:lineRule="auto"/>
        <w:jc w:val="both"/>
        <w:rPr>
          <w:rFonts w:ascii="Garamond" w:hAnsi="Garamond" w:cs="Arial"/>
          <w:sz w:val="20"/>
          <w:szCs w:val="20"/>
        </w:rPr>
      </w:pPr>
    </w:p>
    <w:p w14:paraId="37437978" w14:textId="77777777" w:rsidR="006B0249" w:rsidRP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cs="Garamond"/>
          <w:sz w:val="20"/>
          <w:szCs w:val="20"/>
        </w:rPr>
        <w:t xml:space="preserve">V </w:t>
      </w:r>
      <w:r w:rsidRPr="006B0249">
        <w:rPr>
          <w:rFonts w:ascii="Garamond" w:hAnsi="Garamond"/>
          <w:sz w:val="20"/>
          <w:szCs w:val="20"/>
        </w:rPr>
        <w:t>prípade</w:t>
      </w:r>
      <w:r w:rsidRPr="006B0249">
        <w:rPr>
          <w:rFonts w:ascii="Garamond" w:hAnsi="Garamond" w:cs="Garamond"/>
          <w:sz w:val="20"/>
          <w:szCs w:val="20"/>
        </w:rPr>
        <w:t xml:space="preserve">, ak sa niektoré z ustanovení Zmluvy stane neplatným alebo nevymáhateľným, nemá takáto neplatnosť alebo </w:t>
      </w:r>
      <w:r w:rsidRPr="006B0249">
        <w:rPr>
          <w:rFonts w:ascii="Garamond" w:hAnsi="Garamond"/>
          <w:sz w:val="20"/>
          <w:szCs w:val="20"/>
        </w:rPr>
        <w:t>nevymáhateľnosť</w:t>
      </w:r>
      <w:r w:rsidRPr="006B0249">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32B2819F"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472F4482"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6B0249">
        <w:rPr>
          <w:rFonts w:ascii="Garamond" w:hAnsi="Garamond"/>
          <w:sz w:val="20"/>
          <w:szCs w:val="20"/>
        </w:rPr>
        <w:br/>
        <w:t>Po odstránení tejto udalosti sa povinná Zmluvná strana zaväzuje vyvinúť maximálne úsilie k splneniu omeškanej zmluvnej povinnosti.</w:t>
      </w:r>
    </w:p>
    <w:p w14:paraId="17042856"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5A165C6E" w14:textId="41D016E9" w:rsidR="006B0249" w:rsidRPr="00C47E1B"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22AAAAAD" w14:textId="77777777" w:rsidR="00C47E1B" w:rsidRDefault="00C47E1B" w:rsidP="00C47E1B">
      <w:pPr>
        <w:tabs>
          <w:tab w:val="left" w:pos="0"/>
          <w:tab w:val="left" w:pos="709"/>
        </w:tabs>
        <w:spacing w:after="0" w:line="240" w:lineRule="auto"/>
        <w:jc w:val="both"/>
        <w:rPr>
          <w:rFonts w:ascii="Garamond" w:hAnsi="Garamond" w:cs="Arial"/>
          <w:sz w:val="20"/>
          <w:szCs w:val="20"/>
        </w:rPr>
      </w:pPr>
    </w:p>
    <w:p w14:paraId="423B6E4E" w14:textId="647B1481" w:rsidR="006B0249" w:rsidRPr="006B0249" w:rsidRDefault="006B024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Zmluva je vyhotovená v </w:t>
      </w:r>
      <w:r w:rsidR="00B8363A">
        <w:rPr>
          <w:rFonts w:ascii="Garamond" w:hAnsi="Garamond"/>
          <w:sz w:val="20"/>
          <w:szCs w:val="20"/>
        </w:rPr>
        <w:t>3</w:t>
      </w:r>
      <w:r w:rsidRPr="006B0249">
        <w:rPr>
          <w:rFonts w:ascii="Garamond" w:hAnsi="Garamond"/>
          <w:sz w:val="20"/>
          <w:szCs w:val="20"/>
        </w:rPr>
        <w:t xml:space="preserve"> (</w:t>
      </w:r>
      <w:r w:rsidR="00B8363A">
        <w:rPr>
          <w:rFonts w:ascii="Garamond" w:hAnsi="Garamond"/>
          <w:sz w:val="20"/>
          <w:szCs w:val="20"/>
        </w:rPr>
        <w:t>troch</w:t>
      </w:r>
      <w:r w:rsidRPr="006B0249">
        <w:rPr>
          <w:rFonts w:ascii="Garamond" w:hAnsi="Garamond"/>
          <w:sz w:val="20"/>
          <w:szCs w:val="20"/>
        </w:rPr>
        <w:t xml:space="preserve">) rovnopisoch, s tým, že všetky rovnopisy majú platnosť originálu, pričom Objednávateľ dostane </w:t>
      </w:r>
      <w:r w:rsidR="00B8363A">
        <w:rPr>
          <w:rFonts w:ascii="Garamond" w:hAnsi="Garamond"/>
          <w:sz w:val="20"/>
          <w:szCs w:val="20"/>
        </w:rPr>
        <w:t>2</w:t>
      </w:r>
      <w:r w:rsidRPr="006B0249">
        <w:rPr>
          <w:rFonts w:ascii="Garamond" w:hAnsi="Garamond"/>
          <w:sz w:val="20"/>
          <w:szCs w:val="20"/>
        </w:rPr>
        <w:t xml:space="preserve"> (</w:t>
      </w:r>
      <w:r w:rsidR="00B8363A">
        <w:rPr>
          <w:rFonts w:ascii="Garamond" w:hAnsi="Garamond"/>
          <w:sz w:val="20"/>
          <w:szCs w:val="20"/>
        </w:rPr>
        <w:t>dva</w:t>
      </w:r>
      <w:r w:rsidRPr="006B0249">
        <w:rPr>
          <w:rFonts w:ascii="Garamond" w:hAnsi="Garamond"/>
          <w:sz w:val="20"/>
          <w:szCs w:val="20"/>
        </w:rPr>
        <w:t>) jej rovnopisy a Dodávateľ dostane 1 (jeden) jej rovnopis.</w:t>
      </w:r>
    </w:p>
    <w:p w14:paraId="74F9CDDA" w14:textId="77777777" w:rsidR="004F23F7" w:rsidRPr="00413105" w:rsidRDefault="004F23F7" w:rsidP="008F7660">
      <w:pPr>
        <w:tabs>
          <w:tab w:val="left" w:pos="0"/>
          <w:tab w:val="left" w:pos="709"/>
        </w:tabs>
        <w:spacing w:after="0" w:line="240" w:lineRule="auto"/>
        <w:ind w:left="709"/>
        <w:jc w:val="both"/>
        <w:rPr>
          <w:rFonts w:ascii="Garamond" w:hAnsi="Garamond" w:cs="Arial"/>
          <w:sz w:val="20"/>
          <w:szCs w:val="20"/>
        </w:rPr>
      </w:pPr>
    </w:p>
    <w:p w14:paraId="43F9F2EE" w14:textId="77777777" w:rsidR="0013662B" w:rsidRPr="00EC4959" w:rsidRDefault="0013662B" w:rsidP="008F7660">
      <w:pPr>
        <w:tabs>
          <w:tab w:val="left" w:pos="0"/>
          <w:tab w:val="left" w:pos="426"/>
        </w:tabs>
        <w:spacing w:after="0" w:line="240" w:lineRule="auto"/>
        <w:jc w:val="both"/>
        <w:rPr>
          <w:rFonts w:ascii="Garamond" w:hAnsi="Garamond" w:cs="Arial"/>
          <w:sz w:val="20"/>
          <w:szCs w:val="20"/>
        </w:rPr>
      </w:pPr>
    </w:p>
    <w:p w14:paraId="6816ADE5" w14:textId="57B10E30"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141967">
        <w:rPr>
          <w:rFonts w:ascii="Garamond" w:hAnsi="Garamond"/>
          <w:sz w:val="20"/>
          <w:szCs w:val="20"/>
        </w:rPr>
        <w:t xml:space="preserve">    </w:t>
      </w:r>
      <w:r w:rsidR="008913F7">
        <w:rPr>
          <w:rFonts w:ascii="Garamond" w:hAnsi="Garamond"/>
          <w:sz w:val="20"/>
          <w:szCs w:val="20"/>
        </w:rPr>
        <w:t xml:space="preserve">Špecifikácia predmetu zákazky </w:t>
      </w:r>
    </w:p>
    <w:p w14:paraId="57AFB6E3" w14:textId="3E517735" w:rsidR="0014081A" w:rsidRDefault="0014081A" w:rsidP="00FE4CD4">
      <w:pPr>
        <w:tabs>
          <w:tab w:val="left" w:pos="426"/>
          <w:tab w:val="left" w:pos="4500"/>
        </w:tabs>
        <w:spacing w:after="0" w:line="240" w:lineRule="auto"/>
        <w:rPr>
          <w:rFonts w:ascii="Garamond" w:hAnsi="Garamond"/>
          <w:sz w:val="20"/>
          <w:szCs w:val="20"/>
        </w:rPr>
      </w:pPr>
      <w:r>
        <w:rPr>
          <w:rFonts w:ascii="Garamond" w:hAnsi="Garamond"/>
          <w:sz w:val="20"/>
          <w:szCs w:val="20"/>
        </w:rPr>
        <w:t>Príloha 2</w:t>
      </w:r>
      <w:r w:rsidR="00141967">
        <w:rPr>
          <w:rFonts w:ascii="Garamond" w:hAnsi="Garamond"/>
          <w:sz w:val="20"/>
          <w:szCs w:val="20"/>
        </w:rPr>
        <w:t xml:space="preserve">    </w:t>
      </w:r>
      <w:r>
        <w:rPr>
          <w:rFonts w:ascii="Garamond" w:hAnsi="Garamond"/>
          <w:sz w:val="20"/>
          <w:szCs w:val="20"/>
        </w:rPr>
        <w:t>Subdodávatelia</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4D98D6C4"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7B74026E"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p>
    <w:p w14:paraId="2C8E1F03" w14:textId="223D59E3" w:rsidR="00FE4CD4" w:rsidRPr="00EC4959" w:rsidRDefault="008913F7" w:rsidP="00FE4CD4">
      <w:pPr>
        <w:tabs>
          <w:tab w:val="left" w:pos="426"/>
          <w:tab w:val="left" w:pos="4500"/>
        </w:tabs>
        <w:spacing w:after="0" w:line="240" w:lineRule="auto"/>
        <w:jc w:val="center"/>
        <w:rPr>
          <w:rFonts w:ascii="Garamond" w:hAnsi="Garamond"/>
          <w:b/>
          <w:sz w:val="20"/>
          <w:szCs w:val="20"/>
        </w:rPr>
      </w:pPr>
      <w:r>
        <w:rPr>
          <w:rFonts w:ascii="Garamond" w:hAnsi="Garamond"/>
          <w:b/>
          <w:sz w:val="20"/>
          <w:szCs w:val="20"/>
        </w:rPr>
        <w:t xml:space="preserve">ŠPECIFIKÁCIA PREDMETU ZÁKAZKY </w:t>
      </w:r>
    </w:p>
    <w:p w14:paraId="34B51946" w14:textId="77777777" w:rsidR="00497C4E" w:rsidRDefault="00497C4E" w:rsidP="008913F7">
      <w:pPr>
        <w:spacing w:after="0" w:line="240" w:lineRule="auto"/>
        <w:contextualSpacing/>
        <w:jc w:val="both"/>
        <w:rPr>
          <w:rFonts w:ascii="Garamond" w:hAnsi="Garamond"/>
          <w:b/>
          <w:sz w:val="20"/>
        </w:rPr>
      </w:pPr>
    </w:p>
    <w:p w14:paraId="22975FFC" w14:textId="77777777" w:rsidR="00497C4E" w:rsidRDefault="00497C4E" w:rsidP="008913F7">
      <w:pPr>
        <w:spacing w:after="0" w:line="240" w:lineRule="auto"/>
        <w:contextualSpacing/>
        <w:jc w:val="both"/>
        <w:rPr>
          <w:rFonts w:ascii="Garamond" w:hAnsi="Garamond"/>
          <w:b/>
          <w:sz w:val="20"/>
        </w:rPr>
      </w:pPr>
    </w:p>
    <w:p w14:paraId="3D4084CB" w14:textId="75F2B70B" w:rsidR="007F729C" w:rsidRDefault="007F729C" w:rsidP="008913F7">
      <w:pPr>
        <w:spacing w:after="0" w:line="240" w:lineRule="auto"/>
        <w:contextualSpacing/>
        <w:jc w:val="both"/>
        <w:rPr>
          <w:rFonts w:ascii="Garamond" w:hAnsi="Garamond"/>
          <w:b/>
          <w:sz w:val="20"/>
        </w:rPr>
      </w:pPr>
    </w:p>
    <w:p w14:paraId="218B76EF" w14:textId="77777777" w:rsidR="007F729C" w:rsidRDefault="007F729C" w:rsidP="008913F7">
      <w:pPr>
        <w:spacing w:after="0" w:line="240" w:lineRule="auto"/>
        <w:contextualSpacing/>
        <w:jc w:val="both"/>
        <w:rPr>
          <w:rFonts w:ascii="Garamond" w:hAnsi="Garamond"/>
          <w:b/>
          <w:sz w:val="20"/>
        </w:rPr>
      </w:pPr>
    </w:p>
    <w:p w14:paraId="0954EE76" w14:textId="77777777" w:rsidR="007F729C" w:rsidRDefault="007F729C" w:rsidP="008913F7">
      <w:pPr>
        <w:spacing w:after="0" w:line="240" w:lineRule="auto"/>
        <w:contextualSpacing/>
        <w:jc w:val="both"/>
        <w:rPr>
          <w:rFonts w:ascii="Garamond" w:hAnsi="Garamond"/>
          <w:b/>
          <w:sz w:val="20"/>
        </w:rPr>
      </w:pPr>
    </w:p>
    <w:p w14:paraId="033C4D0D" w14:textId="77777777" w:rsidR="007F729C" w:rsidRDefault="007F729C" w:rsidP="008913F7">
      <w:pPr>
        <w:spacing w:after="0" w:line="240" w:lineRule="auto"/>
        <w:contextualSpacing/>
        <w:jc w:val="both"/>
        <w:rPr>
          <w:rFonts w:ascii="Garamond" w:hAnsi="Garamond"/>
          <w:b/>
          <w:sz w:val="20"/>
        </w:rPr>
      </w:pPr>
    </w:p>
    <w:p w14:paraId="7377EF54" w14:textId="77777777" w:rsidR="007F729C" w:rsidRDefault="007F729C" w:rsidP="008913F7">
      <w:pPr>
        <w:spacing w:after="0" w:line="240" w:lineRule="auto"/>
        <w:contextualSpacing/>
        <w:jc w:val="both"/>
        <w:rPr>
          <w:rFonts w:ascii="Garamond" w:hAnsi="Garamond"/>
          <w:b/>
          <w:sz w:val="20"/>
        </w:rPr>
      </w:pPr>
    </w:p>
    <w:p w14:paraId="32EE2A90" w14:textId="77777777" w:rsidR="007F729C" w:rsidRDefault="007F729C" w:rsidP="008913F7">
      <w:pPr>
        <w:spacing w:after="0" w:line="240" w:lineRule="auto"/>
        <w:contextualSpacing/>
        <w:jc w:val="both"/>
        <w:rPr>
          <w:rFonts w:ascii="Garamond" w:hAnsi="Garamond"/>
          <w:b/>
          <w:sz w:val="20"/>
        </w:rPr>
      </w:pPr>
    </w:p>
    <w:p w14:paraId="087E1442" w14:textId="77777777" w:rsidR="007F729C" w:rsidRDefault="007F729C" w:rsidP="008913F7">
      <w:pPr>
        <w:spacing w:after="0" w:line="240" w:lineRule="auto"/>
        <w:contextualSpacing/>
        <w:jc w:val="both"/>
        <w:rPr>
          <w:rFonts w:ascii="Garamond" w:hAnsi="Garamond"/>
          <w:b/>
          <w:sz w:val="20"/>
        </w:rPr>
      </w:pPr>
    </w:p>
    <w:p w14:paraId="7B47A2BD" w14:textId="77777777" w:rsidR="007F729C" w:rsidRDefault="007F729C" w:rsidP="008913F7">
      <w:pPr>
        <w:spacing w:after="0" w:line="240" w:lineRule="auto"/>
        <w:contextualSpacing/>
        <w:jc w:val="both"/>
        <w:rPr>
          <w:rFonts w:ascii="Garamond" w:hAnsi="Garamond"/>
          <w:b/>
          <w:sz w:val="20"/>
        </w:rPr>
      </w:pPr>
    </w:p>
    <w:p w14:paraId="2374D73B" w14:textId="77777777" w:rsidR="007F729C" w:rsidRDefault="007F729C" w:rsidP="008913F7">
      <w:pPr>
        <w:spacing w:after="0" w:line="240" w:lineRule="auto"/>
        <w:contextualSpacing/>
        <w:jc w:val="both"/>
        <w:rPr>
          <w:rFonts w:ascii="Garamond" w:hAnsi="Garamond"/>
          <w:b/>
          <w:sz w:val="20"/>
        </w:rPr>
      </w:pPr>
    </w:p>
    <w:p w14:paraId="273E8A16" w14:textId="77777777" w:rsidR="007F729C" w:rsidRDefault="007F729C" w:rsidP="008913F7">
      <w:pPr>
        <w:spacing w:after="0" w:line="240" w:lineRule="auto"/>
        <w:contextualSpacing/>
        <w:jc w:val="both"/>
        <w:rPr>
          <w:rFonts w:ascii="Garamond" w:hAnsi="Garamond"/>
          <w:b/>
          <w:sz w:val="20"/>
        </w:rPr>
      </w:pPr>
    </w:p>
    <w:p w14:paraId="43825638" w14:textId="77777777" w:rsidR="007F729C" w:rsidRDefault="007F729C" w:rsidP="008913F7">
      <w:pPr>
        <w:spacing w:after="0" w:line="240" w:lineRule="auto"/>
        <w:contextualSpacing/>
        <w:jc w:val="both"/>
        <w:rPr>
          <w:rFonts w:ascii="Garamond" w:hAnsi="Garamond"/>
          <w:b/>
          <w:sz w:val="20"/>
        </w:rPr>
      </w:pPr>
    </w:p>
    <w:p w14:paraId="7FC4325E" w14:textId="77777777" w:rsidR="007F729C" w:rsidRDefault="007F729C" w:rsidP="008913F7">
      <w:pPr>
        <w:spacing w:after="0" w:line="240" w:lineRule="auto"/>
        <w:contextualSpacing/>
        <w:jc w:val="both"/>
        <w:rPr>
          <w:rFonts w:ascii="Garamond" w:hAnsi="Garamond"/>
          <w:b/>
          <w:sz w:val="20"/>
        </w:rPr>
      </w:pPr>
    </w:p>
    <w:p w14:paraId="7380738A" w14:textId="77777777" w:rsidR="007F729C" w:rsidRDefault="007F729C" w:rsidP="008913F7">
      <w:pPr>
        <w:spacing w:after="0" w:line="240" w:lineRule="auto"/>
        <w:contextualSpacing/>
        <w:jc w:val="both"/>
        <w:rPr>
          <w:rFonts w:ascii="Garamond" w:hAnsi="Garamond"/>
          <w:b/>
          <w:sz w:val="20"/>
        </w:rPr>
      </w:pPr>
    </w:p>
    <w:p w14:paraId="46EB6193" w14:textId="77777777" w:rsidR="007F729C" w:rsidRDefault="007F729C" w:rsidP="008913F7">
      <w:pPr>
        <w:spacing w:after="0" w:line="240" w:lineRule="auto"/>
        <w:contextualSpacing/>
        <w:jc w:val="both"/>
        <w:rPr>
          <w:rFonts w:ascii="Garamond" w:hAnsi="Garamond"/>
          <w:b/>
          <w:sz w:val="20"/>
        </w:rPr>
      </w:pPr>
    </w:p>
    <w:p w14:paraId="7812A803" w14:textId="77777777" w:rsidR="007F729C" w:rsidRDefault="007F729C" w:rsidP="008913F7">
      <w:pPr>
        <w:spacing w:after="0" w:line="240" w:lineRule="auto"/>
        <w:contextualSpacing/>
        <w:jc w:val="both"/>
        <w:rPr>
          <w:rFonts w:ascii="Garamond" w:hAnsi="Garamond"/>
          <w:b/>
          <w:sz w:val="20"/>
        </w:rPr>
      </w:pPr>
    </w:p>
    <w:p w14:paraId="51B529B0" w14:textId="77777777" w:rsidR="007F729C" w:rsidRDefault="007F729C" w:rsidP="008913F7">
      <w:pPr>
        <w:spacing w:after="0" w:line="240" w:lineRule="auto"/>
        <w:contextualSpacing/>
        <w:jc w:val="both"/>
        <w:rPr>
          <w:rFonts w:ascii="Garamond" w:hAnsi="Garamond"/>
          <w:b/>
          <w:sz w:val="20"/>
        </w:rPr>
      </w:pPr>
    </w:p>
    <w:p w14:paraId="4709997C" w14:textId="77777777" w:rsidR="007F729C" w:rsidRDefault="007F729C" w:rsidP="008913F7">
      <w:pPr>
        <w:spacing w:after="0" w:line="240" w:lineRule="auto"/>
        <w:contextualSpacing/>
        <w:jc w:val="both"/>
        <w:rPr>
          <w:rFonts w:ascii="Garamond" w:hAnsi="Garamond"/>
          <w:b/>
          <w:sz w:val="20"/>
        </w:rPr>
      </w:pPr>
    </w:p>
    <w:p w14:paraId="22B9B528" w14:textId="77777777" w:rsidR="007F729C" w:rsidRDefault="007F729C" w:rsidP="008913F7">
      <w:pPr>
        <w:spacing w:after="0" w:line="240" w:lineRule="auto"/>
        <w:contextualSpacing/>
        <w:jc w:val="both"/>
        <w:rPr>
          <w:rFonts w:ascii="Garamond" w:hAnsi="Garamond"/>
          <w:b/>
          <w:sz w:val="20"/>
        </w:rPr>
      </w:pPr>
    </w:p>
    <w:p w14:paraId="246E3A77" w14:textId="77777777" w:rsidR="007F729C" w:rsidRDefault="007F729C" w:rsidP="008913F7">
      <w:pPr>
        <w:spacing w:after="0" w:line="240" w:lineRule="auto"/>
        <w:contextualSpacing/>
        <w:jc w:val="both"/>
        <w:rPr>
          <w:rFonts w:ascii="Garamond" w:hAnsi="Garamond"/>
          <w:b/>
          <w:sz w:val="20"/>
        </w:rPr>
      </w:pPr>
    </w:p>
    <w:p w14:paraId="40AA0DF5" w14:textId="77777777" w:rsidR="007F729C" w:rsidRDefault="007F729C" w:rsidP="008913F7">
      <w:pPr>
        <w:spacing w:after="0" w:line="240" w:lineRule="auto"/>
        <w:contextualSpacing/>
        <w:jc w:val="both"/>
        <w:rPr>
          <w:rFonts w:ascii="Garamond" w:hAnsi="Garamond"/>
          <w:b/>
          <w:sz w:val="20"/>
        </w:rPr>
      </w:pPr>
    </w:p>
    <w:p w14:paraId="5C91AACB" w14:textId="77777777" w:rsidR="007F729C" w:rsidRDefault="007F729C" w:rsidP="008913F7">
      <w:pPr>
        <w:spacing w:after="0" w:line="240" w:lineRule="auto"/>
        <w:contextualSpacing/>
        <w:jc w:val="both"/>
        <w:rPr>
          <w:rFonts w:ascii="Garamond" w:hAnsi="Garamond"/>
          <w:b/>
          <w:sz w:val="20"/>
        </w:rPr>
      </w:pPr>
    </w:p>
    <w:p w14:paraId="773E7D0A" w14:textId="77777777" w:rsidR="007F729C" w:rsidRDefault="007F729C" w:rsidP="008913F7">
      <w:pPr>
        <w:spacing w:after="0" w:line="240" w:lineRule="auto"/>
        <w:contextualSpacing/>
        <w:jc w:val="both"/>
        <w:rPr>
          <w:rFonts w:ascii="Garamond" w:hAnsi="Garamond"/>
          <w:b/>
          <w:sz w:val="20"/>
        </w:rPr>
      </w:pPr>
    </w:p>
    <w:p w14:paraId="178DDA91" w14:textId="77777777" w:rsidR="007F729C" w:rsidRDefault="007F729C" w:rsidP="008913F7">
      <w:pPr>
        <w:spacing w:after="0" w:line="240" w:lineRule="auto"/>
        <w:contextualSpacing/>
        <w:jc w:val="both"/>
        <w:rPr>
          <w:rFonts w:ascii="Garamond" w:hAnsi="Garamond"/>
          <w:b/>
          <w:sz w:val="20"/>
        </w:rPr>
      </w:pPr>
    </w:p>
    <w:p w14:paraId="72CA57DC" w14:textId="77777777" w:rsidR="007F729C" w:rsidRDefault="007F729C" w:rsidP="008913F7">
      <w:pPr>
        <w:spacing w:after="0" w:line="240" w:lineRule="auto"/>
        <w:contextualSpacing/>
        <w:jc w:val="both"/>
        <w:rPr>
          <w:rFonts w:ascii="Garamond" w:hAnsi="Garamond"/>
          <w:b/>
          <w:sz w:val="20"/>
        </w:rPr>
      </w:pPr>
    </w:p>
    <w:p w14:paraId="3A01608C" w14:textId="77777777" w:rsidR="007F729C" w:rsidRDefault="007F729C" w:rsidP="008913F7">
      <w:pPr>
        <w:spacing w:after="0" w:line="240" w:lineRule="auto"/>
        <w:contextualSpacing/>
        <w:jc w:val="both"/>
        <w:rPr>
          <w:rFonts w:ascii="Garamond" w:hAnsi="Garamond"/>
          <w:b/>
          <w:sz w:val="20"/>
        </w:rPr>
      </w:pPr>
    </w:p>
    <w:p w14:paraId="2A23311B" w14:textId="77777777" w:rsidR="007F729C" w:rsidRDefault="007F729C" w:rsidP="008913F7">
      <w:pPr>
        <w:spacing w:after="0" w:line="240" w:lineRule="auto"/>
        <w:contextualSpacing/>
        <w:jc w:val="both"/>
        <w:rPr>
          <w:rFonts w:ascii="Garamond" w:hAnsi="Garamond"/>
          <w:b/>
          <w:sz w:val="20"/>
        </w:rPr>
      </w:pPr>
    </w:p>
    <w:p w14:paraId="11EA3DEB" w14:textId="77777777" w:rsidR="007F729C" w:rsidRDefault="007F729C" w:rsidP="008913F7">
      <w:pPr>
        <w:spacing w:after="0" w:line="240" w:lineRule="auto"/>
        <w:contextualSpacing/>
        <w:jc w:val="both"/>
        <w:rPr>
          <w:rFonts w:ascii="Garamond" w:hAnsi="Garamond"/>
          <w:b/>
          <w:sz w:val="20"/>
        </w:rPr>
      </w:pPr>
    </w:p>
    <w:p w14:paraId="1EB6B5CE" w14:textId="77777777" w:rsidR="007F729C" w:rsidRDefault="007F729C" w:rsidP="008913F7">
      <w:pPr>
        <w:spacing w:after="0" w:line="240" w:lineRule="auto"/>
        <w:contextualSpacing/>
        <w:jc w:val="both"/>
        <w:rPr>
          <w:rFonts w:ascii="Garamond" w:hAnsi="Garamond"/>
          <w:b/>
          <w:sz w:val="20"/>
        </w:rPr>
      </w:pPr>
    </w:p>
    <w:p w14:paraId="7DBC5516" w14:textId="77777777" w:rsidR="007F729C" w:rsidRDefault="007F729C" w:rsidP="008913F7">
      <w:pPr>
        <w:spacing w:after="0" w:line="240" w:lineRule="auto"/>
        <w:contextualSpacing/>
        <w:jc w:val="both"/>
        <w:rPr>
          <w:rFonts w:ascii="Garamond" w:hAnsi="Garamond"/>
          <w:b/>
          <w:sz w:val="20"/>
        </w:rPr>
      </w:pPr>
    </w:p>
    <w:p w14:paraId="1D89D6E6" w14:textId="77777777" w:rsidR="007F729C" w:rsidRDefault="007F729C" w:rsidP="008913F7">
      <w:pPr>
        <w:spacing w:after="0" w:line="240" w:lineRule="auto"/>
        <w:contextualSpacing/>
        <w:jc w:val="both"/>
        <w:rPr>
          <w:rFonts w:ascii="Garamond" w:hAnsi="Garamond"/>
          <w:b/>
          <w:sz w:val="20"/>
        </w:rPr>
      </w:pPr>
    </w:p>
    <w:p w14:paraId="07513650" w14:textId="77777777" w:rsidR="007F729C" w:rsidRDefault="007F729C" w:rsidP="008913F7">
      <w:pPr>
        <w:spacing w:after="0" w:line="240" w:lineRule="auto"/>
        <w:contextualSpacing/>
        <w:jc w:val="both"/>
        <w:rPr>
          <w:rFonts w:ascii="Garamond" w:hAnsi="Garamond"/>
          <w:b/>
          <w:sz w:val="20"/>
        </w:rPr>
      </w:pPr>
    </w:p>
    <w:p w14:paraId="3EF222E5" w14:textId="77777777" w:rsidR="007F729C" w:rsidRDefault="007F729C" w:rsidP="008913F7">
      <w:pPr>
        <w:spacing w:after="0" w:line="240" w:lineRule="auto"/>
        <w:contextualSpacing/>
        <w:jc w:val="both"/>
        <w:rPr>
          <w:rFonts w:ascii="Garamond" w:hAnsi="Garamond"/>
          <w:b/>
          <w:sz w:val="20"/>
        </w:rPr>
      </w:pPr>
    </w:p>
    <w:p w14:paraId="089597E9" w14:textId="77777777" w:rsidR="007F729C" w:rsidRDefault="007F729C" w:rsidP="008913F7">
      <w:pPr>
        <w:spacing w:after="0" w:line="240" w:lineRule="auto"/>
        <w:contextualSpacing/>
        <w:jc w:val="both"/>
        <w:rPr>
          <w:rFonts w:ascii="Garamond" w:hAnsi="Garamond"/>
          <w:b/>
          <w:sz w:val="20"/>
        </w:rPr>
      </w:pPr>
    </w:p>
    <w:p w14:paraId="2CF8FDBD" w14:textId="77777777" w:rsidR="007F729C" w:rsidRDefault="007F729C" w:rsidP="007F729C">
      <w:pPr>
        <w:keepNext/>
        <w:keepLines/>
        <w:tabs>
          <w:tab w:val="left" w:pos="3957"/>
        </w:tabs>
        <w:spacing w:after="0" w:line="240" w:lineRule="auto"/>
        <w:rPr>
          <w:rFonts w:ascii="Garamond" w:hAnsi="Garamond"/>
          <w:b/>
          <w:sz w:val="20"/>
        </w:rPr>
      </w:pPr>
    </w:p>
    <w:p w14:paraId="71D2DD0C" w14:textId="77777777" w:rsidR="00683EA2" w:rsidRDefault="00683EA2" w:rsidP="007F729C">
      <w:pPr>
        <w:keepNext/>
        <w:keepLines/>
        <w:tabs>
          <w:tab w:val="left" w:pos="3957"/>
        </w:tabs>
        <w:spacing w:after="0" w:line="240" w:lineRule="auto"/>
        <w:rPr>
          <w:rFonts w:ascii="Garamond" w:hAnsi="Garamond"/>
          <w:b/>
          <w:sz w:val="20"/>
        </w:rPr>
      </w:pPr>
    </w:p>
    <w:p w14:paraId="638C06DA" w14:textId="46DC48E2" w:rsidR="00683EA2" w:rsidRDefault="00683EA2" w:rsidP="007F729C">
      <w:pPr>
        <w:keepNext/>
        <w:keepLines/>
        <w:tabs>
          <w:tab w:val="left" w:pos="3957"/>
        </w:tabs>
        <w:spacing w:after="0" w:line="240" w:lineRule="auto"/>
        <w:rPr>
          <w:rFonts w:ascii="Garamond" w:hAnsi="Garamond"/>
          <w:b/>
          <w:sz w:val="20"/>
        </w:rPr>
      </w:pPr>
    </w:p>
    <w:p w14:paraId="0BE4DAB3" w14:textId="77777777" w:rsidR="00683EA2" w:rsidRDefault="00683EA2">
      <w:pPr>
        <w:rPr>
          <w:rFonts w:ascii="Garamond" w:hAnsi="Garamond"/>
          <w:b/>
          <w:sz w:val="20"/>
        </w:rPr>
      </w:pPr>
      <w:r>
        <w:rPr>
          <w:rFonts w:ascii="Garamond" w:hAnsi="Garamond"/>
          <w:b/>
          <w:sz w:val="20"/>
        </w:rPr>
        <w:br w:type="page"/>
      </w:r>
    </w:p>
    <w:p w14:paraId="55FB55C2" w14:textId="27944011"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2615CCDE"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p>
    <w:p w14:paraId="2D612EE0" w14:textId="77777777" w:rsidR="0014081A" w:rsidRDefault="0014081A" w:rsidP="0014081A">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04501322"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p>
    <w:p w14:paraId="0EFAA4F8" w14:textId="77777777" w:rsidR="0014081A" w:rsidRPr="006B2508" w:rsidRDefault="0014081A" w:rsidP="0014081A">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pPr w:leftFromText="141" w:rightFromText="141" w:vertAnchor="text" w:tblpXSpec="center" w:tblpY="1"/>
        <w:tblOverlap w:val="never"/>
        <w:tblW w:w="0" w:type="auto"/>
        <w:tblLook w:val="04A0" w:firstRow="1" w:lastRow="0" w:firstColumn="1" w:lastColumn="0" w:noHBand="0" w:noVBand="1"/>
      </w:tblPr>
      <w:tblGrid>
        <w:gridCol w:w="1323"/>
        <w:gridCol w:w="1563"/>
        <w:gridCol w:w="840"/>
        <w:gridCol w:w="935"/>
        <w:gridCol w:w="1766"/>
        <w:gridCol w:w="3202"/>
      </w:tblGrid>
      <w:tr w:rsidR="0014081A" w:rsidRPr="006B2508" w14:paraId="6DE921CD" w14:textId="77777777" w:rsidTr="00470172">
        <w:tc>
          <w:tcPr>
            <w:tcW w:w="1696" w:type="dxa"/>
            <w:shd w:val="clear" w:color="auto" w:fill="BFBFBF" w:themeFill="background1" w:themeFillShade="BF"/>
            <w:vAlign w:val="center"/>
          </w:tcPr>
          <w:p w14:paraId="4097789D"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0DFAF38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6F5E643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1337F684"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64F8D9B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39C5A21E"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14081A" w:rsidRPr="006B2508" w14:paraId="29420BBC" w14:textId="77777777" w:rsidTr="00470172">
        <w:tc>
          <w:tcPr>
            <w:tcW w:w="1696" w:type="dxa"/>
          </w:tcPr>
          <w:p w14:paraId="23C2AB90"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7E3C70F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6FC71377"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4342A4C1"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EB768E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0D419D73"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5D6139BE" w14:textId="77777777" w:rsidTr="00470172">
        <w:tc>
          <w:tcPr>
            <w:tcW w:w="1696" w:type="dxa"/>
          </w:tcPr>
          <w:p w14:paraId="65C905A9"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6BEB007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317E5197"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560CDEB4"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46C878D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13D13EC1"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64BC3ED8" w14:textId="77777777" w:rsidTr="00470172">
        <w:tc>
          <w:tcPr>
            <w:tcW w:w="1696" w:type="dxa"/>
          </w:tcPr>
          <w:p w14:paraId="75F120BC"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E81D00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1516363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2BCDF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B89C768"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6FB3EDF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2177EE17" w14:textId="77777777" w:rsidTr="00470172">
        <w:tc>
          <w:tcPr>
            <w:tcW w:w="1696" w:type="dxa"/>
          </w:tcPr>
          <w:p w14:paraId="24C3CDE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6BE937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82C5528"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37CBD55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21C372F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621D84AE"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25A698FC" w14:textId="77777777" w:rsidTr="00470172">
        <w:tc>
          <w:tcPr>
            <w:tcW w:w="1696" w:type="dxa"/>
          </w:tcPr>
          <w:p w14:paraId="10F5AAE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BA9D20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7CEC4C2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31A78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BF453D6"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47410D43"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bl>
    <w:p w14:paraId="48FA3983" w14:textId="77777777" w:rsidR="0014081A" w:rsidRPr="00EC4959" w:rsidRDefault="0014081A" w:rsidP="0040793D">
      <w:pPr>
        <w:spacing w:after="0" w:line="240" w:lineRule="auto"/>
        <w:contextualSpacing/>
        <w:rPr>
          <w:rFonts w:ascii="Garamond" w:hAnsi="Garamond"/>
          <w:b/>
          <w:sz w:val="20"/>
          <w:szCs w:val="20"/>
        </w:rPr>
      </w:pPr>
    </w:p>
    <w:p w14:paraId="1F99FBD7" w14:textId="715F3328" w:rsidR="00786F5C" w:rsidRDefault="00786F5C" w:rsidP="001B290E">
      <w:pPr>
        <w:keepNext/>
        <w:keepLines/>
        <w:jc w:val="center"/>
        <w:rPr>
          <w:rFonts w:ascii="Garamond" w:hAnsi="Garamond"/>
          <w:b/>
          <w:color w:val="000000" w:themeColor="text1"/>
          <w:sz w:val="20"/>
          <w:szCs w:val="20"/>
        </w:rPr>
      </w:pPr>
    </w:p>
    <w:p w14:paraId="6C3A6D61" w14:textId="77777777" w:rsidR="00786F5C" w:rsidRDefault="00786F5C" w:rsidP="001B290E">
      <w:pPr>
        <w:keepNext/>
        <w:keepLines/>
        <w:jc w:val="center"/>
        <w:rPr>
          <w:rFonts w:ascii="Garamond" w:hAnsi="Garamond"/>
          <w:b/>
          <w:color w:val="000000" w:themeColor="text1"/>
          <w:sz w:val="20"/>
          <w:szCs w:val="20"/>
        </w:r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0008A290"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683EA2" w:rsidRPr="008E2DE2">
        <w:rPr>
          <w:rFonts w:ascii="Garamond" w:eastAsia="Times New Roman" w:hAnsi="Garamond"/>
          <w:sz w:val="20"/>
          <w:szCs w:val="20"/>
          <w:lang w:eastAsia="cs-CZ"/>
        </w:rPr>
        <w:t>[</w:t>
      </w:r>
      <w:r w:rsidR="00683EA2" w:rsidRPr="008E2DE2">
        <w:rPr>
          <w:rFonts w:ascii="Garamond" w:eastAsia="Times New Roman" w:hAnsi="Garamond"/>
          <w:sz w:val="20"/>
          <w:szCs w:val="20"/>
          <w:highlight w:val="yellow"/>
          <w:lang w:eastAsia="cs-CZ"/>
        </w:rPr>
        <w:t>doplniť</w:t>
      </w:r>
      <w:r w:rsidR="00683EA2" w:rsidRPr="008E2DE2">
        <w:rPr>
          <w:rFonts w:ascii="Garamond" w:eastAsia="Times New Roman" w:hAnsi="Garamond"/>
          <w:sz w:val="20"/>
          <w:szCs w:val="20"/>
          <w:lang w:eastAsia="cs-CZ"/>
        </w:rPr>
        <w:t>]</w:t>
      </w:r>
    </w:p>
    <w:p w14:paraId="22CC4909" w14:textId="41291B92"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00293375">
        <w:rPr>
          <w:rFonts w:ascii="Garamond" w:hAnsi="Garamond"/>
          <w:sz w:val="20"/>
        </w:rPr>
        <w:tab/>
      </w:r>
      <w:r w:rsidR="00683EA2" w:rsidRPr="008E2DE2">
        <w:rPr>
          <w:rFonts w:ascii="Garamond" w:hAnsi="Garamond"/>
          <w:sz w:val="20"/>
          <w:lang w:eastAsia="cs-CZ"/>
        </w:rPr>
        <w:t>[</w:t>
      </w:r>
      <w:r w:rsidR="00683EA2" w:rsidRPr="008E2DE2">
        <w:rPr>
          <w:rFonts w:ascii="Garamond" w:hAnsi="Garamond"/>
          <w:sz w:val="20"/>
          <w:highlight w:val="yellow"/>
          <w:lang w:eastAsia="cs-CZ"/>
        </w:rPr>
        <w:t>doplniť</w:t>
      </w:r>
      <w:r w:rsidR="00683EA2" w:rsidRPr="008E2DE2">
        <w:rPr>
          <w:rFonts w:ascii="Garamond" w:hAnsi="Garamond"/>
          <w:sz w:val="20"/>
          <w:lang w:eastAsia="cs-CZ"/>
        </w:rPr>
        <w:t>]</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7FCA9FDF"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683EA2" w:rsidRPr="008E2DE2">
        <w:rPr>
          <w:rFonts w:ascii="Garamond" w:eastAsia="Times New Roman" w:hAnsi="Garamond"/>
          <w:sz w:val="20"/>
          <w:szCs w:val="20"/>
          <w:lang w:eastAsia="cs-CZ"/>
        </w:rPr>
        <w:t>[</w:t>
      </w:r>
      <w:r w:rsidR="00683EA2" w:rsidRPr="008E2DE2">
        <w:rPr>
          <w:rFonts w:ascii="Garamond" w:eastAsia="Times New Roman" w:hAnsi="Garamond"/>
          <w:sz w:val="20"/>
          <w:szCs w:val="20"/>
          <w:highlight w:val="yellow"/>
          <w:lang w:eastAsia="cs-CZ"/>
        </w:rPr>
        <w:t>doplniť</w:t>
      </w:r>
      <w:r w:rsidR="00683EA2" w:rsidRPr="008E2DE2">
        <w:rPr>
          <w:rFonts w:ascii="Garamond" w:eastAsia="Times New Roman" w:hAnsi="Garamond"/>
          <w:sz w:val="20"/>
          <w:szCs w:val="20"/>
          <w:lang w:eastAsia="cs-CZ"/>
        </w:rPr>
        <w:t>]</w:t>
      </w:r>
    </w:p>
    <w:p w14:paraId="692241D7" w14:textId="0CEB04B2" w:rsidR="001B290E" w:rsidRPr="00556AF4" w:rsidRDefault="001B290E" w:rsidP="001B290E">
      <w:pPr>
        <w:pStyle w:val="AODocTxt"/>
        <w:keepNext/>
        <w:keepLines/>
        <w:spacing w:before="0" w:line="240" w:lineRule="auto"/>
        <w:ind w:left="1430" w:hanging="1430"/>
        <w:rPr>
          <w:rFonts w:ascii="Garamond" w:hAnsi="Garamond"/>
          <w:sz w:val="20"/>
        </w:rPr>
      </w:pPr>
      <w:r w:rsidRPr="001468FD">
        <w:rPr>
          <w:rFonts w:ascii="Garamond" w:hAnsi="Garamond"/>
          <w:sz w:val="20"/>
        </w:rPr>
        <w:t>Funkcia:</w:t>
      </w:r>
      <w:r w:rsidRPr="001468FD">
        <w:rPr>
          <w:rFonts w:ascii="Garamond" w:hAnsi="Garamond"/>
          <w:sz w:val="20"/>
        </w:rPr>
        <w:tab/>
      </w:r>
      <w:r w:rsidR="00683EA2" w:rsidRPr="008E2DE2">
        <w:rPr>
          <w:rFonts w:ascii="Garamond" w:eastAsia="Times New Roman" w:hAnsi="Garamond"/>
          <w:sz w:val="20"/>
          <w:szCs w:val="20"/>
          <w:lang w:eastAsia="cs-CZ"/>
        </w:rPr>
        <w:t>[</w:t>
      </w:r>
      <w:r w:rsidR="00683EA2" w:rsidRPr="008E2DE2">
        <w:rPr>
          <w:rFonts w:ascii="Garamond" w:eastAsia="Times New Roman" w:hAnsi="Garamond"/>
          <w:sz w:val="20"/>
          <w:szCs w:val="20"/>
          <w:highlight w:val="yellow"/>
          <w:lang w:eastAsia="cs-CZ"/>
        </w:rPr>
        <w:t>doplniť</w:t>
      </w:r>
      <w:r w:rsidR="00683EA2" w:rsidRPr="008E2DE2">
        <w:rPr>
          <w:rFonts w:ascii="Garamond" w:eastAsia="Times New Roman" w:hAnsi="Garamond"/>
          <w:sz w:val="20"/>
          <w:szCs w:val="20"/>
          <w:lang w:eastAsia="cs-CZ"/>
        </w:rPr>
        <w:t>]</w:t>
      </w:r>
    </w:p>
    <w:p w14:paraId="6244C7E5" w14:textId="77777777" w:rsidR="001B290E" w:rsidRPr="00EC4959" w:rsidRDefault="001B290E" w:rsidP="001B290E">
      <w:pPr>
        <w:pStyle w:val="AONormal"/>
        <w:spacing w:line="240" w:lineRule="auto"/>
        <w:rPr>
          <w:rFonts w:ascii="Garamond" w:hAnsi="Garamond"/>
          <w:color w:val="000000" w:themeColor="text1"/>
          <w:sz w:val="20"/>
        </w:rPr>
      </w:pP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3DEC09D9"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 xml:space="preserve">V </w:t>
      </w:r>
      <w:r>
        <w:rPr>
          <w:rFonts w:ascii="Garamond" w:eastAsia="Times New Roman" w:hAnsi="Garamond"/>
          <w:sz w:val="20"/>
          <w:szCs w:val="20"/>
          <w:lang w:eastAsia="cs-CZ"/>
        </w:rPr>
        <w:t>Bratislave</w:t>
      </w:r>
      <w:r w:rsidRPr="00EC4959">
        <w:rPr>
          <w:rStyle w:val="ra"/>
          <w:rFonts w:ascii="Garamond" w:hAnsi="Garamond"/>
          <w:color w:val="000000" w:themeColor="text1"/>
          <w:sz w:val="20"/>
          <w:szCs w:val="20"/>
        </w:rPr>
        <w:t xml:space="preserve"> dňa ______________</w:t>
      </w:r>
    </w:p>
    <w:p w14:paraId="2342A625" w14:textId="6A3BCB32" w:rsidR="001B290E" w:rsidRPr="00683EA2" w:rsidRDefault="00683EA2" w:rsidP="001B290E">
      <w:pPr>
        <w:pStyle w:val="AODocTxt"/>
        <w:numPr>
          <w:ilvl w:val="0"/>
          <w:numId w:val="0"/>
        </w:numPr>
        <w:spacing w:line="240" w:lineRule="auto"/>
        <w:rPr>
          <w:rFonts w:ascii="Garamond" w:hAnsi="Garamond"/>
          <w:b/>
          <w:bCs/>
          <w:color w:val="000000" w:themeColor="text1"/>
          <w:sz w:val="20"/>
          <w:szCs w:val="20"/>
        </w:rPr>
      </w:pPr>
      <w:r w:rsidRPr="00683EA2">
        <w:rPr>
          <w:rFonts w:ascii="Garamond" w:eastAsia="Times New Roman" w:hAnsi="Garamond"/>
          <w:b/>
          <w:bCs/>
          <w:sz w:val="20"/>
          <w:szCs w:val="20"/>
          <w:lang w:eastAsia="cs-CZ"/>
        </w:rPr>
        <w:t>[</w:t>
      </w:r>
      <w:r w:rsidRPr="00683EA2">
        <w:rPr>
          <w:rFonts w:ascii="Garamond" w:eastAsia="Times New Roman" w:hAnsi="Garamond"/>
          <w:b/>
          <w:bCs/>
          <w:sz w:val="20"/>
          <w:szCs w:val="20"/>
          <w:highlight w:val="yellow"/>
          <w:lang w:eastAsia="cs-CZ"/>
        </w:rPr>
        <w:t>doplniť</w:t>
      </w:r>
      <w:r w:rsidRPr="00683EA2">
        <w:rPr>
          <w:rFonts w:ascii="Garamond" w:eastAsia="Times New Roman" w:hAnsi="Garamond"/>
          <w:b/>
          <w:bCs/>
          <w:sz w:val="20"/>
          <w:szCs w:val="20"/>
          <w:lang w:eastAsia="cs-CZ"/>
        </w:rPr>
        <w:t>]</w:t>
      </w:r>
    </w:p>
    <w:p w14:paraId="4EECAAE3"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6864B14F"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3F7AA1A7" w14:textId="77777777" w:rsidR="00683EA2" w:rsidRPr="00683EA2" w:rsidRDefault="001B290E" w:rsidP="00092DDC">
      <w:pPr>
        <w:pStyle w:val="AODocTxt"/>
        <w:spacing w:before="0" w:line="240" w:lineRule="auto"/>
        <w:ind w:left="1430" w:hanging="1430"/>
        <w:rPr>
          <w:rFonts w:ascii="Garamond" w:hAnsi="Garamond"/>
          <w:color w:val="000000" w:themeColor="text1"/>
          <w:sz w:val="20"/>
          <w:szCs w:val="20"/>
        </w:rPr>
      </w:pPr>
      <w:r w:rsidRPr="00683EA2">
        <w:rPr>
          <w:rFonts w:ascii="Garamond" w:hAnsi="Garamond"/>
          <w:color w:val="000000" w:themeColor="text1"/>
          <w:sz w:val="20"/>
          <w:szCs w:val="20"/>
        </w:rPr>
        <w:t>Meno:</w:t>
      </w:r>
      <w:r w:rsidRPr="00683EA2">
        <w:rPr>
          <w:rFonts w:ascii="Garamond" w:hAnsi="Garamond"/>
          <w:color w:val="000000" w:themeColor="text1"/>
          <w:sz w:val="20"/>
          <w:szCs w:val="20"/>
        </w:rPr>
        <w:tab/>
      </w:r>
      <w:r w:rsidR="00683EA2" w:rsidRPr="008E2DE2">
        <w:rPr>
          <w:rFonts w:ascii="Garamond" w:eastAsia="Times New Roman" w:hAnsi="Garamond"/>
          <w:sz w:val="20"/>
          <w:szCs w:val="20"/>
          <w:lang w:eastAsia="cs-CZ"/>
        </w:rPr>
        <w:t>[</w:t>
      </w:r>
      <w:r w:rsidR="00683EA2" w:rsidRPr="008E2DE2">
        <w:rPr>
          <w:rFonts w:ascii="Garamond" w:eastAsia="Times New Roman" w:hAnsi="Garamond"/>
          <w:sz w:val="20"/>
          <w:szCs w:val="20"/>
          <w:highlight w:val="yellow"/>
          <w:lang w:eastAsia="cs-CZ"/>
        </w:rPr>
        <w:t>doplniť</w:t>
      </w:r>
      <w:r w:rsidR="00683EA2" w:rsidRPr="008E2DE2">
        <w:rPr>
          <w:rFonts w:ascii="Garamond" w:eastAsia="Times New Roman" w:hAnsi="Garamond"/>
          <w:sz w:val="20"/>
          <w:szCs w:val="20"/>
          <w:lang w:eastAsia="cs-CZ"/>
        </w:rPr>
        <w:t>]</w:t>
      </w:r>
    </w:p>
    <w:p w14:paraId="7FD1E54B" w14:textId="17CF0450" w:rsidR="001B290E" w:rsidRPr="00683EA2" w:rsidRDefault="001B290E" w:rsidP="00092DDC">
      <w:pPr>
        <w:pStyle w:val="AODocTxt"/>
        <w:spacing w:before="0" w:line="240" w:lineRule="auto"/>
        <w:ind w:left="1430" w:hanging="1430"/>
        <w:rPr>
          <w:rFonts w:ascii="Garamond" w:hAnsi="Garamond"/>
          <w:color w:val="000000" w:themeColor="text1"/>
          <w:sz w:val="20"/>
          <w:szCs w:val="20"/>
        </w:rPr>
      </w:pPr>
      <w:r w:rsidRPr="00683EA2">
        <w:rPr>
          <w:rFonts w:ascii="Garamond" w:hAnsi="Garamond"/>
          <w:color w:val="000000" w:themeColor="text1"/>
          <w:sz w:val="20"/>
          <w:szCs w:val="20"/>
        </w:rPr>
        <w:t>Funkcia:</w:t>
      </w:r>
      <w:r w:rsidRPr="00683EA2">
        <w:rPr>
          <w:rFonts w:ascii="Garamond" w:hAnsi="Garamond"/>
          <w:color w:val="000000" w:themeColor="text1"/>
          <w:sz w:val="20"/>
          <w:szCs w:val="20"/>
        </w:rPr>
        <w:tab/>
      </w:r>
      <w:r w:rsidR="00683EA2" w:rsidRPr="008E2DE2">
        <w:rPr>
          <w:rFonts w:ascii="Garamond" w:eastAsia="Times New Roman" w:hAnsi="Garamond"/>
          <w:sz w:val="20"/>
          <w:szCs w:val="20"/>
          <w:lang w:eastAsia="cs-CZ"/>
        </w:rPr>
        <w:t>[</w:t>
      </w:r>
      <w:r w:rsidR="00683EA2" w:rsidRPr="008E2DE2">
        <w:rPr>
          <w:rFonts w:ascii="Garamond" w:eastAsia="Times New Roman" w:hAnsi="Garamond"/>
          <w:sz w:val="20"/>
          <w:szCs w:val="20"/>
          <w:highlight w:val="yellow"/>
          <w:lang w:eastAsia="cs-CZ"/>
        </w:rPr>
        <w:t>doplniť</w:t>
      </w:r>
      <w:r w:rsidR="00683EA2" w:rsidRPr="008E2DE2">
        <w:rPr>
          <w:rFonts w:ascii="Garamond" w:eastAsia="Times New Roman" w:hAnsi="Garamond"/>
          <w:sz w:val="20"/>
          <w:szCs w:val="20"/>
          <w:lang w:eastAsia="cs-CZ"/>
        </w:rPr>
        <w:t>]</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6138FE">
      <w:footerReference w:type="default" r:id="rId10"/>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CA0B" w14:textId="77777777" w:rsidR="004A57A8" w:rsidRDefault="004A57A8" w:rsidP="006B4B49">
      <w:pPr>
        <w:spacing w:after="0" w:line="240" w:lineRule="auto"/>
      </w:pPr>
      <w:r>
        <w:separator/>
      </w:r>
    </w:p>
  </w:endnote>
  <w:endnote w:type="continuationSeparator" w:id="0">
    <w:p w14:paraId="72A72758" w14:textId="77777777" w:rsidR="004A57A8" w:rsidRDefault="004A57A8" w:rsidP="006B4B49">
      <w:pPr>
        <w:spacing w:after="0" w:line="240" w:lineRule="auto"/>
      </w:pPr>
      <w:r>
        <w:continuationSeparator/>
      </w:r>
    </w:p>
  </w:endnote>
  <w:endnote w:type="continuationNotice" w:id="1">
    <w:p w14:paraId="5952C040" w14:textId="77777777" w:rsidR="004A57A8" w:rsidRDefault="004A5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B59B" w14:textId="77777777" w:rsidR="004A57A8" w:rsidRDefault="004A57A8" w:rsidP="006B4B49">
      <w:pPr>
        <w:spacing w:after="0" w:line="240" w:lineRule="auto"/>
      </w:pPr>
      <w:r>
        <w:separator/>
      </w:r>
    </w:p>
  </w:footnote>
  <w:footnote w:type="continuationSeparator" w:id="0">
    <w:p w14:paraId="6BCBF92B" w14:textId="77777777" w:rsidR="004A57A8" w:rsidRDefault="004A57A8" w:rsidP="006B4B49">
      <w:pPr>
        <w:spacing w:after="0" w:line="240" w:lineRule="auto"/>
      </w:pPr>
      <w:r>
        <w:continuationSeparator/>
      </w:r>
    </w:p>
  </w:footnote>
  <w:footnote w:type="continuationNotice" w:id="1">
    <w:p w14:paraId="5040F4F9" w14:textId="77777777" w:rsidR="004A57A8" w:rsidRDefault="004A57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70B2F78"/>
    <w:multiLevelType w:val="hybridMultilevel"/>
    <w:tmpl w:val="0D00F992"/>
    <w:lvl w:ilvl="0" w:tplc="5B2048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10"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1" w15:restartNumberingAfterBreak="0">
    <w:nsid w:val="1C797F9F"/>
    <w:multiLevelType w:val="multilevel"/>
    <w:tmpl w:val="70DE7518"/>
    <w:lvl w:ilvl="0">
      <w:start w:val="9"/>
      <w:numFmt w:val="decimal"/>
      <w:lvlText w:val="6.%1"/>
      <w:lvlJc w:val="left"/>
      <w:pPr>
        <w:ind w:left="360" w:hanging="360"/>
      </w:pPr>
      <w:rPr>
        <w:rFonts w:hint="default"/>
      </w:rPr>
    </w:lvl>
    <w:lvl w:ilvl="1">
      <w:start w:val="1"/>
      <w:numFmt w:val="decimal"/>
      <w:lvlText w:val="3.%2"/>
      <w:lvlJc w:val="left"/>
      <w:pPr>
        <w:ind w:left="375" w:hanging="37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9891947"/>
    <w:multiLevelType w:val="multilevel"/>
    <w:tmpl w:val="BE5C51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2CA438B0"/>
    <w:multiLevelType w:val="multilevel"/>
    <w:tmpl w:val="0E66B45A"/>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3D157EED"/>
    <w:multiLevelType w:val="multilevel"/>
    <w:tmpl w:val="CB90097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8"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3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7"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8"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1"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4" w15:restartNumberingAfterBreak="0">
    <w:nsid w:val="6FE3326D"/>
    <w:multiLevelType w:val="multilevel"/>
    <w:tmpl w:val="B81A6BC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545721909">
    <w:abstractNumId w:val="2"/>
  </w:num>
  <w:num w:numId="2" w16cid:durableId="727414145">
    <w:abstractNumId w:val="6"/>
  </w:num>
  <w:num w:numId="3" w16cid:durableId="545259556">
    <w:abstractNumId w:val="19"/>
  </w:num>
  <w:num w:numId="4" w16cid:durableId="446855030">
    <w:abstractNumId w:val="32"/>
  </w:num>
  <w:num w:numId="5" w16cid:durableId="774834724">
    <w:abstractNumId w:val="42"/>
  </w:num>
  <w:num w:numId="6" w16cid:durableId="1391222210">
    <w:abstractNumId w:val="43"/>
  </w:num>
  <w:num w:numId="7" w16cid:durableId="1309479523">
    <w:abstractNumId w:val="17"/>
  </w:num>
  <w:num w:numId="8" w16cid:durableId="107168808">
    <w:abstractNumId w:val="45"/>
  </w:num>
  <w:num w:numId="9" w16cid:durableId="1096514262">
    <w:abstractNumId w:val="27"/>
  </w:num>
  <w:num w:numId="10" w16cid:durableId="1636763424">
    <w:abstractNumId w:val="13"/>
  </w:num>
  <w:num w:numId="11" w16cid:durableId="2056465236">
    <w:abstractNumId w:val="38"/>
  </w:num>
  <w:num w:numId="12" w16cid:durableId="2121099782">
    <w:abstractNumId w:val="33"/>
  </w:num>
  <w:num w:numId="13" w16cid:durableId="458962599">
    <w:abstractNumId w:val="34"/>
  </w:num>
  <w:num w:numId="14" w16cid:durableId="2117825421">
    <w:abstractNumId w:val="0"/>
  </w:num>
  <w:num w:numId="15" w16cid:durableId="2011716714">
    <w:abstractNumId w:val="26"/>
  </w:num>
  <w:num w:numId="16" w16cid:durableId="827940705">
    <w:abstractNumId w:val="23"/>
  </w:num>
  <w:num w:numId="17" w16cid:durableId="1735159390">
    <w:abstractNumId w:val="14"/>
  </w:num>
  <w:num w:numId="18" w16cid:durableId="2082218131">
    <w:abstractNumId w:val="37"/>
  </w:num>
  <w:num w:numId="19" w16cid:durableId="911693242">
    <w:abstractNumId w:val="1"/>
  </w:num>
  <w:num w:numId="20" w16cid:durableId="584918914">
    <w:abstractNumId w:val="5"/>
  </w:num>
  <w:num w:numId="21" w16cid:durableId="1579167660">
    <w:abstractNumId w:val="39"/>
  </w:num>
  <w:num w:numId="22" w16cid:durableId="780951307">
    <w:abstractNumId w:val="35"/>
  </w:num>
  <w:num w:numId="23" w16cid:durableId="1021513564">
    <w:abstractNumId w:val="16"/>
  </w:num>
  <w:num w:numId="24" w16cid:durableId="2076197385">
    <w:abstractNumId w:val="20"/>
  </w:num>
  <w:num w:numId="25" w16cid:durableId="1102410400">
    <w:abstractNumId w:val="31"/>
  </w:num>
  <w:num w:numId="26" w16cid:durableId="17974690">
    <w:abstractNumId w:val="40"/>
  </w:num>
  <w:num w:numId="27" w16cid:durableId="1470784008">
    <w:abstractNumId w:val="10"/>
  </w:num>
  <w:num w:numId="28" w16cid:durableId="174612940">
    <w:abstractNumId w:val="25"/>
  </w:num>
  <w:num w:numId="29" w16cid:durableId="1278373227">
    <w:abstractNumId w:val="28"/>
  </w:num>
  <w:num w:numId="30" w16cid:durableId="936671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79991">
    <w:abstractNumId w:val="9"/>
  </w:num>
  <w:num w:numId="32" w16cid:durableId="22946378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01352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594839">
    <w:abstractNumId w:val="3"/>
  </w:num>
  <w:num w:numId="35" w16cid:durableId="54280902">
    <w:abstractNumId w:val="36"/>
  </w:num>
  <w:num w:numId="36" w16cid:durableId="146752896">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2608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6718470">
    <w:abstractNumId w:val="41"/>
  </w:num>
  <w:num w:numId="39" w16cid:durableId="237711312">
    <w:abstractNumId w:val="15"/>
  </w:num>
  <w:num w:numId="40" w16cid:durableId="1006440039">
    <w:abstractNumId w:val="4"/>
  </w:num>
  <w:num w:numId="41" w16cid:durableId="308173016">
    <w:abstractNumId w:val="22"/>
  </w:num>
  <w:num w:numId="42" w16cid:durableId="320735958">
    <w:abstractNumId w:val="7"/>
  </w:num>
  <w:num w:numId="43" w16cid:durableId="759256507">
    <w:abstractNumId w:val="21"/>
  </w:num>
  <w:num w:numId="44" w16cid:durableId="524557677">
    <w:abstractNumId w:val="24"/>
  </w:num>
  <w:num w:numId="45" w16cid:durableId="19475989">
    <w:abstractNumId w:val="29"/>
  </w:num>
  <w:num w:numId="46" w16cid:durableId="421532160">
    <w:abstractNumId w:val="44"/>
  </w:num>
  <w:num w:numId="47" w16cid:durableId="141234435">
    <w:abstractNumId w:val="18"/>
  </w:num>
  <w:num w:numId="48" w16cid:durableId="39864182">
    <w:abstractNumId w:val="8"/>
  </w:num>
  <w:num w:numId="49" w16cid:durableId="1361010264">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A2B"/>
    <w:rsid w:val="00007DD2"/>
    <w:rsid w:val="00012B9F"/>
    <w:rsid w:val="00012E49"/>
    <w:rsid w:val="00013130"/>
    <w:rsid w:val="000134DD"/>
    <w:rsid w:val="00014FF9"/>
    <w:rsid w:val="00016494"/>
    <w:rsid w:val="000178E8"/>
    <w:rsid w:val="000318E8"/>
    <w:rsid w:val="00041DC9"/>
    <w:rsid w:val="00045D1E"/>
    <w:rsid w:val="000479EE"/>
    <w:rsid w:val="00050A91"/>
    <w:rsid w:val="00051DAE"/>
    <w:rsid w:val="000537B2"/>
    <w:rsid w:val="00054FC8"/>
    <w:rsid w:val="000563C8"/>
    <w:rsid w:val="000678A1"/>
    <w:rsid w:val="00081C4C"/>
    <w:rsid w:val="0008263C"/>
    <w:rsid w:val="00091C05"/>
    <w:rsid w:val="00095651"/>
    <w:rsid w:val="000964E3"/>
    <w:rsid w:val="00096C88"/>
    <w:rsid w:val="00096EC3"/>
    <w:rsid w:val="000A04FA"/>
    <w:rsid w:val="000A236E"/>
    <w:rsid w:val="000A2DD1"/>
    <w:rsid w:val="000A74DD"/>
    <w:rsid w:val="000B35BA"/>
    <w:rsid w:val="000B5345"/>
    <w:rsid w:val="000B626D"/>
    <w:rsid w:val="000C185E"/>
    <w:rsid w:val="000C2507"/>
    <w:rsid w:val="000C3A8C"/>
    <w:rsid w:val="000C5C44"/>
    <w:rsid w:val="000D0232"/>
    <w:rsid w:val="000D0E3E"/>
    <w:rsid w:val="000D4FFA"/>
    <w:rsid w:val="000D59AD"/>
    <w:rsid w:val="000E24BD"/>
    <w:rsid w:val="000E6972"/>
    <w:rsid w:val="000F1F67"/>
    <w:rsid w:val="000F4F38"/>
    <w:rsid w:val="0010429F"/>
    <w:rsid w:val="00105A24"/>
    <w:rsid w:val="00106E51"/>
    <w:rsid w:val="001077C1"/>
    <w:rsid w:val="00110647"/>
    <w:rsid w:val="0011064F"/>
    <w:rsid w:val="00114640"/>
    <w:rsid w:val="001150CC"/>
    <w:rsid w:val="00120500"/>
    <w:rsid w:val="00123575"/>
    <w:rsid w:val="00124508"/>
    <w:rsid w:val="0012704B"/>
    <w:rsid w:val="001318A7"/>
    <w:rsid w:val="001321A8"/>
    <w:rsid w:val="0013662B"/>
    <w:rsid w:val="0014081A"/>
    <w:rsid w:val="00140BB9"/>
    <w:rsid w:val="00141967"/>
    <w:rsid w:val="001426D4"/>
    <w:rsid w:val="001429EC"/>
    <w:rsid w:val="00145477"/>
    <w:rsid w:val="0014649D"/>
    <w:rsid w:val="00157C11"/>
    <w:rsid w:val="00162978"/>
    <w:rsid w:val="001737A3"/>
    <w:rsid w:val="00175DC7"/>
    <w:rsid w:val="00175E6C"/>
    <w:rsid w:val="001876B6"/>
    <w:rsid w:val="00187E3B"/>
    <w:rsid w:val="00197DB2"/>
    <w:rsid w:val="001A2147"/>
    <w:rsid w:val="001A2D48"/>
    <w:rsid w:val="001A552C"/>
    <w:rsid w:val="001A7019"/>
    <w:rsid w:val="001B257C"/>
    <w:rsid w:val="001B290E"/>
    <w:rsid w:val="001B3041"/>
    <w:rsid w:val="001C05A2"/>
    <w:rsid w:val="001C38A1"/>
    <w:rsid w:val="001C59C3"/>
    <w:rsid w:val="001C6457"/>
    <w:rsid w:val="001D0BB8"/>
    <w:rsid w:val="001D1DD1"/>
    <w:rsid w:val="001D477B"/>
    <w:rsid w:val="001E0170"/>
    <w:rsid w:val="001E36CA"/>
    <w:rsid w:val="001E3F3C"/>
    <w:rsid w:val="001E7C3E"/>
    <w:rsid w:val="001F142C"/>
    <w:rsid w:val="00202F4E"/>
    <w:rsid w:val="00207000"/>
    <w:rsid w:val="00217218"/>
    <w:rsid w:val="00223648"/>
    <w:rsid w:val="002262AA"/>
    <w:rsid w:val="00227A41"/>
    <w:rsid w:val="002449A1"/>
    <w:rsid w:val="00246219"/>
    <w:rsid w:val="00250094"/>
    <w:rsid w:val="00254CCD"/>
    <w:rsid w:val="00261DE3"/>
    <w:rsid w:val="002652FC"/>
    <w:rsid w:val="00273047"/>
    <w:rsid w:val="002852F2"/>
    <w:rsid w:val="002859E0"/>
    <w:rsid w:val="00291828"/>
    <w:rsid w:val="00293375"/>
    <w:rsid w:val="0029651B"/>
    <w:rsid w:val="00297D0B"/>
    <w:rsid w:val="002A074B"/>
    <w:rsid w:val="002A3841"/>
    <w:rsid w:val="002A4E07"/>
    <w:rsid w:val="002B0CB5"/>
    <w:rsid w:val="002B1738"/>
    <w:rsid w:val="002B3377"/>
    <w:rsid w:val="002B7673"/>
    <w:rsid w:val="002C48DB"/>
    <w:rsid w:val="002D1563"/>
    <w:rsid w:val="002D3D8C"/>
    <w:rsid w:val="002F45BE"/>
    <w:rsid w:val="0030223D"/>
    <w:rsid w:val="00302260"/>
    <w:rsid w:val="003040F2"/>
    <w:rsid w:val="00305538"/>
    <w:rsid w:val="0030759B"/>
    <w:rsid w:val="003140A0"/>
    <w:rsid w:val="00323923"/>
    <w:rsid w:val="00324B61"/>
    <w:rsid w:val="0033357D"/>
    <w:rsid w:val="00334901"/>
    <w:rsid w:val="00335FC7"/>
    <w:rsid w:val="003469DE"/>
    <w:rsid w:val="00350093"/>
    <w:rsid w:val="003556A5"/>
    <w:rsid w:val="003642AD"/>
    <w:rsid w:val="003645F7"/>
    <w:rsid w:val="0036693B"/>
    <w:rsid w:val="00372458"/>
    <w:rsid w:val="00391E36"/>
    <w:rsid w:val="003948DE"/>
    <w:rsid w:val="003A37C7"/>
    <w:rsid w:val="003A44BA"/>
    <w:rsid w:val="003A684C"/>
    <w:rsid w:val="003A7D51"/>
    <w:rsid w:val="003B03C2"/>
    <w:rsid w:val="003C1431"/>
    <w:rsid w:val="003C1829"/>
    <w:rsid w:val="003C34B0"/>
    <w:rsid w:val="003D192D"/>
    <w:rsid w:val="003D1F48"/>
    <w:rsid w:val="003D22D5"/>
    <w:rsid w:val="003D6A9E"/>
    <w:rsid w:val="003E3DC8"/>
    <w:rsid w:val="003E5104"/>
    <w:rsid w:val="003E55BA"/>
    <w:rsid w:val="003E5972"/>
    <w:rsid w:val="003F276C"/>
    <w:rsid w:val="003F2953"/>
    <w:rsid w:val="003F7DF7"/>
    <w:rsid w:val="0040548E"/>
    <w:rsid w:val="004063F3"/>
    <w:rsid w:val="00406432"/>
    <w:rsid w:val="00406D8D"/>
    <w:rsid w:val="0040793D"/>
    <w:rsid w:val="00413105"/>
    <w:rsid w:val="00420415"/>
    <w:rsid w:val="004221E6"/>
    <w:rsid w:val="00423CEF"/>
    <w:rsid w:val="00425A8F"/>
    <w:rsid w:val="004313CA"/>
    <w:rsid w:val="00435379"/>
    <w:rsid w:val="004365A9"/>
    <w:rsid w:val="00440376"/>
    <w:rsid w:val="00446562"/>
    <w:rsid w:val="0044692B"/>
    <w:rsid w:val="00447352"/>
    <w:rsid w:val="004561C4"/>
    <w:rsid w:val="004606E3"/>
    <w:rsid w:val="00460BDA"/>
    <w:rsid w:val="004679C4"/>
    <w:rsid w:val="00467E7E"/>
    <w:rsid w:val="00467ED3"/>
    <w:rsid w:val="00470838"/>
    <w:rsid w:val="00474780"/>
    <w:rsid w:val="00475EFE"/>
    <w:rsid w:val="00476275"/>
    <w:rsid w:val="004807D1"/>
    <w:rsid w:val="00480972"/>
    <w:rsid w:val="0048339E"/>
    <w:rsid w:val="0048400F"/>
    <w:rsid w:val="00490003"/>
    <w:rsid w:val="00490B75"/>
    <w:rsid w:val="00490FCF"/>
    <w:rsid w:val="00495717"/>
    <w:rsid w:val="00497C4E"/>
    <w:rsid w:val="004A0215"/>
    <w:rsid w:val="004A1D47"/>
    <w:rsid w:val="004A57A8"/>
    <w:rsid w:val="004B05DC"/>
    <w:rsid w:val="004C4373"/>
    <w:rsid w:val="004C4AD6"/>
    <w:rsid w:val="004C7A68"/>
    <w:rsid w:val="004D2CE5"/>
    <w:rsid w:val="004E1549"/>
    <w:rsid w:val="004E2A53"/>
    <w:rsid w:val="004E43DD"/>
    <w:rsid w:val="004E6B49"/>
    <w:rsid w:val="004E752D"/>
    <w:rsid w:val="004F0E4B"/>
    <w:rsid w:val="004F2192"/>
    <w:rsid w:val="004F23F7"/>
    <w:rsid w:val="00502BC4"/>
    <w:rsid w:val="00506E86"/>
    <w:rsid w:val="005147CB"/>
    <w:rsid w:val="00514FCE"/>
    <w:rsid w:val="0051539D"/>
    <w:rsid w:val="0052039A"/>
    <w:rsid w:val="00521DA5"/>
    <w:rsid w:val="00531A05"/>
    <w:rsid w:val="00531A74"/>
    <w:rsid w:val="00531DD2"/>
    <w:rsid w:val="00533904"/>
    <w:rsid w:val="00537BDD"/>
    <w:rsid w:val="00537D1D"/>
    <w:rsid w:val="00540954"/>
    <w:rsid w:val="00543BD1"/>
    <w:rsid w:val="00551A91"/>
    <w:rsid w:val="00556483"/>
    <w:rsid w:val="00560C91"/>
    <w:rsid w:val="00564FF8"/>
    <w:rsid w:val="00567771"/>
    <w:rsid w:val="00575724"/>
    <w:rsid w:val="00576B9B"/>
    <w:rsid w:val="00587796"/>
    <w:rsid w:val="00592B8F"/>
    <w:rsid w:val="005A4B4B"/>
    <w:rsid w:val="005C21C7"/>
    <w:rsid w:val="005C6F8D"/>
    <w:rsid w:val="005C72B8"/>
    <w:rsid w:val="005D1E0D"/>
    <w:rsid w:val="005D6405"/>
    <w:rsid w:val="005D75FC"/>
    <w:rsid w:val="005D7870"/>
    <w:rsid w:val="005E2F79"/>
    <w:rsid w:val="005F1D89"/>
    <w:rsid w:val="005F2C28"/>
    <w:rsid w:val="005F593C"/>
    <w:rsid w:val="00604498"/>
    <w:rsid w:val="00605728"/>
    <w:rsid w:val="00613697"/>
    <w:rsid w:val="006138FE"/>
    <w:rsid w:val="006238DE"/>
    <w:rsid w:val="00624FB8"/>
    <w:rsid w:val="00630131"/>
    <w:rsid w:val="0063133B"/>
    <w:rsid w:val="00640A9E"/>
    <w:rsid w:val="00641768"/>
    <w:rsid w:val="00642B83"/>
    <w:rsid w:val="006448A2"/>
    <w:rsid w:val="00644B1E"/>
    <w:rsid w:val="006451E5"/>
    <w:rsid w:val="00647BF8"/>
    <w:rsid w:val="00650732"/>
    <w:rsid w:val="00660B0A"/>
    <w:rsid w:val="00672CC2"/>
    <w:rsid w:val="00672EE6"/>
    <w:rsid w:val="006767DA"/>
    <w:rsid w:val="00681E25"/>
    <w:rsid w:val="00682D29"/>
    <w:rsid w:val="00683EA2"/>
    <w:rsid w:val="00685932"/>
    <w:rsid w:val="00687B75"/>
    <w:rsid w:val="006937B4"/>
    <w:rsid w:val="00696166"/>
    <w:rsid w:val="006A2620"/>
    <w:rsid w:val="006A2CAD"/>
    <w:rsid w:val="006A3FDE"/>
    <w:rsid w:val="006B0249"/>
    <w:rsid w:val="006B2CB4"/>
    <w:rsid w:val="006B4B49"/>
    <w:rsid w:val="006B4D3D"/>
    <w:rsid w:val="006C2B83"/>
    <w:rsid w:val="006C6FAF"/>
    <w:rsid w:val="006D1681"/>
    <w:rsid w:val="006D5E1A"/>
    <w:rsid w:val="006D6246"/>
    <w:rsid w:val="006E23A6"/>
    <w:rsid w:val="006E78C1"/>
    <w:rsid w:val="00711E4F"/>
    <w:rsid w:val="00714547"/>
    <w:rsid w:val="00717D6C"/>
    <w:rsid w:val="0072179F"/>
    <w:rsid w:val="00721D84"/>
    <w:rsid w:val="007243BB"/>
    <w:rsid w:val="00732C4D"/>
    <w:rsid w:val="0073458B"/>
    <w:rsid w:val="00734DCD"/>
    <w:rsid w:val="007370D5"/>
    <w:rsid w:val="00742989"/>
    <w:rsid w:val="00743433"/>
    <w:rsid w:val="0074696E"/>
    <w:rsid w:val="00750CB5"/>
    <w:rsid w:val="00754B12"/>
    <w:rsid w:val="00756623"/>
    <w:rsid w:val="0075716D"/>
    <w:rsid w:val="00763597"/>
    <w:rsid w:val="007671FD"/>
    <w:rsid w:val="00772AAD"/>
    <w:rsid w:val="00777FF2"/>
    <w:rsid w:val="0078035C"/>
    <w:rsid w:val="00786591"/>
    <w:rsid w:val="00786F5C"/>
    <w:rsid w:val="00787A1A"/>
    <w:rsid w:val="00791E0C"/>
    <w:rsid w:val="00792E5B"/>
    <w:rsid w:val="007A4C4B"/>
    <w:rsid w:val="007B1CC7"/>
    <w:rsid w:val="007C1DC4"/>
    <w:rsid w:val="007D5E3D"/>
    <w:rsid w:val="007E6522"/>
    <w:rsid w:val="007F2C23"/>
    <w:rsid w:val="007F3AAC"/>
    <w:rsid w:val="007F729C"/>
    <w:rsid w:val="00806F24"/>
    <w:rsid w:val="0081331F"/>
    <w:rsid w:val="0081655A"/>
    <w:rsid w:val="00820EC9"/>
    <w:rsid w:val="00823593"/>
    <w:rsid w:val="008238DC"/>
    <w:rsid w:val="00825AB8"/>
    <w:rsid w:val="0083059B"/>
    <w:rsid w:val="00830747"/>
    <w:rsid w:val="008332D2"/>
    <w:rsid w:val="00837AD5"/>
    <w:rsid w:val="00841E4D"/>
    <w:rsid w:val="00842C6D"/>
    <w:rsid w:val="00843780"/>
    <w:rsid w:val="008505A2"/>
    <w:rsid w:val="00852A0D"/>
    <w:rsid w:val="00852D40"/>
    <w:rsid w:val="008542DE"/>
    <w:rsid w:val="00855C78"/>
    <w:rsid w:val="0086484B"/>
    <w:rsid w:val="00865631"/>
    <w:rsid w:val="0086598E"/>
    <w:rsid w:val="00872059"/>
    <w:rsid w:val="008749B5"/>
    <w:rsid w:val="00875815"/>
    <w:rsid w:val="0088049D"/>
    <w:rsid w:val="008850E0"/>
    <w:rsid w:val="00886726"/>
    <w:rsid w:val="00887B04"/>
    <w:rsid w:val="008913F7"/>
    <w:rsid w:val="00897527"/>
    <w:rsid w:val="00897C52"/>
    <w:rsid w:val="008A6116"/>
    <w:rsid w:val="008B0876"/>
    <w:rsid w:val="008C11D6"/>
    <w:rsid w:val="008C3011"/>
    <w:rsid w:val="008C4BBB"/>
    <w:rsid w:val="008C5D4C"/>
    <w:rsid w:val="008C766C"/>
    <w:rsid w:val="008F5E69"/>
    <w:rsid w:val="008F7660"/>
    <w:rsid w:val="00903B4E"/>
    <w:rsid w:val="00905195"/>
    <w:rsid w:val="009147C8"/>
    <w:rsid w:val="00915B28"/>
    <w:rsid w:val="00920ABF"/>
    <w:rsid w:val="00920AF8"/>
    <w:rsid w:val="00924374"/>
    <w:rsid w:val="00924B7A"/>
    <w:rsid w:val="009255F9"/>
    <w:rsid w:val="009271C1"/>
    <w:rsid w:val="009327AB"/>
    <w:rsid w:val="00951FBE"/>
    <w:rsid w:val="009536AA"/>
    <w:rsid w:val="009538FD"/>
    <w:rsid w:val="00961ECE"/>
    <w:rsid w:val="00963128"/>
    <w:rsid w:val="009665F2"/>
    <w:rsid w:val="00970127"/>
    <w:rsid w:val="00971551"/>
    <w:rsid w:val="00985A12"/>
    <w:rsid w:val="00991911"/>
    <w:rsid w:val="00991B75"/>
    <w:rsid w:val="00997F8B"/>
    <w:rsid w:val="009A6E08"/>
    <w:rsid w:val="009C0ED3"/>
    <w:rsid w:val="009C1FCB"/>
    <w:rsid w:val="009C24F1"/>
    <w:rsid w:val="009C6CA5"/>
    <w:rsid w:val="009D079C"/>
    <w:rsid w:val="009D4836"/>
    <w:rsid w:val="009F58CA"/>
    <w:rsid w:val="009F664A"/>
    <w:rsid w:val="00A00400"/>
    <w:rsid w:val="00A0110C"/>
    <w:rsid w:val="00A03133"/>
    <w:rsid w:val="00A036FB"/>
    <w:rsid w:val="00A03F4F"/>
    <w:rsid w:val="00A04763"/>
    <w:rsid w:val="00A05226"/>
    <w:rsid w:val="00A07E71"/>
    <w:rsid w:val="00A11294"/>
    <w:rsid w:val="00A13040"/>
    <w:rsid w:val="00A1353D"/>
    <w:rsid w:val="00A136B1"/>
    <w:rsid w:val="00A13C67"/>
    <w:rsid w:val="00A14345"/>
    <w:rsid w:val="00A15092"/>
    <w:rsid w:val="00A15C8B"/>
    <w:rsid w:val="00A17DE4"/>
    <w:rsid w:val="00A20935"/>
    <w:rsid w:val="00A23E67"/>
    <w:rsid w:val="00A2436F"/>
    <w:rsid w:val="00A361E8"/>
    <w:rsid w:val="00A36365"/>
    <w:rsid w:val="00A40641"/>
    <w:rsid w:val="00A41014"/>
    <w:rsid w:val="00A41EB0"/>
    <w:rsid w:val="00A44905"/>
    <w:rsid w:val="00A5496F"/>
    <w:rsid w:val="00A54F73"/>
    <w:rsid w:val="00A56EDD"/>
    <w:rsid w:val="00A57CD5"/>
    <w:rsid w:val="00A639DA"/>
    <w:rsid w:val="00A703BE"/>
    <w:rsid w:val="00A70E92"/>
    <w:rsid w:val="00A7125A"/>
    <w:rsid w:val="00A73069"/>
    <w:rsid w:val="00A7614C"/>
    <w:rsid w:val="00A76B68"/>
    <w:rsid w:val="00A80933"/>
    <w:rsid w:val="00A831CB"/>
    <w:rsid w:val="00A92F26"/>
    <w:rsid w:val="00A953D2"/>
    <w:rsid w:val="00A97C7C"/>
    <w:rsid w:val="00AA35E2"/>
    <w:rsid w:val="00AA3928"/>
    <w:rsid w:val="00AA51BD"/>
    <w:rsid w:val="00AB6E62"/>
    <w:rsid w:val="00AC0E9D"/>
    <w:rsid w:val="00AC5397"/>
    <w:rsid w:val="00AD2477"/>
    <w:rsid w:val="00AE33B8"/>
    <w:rsid w:val="00AE4797"/>
    <w:rsid w:val="00AF0747"/>
    <w:rsid w:val="00B02769"/>
    <w:rsid w:val="00B15869"/>
    <w:rsid w:val="00B1681A"/>
    <w:rsid w:val="00B27044"/>
    <w:rsid w:val="00B27709"/>
    <w:rsid w:val="00B30F42"/>
    <w:rsid w:val="00B32169"/>
    <w:rsid w:val="00B33F9F"/>
    <w:rsid w:val="00B36510"/>
    <w:rsid w:val="00B377EB"/>
    <w:rsid w:val="00B410BC"/>
    <w:rsid w:val="00B41D3B"/>
    <w:rsid w:val="00B4287B"/>
    <w:rsid w:val="00B456A1"/>
    <w:rsid w:val="00B54D9D"/>
    <w:rsid w:val="00B57138"/>
    <w:rsid w:val="00B62ED4"/>
    <w:rsid w:val="00B65853"/>
    <w:rsid w:val="00B65B28"/>
    <w:rsid w:val="00B670D6"/>
    <w:rsid w:val="00B71585"/>
    <w:rsid w:val="00B71951"/>
    <w:rsid w:val="00B8255E"/>
    <w:rsid w:val="00B8363A"/>
    <w:rsid w:val="00B836F6"/>
    <w:rsid w:val="00B83E3C"/>
    <w:rsid w:val="00B923AC"/>
    <w:rsid w:val="00B936FB"/>
    <w:rsid w:val="00B93A19"/>
    <w:rsid w:val="00B93DDB"/>
    <w:rsid w:val="00BA0DF0"/>
    <w:rsid w:val="00BA2571"/>
    <w:rsid w:val="00BA4798"/>
    <w:rsid w:val="00BA4ADD"/>
    <w:rsid w:val="00BA4DC7"/>
    <w:rsid w:val="00BB413F"/>
    <w:rsid w:val="00BB4768"/>
    <w:rsid w:val="00BC279E"/>
    <w:rsid w:val="00BC6E1B"/>
    <w:rsid w:val="00BD2076"/>
    <w:rsid w:val="00BD3D98"/>
    <w:rsid w:val="00BE1BED"/>
    <w:rsid w:val="00BE33FC"/>
    <w:rsid w:val="00BE3840"/>
    <w:rsid w:val="00BE4BC6"/>
    <w:rsid w:val="00BF261E"/>
    <w:rsid w:val="00BF30B0"/>
    <w:rsid w:val="00BF414C"/>
    <w:rsid w:val="00BF43C2"/>
    <w:rsid w:val="00BF516F"/>
    <w:rsid w:val="00BF5C81"/>
    <w:rsid w:val="00BF67B7"/>
    <w:rsid w:val="00C0016C"/>
    <w:rsid w:val="00C01717"/>
    <w:rsid w:val="00C075CF"/>
    <w:rsid w:val="00C2040D"/>
    <w:rsid w:val="00C22197"/>
    <w:rsid w:val="00C254B3"/>
    <w:rsid w:val="00C3030A"/>
    <w:rsid w:val="00C32179"/>
    <w:rsid w:val="00C34515"/>
    <w:rsid w:val="00C363E4"/>
    <w:rsid w:val="00C36B2A"/>
    <w:rsid w:val="00C37819"/>
    <w:rsid w:val="00C41CBE"/>
    <w:rsid w:val="00C4372C"/>
    <w:rsid w:val="00C47E1B"/>
    <w:rsid w:val="00C47E3E"/>
    <w:rsid w:val="00C52186"/>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A4A87"/>
    <w:rsid w:val="00CB4F6A"/>
    <w:rsid w:val="00CC1606"/>
    <w:rsid w:val="00CC2416"/>
    <w:rsid w:val="00CC70CA"/>
    <w:rsid w:val="00CC7287"/>
    <w:rsid w:val="00CD511B"/>
    <w:rsid w:val="00CD562F"/>
    <w:rsid w:val="00CD7C58"/>
    <w:rsid w:val="00CE170D"/>
    <w:rsid w:val="00CE2177"/>
    <w:rsid w:val="00CE29C5"/>
    <w:rsid w:val="00CE3041"/>
    <w:rsid w:val="00CE4FA2"/>
    <w:rsid w:val="00CE6051"/>
    <w:rsid w:val="00CE6F48"/>
    <w:rsid w:val="00CF0CE3"/>
    <w:rsid w:val="00CF0D04"/>
    <w:rsid w:val="00D00C75"/>
    <w:rsid w:val="00D01FCA"/>
    <w:rsid w:val="00D058CF"/>
    <w:rsid w:val="00D06769"/>
    <w:rsid w:val="00D1165C"/>
    <w:rsid w:val="00D118F6"/>
    <w:rsid w:val="00D12328"/>
    <w:rsid w:val="00D13423"/>
    <w:rsid w:val="00D1457A"/>
    <w:rsid w:val="00D17DDA"/>
    <w:rsid w:val="00D22C81"/>
    <w:rsid w:val="00D248C8"/>
    <w:rsid w:val="00D25CA2"/>
    <w:rsid w:val="00D30ED9"/>
    <w:rsid w:val="00D36824"/>
    <w:rsid w:val="00D5115D"/>
    <w:rsid w:val="00D566E9"/>
    <w:rsid w:val="00D60995"/>
    <w:rsid w:val="00D60AF9"/>
    <w:rsid w:val="00D63DE5"/>
    <w:rsid w:val="00D65980"/>
    <w:rsid w:val="00D72AFD"/>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1AF3"/>
    <w:rsid w:val="00DC4695"/>
    <w:rsid w:val="00DD516A"/>
    <w:rsid w:val="00DD5DCF"/>
    <w:rsid w:val="00DD68ED"/>
    <w:rsid w:val="00DE2B2F"/>
    <w:rsid w:val="00E12CBD"/>
    <w:rsid w:val="00E15CF0"/>
    <w:rsid w:val="00E15E21"/>
    <w:rsid w:val="00E1756E"/>
    <w:rsid w:val="00E22392"/>
    <w:rsid w:val="00E243A7"/>
    <w:rsid w:val="00E317AD"/>
    <w:rsid w:val="00E36BA1"/>
    <w:rsid w:val="00E36C2C"/>
    <w:rsid w:val="00E425EC"/>
    <w:rsid w:val="00E42893"/>
    <w:rsid w:val="00E43E1C"/>
    <w:rsid w:val="00E44949"/>
    <w:rsid w:val="00E509B6"/>
    <w:rsid w:val="00E66519"/>
    <w:rsid w:val="00E66B5A"/>
    <w:rsid w:val="00E66F34"/>
    <w:rsid w:val="00E676BF"/>
    <w:rsid w:val="00E708F2"/>
    <w:rsid w:val="00E725DE"/>
    <w:rsid w:val="00E73281"/>
    <w:rsid w:val="00E738F0"/>
    <w:rsid w:val="00E750B8"/>
    <w:rsid w:val="00E75B92"/>
    <w:rsid w:val="00E84A35"/>
    <w:rsid w:val="00E876B1"/>
    <w:rsid w:val="00E92422"/>
    <w:rsid w:val="00E963D9"/>
    <w:rsid w:val="00E96CFF"/>
    <w:rsid w:val="00EA3824"/>
    <w:rsid w:val="00EA7387"/>
    <w:rsid w:val="00EB464A"/>
    <w:rsid w:val="00EB57F2"/>
    <w:rsid w:val="00EC181F"/>
    <w:rsid w:val="00EC3F9E"/>
    <w:rsid w:val="00EC4959"/>
    <w:rsid w:val="00EC514D"/>
    <w:rsid w:val="00EC6EDC"/>
    <w:rsid w:val="00ED09FF"/>
    <w:rsid w:val="00ED2C40"/>
    <w:rsid w:val="00ED6C4F"/>
    <w:rsid w:val="00EE0DE8"/>
    <w:rsid w:val="00EE3E8D"/>
    <w:rsid w:val="00EE6FA1"/>
    <w:rsid w:val="00EF0894"/>
    <w:rsid w:val="00EF16E2"/>
    <w:rsid w:val="00EF24DF"/>
    <w:rsid w:val="00EF45EF"/>
    <w:rsid w:val="00EF5CAF"/>
    <w:rsid w:val="00F01D04"/>
    <w:rsid w:val="00F0588D"/>
    <w:rsid w:val="00F061A0"/>
    <w:rsid w:val="00F0671E"/>
    <w:rsid w:val="00F106F3"/>
    <w:rsid w:val="00F13ADF"/>
    <w:rsid w:val="00F151EF"/>
    <w:rsid w:val="00F15DC8"/>
    <w:rsid w:val="00F15E0A"/>
    <w:rsid w:val="00F227E6"/>
    <w:rsid w:val="00F23886"/>
    <w:rsid w:val="00F31C3E"/>
    <w:rsid w:val="00F34F0C"/>
    <w:rsid w:val="00F35CC1"/>
    <w:rsid w:val="00F53DD1"/>
    <w:rsid w:val="00F54063"/>
    <w:rsid w:val="00F54205"/>
    <w:rsid w:val="00F669A9"/>
    <w:rsid w:val="00F70128"/>
    <w:rsid w:val="00F73BEE"/>
    <w:rsid w:val="00F74382"/>
    <w:rsid w:val="00F75C60"/>
    <w:rsid w:val="00F76E0A"/>
    <w:rsid w:val="00F822C4"/>
    <w:rsid w:val="00F86ACA"/>
    <w:rsid w:val="00F94F14"/>
    <w:rsid w:val="00FA3414"/>
    <w:rsid w:val="00FA6DE8"/>
    <w:rsid w:val="00FB27B9"/>
    <w:rsid w:val="00FC00A6"/>
    <w:rsid w:val="00FC0F45"/>
    <w:rsid w:val="00FC2576"/>
    <w:rsid w:val="00FC31B7"/>
    <w:rsid w:val="00FC33C0"/>
    <w:rsid w:val="00FC554D"/>
    <w:rsid w:val="00FC60BC"/>
    <w:rsid w:val="00FC6A80"/>
    <w:rsid w:val="00FD2485"/>
    <w:rsid w:val="00FD2CA8"/>
    <w:rsid w:val="00FD3AE5"/>
    <w:rsid w:val="00FD4C8D"/>
    <w:rsid w:val="00FE33B4"/>
    <w:rsid w:val="00FE4CD4"/>
    <w:rsid w:val="00FF106E"/>
    <w:rsid w:val="00FF3ABB"/>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8534462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445268795">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777220690">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58533342">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9795232">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32714389">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E30-25E1-4E17-92D6-B0578E8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5459</Words>
  <Characters>31120</Characters>
  <Application>Microsoft Office Word</Application>
  <DocSecurity>0</DocSecurity>
  <Lines>259</Lines>
  <Paragraphs>73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Klundová</dc:creator>
  <cp:lastModifiedBy>Škopeková Zuzana</cp:lastModifiedBy>
  <cp:revision>12</cp:revision>
  <cp:lastPrinted>2024-03-25T12:34:00Z</cp:lastPrinted>
  <dcterms:created xsi:type="dcterms:W3CDTF">2026-05-18T08:53:00Z</dcterms:created>
  <dcterms:modified xsi:type="dcterms:W3CDTF">2026-06-11T10:38:00Z</dcterms:modified>
</cp:coreProperties>
</file>