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24E8F322" w:rsidR="000B4ECA" w:rsidRPr="00263BC2" w:rsidRDefault="00E137EC" w:rsidP="00AF4C28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732514"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0B4ECA"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65537AC6" w:rsidR="004A689E" w:rsidRPr="00263BC2" w:rsidRDefault="006056F6" w:rsidP="0FEB555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FEB5552">
        <w:rPr>
          <w:rFonts w:ascii="Times New Roman" w:hAnsi="Times New Roman"/>
          <w:b/>
          <w:bCs/>
          <w:sz w:val="24"/>
          <w:szCs w:val="24"/>
        </w:rPr>
        <w:t>KÚPNA ZMLUVA</w:t>
      </w:r>
    </w:p>
    <w:p w14:paraId="00374B8D" w14:textId="468A791D" w:rsidR="006F23C1" w:rsidRPr="00263BC2" w:rsidRDefault="006F23C1" w:rsidP="00A75144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</w:t>
      </w:r>
      <w:proofErr w:type="spellStart"/>
      <w:r w:rsidRPr="00263BC2">
        <w:rPr>
          <w:rFonts w:ascii="Times New Roman" w:hAnsi="Times New Roman"/>
          <w:sz w:val="24"/>
          <w:szCs w:val="24"/>
        </w:rPr>
        <w:t>nasl</w:t>
      </w:r>
      <w:proofErr w:type="spellEnd"/>
      <w:r w:rsidRPr="00263BC2">
        <w:rPr>
          <w:rFonts w:ascii="Times New Roman" w:hAnsi="Times New Roman"/>
          <w:sz w:val="24"/>
          <w:szCs w:val="24"/>
        </w:rPr>
        <w:t>. zákona č. 513/1991 Zb. Obchodn</w:t>
      </w:r>
      <w:r w:rsidR="00A75144">
        <w:rPr>
          <w:rFonts w:ascii="Times New Roman" w:hAnsi="Times New Roman"/>
          <w:sz w:val="24"/>
          <w:szCs w:val="24"/>
        </w:rPr>
        <w:t>ého</w:t>
      </w:r>
      <w:r w:rsidRPr="00263BC2">
        <w:rPr>
          <w:rFonts w:ascii="Times New Roman" w:hAnsi="Times New Roman"/>
          <w:sz w:val="24"/>
          <w:szCs w:val="24"/>
        </w:rPr>
        <w:t xml:space="preserve"> zákonník</w:t>
      </w:r>
      <w:r w:rsidR="00A75144">
        <w:rPr>
          <w:rFonts w:ascii="Times New Roman" w:hAnsi="Times New Roman"/>
          <w:sz w:val="24"/>
          <w:szCs w:val="24"/>
        </w:rPr>
        <w:t xml:space="preserve">a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75144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 xml:space="preserve">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</w:t>
      </w:r>
      <w:r w:rsidR="003B7E2C">
        <w:rPr>
          <w:rFonts w:ascii="Times New Roman" w:hAnsi="Times New Roman"/>
          <w:bCs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A9012D7" w14:textId="77777777" w:rsidR="00FC2417" w:rsidRDefault="00FC2417" w:rsidP="00A7514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5BED84B3" w14:textId="77777777" w:rsidR="00E3132F" w:rsidRPr="00263BC2" w:rsidRDefault="00E3132F" w:rsidP="00A75144">
      <w:pPr>
        <w:pStyle w:val="CTLhead"/>
        <w:rPr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263BC2" w14:paraId="17595FBB" w14:textId="77777777" w:rsidTr="003B7E2C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811" w:type="dxa"/>
            <w:shd w:val="clear" w:color="auto" w:fill="auto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3B7E2C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3B7E2C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3B7E2C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802D55" w14:textId="322EB9EE" w:rsidR="001B01D3" w:rsidRPr="00263BC2" w:rsidRDefault="005B39A6" w:rsidP="0FEB555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A75144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3B7E2C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3B7E2C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811" w:type="dxa"/>
            <w:shd w:val="clear" w:color="auto" w:fill="auto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3B7E2C">
        <w:tc>
          <w:tcPr>
            <w:tcW w:w="3261" w:type="dxa"/>
            <w:shd w:val="clear" w:color="auto" w:fill="auto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32178ED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51D5539F" w14:textId="374FE1D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BE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43E" w:rsidRPr="00BE343E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3B7E2C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3B7E2C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3B7E2C">
        <w:tc>
          <w:tcPr>
            <w:tcW w:w="3261" w:type="dxa"/>
            <w:shd w:val="clear" w:color="auto" w:fill="auto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811" w:type="dxa"/>
            <w:shd w:val="clear" w:color="auto" w:fill="auto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3B7E2C">
        <w:tc>
          <w:tcPr>
            <w:tcW w:w="3261" w:type="dxa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3B7E2C">
        <w:tc>
          <w:tcPr>
            <w:tcW w:w="3261" w:type="dxa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AF4C28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AF4C28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AF4C28">
      <w:pPr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263BC2" w14:paraId="169607F5" w14:textId="77777777" w:rsidTr="003B7E2C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1" w:type="dxa"/>
            <w:shd w:val="clear" w:color="auto" w:fill="auto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3B7E2C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3B7E2C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3B7E2C">
        <w:tc>
          <w:tcPr>
            <w:tcW w:w="3261" w:type="dxa"/>
            <w:shd w:val="clear" w:color="auto" w:fill="auto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3B7E2C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3B7E2C">
        <w:tc>
          <w:tcPr>
            <w:tcW w:w="3261" w:type="dxa"/>
            <w:shd w:val="clear" w:color="auto" w:fill="auto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3B7E2C">
        <w:tc>
          <w:tcPr>
            <w:tcW w:w="3261" w:type="dxa"/>
            <w:shd w:val="clear" w:color="auto" w:fill="auto"/>
          </w:tcPr>
          <w:p w14:paraId="6E33D2BF" w14:textId="7F8C371D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Bankové spojenie: </w:t>
            </w:r>
          </w:p>
          <w:p w14:paraId="348BFEC1" w14:textId="66F0AC39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72C10B7E" w14:textId="505AA61F" w:rsidR="00613A8C" w:rsidRPr="00723312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BIC/SWIFT kód:</w:t>
            </w:r>
          </w:p>
        </w:tc>
        <w:tc>
          <w:tcPr>
            <w:tcW w:w="5811" w:type="dxa"/>
            <w:shd w:val="clear" w:color="auto" w:fill="auto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3B7E2C">
        <w:tc>
          <w:tcPr>
            <w:tcW w:w="3261" w:type="dxa"/>
            <w:shd w:val="clear" w:color="auto" w:fill="auto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3B7E2C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2F931A8A" w14:textId="47AF5592" w:rsidR="00613A8C" w:rsidRPr="003B7E2C" w:rsidRDefault="004C72A9" w:rsidP="003B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3B7E2C">
        <w:tc>
          <w:tcPr>
            <w:tcW w:w="3261" w:type="dxa"/>
            <w:shd w:val="clear" w:color="auto" w:fill="auto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003B7E2C">
        <w:tc>
          <w:tcPr>
            <w:tcW w:w="9072" w:type="dxa"/>
            <w:gridSpan w:val="2"/>
            <w:shd w:val="clear" w:color="auto" w:fill="auto"/>
          </w:tcPr>
          <w:p w14:paraId="00300112" w14:textId="5D5B6E0B" w:rsidR="00E3132F" w:rsidRPr="001D4108" w:rsidRDefault="00E3132F" w:rsidP="001D4108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795569A0" w14:textId="34003D0C" w:rsidR="001D4108" w:rsidRDefault="008C31AF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1D4108">
        <w:rPr>
          <w:szCs w:val="24"/>
        </w:rPr>
        <w:t>ako verejný obstarávateľ podľa § 7 ods. 1 písm. a) Zákona o verejnom obstarávaní zriadil dynamický nákupný systém (ďalej len „</w:t>
      </w:r>
      <w:r w:rsidR="001D4108" w:rsidRPr="001D4108">
        <w:rPr>
          <w:b/>
          <w:bCs/>
          <w:szCs w:val="24"/>
        </w:rPr>
        <w:t>DNS</w:t>
      </w:r>
      <w:r w:rsidR="001D4108">
        <w:rPr>
          <w:szCs w:val="24"/>
        </w:rPr>
        <w:t xml:space="preserve">“) s názvom </w:t>
      </w:r>
      <w:r w:rsidR="001D4108" w:rsidRPr="00263BC2">
        <w:rPr>
          <w:b/>
          <w:szCs w:val="24"/>
        </w:rPr>
        <w:t>„</w:t>
      </w:r>
      <w:r w:rsidR="00AE6B10" w:rsidRPr="00AE6B10">
        <w:rPr>
          <w:b/>
          <w:bCs/>
          <w:szCs w:val="24"/>
        </w:rPr>
        <w:t>Laboratórne príslušenstvo, technika a nábytok DNS</w:t>
      </w:r>
      <w:r w:rsidR="001D4108" w:rsidRPr="00263BC2">
        <w:rPr>
          <w:b/>
          <w:szCs w:val="24"/>
        </w:rPr>
        <w:t>“</w:t>
      </w:r>
      <w:r w:rsidR="001D4108" w:rsidRPr="00263BC2">
        <w:rPr>
          <w:szCs w:val="24"/>
        </w:rPr>
        <w:t>.</w:t>
      </w:r>
    </w:p>
    <w:p w14:paraId="430D2379" w14:textId="43EA026E" w:rsidR="006D1684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 xml:space="preserve">Kupujúci prostredníctvom DNS v súlade s príslušnými ustanoveniami Zákona o verejnom obstarávaní zrealizoval konkrétne obstarávanie na predmet zákazky </w:t>
      </w:r>
      <w:r w:rsidRPr="00CF3869">
        <w:rPr>
          <w:b/>
          <w:bCs/>
          <w:szCs w:val="24"/>
        </w:rPr>
        <w:t>„</w:t>
      </w:r>
      <w:r w:rsidR="003D3D62" w:rsidRPr="003D3D62">
        <w:rPr>
          <w:b/>
          <w:bCs/>
          <w:szCs w:val="24"/>
        </w:rPr>
        <w:t>https://josephine.proebiz.com/sk/tender/77753/summary</w:t>
      </w:r>
      <w:bookmarkStart w:id="0" w:name="_Hlk180065481"/>
      <w:r w:rsidRPr="002E4C95">
        <w:rPr>
          <w:bCs/>
          <w:szCs w:val="24"/>
          <w:shd w:val="clear" w:color="auto" w:fill="FFFFFF"/>
        </w:rPr>
        <w:t>.</w:t>
      </w:r>
      <w:bookmarkEnd w:id="0"/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 </w:t>
      </w:r>
    </w:p>
    <w:p w14:paraId="6DDC2A2A" w14:textId="14D2E749" w:rsidR="00E0555F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>Táto Zmluva je výsledkom procesu verejného obstarávania postupom podľa Zákona o verejnom obstarávaní (ďalej len „</w:t>
      </w:r>
      <w:r w:rsidRPr="001D4108">
        <w:rPr>
          <w:b/>
          <w:bCs/>
          <w:szCs w:val="24"/>
        </w:rPr>
        <w:t>Verejné obstarávanie</w:t>
      </w:r>
      <w:r>
        <w:rPr>
          <w:szCs w:val="24"/>
        </w:rPr>
        <w:t>“)</w:t>
      </w:r>
      <w:r w:rsidR="00EF355D">
        <w:rPr>
          <w:szCs w:val="24"/>
        </w:rPr>
        <w:t xml:space="preserve">. </w:t>
      </w:r>
    </w:p>
    <w:p w14:paraId="3FA151D6" w14:textId="77777777" w:rsidR="005544C5" w:rsidRPr="00263BC2" w:rsidRDefault="005544C5" w:rsidP="001D4108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1D410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3EE0E8C9" w:rsidR="004B78D9" w:rsidRPr="00263BC2" w:rsidRDefault="004B78D9" w:rsidP="00607D72">
      <w:pPr>
        <w:pStyle w:val="CTL"/>
        <w:numPr>
          <w:ilvl w:val="0"/>
          <w:numId w:val="31"/>
        </w:numPr>
        <w:spacing w:after="60"/>
        <w:ind w:left="709" w:hanging="709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>
        <w:rPr>
          <w:szCs w:val="24"/>
        </w:rPr>
        <w:t>tovary</w:t>
      </w:r>
      <w:r w:rsidRPr="00263BC2">
        <w:rPr>
          <w:szCs w:val="24"/>
        </w:rPr>
        <w:t xml:space="preserve"> </w:t>
      </w:r>
      <w:bookmarkStart w:id="2" w:name="_Hlk180065674"/>
      <w:r w:rsidRPr="00263BC2">
        <w:rPr>
          <w:szCs w:val="24"/>
        </w:rPr>
        <w:t>uvedené 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tejto Zmluvy </w:t>
      </w:r>
      <w:bookmarkEnd w:id="2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9726CD">
        <w:rPr>
          <w:szCs w:val="24"/>
        </w:rPr>
        <w:t>Kúpnu c</w:t>
      </w:r>
      <w:r w:rsidR="00D03416">
        <w:rPr>
          <w:szCs w:val="24"/>
        </w:rPr>
        <w:t>enu podľa</w:t>
      </w:r>
      <w:r w:rsidR="00A06738">
        <w:rPr>
          <w:szCs w:val="24"/>
        </w:rPr>
        <w:t xml:space="preserve"> bodu 2.2 tohto článku Zmluvy a</w:t>
      </w:r>
      <w:r w:rsidR="00D03416">
        <w:rPr>
          <w:szCs w:val="24"/>
        </w:rPr>
        <w:t xml:space="preserve">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1"/>
      <w:r w:rsidRPr="00263BC2">
        <w:rPr>
          <w:szCs w:val="24"/>
        </w:rPr>
        <w:t xml:space="preserve"> </w:t>
      </w:r>
      <w:r w:rsidR="00A06738">
        <w:rPr>
          <w:szCs w:val="24"/>
        </w:rPr>
        <w:t xml:space="preserve">Cena musí byť v súlade s jej štruktúrovaným rozpočtom uvedeným v Prílohe č. 2 tejto Zmluvy. </w:t>
      </w:r>
    </w:p>
    <w:p w14:paraId="0475338A" w14:textId="0FCBAC2E" w:rsidR="009C2C4A" w:rsidRPr="008555A6" w:rsidRDefault="009C2C4A" w:rsidP="00607D72">
      <w:pPr>
        <w:pStyle w:val="CTL"/>
        <w:numPr>
          <w:ilvl w:val="0"/>
          <w:numId w:val="31"/>
        </w:numPr>
        <w:spacing w:after="60"/>
        <w:ind w:left="709" w:hanging="709"/>
      </w:pPr>
      <w:bookmarkStart w:id="3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špecifikácie:</w:t>
      </w:r>
    </w:p>
    <w:bookmarkEnd w:id="3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15" w:type="pct"/>
        <w:tblInd w:w="704" w:type="dxa"/>
        <w:tblLook w:val="04A0" w:firstRow="1" w:lastRow="0" w:firstColumn="1" w:lastColumn="0" w:noHBand="0" w:noVBand="1"/>
      </w:tblPr>
      <w:tblGrid>
        <w:gridCol w:w="2552"/>
        <w:gridCol w:w="5810"/>
      </w:tblGrid>
      <w:tr w:rsidR="008555A6" w:rsidRPr="00263BC2" w14:paraId="40816857" w14:textId="77777777" w:rsidTr="009726CD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D38426" w14:textId="6A2F5F55" w:rsidR="008555A6" w:rsidRPr="00263BC2" w:rsidRDefault="00197EC4" w:rsidP="00A0673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  <w:r w:rsidR="00A0673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97EC4" w:rsidRPr="00263BC2" w14:paraId="33B732C3" w14:textId="77777777" w:rsidTr="009726CD">
        <w:tc>
          <w:tcPr>
            <w:tcW w:w="5000" w:type="pct"/>
            <w:gridSpan w:val="2"/>
          </w:tcPr>
          <w:p w14:paraId="144EF26E" w14:textId="60C67603" w:rsidR="001110E9" w:rsidRPr="001110E9" w:rsidRDefault="002E2324" w:rsidP="0F025BF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E2324">
              <w:rPr>
                <w:rFonts w:ascii="Times New Roman" w:hAnsi="Times New Roman"/>
                <w:sz w:val="24"/>
                <w:szCs w:val="24"/>
              </w:rPr>
              <w:t xml:space="preserve">Podvodný </w:t>
            </w:r>
            <w:proofErr w:type="spellStart"/>
            <w:r w:rsidRPr="002E2324">
              <w:rPr>
                <w:rFonts w:ascii="Times New Roman" w:hAnsi="Times New Roman"/>
                <w:sz w:val="24"/>
                <w:szCs w:val="24"/>
              </w:rPr>
              <w:t>sonar</w:t>
            </w:r>
            <w:proofErr w:type="spellEnd"/>
            <w:r w:rsidRPr="002E2324">
              <w:rPr>
                <w:rFonts w:ascii="Times New Roman" w:hAnsi="Times New Roman"/>
                <w:sz w:val="24"/>
                <w:szCs w:val="24"/>
              </w:rPr>
              <w:t xml:space="preserve"> 360°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6738" w:rsidRPr="00B327D9">
              <w:rPr>
                <w:rFonts w:ascii="Times New Roman" w:hAnsi="Times New Roman"/>
                <w:sz w:val="24"/>
                <w:szCs w:val="24"/>
              </w:rPr>
              <w:t>tak, ako je  Predmet  prevodu špecifikovaný v Prílohe č. 1 – Opis predmetu zákazky.</w:t>
            </w:r>
            <w:r w:rsidR="00A06738" w:rsidRPr="000341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97EC4" w:rsidRPr="003B4291" w14:paraId="39E56437" w14:textId="77777777" w:rsidTr="009726CD">
        <w:tc>
          <w:tcPr>
            <w:tcW w:w="1526" w:type="pct"/>
          </w:tcPr>
          <w:p w14:paraId="73EC81DF" w14:textId="12339F39" w:rsidR="00197EC4" w:rsidRPr="004B52AC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52AC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Pr="004B52A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58F624FC" w14:textId="0B6688B1" w:rsidR="00197EC4" w:rsidRPr="004B52AC" w:rsidRDefault="001E0C1F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4" w:name="_Hlk232068652"/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Návod na obsluhu (užívateľsk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ú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príručk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), všetk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technick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ú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dokumentáci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jednotlivých položiek (informácie o preprave, manipulovaní, skladovaní, o uvedení do prevádzky, o údržbe a informácie o lehotách </w:t>
            </w:r>
            <w:r w:rsidR="003B4291"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obsahom pravidelných revízií, kontrol a skúšok jednotlivých položiek nákupu) najneskôr do uzavretia Kúpnej Zmluvy</w:t>
            </w:r>
            <w:bookmarkEnd w:id="4"/>
            <w:r w:rsidRPr="004B52A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D26EC54" w14:textId="77777777" w:rsidR="001E0C1F" w:rsidRPr="004B52AC" w:rsidRDefault="003B4291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2AC">
              <w:rPr>
                <w:rFonts w:ascii="Times New Roman" w:hAnsi="Times New Roman"/>
                <w:sz w:val="24"/>
                <w:szCs w:val="24"/>
              </w:rPr>
              <w:t>T</w:t>
            </w:r>
            <w:r w:rsidR="001E0C1F" w:rsidRPr="004B52AC">
              <w:rPr>
                <w:rFonts w:ascii="Times New Roman" w:hAnsi="Times New Roman"/>
                <w:sz w:val="24"/>
                <w:szCs w:val="24"/>
              </w:rPr>
              <w:t xml:space="preserve">echnický (produktový) list výrobku / katalógový list / resp. iné informačné materiály (napr. fotografie) </w:t>
            </w:r>
            <w:r w:rsidR="001E0C1F" w:rsidRPr="004B52AC">
              <w:rPr>
                <w:rFonts w:ascii="Times New Roman" w:hAnsi="Times New Roman"/>
                <w:sz w:val="24"/>
                <w:szCs w:val="24"/>
              </w:rPr>
              <w:br/>
              <w:t>k ponúkanému predmetu zákazky preukazujúce splnenie požiadaviek pri predložení vlastného návrhu plnenia priamo s</w:t>
            </w:r>
            <w:r w:rsidRPr="004B52AC">
              <w:rPr>
                <w:rFonts w:ascii="Times New Roman" w:hAnsi="Times New Roman"/>
                <w:sz w:val="24"/>
                <w:szCs w:val="24"/>
              </w:rPr>
              <w:t> </w:t>
            </w:r>
            <w:r w:rsidR="001E0C1F" w:rsidRPr="004B52AC">
              <w:rPr>
                <w:rFonts w:ascii="Times New Roman" w:hAnsi="Times New Roman"/>
                <w:sz w:val="24"/>
                <w:szCs w:val="24"/>
              </w:rPr>
              <w:t>ponukou</w:t>
            </w:r>
            <w:r w:rsidRPr="004B52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C25175" w14:textId="77777777" w:rsidR="003B4291" w:rsidRPr="004B52AC" w:rsidRDefault="003B4291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2AC">
              <w:rPr>
                <w:rFonts w:ascii="Times New Roman" w:hAnsi="Times New Roman"/>
                <w:sz w:val="24"/>
                <w:szCs w:val="24"/>
              </w:rPr>
              <w:t xml:space="preserve">Certifikát výrobku (EÚ vyhlásenie o zhode pre dodávané zariadenie, ktorým výrobca potvrdzuje súlad </w:t>
            </w:r>
            <w:r w:rsidRPr="004B52AC">
              <w:rPr>
                <w:rFonts w:ascii="Times New Roman" w:hAnsi="Times New Roman"/>
                <w:sz w:val="24"/>
                <w:szCs w:val="24"/>
              </w:rPr>
              <w:br/>
              <w:t>so smernicami EÚ), alebo náležitosti podľa zákona č. 56/2018 z. z. o posudzovaní zhody výrobku, sprístupňovaní určeného výrobku na trhu a o zmene a doplnení niektorých zákonov najneskôr do uzavretia Kúpnej Zmluvy.</w:t>
            </w:r>
          </w:p>
          <w:p w14:paraId="533F2E70" w14:textId="7FED1742" w:rsidR="003B4291" w:rsidRPr="004B52AC" w:rsidRDefault="003B4291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2AC">
              <w:rPr>
                <w:rFonts w:ascii="Times New Roman" w:hAnsi="Times New Roman"/>
                <w:sz w:val="24"/>
                <w:szCs w:val="24"/>
              </w:rPr>
              <w:lastRenderedPageBreak/>
              <w:t>Dodávateľ musí zabezpečiť dodanie nového originálneho tovaru, záručný servis a dostupnosť podpory počas záručnej doby. Túto skutočnosť preukáže vyhlásením, zmluvou so servisným partnerom, potvrdením výrobcu/distribútora alebo iným rovnocenným dokladom  a to najneskôr do uzavretia Kúpnej Zmluvy.</w:t>
            </w:r>
          </w:p>
        </w:tc>
      </w:tr>
      <w:tr w:rsidR="00197EC4" w:rsidRPr="00263BC2" w14:paraId="76B21F52" w14:textId="77777777" w:rsidTr="009726CD">
        <w:tc>
          <w:tcPr>
            <w:tcW w:w="1526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 dodania:</w:t>
            </w:r>
          </w:p>
        </w:tc>
        <w:tc>
          <w:tcPr>
            <w:tcW w:w="3474" w:type="pct"/>
          </w:tcPr>
          <w:p w14:paraId="61E704DB" w14:textId="50B19558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2E2324">
              <w:rPr>
                <w:rFonts w:ascii="Times New Roman" w:hAnsi="Times New Roman"/>
                <w:sz w:val="24"/>
                <w:szCs w:val="24"/>
              </w:rPr>
              <w:t>6</w:t>
            </w:r>
            <w:r w:rsidR="002E2324" w:rsidRPr="00B327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324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od</w:t>
            </w:r>
            <w:r w:rsidR="002E2324">
              <w:rPr>
                <w:rFonts w:ascii="Times New Roman" w:hAnsi="Times New Roman"/>
                <w:sz w:val="24"/>
                <w:szCs w:val="24"/>
              </w:rPr>
              <w:t xml:space="preserve"> vystavenia a potvrdenia objednávky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324">
              <w:rPr>
                <w:rFonts w:ascii="Times New Roman" w:hAnsi="Times New Roman"/>
                <w:sz w:val="24"/>
                <w:szCs w:val="24"/>
              </w:rPr>
              <w:t xml:space="preserve">v rámci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účinnosti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Zmluvy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047F04B" w14:textId="77777777" w:rsidTr="009726CD">
        <w:tc>
          <w:tcPr>
            <w:tcW w:w="1526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474" w:type="pct"/>
          </w:tcPr>
          <w:p w14:paraId="052EC1CE" w14:textId="77777777" w:rsidR="00AE6B10" w:rsidRDefault="00273E56" w:rsidP="00AE6B1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="00AE6B1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8BFBCF" w14:textId="00EFBB39" w:rsidR="008555A6" w:rsidRPr="00263BC2" w:rsidRDefault="002E2324" w:rsidP="00AE6B1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324">
              <w:rPr>
                <w:rFonts w:ascii="Times New Roman" w:hAnsi="Times New Roman"/>
                <w:sz w:val="24"/>
                <w:szCs w:val="24"/>
              </w:rPr>
              <w:t>Centrálny sklad Záchrannej brigády Hasičského a záchranného zboru v Žiline</w:t>
            </w:r>
            <w:r w:rsidR="00AE6B10" w:rsidRPr="00AE6B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679FE45D" w14:textId="77777777" w:rsidTr="009726CD">
        <w:tc>
          <w:tcPr>
            <w:tcW w:w="1526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2F72F14D" w14:textId="5485158F" w:rsidR="008555A6" w:rsidRPr="00B327D9" w:rsidRDefault="002E232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Kupujúci</w:t>
            </w:r>
            <w:r w:rsidRPr="002E2324">
              <w:rPr>
                <w:rFonts w:ascii="Times New Roman" w:hAnsi="Times New Roman"/>
                <w:sz w:val="24"/>
                <w:szCs w:val="24"/>
              </w:rPr>
              <w:t xml:space="preserve"> požaduje kvalifikované odborné zaškolenie 9 príslušníkov z potápačských skupín Hasičského a záchranného zboru s možnosťou školenia ďalších príslušníkov v Hasičskom a záchrannom zbore a následné vydanie certifikátov o absolvovaní školenia v zmysle technickej špecifikácie. Zaškolenie vedené v slovenskom jazyku, poprípade v českom jazyku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5C4214D" w14:textId="77777777" w:rsidTr="009726CD">
        <w:tc>
          <w:tcPr>
            <w:tcW w:w="1526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72F1151E" w14:textId="117156AD" w:rsidR="00197EC4" w:rsidRPr="00263BC2" w:rsidRDefault="000F24D3" w:rsidP="009726C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 postupu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 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CD">
              <w:rPr>
                <w:rFonts w:ascii="Times New Roman" w:hAnsi="Times New Roman"/>
                <w:sz w:val="24"/>
                <w:szCs w:val="24"/>
              </w:rPr>
              <w:t>za dodanie jednotky Predmetu prevodu podľa tejto Zmluvy bez dane z pridanej hodnoty (ďalej len „</w:t>
            </w:r>
            <w:r w:rsidR="009726CD" w:rsidRPr="009726CD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9726CD"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 č. 2 tejto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Zmluvy 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9726CD">
        <w:tc>
          <w:tcPr>
            <w:tcW w:w="1526" w:type="pct"/>
          </w:tcPr>
          <w:p w14:paraId="4BFC7FC6" w14:textId="4CBD093C" w:rsidR="008555A6" w:rsidRPr="003607B7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 w:rsidR="00C44FC6" w:rsidRPr="003607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30BE9EBB" w14:textId="5B34BAA9" w:rsidR="00C52750" w:rsidRPr="008A7502" w:rsidRDefault="003607B7" w:rsidP="008A7502">
            <w:pPr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Tridsať (30) dní odo dňa doručenia faktúry Kupujúcemu. </w:t>
            </w:r>
          </w:p>
        </w:tc>
      </w:tr>
      <w:tr w:rsidR="00197EC4" w:rsidRPr="00263BC2" w14:paraId="1CD29F16" w14:textId="77777777" w:rsidTr="009726CD">
        <w:tc>
          <w:tcPr>
            <w:tcW w:w="1526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A2D7447" w14:textId="36C93957" w:rsidR="00273E56" w:rsidRPr="00B327D9" w:rsidRDefault="009726CD" w:rsidP="00B327D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Dvadsaťštyri (24) </w:t>
            </w:r>
            <w:r w:rsidR="008555A6" w:rsidRPr="00B327D9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</w:tc>
      </w:tr>
      <w:tr w:rsidR="00197EC4" w:rsidRPr="00263BC2" w14:paraId="54F44CDF" w14:textId="77777777" w:rsidTr="009726CD">
        <w:tc>
          <w:tcPr>
            <w:tcW w:w="1526" w:type="pct"/>
          </w:tcPr>
          <w:p w14:paraId="572DD9EB" w14:textId="294A750A" w:rsidR="008555A6" w:rsidRPr="00263BC2" w:rsidRDefault="008555A6" w:rsidP="009726CD">
            <w:pPr>
              <w:tabs>
                <w:tab w:val="clear" w:pos="2160"/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9726CD"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150DFECA" w14:textId="7C9E737B" w:rsidR="008555A6" w:rsidRPr="00263BC2" w:rsidRDefault="009726C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>Tridsať (30)</w:t>
            </w:r>
            <w:r w:rsidRPr="008B3F46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</w:t>
            </w:r>
          </w:p>
        </w:tc>
      </w:tr>
      <w:tr w:rsidR="00AC04DB" w:rsidRPr="00263BC2" w14:paraId="7926BF0A" w14:textId="77777777" w:rsidTr="009726CD">
        <w:tc>
          <w:tcPr>
            <w:tcW w:w="1526" w:type="pct"/>
          </w:tcPr>
          <w:p w14:paraId="4013F5EC" w14:textId="7008D6D1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</w:t>
            </w:r>
            <w:r w:rsidR="009726C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alebo spolufinancovaný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z fondov Európskej únie:</w:t>
            </w:r>
          </w:p>
        </w:tc>
        <w:tc>
          <w:tcPr>
            <w:tcW w:w="3474" w:type="pct"/>
          </w:tcPr>
          <w:p w14:paraId="5EB5C5E3" w14:textId="77777777" w:rsidR="009726CD" w:rsidRPr="00034180" w:rsidRDefault="009726CD" w:rsidP="00607D72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ie </w:t>
            </w:r>
          </w:p>
          <w:p w14:paraId="58CE307B" w14:textId="2B49084A" w:rsidR="00AC04DB" w:rsidRDefault="00AC04DB" w:rsidP="00B327D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40EF9389" w:rsidR="00F95453" w:rsidRDefault="00EE04EA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ak sa počas doby trvania Zmluvy vyskytne situácia, kedy by musel Predávajúci dodať Kupujúcemu Predmet prevodu, ktorý by</w:t>
      </w:r>
      <w:r w:rsidR="00904C5E">
        <w:rPr>
          <w:rFonts w:ascii="Times New Roman" w:hAnsi="Times New Roman"/>
          <w:sz w:val="24"/>
          <w:szCs w:val="24"/>
        </w:rPr>
        <w:t xml:space="preserve"> nebol v súlade</w:t>
      </w:r>
      <w:r>
        <w:rPr>
          <w:rFonts w:ascii="Times New Roman" w:hAnsi="Times New Roman"/>
          <w:sz w:val="24"/>
          <w:szCs w:val="24"/>
        </w:rPr>
        <w:t xml:space="preserve"> s technickou špecifikáciou,</w:t>
      </w:r>
      <w:r w:rsidR="00533713">
        <w:rPr>
          <w:rFonts w:ascii="Times New Roman" w:hAnsi="Times New Roman"/>
          <w:sz w:val="24"/>
          <w:szCs w:val="24"/>
        </w:rPr>
        <w:t xml:space="preserve"> ktorá je výsledkom </w:t>
      </w:r>
      <w:r w:rsidR="009726CD">
        <w:rPr>
          <w:rFonts w:ascii="Times New Roman" w:hAnsi="Times New Roman"/>
          <w:sz w:val="24"/>
          <w:szCs w:val="24"/>
        </w:rPr>
        <w:t>V</w:t>
      </w:r>
      <w:r w:rsidR="00533713">
        <w:rPr>
          <w:rFonts w:ascii="Times New Roman" w:hAnsi="Times New Roman"/>
          <w:sz w:val="24"/>
          <w:szCs w:val="24"/>
        </w:rPr>
        <w:t>erejného obstarávania</w:t>
      </w:r>
      <w:r w:rsidR="00604D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t. j. jednalo by sa o náhradu Predmetu prevodu, a to z dôvodu generačnej výmeny Predmetu prevodu, zmeny výrobnej technológie a podobne, Predávajúci</w:t>
      </w:r>
      <w:r w:rsidR="00604D1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povinný predložiť </w:t>
      </w:r>
      <w:r w:rsidR="00604D11">
        <w:rPr>
          <w:rFonts w:ascii="Times New Roman" w:hAnsi="Times New Roman"/>
          <w:sz w:val="24"/>
          <w:szCs w:val="24"/>
        </w:rPr>
        <w:t xml:space="preserve">Kupujúcemu </w:t>
      </w:r>
      <w:r>
        <w:rPr>
          <w:rFonts w:ascii="Times New Roman" w:hAnsi="Times New Roman"/>
          <w:sz w:val="24"/>
          <w:szCs w:val="24"/>
        </w:rPr>
        <w:t>novú špecifikáciu a popis ku každej položke samostatne</w:t>
      </w:r>
      <w:r w:rsidR="009726CD">
        <w:rPr>
          <w:rFonts w:ascii="Times New Roman" w:hAnsi="Times New Roman"/>
          <w:sz w:val="24"/>
          <w:szCs w:val="24"/>
        </w:rPr>
        <w:t>, ako aj všetky doklady a dokumenty, ktoré boli Kupujúcim požadované vo Verejnom obstarávaní</w:t>
      </w:r>
      <w:r>
        <w:rPr>
          <w:rFonts w:ascii="Times New Roman" w:hAnsi="Times New Roman"/>
          <w:sz w:val="24"/>
          <w:szCs w:val="24"/>
        </w:rPr>
        <w:t>. Dodávaná náhrada</w:t>
      </w:r>
      <w:r w:rsidR="00F971B7">
        <w:rPr>
          <w:rFonts w:ascii="Times New Roman" w:hAnsi="Times New Roman"/>
          <w:sz w:val="24"/>
          <w:szCs w:val="24"/>
        </w:rPr>
        <w:t xml:space="preserve"> za </w:t>
      </w:r>
      <w:r w:rsidR="00F971B7">
        <w:rPr>
          <w:rFonts w:ascii="Times New Roman" w:hAnsi="Times New Roman"/>
          <w:sz w:val="24"/>
          <w:szCs w:val="24"/>
        </w:rPr>
        <w:lastRenderedPageBreak/>
        <w:t xml:space="preserve">Predmet prevodu </w:t>
      </w:r>
      <w:r>
        <w:rPr>
          <w:rFonts w:ascii="Times New Roman" w:hAnsi="Times New Roman"/>
          <w:sz w:val="24"/>
          <w:szCs w:val="24"/>
        </w:rPr>
        <w:t xml:space="preserve"> musí mať porovnateľné alebo lepšie vlastnosti ako Predmet prevodu, ktorý bol</w:t>
      </w:r>
      <w:r w:rsidR="00395CAB">
        <w:rPr>
          <w:rFonts w:ascii="Times New Roman" w:hAnsi="Times New Roman"/>
          <w:sz w:val="24"/>
          <w:szCs w:val="24"/>
        </w:rPr>
        <w:t xml:space="preserve"> výsledkom </w:t>
      </w:r>
      <w:r w:rsidR="00CB30E4">
        <w:rPr>
          <w:rFonts w:ascii="Times New Roman" w:hAnsi="Times New Roman"/>
          <w:sz w:val="24"/>
          <w:szCs w:val="24"/>
        </w:rPr>
        <w:t>V</w:t>
      </w:r>
      <w:r w:rsidR="00395CAB">
        <w:rPr>
          <w:rFonts w:ascii="Times New Roman" w:hAnsi="Times New Roman"/>
          <w:sz w:val="24"/>
          <w:szCs w:val="24"/>
        </w:rPr>
        <w:t>erejného obstarávania</w:t>
      </w:r>
      <w:r>
        <w:rPr>
          <w:rFonts w:ascii="Times New Roman" w:hAnsi="Times New Roman"/>
          <w:sz w:val="24"/>
          <w:szCs w:val="24"/>
        </w:rPr>
        <w:t>, pričom</w:t>
      </w:r>
      <w:r w:rsidR="00395CAB">
        <w:rPr>
          <w:rFonts w:ascii="Times New Roman" w:hAnsi="Times New Roman"/>
          <w:sz w:val="24"/>
          <w:szCs w:val="24"/>
        </w:rPr>
        <w:t xml:space="preserve"> </w:t>
      </w:r>
      <w:r w:rsidR="00604D11">
        <w:rPr>
          <w:rFonts w:ascii="Times New Roman" w:hAnsi="Times New Roman"/>
          <w:sz w:val="24"/>
          <w:szCs w:val="24"/>
        </w:rPr>
        <w:t>K</w:t>
      </w:r>
      <w:r w:rsidR="00395CAB">
        <w:rPr>
          <w:rFonts w:ascii="Times New Roman" w:hAnsi="Times New Roman"/>
          <w:sz w:val="24"/>
          <w:szCs w:val="24"/>
        </w:rPr>
        <w:t xml:space="preserve">úpna </w:t>
      </w:r>
      <w:r>
        <w:rPr>
          <w:rFonts w:ascii="Times New Roman" w:hAnsi="Times New Roman"/>
          <w:sz w:val="24"/>
          <w:szCs w:val="24"/>
        </w:rPr>
        <w:t>cena musí zostať nezmenená.</w:t>
      </w:r>
      <w:r w:rsidR="00F95453">
        <w:rPr>
          <w:rFonts w:ascii="Times New Roman" w:hAnsi="Times New Roman"/>
          <w:sz w:val="24"/>
          <w:szCs w:val="24"/>
        </w:rPr>
        <w:t xml:space="preserve"> </w:t>
      </w:r>
    </w:p>
    <w:p w14:paraId="4E6BD8C8" w14:textId="26F7A45D" w:rsidR="0023524B" w:rsidRPr="004C6C12" w:rsidRDefault="15E5648B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Default="0023524B" w:rsidP="00AF4C28">
      <w:pPr>
        <w:pStyle w:val="CTLhead"/>
        <w:rPr>
          <w:sz w:val="24"/>
          <w:szCs w:val="24"/>
        </w:rPr>
      </w:pPr>
    </w:p>
    <w:p w14:paraId="5E50BDA7" w14:textId="1A684687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18102EA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004C6C12">
        <w:t xml:space="preserve">riadne a včas, </w:t>
      </w:r>
      <w:r w:rsidR="3146523C">
        <w:t>v</w:t>
      </w:r>
      <w:r w:rsidR="004C6C12">
        <w:t> </w:t>
      </w:r>
      <w:r w:rsidR="3146523C">
        <w:t>kvalite</w:t>
      </w:r>
      <w:r w:rsidR="004C6C12">
        <w:t xml:space="preserve"> a spôsobom</w:t>
      </w:r>
      <w:r w:rsidR="1980579E">
        <w:t xml:space="preserve"> </w:t>
      </w:r>
      <w:r w:rsidR="004C6C12">
        <w:t xml:space="preserve"> </w:t>
      </w:r>
      <w:r w:rsidR="1980579E">
        <w:t>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 súlade 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S</w:t>
      </w:r>
      <w:r w:rsidR="004C6C12"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5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</w:t>
      </w:r>
      <w:r w:rsidR="004C6C12">
        <w:t xml:space="preserve">alebo českom </w:t>
      </w:r>
      <w:r w:rsidR="189914A1">
        <w:t>jazyku</w:t>
      </w:r>
      <w:r w:rsidR="004C6C12">
        <w:t>, prípadne</w:t>
      </w:r>
      <w:r w:rsidR="189914A1">
        <w:t xml:space="preserve"> spolu s prekladom do slovenského jazyka, za ktorého správnosť zodpovedá Predávajúci.</w:t>
      </w:r>
      <w:bookmarkEnd w:id="5"/>
      <w:r w:rsidR="1CE64B3B">
        <w:t xml:space="preserve"> </w:t>
      </w:r>
      <w:bookmarkStart w:id="6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6"/>
    </w:p>
    <w:p w14:paraId="215CF88E" w14:textId="2411D73C" w:rsidR="00287E51" w:rsidRPr="00263BC2" w:rsidRDefault="004C6C1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>Súčasťou predmetu tejto Zmluvy je aj povinnosť</w:t>
      </w:r>
      <w:r w:rsidR="004D56B5">
        <w:rPr>
          <w:szCs w:val="24"/>
        </w:rPr>
        <w:t xml:space="preserve"> </w:t>
      </w:r>
      <w:r w:rsidR="00287E51" w:rsidRPr="00263BC2">
        <w:rPr>
          <w:szCs w:val="24"/>
        </w:rPr>
        <w:t>Predávajúc</w:t>
      </w:r>
      <w:r w:rsidR="004D56B5">
        <w:rPr>
          <w:szCs w:val="24"/>
        </w:rPr>
        <w:t>eho</w:t>
      </w:r>
      <w:r w:rsidR="00BC1052">
        <w:rPr>
          <w:szCs w:val="24"/>
        </w:rPr>
        <w:t xml:space="preserve"> </w:t>
      </w:r>
      <w:r w:rsidR="004D56B5">
        <w:rPr>
          <w:szCs w:val="24"/>
        </w:rPr>
        <w:t>vykonať/</w:t>
      </w:r>
      <w:r w:rsidR="00287E51" w:rsidRPr="00263BC2">
        <w:rPr>
          <w:szCs w:val="24"/>
        </w:rPr>
        <w:t>zabezpeč</w:t>
      </w:r>
      <w:r w:rsidR="004D56B5">
        <w:rPr>
          <w:szCs w:val="24"/>
        </w:rPr>
        <w:t>iť</w:t>
      </w:r>
      <w:r w:rsidR="00287E51" w:rsidRPr="00263BC2">
        <w:rPr>
          <w:szCs w:val="24"/>
        </w:rPr>
        <w:t xml:space="preserve"> aj súvisiace služby spojené 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 w:rsidR="00BC1052">
        <w:rPr>
          <w:szCs w:val="24"/>
        </w:rPr>
        <w:t> v čl. II, bode 2.2 a v Prílohe č. 1 Zmluvy</w:t>
      </w:r>
      <w:r w:rsidR="00287E51" w:rsidRPr="00263BC2">
        <w:rPr>
          <w:szCs w:val="24"/>
        </w:rPr>
        <w:t xml:space="preserve">, </w:t>
      </w:r>
      <w:r w:rsidR="007A08E0" w:rsidRPr="00263BC2">
        <w:rPr>
          <w:szCs w:val="24"/>
        </w:rPr>
        <w:t xml:space="preserve">a to </w:t>
      </w:r>
      <w:r w:rsidR="00615D01">
        <w:rPr>
          <w:szCs w:val="24"/>
        </w:rPr>
        <w:t xml:space="preserve">najmä </w:t>
      </w:r>
      <w:r w:rsidR="007A08E0" w:rsidRPr="00263BC2">
        <w:rPr>
          <w:szCs w:val="24"/>
        </w:rPr>
        <w:t xml:space="preserve">služby súvisiace </w:t>
      </w:r>
      <w:r w:rsidR="00287E51" w:rsidRPr="00263BC2">
        <w:rPr>
          <w:szCs w:val="24"/>
        </w:rPr>
        <w:t>s</w:t>
      </w:r>
      <w:r w:rsidR="007A08E0" w:rsidRPr="00263BC2">
        <w:rPr>
          <w:szCs w:val="24"/>
        </w:rPr>
        <w:t> </w:t>
      </w:r>
      <w:r w:rsidR="00287E51" w:rsidRPr="00263BC2">
        <w:rPr>
          <w:szCs w:val="24"/>
        </w:rPr>
        <w:t>vyložením</w:t>
      </w:r>
      <w:r w:rsidR="007A08E0" w:rsidRPr="00263BC2">
        <w:rPr>
          <w:szCs w:val="24"/>
        </w:rPr>
        <w:t xml:space="preserve"> </w:t>
      </w:r>
      <w:r w:rsidR="00292592" w:rsidRPr="00263BC2">
        <w:rPr>
          <w:szCs w:val="24"/>
        </w:rPr>
        <w:t>Predmetu prevodu</w:t>
      </w:r>
      <w:r w:rsidR="00287E51" w:rsidRPr="00263BC2">
        <w:rPr>
          <w:szCs w:val="24"/>
        </w:rPr>
        <w:t xml:space="preserve"> v</w:t>
      </w:r>
      <w:r w:rsidR="004314B0" w:rsidRPr="00263BC2">
        <w:rPr>
          <w:szCs w:val="24"/>
        </w:rPr>
        <w:t> </w:t>
      </w:r>
      <w:r w:rsidR="00287E51" w:rsidRPr="00263BC2">
        <w:rPr>
          <w:szCs w:val="24"/>
        </w:rPr>
        <w:t>mieste</w:t>
      </w:r>
      <w:r w:rsidR="004314B0" w:rsidRPr="00263BC2">
        <w:rPr>
          <w:szCs w:val="24"/>
        </w:rPr>
        <w:t xml:space="preserve"> </w:t>
      </w:r>
      <w:r w:rsidR="004738F4" w:rsidRPr="00263BC2">
        <w:rPr>
          <w:szCs w:val="24"/>
        </w:rPr>
        <w:t>dodania</w:t>
      </w:r>
      <w:r w:rsidR="00287E51" w:rsidRPr="00263BC2">
        <w:rPr>
          <w:szCs w:val="24"/>
        </w:rPr>
        <w:t xml:space="preserve">. </w:t>
      </w:r>
    </w:p>
    <w:p w14:paraId="48BFF626" w14:textId="5B9DD1B7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4C6C12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</w:t>
      </w:r>
      <w:r w:rsidR="004C6C12">
        <w:rPr>
          <w:szCs w:val="24"/>
        </w:rPr>
        <w:t>byť</w:t>
      </w:r>
      <w:r w:rsidR="00C820B3" w:rsidRPr="00263BC2">
        <w:rPr>
          <w:szCs w:val="24"/>
        </w:rPr>
        <w:t xml:space="preserve"> </w:t>
      </w:r>
      <w:r w:rsidR="004D56B5">
        <w:rPr>
          <w:szCs w:val="24"/>
        </w:rPr>
        <w:t>elektronicky</w:t>
      </w:r>
      <w:r w:rsidR="00BC1052">
        <w:rPr>
          <w:szCs w:val="24"/>
        </w:rPr>
        <w:t xml:space="preserve"> formou bežného e-mailu</w:t>
      </w:r>
      <w:r w:rsidR="004D56B5">
        <w:rPr>
          <w:szCs w:val="24"/>
        </w:rPr>
        <w:t xml:space="preserve"> 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9AF96BE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  <w:r w:rsidR="004C6C12">
        <w:rPr>
          <w:szCs w:val="24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zaväzuje </w:t>
      </w:r>
      <w:r w:rsidR="00BC1052">
        <w:rPr>
          <w:szCs w:val="24"/>
        </w:rPr>
        <w:t xml:space="preserve">umožniť mu </w:t>
      </w:r>
      <w:r w:rsidRPr="00263BC2">
        <w:rPr>
          <w:szCs w:val="24"/>
        </w:rPr>
        <w:t>užívanie</w:t>
      </w:r>
      <w:r w:rsidR="00BC1052">
        <w:rPr>
          <w:szCs w:val="24"/>
        </w:rPr>
        <w:t xml:space="preserve"> Predmetu prevodu</w:t>
      </w:r>
      <w:r w:rsidRPr="00263BC2">
        <w:rPr>
          <w:szCs w:val="24"/>
        </w:rPr>
        <w:t xml:space="preserve"> dňom </w:t>
      </w:r>
      <w:r w:rsidR="00BC1052">
        <w:rPr>
          <w:szCs w:val="24"/>
        </w:rPr>
        <w:t xml:space="preserve">jeho </w:t>
      </w:r>
      <w:r w:rsidRPr="00263BC2">
        <w:rPr>
          <w:szCs w:val="24"/>
        </w:rPr>
        <w:t>pre</w:t>
      </w:r>
      <w:r w:rsidR="00E97A3E" w:rsidRPr="00263BC2">
        <w:rPr>
          <w:szCs w:val="24"/>
        </w:rPr>
        <w:t>vzatia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</w:t>
      </w:r>
      <w:r w:rsidR="005C4EEF">
        <w:rPr>
          <w:color w:val="000000"/>
          <w:szCs w:val="24"/>
        </w:rPr>
        <w:t> </w:t>
      </w:r>
      <w:r w:rsidR="00BC1052">
        <w:rPr>
          <w:color w:val="000000"/>
          <w:szCs w:val="24"/>
        </w:rPr>
        <w:t>kvalite</w:t>
      </w:r>
      <w:r w:rsidR="005C4EEF">
        <w:rPr>
          <w:color w:val="000000"/>
          <w:szCs w:val="24"/>
        </w:rPr>
        <w:t xml:space="preserve"> v súlade s touto Zmluvou a Prílohou č. 1 Zmluvy</w:t>
      </w:r>
      <w:r w:rsidR="00E53022" w:rsidRPr="00263BC2">
        <w:rPr>
          <w:color w:val="000000"/>
          <w:szCs w:val="24"/>
        </w:rPr>
        <w:t xml:space="preserve">. V opačnom prípade si </w:t>
      </w:r>
      <w:r w:rsidR="00BC1052">
        <w:rPr>
          <w:color w:val="000000"/>
          <w:szCs w:val="24"/>
        </w:rPr>
        <w:t xml:space="preserve">Kupujúci </w:t>
      </w:r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 xml:space="preserve">enu za </w:t>
      </w:r>
      <w:r w:rsidR="005C4EEF">
        <w:rPr>
          <w:color w:val="000000"/>
          <w:szCs w:val="24"/>
        </w:rPr>
        <w:t>neprevzatý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 xml:space="preserve">Predmet </w:t>
      </w:r>
      <w:r w:rsidR="00760D1D" w:rsidRPr="00263BC2">
        <w:rPr>
          <w:szCs w:val="24"/>
        </w:rPr>
        <w:lastRenderedPageBreak/>
        <w:t>prevodu</w:t>
      </w:r>
      <w:r w:rsidR="00121519" w:rsidRPr="00263BC2">
        <w:rPr>
          <w:color w:val="000000"/>
          <w:szCs w:val="24"/>
        </w:rPr>
        <w:t>.</w:t>
      </w:r>
    </w:p>
    <w:p w14:paraId="35B12A7D" w14:textId="7777777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72F73050" w14:textId="583EC946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 xml:space="preserve">rílohe č.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 a údaje o osobe oprávnenej konať za subdodávateľa v rozsahu meno a priezvisko, adresa pobytu, dátum narodenia.</w:t>
      </w:r>
    </w:p>
    <w:p w14:paraId="1005645A" w14:textId="4F610662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64203A5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pracovných dní </w:t>
      </w:r>
      <w:r w:rsidR="00874386">
        <w:rPr>
          <w:szCs w:val="24"/>
        </w:rPr>
        <w:t xml:space="preserve"> pred  plánovanou 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5C4EEF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14741295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E244E4">
        <w:rPr>
          <w:szCs w:val="24"/>
        </w:rPr>
        <w:t>Predávajúci je zároveň</w:t>
      </w:r>
      <w:r w:rsidRPr="008D34CB">
        <w:rPr>
          <w:szCs w:val="24"/>
        </w:rPr>
        <w:t xml:space="preserve"> povinný zabezpečiť, aby každý existujúci, ako aj nový subdodávateľ</w:t>
      </w:r>
      <w:r w:rsidR="00E70B23">
        <w:rPr>
          <w:szCs w:val="24"/>
        </w:rPr>
        <w:t>,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76BD7609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>mluvnej strany podieľa skupina 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6B9290D3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74968FA9" w:rsidR="006F73A7" w:rsidRDefault="00DD1A8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7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 xml:space="preserve">o verejnom </w:t>
      </w:r>
      <w:r w:rsidRPr="002E4ABB">
        <w:rPr>
          <w:szCs w:val="24"/>
        </w:rPr>
        <w:lastRenderedPageBreak/>
        <w:t>obstarávaní.</w:t>
      </w:r>
      <w:bookmarkEnd w:id="7"/>
      <w:r w:rsidR="00014893">
        <w:rPr>
          <w:szCs w:val="24"/>
        </w:rPr>
        <w:t xml:space="preserve"> </w:t>
      </w:r>
    </w:p>
    <w:p w14:paraId="3EC308D3" w14:textId="7A4134C1" w:rsidR="00DF5DEE" w:rsidRPr="00DF5DEE" w:rsidRDefault="00DF5DEE" w:rsidP="00DF5DEE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</w:t>
      </w:r>
      <w:r>
        <w:rPr>
          <w:szCs w:val="24"/>
        </w:rPr>
        <w:t>Zmluvy</w:t>
      </w:r>
      <w:r w:rsidRPr="00FA7FAC">
        <w:rPr>
          <w:szCs w:val="24"/>
        </w:rPr>
        <w:t xml:space="preserve"> (ďalej len </w:t>
      </w:r>
      <w:r w:rsidRPr="00FA7FAC">
        <w:rPr>
          <w:b/>
          <w:bCs/>
          <w:szCs w:val="24"/>
        </w:rPr>
        <w:t>„Dôverné informácie</w:t>
      </w:r>
      <w:r w:rsidRPr="00DF5DEE">
        <w:rPr>
          <w:szCs w:val="24"/>
        </w:rPr>
        <w:t>”).</w:t>
      </w:r>
      <w:r w:rsidRPr="00FA7FAC">
        <w:rPr>
          <w:b/>
          <w:bCs/>
          <w:szCs w:val="24"/>
        </w:rPr>
        <w:t xml:space="preserve"> </w:t>
      </w:r>
      <w:r w:rsidRPr="00FA7FAC">
        <w:rPr>
          <w:szCs w:val="24"/>
        </w:rPr>
        <w:t xml:space="preserve">Za dôverné informácie sa pre účely </w:t>
      </w:r>
      <w:r>
        <w:rPr>
          <w:szCs w:val="24"/>
        </w:rPr>
        <w:t>Zmluvy</w:t>
      </w:r>
      <w:r w:rsidRPr="00FA7FAC">
        <w:rPr>
          <w:szCs w:val="24"/>
        </w:rPr>
        <w:t xml:space="preserve">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</w:t>
      </w:r>
      <w:r>
        <w:rPr>
          <w:szCs w:val="24"/>
        </w:rPr>
        <w:t>Zmluvy.</w:t>
      </w:r>
    </w:p>
    <w:p w14:paraId="5109EF17" w14:textId="77777777" w:rsidR="005544C5" w:rsidRDefault="005544C5" w:rsidP="00AF4C28">
      <w:pPr>
        <w:pStyle w:val="CTLhead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2B6A2CDF" w:rsidR="00FC2417" w:rsidRPr="0024104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00DF5DEE" w:rsidRPr="0024104D">
        <w:rPr>
          <w:szCs w:val="24"/>
        </w:rPr>
        <w:t xml:space="preserve">a vyhlášky Ministerstva financií Slovenskej republiky č. 87/1996 Z. z., ktorou sa vykonáva </w:t>
      </w:r>
      <w:r w:rsidR="00DF5DEE">
        <w:rPr>
          <w:szCs w:val="24"/>
        </w:rPr>
        <w:t>zákon č. 18/1996 Z. z. o cenách v znení neskorších predpisov</w:t>
      </w:r>
      <w:r w:rsidR="00DF5DEE" w:rsidRPr="0024104D">
        <w:rPr>
          <w:szCs w:val="24"/>
        </w:rPr>
        <w:t>, ako cena konečná</w:t>
      </w:r>
      <w:r w:rsidR="0086485A">
        <w:t xml:space="preserve">. Kúpna cena je výsledkom Verejného  obstarávania 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definovaná </w:t>
      </w:r>
      <w:r w:rsidR="0841CCE0">
        <w:t>v</w:t>
      </w:r>
      <w:r w:rsidR="796697A7">
        <w:t> čl. II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DF5DEE">
        <w:t> </w:t>
      </w:r>
      <w:bookmarkStart w:id="8" w:name="_Hlk180125704"/>
      <w:r w:rsidR="00DF5DEE">
        <w:t xml:space="preserve">štruktúrovaný rozpočet Kúpnej ceny je </w:t>
      </w:r>
      <w:r w:rsidR="00EE49C7">
        <w:t>uveden</w:t>
      </w:r>
      <w:r w:rsidR="00DF5DEE">
        <w:t>ý</w:t>
      </w:r>
      <w:r w:rsidR="00EE49C7">
        <w:t xml:space="preserve"> </w:t>
      </w:r>
      <w:r w:rsidR="6784EA01">
        <w:t>v </w:t>
      </w:r>
      <w:r w:rsidR="12C5D696">
        <w:t>P</w:t>
      </w:r>
      <w:r w:rsidR="6784EA01">
        <w:t xml:space="preserve">rílohe č. </w:t>
      </w:r>
      <w:r w:rsidR="0841CCE0">
        <w:t>2</w:t>
      </w:r>
      <w:r w:rsidR="0A8A0C2C">
        <w:t xml:space="preserve"> </w:t>
      </w:r>
      <w:r>
        <w:t xml:space="preserve">tejto </w:t>
      </w:r>
      <w:r w:rsidR="6784EA01">
        <w:t>Z</w:t>
      </w:r>
      <w:r>
        <w:t>mluvy.</w:t>
      </w:r>
    </w:p>
    <w:p w14:paraId="418F5248" w14:textId="2173F17A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9" w:name="_Hlk180125771"/>
      <w:bookmarkEnd w:id="8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>ými na území S</w:t>
      </w:r>
      <w:r w:rsidR="00DF5DEE"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9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DF5DEE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10" w:name="_Hlk183159333"/>
      <w:r w:rsidR="0841CCE0">
        <w:t>ako aj náklady na zaškolenie personálu Kupujúceho</w:t>
      </w:r>
      <w:r w:rsidR="211DC2EA">
        <w:t>.</w:t>
      </w:r>
      <w:bookmarkEnd w:id="10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1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1"/>
    <w:p w14:paraId="7183D2A7" w14:textId="10603671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 xml:space="preserve">na základe faktúry, ktorej splatnosť je dohodnutá </w:t>
      </w:r>
      <w:bookmarkStart w:id="12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2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3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3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5F9B0A6C" w:rsidR="00DB72FD" w:rsidRDefault="00FC2417" w:rsidP="00921208">
      <w:pPr>
        <w:pStyle w:val="CTL"/>
        <w:numPr>
          <w:ilvl w:val="1"/>
          <w:numId w:val="6"/>
        </w:numPr>
        <w:spacing w:after="240"/>
        <w:ind w:left="709" w:hanging="709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</w:t>
      </w:r>
      <w:r w:rsidR="00CF57E5">
        <w:rPr>
          <w:szCs w:val="24"/>
        </w:rPr>
        <w:t xml:space="preserve">správneho </w:t>
      </w:r>
      <w:r w:rsidRPr="00263BC2">
        <w:rPr>
          <w:szCs w:val="24"/>
        </w:rPr>
        <w:t xml:space="preserve">daňového dokladu. </w:t>
      </w:r>
    </w:p>
    <w:p w14:paraId="4E08BD8D" w14:textId="77777777" w:rsidR="00557390" w:rsidRPr="00DB72FD" w:rsidRDefault="00557390" w:rsidP="00990F4C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3B9FF79F" w14:textId="6FF3838A" w:rsidR="00FC2417" w:rsidRPr="00263BC2" w:rsidRDefault="00F13F72" w:rsidP="0055739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4" w:name="_Hlk180126186"/>
      <w:r w:rsidRPr="00263BC2">
        <w:rPr>
          <w:sz w:val="24"/>
          <w:szCs w:val="24"/>
        </w:rPr>
        <w:t>Záručná doba a zodpovednosť za vady</w:t>
      </w:r>
    </w:p>
    <w:bookmarkEnd w:id="14"/>
    <w:p w14:paraId="724FCF22" w14:textId="018F143B" w:rsidR="00FC2417" w:rsidRPr="00263BC2" w:rsidRDefault="001564C0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</w:t>
      </w:r>
      <w:r w:rsidR="00CF57E5">
        <w:rPr>
          <w:szCs w:val="24"/>
        </w:rPr>
        <w:t xml:space="preserve">(a jeho prípadné súčasti) </w:t>
      </w:r>
      <w:r>
        <w:rPr>
          <w:szCs w:val="24"/>
        </w:rPr>
        <w:t xml:space="preserve">záručnú dobu v dĺžke uvedenej </w:t>
      </w:r>
      <w:bookmarkStart w:id="15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5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47D30B0B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 povinnosť vady odstrániť na svoje náklady.</w:t>
      </w:r>
    </w:p>
    <w:p w14:paraId="05C9DDC8" w14:textId="77777777" w:rsidR="00CF57E5" w:rsidRDefault="00CF57E5" w:rsidP="00CF57E5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Kupujúci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 Predávajúceho</w:t>
      </w:r>
      <w:r>
        <w:rPr>
          <w:szCs w:val="24"/>
        </w:rPr>
        <w:t>.</w:t>
      </w:r>
    </w:p>
    <w:p w14:paraId="696E3AA4" w14:textId="7FEB6D3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CF57E5">
      <w:pPr>
        <w:pStyle w:val="CTL"/>
        <w:numPr>
          <w:ilvl w:val="0"/>
          <w:numId w:val="21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1F391927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AF4C28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51530902" w14:textId="04E19F3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361C7A0A" w:rsidR="00517ECA" w:rsidRPr="00874AA9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6525EE">
        <w:rPr>
          <w:szCs w:val="24"/>
        </w:rPr>
        <w:t xml:space="preserve"> čl. II,</w:t>
      </w:r>
      <w:r w:rsidR="001564C0">
        <w:rPr>
          <w:szCs w:val="24"/>
        </w:rPr>
        <w:t xml:space="preserve"> </w:t>
      </w:r>
      <w:r w:rsidR="00FD63A1">
        <w:rPr>
          <w:szCs w:val="24"/>
        </w:rPr>
        <w:t xml:space="preserve">bodu </w:t>
      </w:r>
      <w:r w:rsidR="006525EE">
        <w:rPr>
          <w:szCs w:val="24"/>
        </w:rPr>
        <w:t>2</w:t>
      </w:r>
      <w:r w:rsidR="00FD63A1">
        <w:rPr>
          <w:szCs w:val="24"/>
        </w:rPr>
        <w:t>.2</w:t>
      </w:r>
      <w:r w:rsidR="006525EE">
        <w:rPr>
          <w:szCs w:val="24"/>
        </w:rPr>
        <w:t xml:space="preserve"> </w:t>
      </w:r>
      <w:r w:rsidR="00EB3353">
        <w:rPr>
          <w:szCs w:val="24"/>
        </w:rPr>
        <w:t>Z</w:t>
      </w:r>
      <w:r w:rsidR="004819EC" w:rsidRPr="00263BC2">
        <w:rPr>
          <w:szCs w:val="24"/>
        </w:rPr>
        <w:t>mluvy</w:t>
      </w:r>
      <w:r w:rsidR="006949AA">
        <w:rPr>
          <w:szCs w:val="24"/>
        </w:rPr>
        <w:t xml:space="preserve"> a Prílohy č. 1 Zmluvy</w:t>
      </w:r>
      <w:r w:rsidR="00CF57E5">
        <w:rPr>
          <w:szCs w:val="24"/>
        </w:rPr>
        <w:t xml:space="preserve"> a v súlade s príslušnými právnymi predpismi</w:t>
      </w:r>
      <w:r w:rsidR="004003BF" w:rsidRPr="00263BC2">
        <w:rPr>
          <w:szCs w:val="24"/>
        </w:rPr>
        <w:t>.</w:t>
      </w:r>
    </w:p>
    <w:p w14:paraId="4EB0F0F3" w14:textId="646D57F2" w:rsidR="00F0274A" w:rsidRPr="00263BC2" w:rsidRDefault="00D5473D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5C211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</w:t>
      </w:r>
      <w:r w:rsidR="005C2117">
        <w:rPr>
          <w:szCs w:val="24"/>
        </w:rPr>
        <w:t xml:space="preserve"> si</w:t>
      </w:r>
      <w:r w:rsidR="00F0274A" w:rsidRPr="00263BC2">
        <w:rPr>
          <w:szCs w:val="24"/>
        </w:rPr>
        <w:t xml:space="preserve"> 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6125F6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</w:t>
      </w:r>
      <w:r w:rsidR="00CB648F">
        <w:rPr>
          <w:szCs w:val="24"/>
        </w:rPr>
        <w:t xml:space="preserve"> na svoje náklady </w:t>
      </w:r>
      <w:r w:rsidR="00F0274A" w:rsidRPr="00263BC2">
        <w:rPr>
          <w:szCs w:val="24"/>
        </w:rPr>
        <w:t xml:space="preserve">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6125F6">
        <w:rPr>
          <w:szCs w:val="24"/>
        </w:rPr>
        <w:t xml:space="preserve"> odo dňa doručenia takejto žiadosti a spôsobom uvedeným v požiadavke Kupujúceho</w:t>
      </w:r>
      <w:r w:rsidR="00F0274A" w:rsidRPr="00263BC2">
        <w:rPr>
          <w:szCs w:val="24"/>
        </w:rPr>
        <w:t>.</w:t>
      </w:r>
      <w:r w:rsidR="006125F6">
        <w:rPr>
          <w:szCs w:val="24"/>
        </w:rPr>
        <w:t xml:space="preserve"> </w:t>
      </w:r>
    </w:p>
    <w:p w14:paraId="12D8080E" w14:textId="34224E65" w:rsidR="00622DC5" w:rsidRDefault="00F0274A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nezodpovedá požadovanej špecifikácií</w:t>
      </w:r>
      <w:r w:rsidR="00521593">
        <w:rPr>
          <w:szCs w:val="24"/>
        </w:rPr>
        <w:t xml:space="preserve"> v súlade s touto Zmluvou</w:t>
      </w:r>
      <w:r w:rsidRPr="00263BC2">
        <w:rPr>
          <w:szCs w:val="24"/>
        </w:rPr>
        <w:t xml:space="preserve">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</w:t>
      </w:r>
      <w:r w:rsidR="002020BE">
        <w:rPr>
          <w:szCs w:val="24"/>
        </w:rPr>
        <w:t xml:space="preserve"> na svoje náklady </w:t>
      </w:r>
      <w:r w:rsidRPr="00263BC2">
        <w:rPr>
          <w:szCs w:val="24"/>
        </w:rPr>
        <w:t xml:space="preserve">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</w:t>
      </w:r>
      <w:r w:rsidR="005C2117"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1D6D99A5" w14:textId="4D4A50B7" w:rsidR="00987DCE" w:rsidRDefault="00987DCE" w:rsidP="00143483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>
        <w:rPr>
          <w:szCs w:val="24"/>
        </w:rPr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 xml:space="preserve">prostriedkami zo štátneho rozpočtu Slovenskej republiky. Kupujúci berie na vedomie, na použitie verejných </w:t>
      </w:r>
      <w:r>
        <w:rPr>
          <w:szCs w:val="24"/>
        </w:rPr>
        <w:lastRenderedPageBreak/>
        <w:t>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6F85AA18" w:rsidR="006125F6" w:rsidRPr="007831EF" w:rsidRDefault="00794D7F" w:rsidP="00CF57E5">
      <w:pPr>
        <w:pStyle w:val="CTL"/>
        <w:numPr>
          <w:ilvl w:val="0"/>
          <w:numId w:val="0"/>
        </w:numPr>
        <w:spacing w:after="0"/>
        <w:ind w:left="720" w:hanging="720"/>
        <w:rPr>
          <w:szCs w:val="24"/>
        </w:rPr>
      </w:pPr>
      <w:r>
        <w:rPr>
          <w:szCs w:val="24"/>
        </w:rPr>
        <w:t xml:space="preserve">     </w:t>
      </w:r>
      <w:r w:rsidR="00CF57E5">
        <w:rPr>
          <w:szCs w:val="24"/>
        </w:rPr>
        <w:tab/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>povinný strpieť výkon kontroly, auditu či overovania oprávnenými 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BE225B">
        <w:rPr>
          <w:szCs w:val="24"/>
        </w:rPr>
        <w:t xml:space="preserve"> 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Default="006125F6" w:rsidP="00607D72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4303B025" w:rsidR="00E37D50" w:rsidRDefault="00E37D50" w:rsidP="00E37D50">
      <w:pPr>
        <w:pStyle w:val="CTL"/>
        <w:numPr>
          <w:ilvl w:val="1"/>
          <w:numId w:val="3"/>
        </w:numPr>
        <w:ind w:left="709" w:hanging="709"/>
      </w:pPr>
      <w:r>
        <w:t xml:space="preserve">Zmluvné strany </w:t>
      </w:r>
      <w:r w:rsidRPr="0062303F">
        <w:t xml:space="preserve"> sa výslovne dohodli, že Predávajúci 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lastRenderedPageBreak/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 alebo plnením záväzkov podľa tejto </w:t>
      </w:r>
      <w:r w:rsidR="00662597">
        <w:t xml:space="preserve"> Zmluvy</w:t>
      </w:r>
      <w:r w:rsidRPr="0062303F">
        <w:t xml:space="preserve">. </w:t>
      </w:r>
    </w:p>
    <w:p w14:paraId="03BC5D64" w14:textId="350D76F4" w:rsidR="00CF57E5" w:rsidRPr="0062303F" w:rsidRDefault="00CF57E5" w:rsidP="00E37D50">
      <w:pPr>
        <w:pStyle w:val="CTL"/>
        <w:numPr>
          <w:ilvl w:val="1"/>
          <w:numId w:val="3"/>
        </w:numPr>
        <w:ind w:left="709" w:hanging="709"/>
      </w:pPr>
      <w:r>
        <w:t>Zmluvné strany</w:t>
      </w:r>
      <w:r w:rsidR="007965A0">
        <w:t xml:space="preserve"> sa dohodli, že v prípade  ak  podmienky Verejného obstarávania alebo osobitné  právne predpisy vyžadujú  pre predaj alebo nakladanie s Predmetom prevodu 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7CAA6B5C" w:rsidR="004E47D3" w:rsidRPr="007965A0" w:rsidRDefault="00FC2417" w:rsidP="007965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6" w:name="_Hlk180126495"/>
      <w:r w:rsidRPr="00263BC2">
        <w:rPr>
          <w:szCs w:val="24"/>
        </w:rPr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6"/>
    <w:p w14:paraId="68F44CC9" w14:textId="33C83F79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</w:t>
      </w:r>
      <w:r w:rsidR="001E780B">
        <w:rPr>
          <w:szCs w:val="24"/>
        </w:rPr>
        <w:t xml:space="preserve">bodu </w:t>
      </w:r>
      <w:r w:rsidR="006125F6">
        <w:rPr>
          <w:szCs w:val="24"/>
        </w:rPr>
        <w:t>2</w:t>
      </w:r>
      <w:r w:rsidR="001E780B">
        <w:rPr>
          <w:szCs w:val="24"/>
        </w:rPr>
        <w:t>.2</w:t>
      </w:r>
      <w:r w:rsidR="00044113">
        <w:rPr>
          <w:szCs w:val="24"/>
        </w:rPr>
        <w:t xml:space="preserve"> Z</w:t>
      </w:r>
      <w:r w:rsidRPr="00263BC2">
        <w:rPr>
          <w:szCs w:val="24"/>
        </w:rPr>
        <w:t>mluvy</w:t>
      </w:r>
      <w:r w:rsidR="00EF0F65">
        <w:rPr>
          <w:szCs w:val="24"/>
        </w:rPr>
        <w:t>,</w:t>
      </w:r>
      <w:r w:rsidRPr="00263BC2">
        <w:rPr>
          <w:szCs w:val="24"/>
        </w:rPr>
        <w:t xml:space="preserve"> </w:t>
      </w:r>
      <w:r w:rsidR="007965A0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7965A0">
        <w:rPr>
          <w:szCs w:val="24"/>
        </w:rPr>
        <w:t xml:space="preserve">uplatní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D3482D">
        <w:rPr>
          <w:szCs w:val="24"/>
        </w:rPr>
        <w:t> </w:t>
      </w:r>
      <w:r w:rsidR="006125F6">
        <w:rPr>
          <w:szCs w:val="24"/>
        </w:rPr>
        <w:t>K</w:t>
      </w:r>
      <w:r w:rsidR="00D3482D">
        <w:rPr>
          <w:szCs w:val="24"/>
        </w:rPr>
        <w:t xml:space="preserve">úpnej </w:t>
      </w:r>
      <w:r w:rsidR="008808C4" w:rsidRPr="00263BC2">
        <w:rPr>
          <w:szCs w:val="24"/>
        </w:rPr>
        <w:t xml:space="preserve">ceny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77096A" w:rsidRPr="00263BC2">
        <w:rPr>
          <w:szCs w:val="24"/>
        </w:rPr>
        <w:t>za každý</w:t>
      </w:r>
      <w:r w:rsidR="00D3482D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165C511C" w:rsidR="00584DC5" w:rsidRPr="00263BC2" w:rsidRDefault="004F1B98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7A08E0"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bodu 2.2 </w:t>
      </w:r>
      <w:r w:rsidR="001E780B">
        <w:rPr>
          <w:szCs w:val="24"/>
        </w:rPr>
        <w:t xml:space="preserve">Zmluvy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D3482D">
        <w:rPr>
          <w:szCs w:val="24"/>
        </w:rPr>
        <w:t xml:space="preserve"> </w:t>
      </w:r>
      <w:r w:rsidR="006125F6">
        <w:rPr>
          <w:szCs w:val="24"/>
        </w:rPr>
        <w:t>K</w:t>
      </w:r>
      <w:r w:rsidR="00D3482D">
        <w:rPr>
          <w:szCs w:val="24"/>
        </w:rPr>
        <w:t>úpnej</w:t>
      </w:r>
      <w:r w:rsidRPr="00263BC2">
        <w:rPr>
          <w:szCs w:val="24"/>
        </w:rPr>
        <w:t xml:space="preserve"> ceny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D3482D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53B5C308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bookmarkStart w:id="17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</w:t>
      </w:r>
      <w:bookmarkStart w:id="18" w:name="_Hlk180127123"/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P</w:t>
      </w:r>
      <w:r w:rsidR="007965A0" w:rsidRPr="00263BC2">
        <w:rPr>
          <w:szCs w:val="24"/>
        </w:rPr>
        <w:t xml:space="preserve">redávajúcemu </w:t>
      </w:r>
      <w:r w:rsidR="00554EC0" w:rsidRPr="00263BC2">
        <w:rPr>
          <w:szCs w:val="24"/>
        </w:rPr>
        <w:t>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18"/>
    </w:p>
    <w:bookmarkEnd w:id="17"/>
    <w:p w14:paraId="0A447D9C" w14:textId="39FE58C6" w:rsidR="00584DC5" w:rsidRPr="00263BC2" w:rsidRDefault="00503DEC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EF0F65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EF0F65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044113">
        <w:rPr>
          <w:szCs w:val="24"/>
        </w:rPr>
        <w:t>Predmet prevodu</w:t>
      </w:r>
      <w:r w:rsidR="00517ECA" w:rsidRPr="00263BC2">
        <w:rPr>
          <w:szCs w:val="24"/>
        </w:rPr>
        <w:t xml:space="preserve"> podľa čl.</w:t>
      </w:r>
      <w:r w:rsidR="007A08E0" w:rsidRPr="00263BC2">
        <w:rPr>
          <w:szCs w:val="24"/>
        </w:rPr>
        <w:t xml:space="preserve"> </w:t>
      </w:r>
      <w:r w:rsidR="002420ED" w:rsidRPr="00263BC2">
        <w:rPr>
          <w:szCs w:val="24"/>
        </w:rPr>
        <w:t>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7A08E0" w:rsidRPr="00263BC2">
        <w:rPr>
          <w:szCs w:val="24"/>
        </w:rPr>
        <w:t xml:space="preserve"> bod </w:t>
      </w:r>
      <w:r w:rsidR="006125F6">
        <w:rPr>
          <w:szCs w:val="24"/>
        </w:rPr>
        <w:t>3</w:t>
      </w:r>
      <w:r w:rsidR="00DC79CA">
        <w:rPr>
          <w:szCs w:val="24"/>
        </w:rPr>
        <w:t>.</w:t>
      </w:r>
      <w:r w:rsidR="001E780B">
        <w:rPr>
          <w:szCs w:val="24"/>
        </w:rPr>
        <w:t>1</w:t>
      </w:r>
      <w:r w:rsidR="006125F6">
        <w:rPr>
          <w:szCs w:val="24"/>
        </w:rPr>
        <w:t xml:space="preserve"> </w:t>
      </w:r>
      <w:r w:rsidR="00DC79CA">
        <w:rPr>
          <w:szCs w:val="24"/>
        </w:rPr>
        <w:t>Z</w:t>
      </w:r>
      <w:r w:rsidR="007A08E0" w:rsidRPr="00263BC2">
        <w:rPr>
          <w:szCs w:val="24"/>
        </w:rPr>
        <w:t xml:space="preserve">mluvy,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 xml:space="preserve">redávajúcemu </w:t>
      </w:r>
      <w:r w:rsidRPr="00263BC2">
        <w:rPr>
          <w:szCs w:val="24"/>
        </w:rPr>
        <w:t xml:space="preserve">zmluvnú pokutu vo výške </w:t>
      </w:r>
      <w:r w:rsidR="00ED72DF" w:rsidRPr="00263BC2">
        <w:rPr>
          <w:szCs w:val="24"/>
        </w:rPr>
        <w:t>10% z</w:t>
      </w:r>
      <w:r w:rsidR="00B803B1">
        <w:rPr>
          <w:szCs w:val="24"/>
        </w:rPr>
        <w:t> </w:t>
      </w:r>
      <w:r w:rsidR="007179CC">
        <w:rPr>
          <w:szCs w:val="24"/>
        </w:rPr>
        <w:t>K</w:t>
      </w:r>
      <w:r w:rsidR="00B803B1">
        <w:rPr>
          <w:szCs w:val="24"/>
        </w:rPr>
        <w:t xml:space="preserve">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30845984" w14:textId="77777777" w:rsidR="007965A0" w:rsidRDefault="00F42A78" w:rsidP="007965A0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="007965A0">
        <w:rPr>
          <w:szCs w:val="24"/>
        </w:rPr>
        <w:t>,</w:t>
      </w:r>
    </w:p>
    <w:p w14:paraId="74D15797" w14:textId="72488FD9" w:rsidR="00517ECA" w:rsidRPr="006205DA" w:rsidRDefault="007965A0" w:rsidP="00921208">
      <w:pPr>
        <w:pStyle w:val="CTL"/>
        <w:numPr>
          <w:ilvl w:val="0"/>
          <w:numId w:val="22"/>
        </w:numPr>
        <w:ind w:left="1418" w:hanging="425"/>
        <w:rPr>
          <w:szCs w:val="24"/>
        </w:rPr>
      </w:pPr>
      <w:r>
        <w:rPr>
          <w:szCs w:val="24"/>
        </w:rPr>
        <w:t>v prípade porušenia povinností Predávajúceho uvedených v čl. III, bode 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6205DA">
        <w:rPr>
          <w:szCs w:val="24"/>
        </w:rPr>
        <w:t>.</w:t>
      </w:r>
    </w:p>
    <w:p w14:paraId="5CADE453" w14:textId="5A2053C5" w:rsidR="00DB72FD" w:rsidRPr="00DB72FD" w:rsidRDefault="00DB72FD" w:rsidP="00607D72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19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9"/>
    <w:p w14:paraId="7B2BD025" w14:textId="0D099B89" w:rsidR="00613A8C" w:rsidRPr="00263BC2" w:rsidRDefault="0077096A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</w:t>
      </w:r>
      <w:r w:rsidR="007E5974" w:rsidRPr="00263BC2">
        <w:rPr>
          <w:szCs w:val="24"/>
        </w:rPr>
        <w:lastRenderedPageBreak/>
        <w:t>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68397629" w14:textId="77777777" w:rsidR="007965A0" w:rsidRDefault="000C4C2F" w:rsidP="007965A0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0AC9511D" w:rsidR="00A508E7" w:rsidRPr="007965A0" w:rsidRDefault="563B9C29" w:rsidP="007965A0">
      <w:pPr>
        <w:pStyle w:val="CTL"/>
        <w:numPr>
          <w:ilvl w:val="0"/>
          <w:numId w:val="23"/>
        </w:numPr>
        <w:ind w:left="1417" w:hanging="425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411A2CF8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 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. V prípade pochybností sa má za to, že je odstúpenie doručené </w:t>
      </w:r>
      <w:r w:rsidR="00E224C8">
        <w:rPr>
          <w:rFonts w:ascii="Times New Roman" w:hAnsi="Times New Roman"/>
          <w:sz w:val="24"/>
          <w:szCs w:val="24"/>
          <w:lang w:val="sk-SK"/>
        </w:rPr>
        <w:t>v súlade s čl. IX, bodom 9.4 Zmluvy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uvedenej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414C2D39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</w:t>
      </w:r>
      <w:r w:rsidR="00E224C8">
        <w:rPr>
          <w:szCs w:val="24"/>
        </w:rPr>
        <w:t xml:space="preserve">oproti dohodnutému termínu plnenia </w:t>
      </w:r>
      <w:r w:rsidRPr="00263BC2">
        <w:rPr>
          <w:szCs w:val="24"/>
        </w:rPr>
        <w:t xml:space="preserve">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E224C8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7D3882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</w:t>
      </w:r>
      <w:r w:rsidR="00E224C8">
        <w:rPr>
          <w:szCs w:val="24"/>
        </w:rPr>
        <w:t xml:space="preserve"> alebo v rozsahu a kvalite</w:t>
      </w:r>
      <w:r>
        <w:rPr>
          <w:szCs w:val="24"/>
        </w:rPr>
        <w:t>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1876CD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určením  náhradnej lehoty na  vykonanie nápravy</w:t>
      </w:r>
      <w:r w:rsidR="00E224C8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58B9F637" w14:textId="3C34CA72" w:rsidR="004E47D3" w:rsidRPr="007E3949" w:rsidRDefault="000C4C2F" w:rsidP="00E224C8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464A73">
        <w:rPr>
          <w:szCs w:val="24"/>
        </w:rPr>
        <w:t>III,</w:t>
      </w:r>
      <w:r w:rsidR="007174F2" w:rsidRPr="00263BC2">
        <w:rPr>
          <w:szCs w:val="24"/>
        </w:rPr>
        <w:t xml:space="preserve"> bod</w:t>
      </w:r>
      <w:r w:rsidR="00813EB9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464A73">
        <w:rPr>
          <w:szCs w:val="24"/>
        </w:rPr>
        <w:t>3</w:t>
      </w:r>
      <w:r w:rsidR="00D5473D" w:rsidRPr="00263BC2">
        <w:rPr>
          <w:szCs w:val="24"/>
        </w:rPr>
        <w:t>.</w:t>
      </w:r>
      <w:r w:rsidR="005334A3">
        <w:rPr>
          <w:szCs w:val="24"/>
        </w:rPr>
        <w:t>8</w:t>
      </w:r>
      <w:r w:rsidR="00D5473D" w:rsidRPr="00263BC2">
        <w:rPr>
          <w:szCs w:val="24"/>
        </w:rPr>
        <w:t xml:space="preserve"> </w:t>
      </w:r>
      <w:r w:rsidR="00D5473D" w:rsidRPr="006205DA">
        <w:rPr>
          <w:szCs w:val="24"/>
        </w:rPr>
        <w:t xml:space="preserve">až </w:t>
      </w:r>
      <w:r w:rsidR="00464A73">
        <w:rPr>
          <w:szCs w:val="24"/>
        </w:rPr>
        <w:t>3</w:t>
      </w:r>
      <w:r w:rsidR="00D5473D" w:rsidRPr="006205DA">
        <w:rPr>
          <w:szCs w:val="24"/>
        </w:rPr>
        <w:t>.</w:t>
      </w:r>
      <w:r w:rsidR="006205DA" w:rsidRPr="006205DA">
        <w:rPr>
          <w:szCs w:val="24"/>
        </w:rPr>
        <w:t>15</w:t>
      </w:r>
      <w:r w:rsidR="00813EB9">
        <w:rPr>
          <w:szCs w:val="24"/>
        </w:rPr>
        <w:t xml:space="preserve"> a čl. VI, bodu</w:t>
      </w:r>
      <w:r w:rsidRPr="006205DA">
        <w:rPr>
          <w:szCs w:val="24"/>
        </w:rPr>
        <w:t xml:space="preserve"> </w:t>
      </w:r>
      <w:r w:rsidR="00813EB9">
        <w:rPr>
          <w:szCs w:val="24"/>
        </w:rPr>
        <w:t xml:space="preserve">6.7 </w:t>
      </w:r>
      <w:r w:rsidRPr="006205DA">
        <w:rPr>
          <w:szCs w:val="24"/>
        </w:rPr>
        <w:t>tejto</w:t>
      </w:r>
      <w:r>
        <w:rPr>
          <w:szCs w:val="24"/>
        </w:rPr>
        <w:t xml:space="preserve"> Z</w:t>
      </w:r>
      <w:r w:rsidR="00D5473D" w:rsidRPr="00263BC2">
        <w:rPr>
          <w:szCs w:val="24"/>
        </w:rPr>
        <w:t>mluvy</w:t>
      </w:r>
      <w:r w:rsidR="004E47D3" w:rsidRPr="00263BC2">
        <w:rPr>
          <w:szCs w:val="24"/>
        </w:rPr>
        <w:t>.</w:t>
      </w:r>
    </w:p>
    <w:p w14:paraId="4F326C0D" w14:textId="68D1930B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4D5B8B">
        <w:rPr>
          <w:rFonts w:ascii="Times New Roman" w:hAnsi="Times New Roman"/>
          <w:sz w:val="24"/>
          <w:szCs w:val="24"/>
        </w:rPr>
        <w:t xml:space="preserve"> nastane  jedna </w:t>
      </w:r>
      <w:r w:rsidR="007F5D97">
        <w:rPr>
          <w:rFonts w:ascii="Times New Roman" w:hAnsi="Times New Roman"/>
          <w:sz w:val="24"/>
          <w:szCs w:val="24"/>
        </w:rPr>
        <w:t>z  možností:</w:t>
      </w:r>
    </w:p>
    <w:p w14:paraId="30449D3E" w14:textId="77AF858E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813EB9">
        <w:rPr>
          <w:szCs w:val="24"/>
        </w:rPr>
        <w:t xml:space="preserve"> alebo</w:t>
      </w:r>
    </w:p>
    <w:p w14:paraId="7192EF39" w14:textId="1520E8C4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813EB9">
        <w:rPr>
          <w:szCs w:val="24"/>
        </w:rPr>
        <w:t xml:space="preserve"> alebo</w:t>
      </w:r>
    </w:p>
    <w:p w14:paraId="5EFF7C38" w14:textId="615DC43A" w:rsidR="008C5B89" w:rsidRPr="00550836" w:rsidRDefault="008E14B5" w:rsidP="00E224C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813EB9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3C514274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Kupujúci 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od tejto Zmluvy v prípade, ak:</w:t>
      </w:r>
    </w:p>
    <w:p w14:paraId="7A2ABE80" w14:textId="693D31BC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20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pre nesplnenie podmienky účasti podľa § 32 ods. 1 písm. a) zákona o verejnom obstarávaní alebo podľa § 40 ods. 8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469045FB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5F2A4104" w14:textId="239B37DA" w:rsidR="00697512" w:rsidRPr="00697512" w:rsidRDefault="00DA5E40" w:rsidP="00607D72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20"/>
    </w:p>
    <w:p w14:paraId="122FCA5B" w14:textId="27D9875A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lastRenderedPageBreak/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úpnu cenu vo výške obstarávacej ceny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438EFC2B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1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1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A47FC7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2" w:name="_Hlk180128092"/>
    </w:p>
    <w:p w14:paraId="10F7F4FE" w14:textId="5EFF1799" w:rsidR="00584DC5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</w:t>
      </w:r>
      <w:r w:rsidR="004111AF" w:rsidRPr="00832D9D">
        <w:rPr>
          <w:rFonts w:ascii="Times New Roman" w:hAnsi="Times New Roman"/>
          <w:sz w:val="24"/>
          <w:szCs w:val="24"/>
        </w:rPr>
        <w:t xml:space="preserve"> touto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Pr="00832D9D">
        <w:rPr>
          <w:rFonts w:ascii="Times New Roman" w:hAnsi="Times New Roman"/>
          <w:sz w:val="24"/>
          <w:szCs w:val="24"/>
        </w:rPr>
        <w:t xml:space="preserve">mluvou </w:t>
      </w:r>
      <w:r w:rsidR="004C53BA" w:rsidRPr="00832D9D">
        <w:rPr>
          <w:rFonts w:ascii="Times New Roman" w:hAnsi="Times New Roman"/>
          <w:sz w:val="24"/>
          <w:szCs w:val="24"/>
        </w:rPr>
        <w:t>druhej Z</w:t>
      </w:r>
      <w:r w:rsidR="00485F33" w:rsidRPr="00832D9D">
        <w:rPr>
          <w:rFonts w:ascii="Times New Roman" w:hAnsi="Times New Roman"/>
          <w:sz w:val="24"/>
          <w:szCs w:val="24"/>
        </w:rPr>
        <w:t xml:space="preserve">mluvnej strane </w:t>
      </w:r>
      <w:r w:rsidRPr="00832D9D">
        <w:rPr>
          <w:rFonts w:ascii="Times New Roman" w:hAnsi="Times New Roman"/>
          <w:sz w:val="24"/>
          <w:szCs w:val="24"/>
        </w:rPr>
        <w:t>(každá z nich ďalej ako „</w:t>
      </w:r>
      <w:r w:rsidR="00464A73"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20265C94" w14:textId="3152F2E2" w:rsidR="00610CBD" w:rsidRPr="00263BC2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697512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1D9EBE0C" w14:textId="056BBC0F" w:rsidR="00110388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5021235D" w:rsidR="00385F58" w:rsidRPr="00385F58" w:rsidRDefault="08C9BF57" w:rsidP="006975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</w:t>
      </w:r>
      <w:r w:rsidR="00697512">
        <w:rPr>
          <w:rFonts w:ascii="Times New Roman" w:hAnsi="Times New Roman"/>
          <w:sz w:val="24"/>
          <w:szCs w:val="24"/>
          <w:lang w:eastAsia="en-US"/>
        </w:rPr>
        <w:t>podobu/</w:t>
      </w:r>
      <w:r w:rsidRPr="6E383B32">
        <w:rPr>
          <w:rFonts w:ascii="Times New Roman" w:hAnsi="Times New Roman"/>
          <w:sz w:val="24"/>
          <w:szCs w:val="24"/>
          <w:lang w:eastAsia="en-US"/>
        </w:rPr>
        <w:t>formu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komunikácie podľa tejto Zmluvy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považuje aj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elektronická komunikácia vo </w:t>
      </w:r>
      <w:r w:rsidRPr="6E383B32">
        <w:rPr>
          <w:rFonts w:ascii="Times New Roman" w:hAnsi="Times New Roman"/>
          <w:sz w:val="24"/>
          <w:szCs w:val="24"/>
          <w:lang w:eastAsia="en-US"/>
        </w:rPr>
        <w:t>form</w:t>
      </w:r>
      <w:r w:rsidR="00697512">
        <w:rPr>
          <w:rFonts w:ascii="Times New Roman" w:hAnsi="Times New Roman"/>
          <w:sz w:val="24"/>
          <w:szCs w:val="24"/>
          <w:lang w:eastAsia="en-US"/>
        </w:rPr>
        <w:t>e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bežného emailu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6E383B32">
        <w:rPr>
          <w:rFonts w:ascii="Times New Roman" w:hAnsi="Times New Roman"/>
          <w:sz w:val="24"/>
          <w:szCs w:val="24"/>
          <w:lang w:eastAsia="en-US"/>
        </w:rPr>
        <w:t>spolu s jeho prílohami</w:t>
      </w:r>
      <w:r w:rsidR="00697512">
        <w:rPr>
          <w:rFonts w:ascii="Times New Roman" w:hAnsi="Times New Roman"/>
          <w:sz w:val="24"/>
          <w:szCs w:val="24"/>
          <w:lang w:eastAsia="en-US"/>
        </w:rPr>
        <w:t>,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vrátane </w:t>
      </w:r>
      <w:proofErr w:type="spellStart"/>
      <w:r w:rsidRPr="6E383B32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6E383B32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697512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 xml:space="preserve">, najmä </w:t>
      </w:r>
      <w:r w:rsidR="00A47FC7">
        <w:rPr>
          <w:szCs w:val="24"/>
        </w:rPr>
        <w:lastRenderedPageBreak/>
        <w:t>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3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9E9AA99" w14:textId="60A98171" w:rsidR="00A364DE" w:rsidRDefault="00A364DE" w:rsidP="00B327D9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007A19">
        <w:rPr>
          <w:szCs w:val="24"/>
        </w:rPr>
        <w:t xml:space="preserve">Táto </w:t>
      </w:r>
      <w:r>
        <w:rPr>
          <w:szCs w:val="24"/>
        </w:rPr>
        <w:t>Zmluva</w:t>
      </w:r>
      <w:r w:rsidRPr="00007A19">
        <w:rPr>
          <w:szCs w:val="24"/>
        </w:rPr>
        <w:t xml:space="preserve"> nadobúda platnosť dňom jej podpisu všetkými </w:t>
      </w:r>
      <w:r>
        <w:rPr>
          <w:szCs w:val="24"/>
        </w:rPr>
        <w:t>Zmluvnými stranami</w:t>
      </w:r>
      <w:r w:rsidRPr="00007A19">
        <w:rPr>
          <w:szCs w:val="24"/>
        </w:rPr>
        <w:t xml:space="preserve"> a účinnosť dňom nasledujúcim po dni jej zverejnenia v Centrálnom registri zmlúv vedenom Úradom vlády Slovenskej republiky. Zverejnenie Dohody v Centrálnom registri zmlúv zabezpečí Kupujúci. </w:t>
      </w:r>
    </w:p>
    <w:p w14:paraId="6B9DEBBB" w14:textId="6E39208E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</w:t>
      </w:r>
      <w:r w:rsidR="00A364DE">
        <w:rPr>
          <w:szCs w:val="24"/>
        </w:rPr>
        <w:t>o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CA3CF7A" w14:textId="47D40DE4" w:rsidR="00BF4619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4" w:name="_Hlk180068711"/>
      <w:bookmarkEnd w:id="22"/>
      <w:bookmarkEnd w:id="23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3B17C0F1" w14:textId="1FF9739D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7DACCAB6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1C245C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1692F915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77777777" w:rsidR="0060327D" w:rsidRPr="00263BC2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2782241D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5F927BC9" w:rsidR="00FC2417" w:rsidRPr="00263BC2" w:rsidRDefault="73A69E5F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</w:rPr>
        <w:t>Za K</w:t>
      </w:r>
      <w:r w:rsidR="73AB63D7" w:rsidRPr="6E383B32">
        <w:rPr>
          <w:rFonts w:ascii="Times New Roman" w:hAnsi="Times New Roman"/>
          <w:sz w:val="24"/>
          <w:szCs w:val="24"/>
        </w:rPr>
        <w:t>upujúceho:</w:t>
      </w:r>
      <w:r w:rsidR="008E20E5">
        <w:tab/>
      </w:r>
      <w:r w:rsidR="008E20E5">
        <w:tab/>
      </w:r>
      <w:r w:rsidR="008E20E5">
        <w:tab/>
      </w:r>
      <w:r w:rsidR="008E20E5">
        <w:tab/>
      </w:r>
      <w:r w:rsidR="008E20E5">
        <w:tab/>
      </w:r>
      <w:r w:rsidR="73AB63D7" w:rsidRPr="6E383B32">
        <w:rPr>
          <w:rFonts w:ascii="Times New Roman" w:hAnsi="Times New Roman"/>
          <w:sz w:val="24"/>
          <w:szCs w:val="24"/>
        </w:rPr>
        <w:t>Z</w:t>
      </w:r>
      <w:r w:rsidRPr="6E383B32">
        <w:rPr>
          <w:rFonts w:ascii="Times New Roman" w:hAnsi="Times New Roman"/>
          <w:sz w:val="24"/>
          <w:szCs w:val="24"/>
        </w:rPr>
        <w:t>a P</w:t>
      </w:r>
      <w:r w:rsidR="106BEA32" w:rsidRPr="6E383B32">
        <w:rPr>
          <w:rFonts w:ascii="Times New Roman" w:hAnsi="Times New Roman"/>
          <w:sz w:val="24"/>
          <w:szCs w:val="24"/>
        </w:rPr>
        <w:t>redávajúceho:</w:t>
      </w:r>
    </w:p>
    <w:p w14:paraId="560A6115" w14:textId="77777777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2B799A97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85A6471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27EE5A6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93CEAEB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6AF45EDA" w14:textId="610D1C80" w:rsidR="00A62250" w:rsidRPr="00D16D18" w:rsidRDefault="00D30D7A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9229195" w14:textId="77777777" w:rsidR="00E86041" w:rsidRPr="00263BC2" w:rsidRDefault="00E86041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4"/>
    <w:p w14:paraId="36355165" w14:textId="77777777" w:rsidR="001D4108" w:rsidRDefault="001D410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A17287" w14:textId="391D5AE8" w:rsidR="00CB6559" w:rsidRPr="004759A9" w:rsidRDefault="00CB6559" w:rsidP="001D410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B27E04" w:rsidRPr="00A63A7A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A61456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A63A7A" w:rsidRDefault="00AD7C98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</w:t>
            </w:r>
            <w:r w:rsidR="00B27E04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plnenia vyjadrený</w:t>
            </w:r>
            <w:r w:rsidR="006218AC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 </w:t>
            </w:r>
            <w:r w:rsidR="00BB4D6A" w:rsidRPr="7D6DAAA6">
              <w:rPr>
                <w:rFonts w:ascii="Times New Roman" w:hAnsi="Times New Roman"/>
                <w:b/>
                <w:bCs/>
                <w:color w:val="000000" w:themeColor="text1"/>
              </w:rPr>
              <w:t>%</w:t>
            </w:r>
            <w:r w:rsidR="78A57CFF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B27E04" w:rsidRPr="00A63A7A" w14:paraId="11FA3426" w14:textId="77777777" w:rsidTr="7D6DAAA6">
        <w:tc>
          <w:tcPr>
            <w:tcW w:w="1027" w:type="dxa"/>
          </w:tcPr>
          <w:p w14:paraId="215D0E8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A02098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B33A53C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7569C9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0C1B2EE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1D3689B0" w14:textId="77777777" w:rsidTr="7D6DAAA6">
        <w:tc>
          <w:tcPr>
            <w:tcW w:w="1027" w:type="dxa"/>
          </w:tcPr>
          <w:p w14:paraId="46AF478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D5903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AF3BAEB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56B558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77C111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5BE3E175" w14:textId="77777777" w:rsidTr="7D6DAAA6">
        <w:tc>
          <w:tcPr>
            <w:tcW w:w="1027" w:type="dxa"/>
          </w:tcPr>
          <w:p w14:paraId="504CD6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ED22F4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06CCCB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F6C0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4F726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7D227935" w14:textId="77777777" w:rsidTr="7D6DAAA6">
        <w:tc>
          <w:tcPr>
            <w:tcW w:w="1027" w:type="dxa"/>
          </w:tcPr>
          <w:p w14:paraId="504D26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AD4D7D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269142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4369C6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E1A971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46E0756D" w14:textId="77777777" w:rsidTr="7D6DAAA6">
        <w:tc>
          <w:tcPr>
            <w:tcW w:w="1027" w:type="dxa"/>
          </w:tcPr>
          <w:p w14:paraId="2E90E72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7FFC70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A8298C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F2AF5B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E2119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2EF4DDFA" w14:textId="77777777" w:rsidTr="7D6DAAA6">
        <w:tc>
          <w:tcPr>
            <w:tcW w:w="1027" w:type="dxa"/>
          </w:tcPr>
          <w:p w14:paraId="2C05A4D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90FE6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87CA7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13C9E8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9C3A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sectPr w:rsidR="00D16D18" w:rsidRPr="00D16D18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9DFCB" w14:textId="77777777" w:rsidR="001116BA" w:rsidRDefault="001116BA" w:rsidP="00983CE3">
      <w:r>
        <w:separator/>
      </w:r>
    </w:p>
  </w:endnote>
  <w:endnote w:type="continuationSeparator" w:id="0">
    <w:p w14:paraId="18FBE1FF" w14:textId="77777777" w:rsidR="001116BA" w:rsidRDefault="001116BA" w:rsidP="00983CE3">
      <w:r>
        <w:continuationSeparator/>
      </w:r>
    </w:p>
  </w:endnote>
  <w:endnote w:type="continuationNotice" w:id="1">
    <w:p w14:paraId="7DE4CCED" w14:textId="77777777" w:rsidR="001116BA" w:rsidRDefault="001116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panose1 w:val="00000000000000000000"/>
    <w:charset w:val="00"/>
    <w:family w:val="roman"/>
    <w:notTrueType/>
    <w:pitch w:val="default"/>
  </w:font>
  <w:font w:name="Helvetica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Content>
      <w:p w14:paraId="6FAEE4AB" w14:textId="56F77E06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5D50F4" w:rsidRPr="00A61456">
          <w:rPr>
            <w:rFonts w:ascii="Times New Roman" w:hAnsi="Times New Roman"/>
            <w:noProof/>
          </w:rPr>
          <w:t>11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Content>
      <w:p w14:paraId="2E24DA09" w14:textId="4C116900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Pr="00A06738">
          <w:rPr>
            <w:rFonts w:ascii="Times New Roman" w:hAnsi="Times New Roman"/>
          </w:rPr>
          <w:t>2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085C" w14:textId="77777777" w:rsidR="001116BA" w:rsidRDefault="001116BA" w:rsidP="00983CE3">
      <w:r>
        <w:separator/>
      </w:r>
    </w:p>
  </w:footnote>
  <w:footnote w:type="continuationSeparator" w:id="0">
    <w:p w14:paraId="419EB40B" w14:textId="77777777" w:rsidR="001116BA" w:rsidRDefault="001116BA" w:rsidP="00983CE3">
      <w:r>
        <w:continuationSeparator/>
      </w:r>
    </w:p>
  </w:footnote>
  <w:footnote w:type="continuationNotice" w:id="1">
    <w:p w14:paraId="14DE227E" w14:textId="77777777" w:rsidR="001116BA" w:rsidRDefault="001116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B543C"/>
    <w:multiLevelType w:val="multilevel"/>
    <w:tmpl w:val="AD2E6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67409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185616">
    <w:abstractNumId w:val="15"/>
  </w:num>
  <w:num w:numId="3" w16cid:durableId="119998448">
    <w:abstractNumId w:val="35"/>
  </w:num>
  <w:num w:numId="4" w16cid:durableId="1134130611">
    <w:abstractNumId w:val="34"/>
  </w:num>
  <w:num w:numId="5" w16cid:durableId="1763992557">
    <w:abstractNumId w:val="11"/>
  </w:num>
  <w:num w:numId="6" w16cid:durableId="1061563747">
    <w:abstractNumId w:val="21"/>
  </w:num>
  <w:num w:numId="7" w16cid:durableId="1290627241">
    <w:abstractNumId w:val="0"/>
  </w:num>
  <w:num w:numId="8" w16cid:durableId="1685009177">
    <w:abstractNumId w:val="9"/>
  </w:num>
  <w:num w:numId="9" w16cid:durableId="114495246">
    <w:abstractNumId w:val="8"/>
  </w:num>
  <w:num w:numId="10" w16cid:durableId="986864508">
    <w:abstractNumId w:val="6"/>
  </w:num>
  <w:num w:numId="11" w16cid:durableId="935553832">
    <w:abstractNumId w:val="5"/>
  </w:num>
  <w:num w:numId="12" w16cid:durableId="658272886">
    <w:abstractNumId w:val="4"/>
  </w:num>
  <w:num w:numId="13" w16cid:durableId="1272972247">
    <w:abstractNumId w:val="3"/>
  </w:num>
  <w:num w:numId="14" w16cid:durableId="717514213">
    <w:abstractNumId w:val="7"/>
  </w:num>
  <w:num w:numId="15" w16cid:durableId="54360777">
    <w:abstractNumId w:val="2"/>
  </w:num>
  <w:num w:numId="16" w16cid:durableId="9308083">
    <w:abstractNumId w:val="1"/>
  </w:num>
  <w:num w:numId="17" w16cid:durableId="1535998778">
    <w:abstractNumId w:val="36"/>
    <w:lvlOverride w:ilvl="0">
      <w:startOverride w:val="1"/>
    </w:lvlOverride>
  </w:num>
  <w:num w:numId="18" w16cid:durableId="31268824">
    <w:abstractNumId w:val="24"/>
  </w:num>
  <w:num w:numId="19" w16cid:durableId="1878852374">
    <w:abstractNumId w:val="26"/>
  </w:num>
  <w:num w:numId="20" w16cid:durableId="387611367">
    <w:abstractNumId w:val="16"/>
  </w:num>
  <w:num w:numId="21" w16cid:durableId="253100616">
    <w:abstractNumId w:val="18"/>
  </w:num>
  <w:num w:numId="22" w16cid:durableId="1465461932">
    <w:abstractNumId w:val="25"/>
  </w:num>
  <w:num w:numId="23" w16cid:durableId="957415452">
    <w:abstractNumId w:val="33"/>
  </w:num>
  <w:num w:numId="24" w16cid:durableId="1191072226">
    <w:abstractNumId w:val="10"/>
  </w:num>
  <w:num w:numId="25" w16cid:durableId="1832062432">
    <w:abstractNumId w:val="14"/>
  </w:num>
  <w:num w:numId="26" w16cid:durableId="446433557">
    <w:abstractNumId w:val="27"/>
  </w:num>
  <w:num w:numId="27" w16cid:durableId="2112819121">
    <w:abstractNumId w:val="20"/>
  </w:num>
  <w:num w:numId="28" w16cid:durableId="464394964">
    <w:abstractNumId w:val="29"/>
  </w:num>
  <w:num w:numId="29" w16cid:durableId="421146359">
    <w:abstractNumId w:val="31"/>
  </w:num>
  <w:num w:numId="30" w16cid:durableId="429393869">
    <w:abstractNumId w:val="17"/>
  </w:num>
  <w:num w:numId="31" w16cid:durableId="1890649184">
    <w:abstractNumId w:val="22"/>
  </w:num>
  <w:num w:numId="32" w16cid:durableId="99449329">
    <w:abstractNumId w:val="23"/>
  </w:num>
  <w:num w:numId="33" w16cid:durableId="1570580645">
    <w:abstractNumId w:val="12"/>
  </w:num>
  <w:num w:numId="34" w16cid:durableId="1164006698">
    <w:abstractNumId w:val="30"/>
  </w:num>
  <w:num w:numId="35" w16cid:durableId="1321888386">
    <w:abstractNumId w:val="32"/>
  </w:num>
  <w:num w:numId="36" w16cid:durableId="1513765402">
    <w:abstractNumId w:val="13"/>
  </w:num>
  <w:num w:numId="37" w16cid:durableId="1925915526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14AD"/>
    <w:rsid w:val="00004993"/>
    <w:rsid w:val="00006B73"/>
    <w:rsid w:val="0000767C"/>
    <w:rsid w:val="00014893"/>
    <w:rsid w:val="00014F60"/>
    <w:rsid w:val="000173AD"/>
    <w:rsid w:val="00017ED0"/>
    <w:rsid w:val="0002129A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4043"/>
    <w:rsid w:val="000B4ECA"/>
    <w:rsid w:val="000B4FBC"/>
    <w:rsid w:val="000B508F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500"/>
    <w:rsid w:val="001116BA"/>
    <w:rsid w:val="00111BE1"/>
    <w:rsid w:val="0012034B"/>
    <w:rsid w:val="00121519"/>
    <w:rsid w:val="00121AAA"/>
    <w:rsid w:val="00122EBB"/>
    <w:rsid w:val="00131444"/>
    <w:rsid w:val="00133C3F"/>
    <w:rsid w:val="00142F8A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245C"/>
    <w:rsid w:val="001C63B9"/>
    <w:rsid w:val="001C7204"/>
    <w:rsid w:val="001C7B13"/>
    <w:rsid w:val="001D0C05"/>
    <w:rsid w:val="001D4108"/>
    <w:rsid w:val="001D4D17"/>
    <w:rsid w:val="001D67E7"/>
    <w:rsid w:val="001E0C1F"/>
    <w:rsid w:val="001E174B"/>
    <w:rsid w:val="001E780B"/>
    <w:rsid w:val="001F026E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2B4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324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17B3E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07B7"/>
    <w:rsid w:val="00363E6B"/>
    <w:rsid w:val="003669CC"/>
    <w:rsid w:val="00367DA8"/>
    <w:rsid w:val="00370C44"/>
    <w:rsid w:val="00371379"/>
    <w:rsid w:val="00372CE7"/>
    <w:rsid w:val="0037695A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8DE"/>
    <w:rsid w:val="003B3DFB"/>
    <w:rsid w:val="003B4291"/>
    <w:rsid w:val="003B7E2C"/>
    <w:rsid w:val="003C6ED0"/>
    <w:rsid w:val="003C7551"/>
    <w:rsid w:val="003D1B32"/>
    <w:rsid w:val="003D2F55"/>
    <w:rsid w:val="003D3D62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451F4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90162"/>
    <w:rsid w:val="0049122A"/>
    <w:rsid w:val="00493053"/>
    <w:rsid w:val="004A1A7E"/>
    <w:rsid w:val="004A2B36"/>
    <w:rsid w:val="004A350D"/>
    <w:rsid w:val="004A689E"/>
    <w:rsid w:val="004B0B2B"/>
    <w:rsid w:val="004B2833"/>
    <w:rsid w:val="004B3546"/>
    <w:rsid w:val="004B3C50"/>
    <w:rsid w:val="004B52AC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2192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6E54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600A33"/>
    <w:rsid w:val="00600C17"/>
    <w:rsid w:val="0060327D"/>
    <w:rsid w:val="00604D11"/>
    <w:rsid w:val="006056F6"/>
    <w:rsid w:val="00605D47"/>
    <w:rsid w:val="00607D72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7121"/>
    <w:rsid w:val="00617D78"/>
    <w:rsid w:val="006205DA"/>
    <w:rsid w:val="006208A8"/>
    <w:rsid w:val="006218AC"/>
    <w:rsid w:val="00622DC5"/>
    <w:rsid w:val="006231DF"/>
    <w:rsid w:val="00624196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4845"/>
    <w:rsid w:val="0065685D"/>
    <w:rsid w:val="006575BD"/>
    <w:rsid w:val="00660EF1"/>
    <w:rsid w:val="006618C8"/>
    <w:rsid w:val="00662597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6248"/>
    <w:rsid w:val="006C25A5"/>
    <w:rsid w:val="006C25EF"/>
    <w:rsid w:val="006C2BEE"/>
    <w:rsid w:val="006C30F1"/>
    <w:rsid w:val="006C3B7C"/>
    <w:rsid w:val="006C6E73"/>
    <w:rsid w:val="006C762C"/>
    <w:rsid w:val="006D1684"/>
    <w:rsid w:val="006D33AE"/>
    <w:rsid w:val="006D4661"/>
    <w:rsid w:val="006D574E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0B1A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3246"/>
    <w:rsid w:val="007C36E7"/>
    <w:rsid w:val="007C5373"/>
    <w:rsid w:val="007C6E17"/>
    <w:rsid w:val="007D0858"/>
    <w:rsid w:val="007D24CA"/>
    <w:rsid w:val="007D3C12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7F6456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11ED"/>
    <w:rsid w:val="00853F92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E3F"/>
    <w:rsid w:val="008A06CA"/>
    <w:rsid w:val="008A2B8E"/>
    <w:rsid w:val="008A3759"/>
    <w:rsid w:val="008A7502"/>
    <w:rsid w:val="008A780A"/>
    <w:rsid w:val="008B0DB4"/>
    <w:rsid w:val="008B3BDB"/>
    <w:rsid w:val="008B47C9"/>
    <w:rsid w:val="008B5384"/>
    <w:rsid w:val="008B5D71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24BD5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520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E27DA"/>
    <w:rsid w:val="009E2924"/>
    <w:rsid w:val="009E3F1C"/>
    <w:rsid w:val="009E53F4"/>
    <w:rsid w:val="009E5D1A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4F38"/>
    <w:rsid w:val="00A06738"/>
    <w:rsid w:val="00A06BB0"/>
    <w:rsid w:val="00A117C9"/>
    <w:rsid w:val="00A12481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63AE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E6B10"/>
    <w:rsid w:val="00AF11D1"/>
    <w:rsid w:val="00AF21F6"/>
    <w:rsid w:val="00AF3138"/>
    <w:rsid w:val="00AF3E8A"/>
    <w:rsid w:val="00AF4BF7"/>
    <w:rsid w:val="00AF4C28"/>
    <w:rsid w:val="00AF5346"/>
    <w:rsid w:val="00AF5EF4"/>
    <w:rsid w:val="00AF6518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6987"/>
    <w:rsid w:val="00B27C2C"/>
    <w:rsid w:val="00B27E04"/>
    <w:rsid w:val="00B327D9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46438"/>
    <w:rsid w:val="00C46484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3416"/>
    <w:rsid w:val="00D035DF"/>
    <w:rsid w:val="00D03E5C"/>
    <w:rsid w:val="00D04933"/>
    <w:rsid w:val="00D058E5"/>
    <w:rsid w:val="00D076A4"/>
    <w:rsid w:val="00D07BDB"/>
    <w:rsid w:val="00D11571"/>
    <w:rsid w:val="00D15B26"/>
    <w:rsid w:val="00D16D18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AFF"/>
    <w:rsid w:val="00DD0DD0"/>
    <w:rsid w:val="00DD1A8B"/>
    <w:rsid w:val="00DD2B82"/>
    <w:rsid w:val="00DD3821"/>
    <w:rsid w:val="00DD3B0B"/>
    <w:rsid w:val="00DD67B5"/>
    <w:rsid w:val="00DD6996"/>
    <w:rsid w:val="00DE2E90"/>
    <w:rsid w:val="00DE6451"/>
    <w:rsid w:val="00DF13AE"/>
    <w:rsid w:val="00DF37AC"/>
    <w:rsid w:val="00DF4674"/>
    <w:rsid w:val="00DF5DE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7D50"/>
    <w:rsid w:val="00E4009D"/>
    <w:rsid w:val="00E42552"/>
    <w:rsid w:val="00E42AEC"/>
    <w:rsid w:val="00E42C2F"/>
    <w:rsid w:val="00E433D6"/>
    <w:rsid w:val="00E455B3"/>
    <w:rsid w:val="00E53022"/>
    <w:rsid w:val="00E53378"/>
    <w:rsid w:val="00E54884"/>
    <w:rsid w:val="00E56C4C"/>
    <w:rsid w:val="00E610E6"/>
    <w:rsid w:val="00E61711"/>
    <w:rsid w:val="00E62360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2A3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71B7"/>
    <w:rsid w:val="00FA0616"/>
    <w:rsid w:val="00FA2A04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04E1"/>
    <w:rsid w:val="00FE1659"/>
    <w:rsid w:val="00FE37BD"/>
    <w:rsid w:val="00FE383B"/>
    <w:rsid w:val="00FE43CE"/>
    <w:rsid w:val="00FE5AB2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  <w:style w:type="character" w:customStyle="1" w:styleId="normaltextrun">
    <w:name w:val="normaltextrun"/>
    <w:basedOn w:val="Predvolenpsmoodseku"/>
    <w:rsid w:val="003607B7"/>
  </w:style>
  <w:style w:type="character" w:customStyle="1" w:styleId="eop">
    <w:name w:val="eop"/>
    <w:basedOn w:val="Predvolenpsmoodseku"/>
    <w:rsid w:val="0036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f:fields xmlns:f="http://schemas.fabasoft.com/folio/2007/field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F9796C44-AA9B-40C4-AA84-946E7405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5258</Words>
  <Characters>29972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Milan Varga</cp:lastModifiedBy>
  <cp:revision>2</cp:revision>
  <cp:lastPrinted>2025-06-03T07:22:00Z</cp:lastPrinted>
  <dcterms:created xsi:type="dcterms:W3CDTF">2026-06-25T05:53:00Z</dcterms:created>
  <dcterms:modified xsi:type="dcterms:W3CDTF">2026-06-25T05:53:00Z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