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CB1A" w14:textId="77777777" w:rsidR="00E5192C" w:rsidRPr="00331AC9" w:rsidRDefault="000D5340" w:rsidP="009859E7">
      <w:pPr>
        <w:jc w:val="center"/>
        <w:rPr>
          <w:rFonts w:ascii="Times New Roman" w:hAnsi="Times New Roman" w:cs="Times New Roman"/>
          <w:sz w:val="28"/>
        </w:rPr>
      </w:pPr>
      <w:r w:rsidRPr="00331AC9">
        <w:rPr>
          <w:rFonts w:ascii="Times New Roman" w:hAnsi="Times New Roman" w:cs="Times New Roman"/>
          <w:sz w:val="32"/>
        </w:rPr>
        <w:t>KÚPNA ZMLUVA</w:t>
      </w:r>
    </w:p>
    <w:p w14:paraId="0923B3A6" w14:textId="13547137" w:rsidR="000D5340" w:rsidRDefault="000D5340" w:rsidP="00DE76D2">
      <w:pPr>
        <w:jc w:val="center"/>
        <w:rPr>
          <w:rFonts w:ascii="Times New Roman" w:hAnsi="Times New Roman" w:cs="Times New Roman"/>
          <w:sz w:val="24"/>
        </w:rPr>
      </w:pPr>
      <w:r w:rsidRPr="00FE5FAF">
        <w:rPr>
          <w:rFonts w:ascii="Times New Roman" w:hAnsi="Times New Roman" w:cs="Times New Roman"/>
          <w:sz w:val="24"/>
        </w:rPr>
        <w:t>uzatvorená podľa § 409 a </w:t>
      </w:r>
      <w:proofErr w:type="spellStart"/>
      <w:r w:rsidRPr="00FE5FAF">
        <w:rPr>
          <w:rFonts w:ascii="Times New Roman" w:hAnsi="Times New Roman" w:cs="Times New Roman"/>
          <w:sz w:val="24"/>
        </w:rPr>
        <w:t>nasl</w:t>
      </w:r>
      <w:proofErr w:type="spellEnd"/>
      <w:r w:rsidRPr="00FE5FAF">
        <w:rPr>
          <w:rFonts w:ascii="Times New Roman" w:hAnsi="Times New Roman" w:cs="Times New Roman"/>
          <w:sz w:val="24"/>
        </w:rPr>
        <w:t>. zákona č. 513/1991 Zb. Obchodný zákonník v znení neskorších predpisov</w:t>
      </w:r>
      <w:r w:rsidR="00DE76D2">
        <w:rPr>
          <w:rFonts w:ascii="Times New Roman" w:hAnsi="Times New Roman" w:cs="Times New Roman"/>
          <w:sz w:val="24"/>
        </w:rPr>
        <w:t xml:space="preserve"> </w:t>
      </w:r>
      <w:r w:rsidRPr="00331AC9">
        <w:rPr>
          <w:rFonts w:ascii="Times New Roman" w:hAnsi="Times New Roman" w:cs="Times New Roman"/>
          <w:sz w:val="24"/>
        </w:rPr>
        <w:t>(ďalej len „</w:t>
      </w:r>
      <w:r w:rsidRPr="00331AC9">
        <w:rPr>
          <w:rFonts w:ascii="Times New Roman" w:hAnsi="Times New Roman" w:cs="Times New Roman"/>
          <w:b/>
          <w:sz w:val="24"/>
        </w:rPr>
        <w:t>zmluva</w:t>
      </w:r>
      <w:r w:rsidRPr="00331AC9">
        <w:rPr>
          <w:rFonts w:ascii="Times New Roman" w:hAnsi="Times New Roman" w:cs="Times New Roman"/>
          <w:sz w:val="24"/>
        </w:rPr>
        <w:t>“)</w:t>
      </w:r>
    </w:p>
    <w:p w14:paraId="6A92AE5E" w14:textId="4C79AD8C" w:rsidR="00DE76D2" w:rsidRPr="00DE76D2" w:rsidRDefault="00B8665B" w:rsidP="00DE76D2">
      <w:pPr>
        <w:pStyle w:val="Odsekzoznamu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B0C0C"/>
          <w:sz w:val="24"/>
          <w:szCs w:val="24"/>
          <w:shd w:val="clear" w:color="auto" w:fill="FFFFFF"/>
        </w:rPr>
        <w:t>Zariadenie na delenie zeleniny</w:t>
      </w:r>
    </w:p>
    <w:p w14:paraId="63D4822C" w14:textId="77777777" w:rsidR="00DE76D2" w:rsidRPr="00331AC9" w:rsidRDefault="00DE76D2" w:rsidP="00DE76D2">
      <w:pPr>
        <w:jc w:val="center"/>
        <w:rPr>
          <w:rFonts w:ascii="Times New Roman" w:hAnsi="Times New Roman" w:cs="Times New Roman"/>
          <w:sz w:val="24"/>
        </w:rPr>
      </w:pPr>
    </w:p>
    <w:p w14:paraId="39AF9DEE" w14:textId="77777777" w:rsidR="000D5340" w:rsidRPr="00331AC9" w:rsidRDefault="000D5340" w:rsidP="009859E7">
      <w:pPr>
        <w:jc w:val="center"/>
        <w:rPr>
          <w:rFonts w:ascii="Times New Roman" w:hAnsi="Times New Roman" w:cs="Times New Roman"/>
          <w:sz w:val="24"/>
        </w:rPr>
      </w:pPr>
    </w:p>
    <w:p w14:paraId="214A76E6" w14:textId="77777777" w:rsidR="000D5340" w:rsidRPr="00331AC9" w:rsidRDefault="000D5340" w:rsidP="009859E7">
      <w:pPr>
        <w:jc w:val="center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medzi:</w:t>
      </w:r>
    </w:p>
    <w:p w14:paraId="40C01B50" w14:textId="77777777" w:rsidR="000D5340" w:rsidRPr="00331AC9" w:rsidRDefault="000D5340" w:rsidP="009859E7">
      <w:pPr>
        <w:rPr>
          <w:rFonts w:ascii="Times New Roman" w:hAnsi="Times New Roman" w:cs="Times New Roman"/>
          <w:sz w:val="24"/>
        </w:rPr>
      </w:pPr>
    </w:p>
    <w:p w14:paraId="24E4AA06" w14:textId="078A4EAD" w:rsidR="000D5340" w:rsidRPr="00331AC9" w:rsidRDefault="000D5340" w:rsidP="009859E7">
      <w:pPr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 xml:space="preserve">1. </w:t>
      </w:r>
      <w:r w:rsidR="008F5578">
        <w:rPr>
          <w:rFonts w:ascii="Times New Roman" w:hAnsi="Times New Roman" w:cs="Times New Roman"/>
          <w:b/>
          <w:sz w:val="24"/>
        </w:rPr>
        <w:t xml:space="preserve"> </w:t>
      </w:r>
      <w:r w:rsidRPr="00331AC9">
        <w:rPr>
          <w:rFonts w:ascii="Times New Roman" w:hAnsi="Times New Roman" w:cs="Times New Roman"/>
          <w:b/>
          <w:sz w:val="24"/>
        </w:rPr>
        <w:t>Kupujúcim</w:t>
      </w:r>
      <w:r w:rsidR="004F7C1D" w:rsidRPr="00331AC9">
        <w:rPr>
          <w:rFonts w:ascii="Times New Roman" w:hAnsi="Times New Roman" w:cs="Times New Roman"/>
          <w:b/>
          <w:sz w:val="24"/>
        </w:rPr>
        <w:t>:</w:t>
      </w:r>
    </w:p>
    <w:p w14:paraId="735B7979" w14:textId="77777777" w:rsidR="000D5340" w:rsidRPr="00331AC9" w:rsidRDefault="000D5340" w:rsidP="009859E7">
      <w:pPr>
        <w:rPr>
          <w:rFonts w:ascii="Times New Roman" w:hAnsi="Times New Roman" w:cs="Times New Roman"/>
          <w:sz w:val="24"/>
        </w:rPr>
      </w:pPr>
    </w:p>
    <w:p w14:paraId="356E176E" w14:textId="0EE961C6" w:rsidR="00045ABD" w:rsidRPr="00B8665B" w:rsidRDefault="00045ABD" w:rsidP="00045ABD">
      <w:pPr>
        <w:pStyle w:val="Bezriadkovania"/>
        <w:ind w:left="284"/>
        <w:rPr>
          <w:rFonts w:ascii="Times New Roman" w:eastAsia="Trebuchet MS" w:hAnsi="Times New Roman"/>
          <w:sz w:val="24"/>
          <w:szCs w:val="24"/>
        </w:rPr>
      </w:pPr>
      <w:r w:rsidRPr="00045ABD">
        <w:rPr>
          <w:rFonts w:ascii="Times New Roman" w:hAnsi="Times New Roman"/>
          <w:iCs/>
          <w:sz w:val="24"/>
          <w:szCs w:val="24"/>
        </w:rPr>
        <w:t>Názov:</w:t>
      </w:r>
      <w:r w:rsidRPr="00045ABD">
        <w:rPr>
          <w:rFonts w:ascii="Times New Roman" w:hAnsi="Times New Roman"/>
          <w:iCs/>
          <w:sz w:val="24"/>
          <w:szCs w:val="24"/>
        </w:rPr>
        <w:tab/>
      </w:r>
      <w:r w:rsidRPr="00045ABD">
        <w:rPr>
          <w:rFonts w:ascii="Times New Roman" w:hAnsi="Times New Roman"/>
          <w:iCs/>
          <w:sz w:val="24"/>
          <w:szCs w:val="24"/>
        </w:rPr>
        <w:tab/>
      </w:r>
      <w:r w:rsidRPr="00045ABD">
        <w:rPr>
          <w:rFonts w:ascii="Times New Roman" w:hAnsi="Times New Roman"/>
          <w:iCs/>
          <w:sz w:val="24"/>
          <w:szCs w:val="24"/>
        </w:rPr>
        <w:tab/>
      </w:r>
      <w:r w:rsidRPr="00045ABD">
        <w:rPr>
          <w:rFonts w:ascii="Times New Roman" w:hAnsi="Times New Roman"/>
          <w:iCs/>
          <w:sz w:val="24"/>
          <w:szCs w:val="24"/>
        </w:rPr>
        <w:tab/>
      </w:r>
      <w:r w:rsidRPr="00B8665B">
        <w:rPr>
          <w:rFonts w:ascii="Times New Roman" w:hAnsi="Times New Roman"/>
          <w:iCs/>
          <w:sz w:val="24"/>
          <w:szCs w:val="24"/>
        </w:rPr>
        <w:t xml:space="preserve"> </w:t>
      </w:r>
      <w:r w:rsidR="00B8665B" w:rsidRPr="00B8665B">
        <w:rPr>
          <w:rStyle w:val="ra"/>
          <w:rFonts w:ascii="Times New Roman" w:hAnsi="Times New Roman"/>
          <w:color w:val="000000"/>
          <w:sz w:val="24"/>
          <w:szCs w:val="24"/>
        </w:rPr>
        <w:t xml:space="preserve">BELSPOL SP, </w:t>
      </w:r>
      <w:proofErr w:type="spellStart"/>
      <w:r w:rsidR="00B8665B" w:rsidRPr="00B8665B">
        <w:rPr>
          <w:rStyle w:val="ra"/>
          <w:rFonts w:ascii="Times New Roman" w:hAnsi="Times New Roman"/>
          <w:color w:val="000000"/>
          <w:sz w:val="24"/>
          <w:szCs w:val="24"/>
        </w:rPr>
        <w:t>s.r.o</w:t>
      </w:r>
      <w:proofErr w:type="spellEnd"/>
      <w:r w:rsidR="00B8665B" w:rsidRPr="00B8665B">
        <w:rPr>
          <w:rStyle w:val="ra"/>
          <w:rFonts w:ascii="Times New Roman" w:hAnsi="Times New Roman"/>
          <w:color w:val="000000"/>
          <w:sz w:val="24"/>
          <w:szCs w:val="24"/>
        </w:rPr>
        <w:t>.</w:t>
      </w:r>
    </w:p>
    <w:p w14:paraId="5B859959" w14:textId="6A6F9D18" w:rsidR="00045ABD" w:rsidRPr="00B8665B" w:rsidRDefault="00045ABD" w:rsidP="00045ABD">
      <w:pPr>
        <w:tabs>
          <w:tab w:val="left" w:pos="851"/>
          <w:tab w:val="left" w:pos="3402"/>
        </w:tabs>
        <w:spacing w:line="240" w:lineRule="auto"/>
        <w:ind w:left="284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8665B">
        <w:rPr>
          <w:rFonts w:ascii="Times New Roman" w:hAnsi="Times New Roman" w:cs="Times New Roman"/>
          <w:iCs/>
          <w:sz w:val="24"/>
          <w:szCs w:val="24"/>
        </w:rPr>
        <w:t>Sídlo:</w:t>
      </w:r>
      <w:r w:rsidRPr="00B8665B">
        <w:rPr>
          <w:rFonts w:ascii="Times New Roman" w:hAnsi="Times New Roman" w:cs="Times New Roman"/>
          <w:iCs/>
          <w:sz w:val="24"/>
          <w:szCs w:val="24"/>
        </w:rPr>
        <w:tab/>
      </w:r>
      <w:r w:rsidRPr="00B8665B">
        <w:rPr>
          <w:rFonts w:ascii="Times New Roman" w:hAnsi="Times New Roman" w:cs="Times New Roman"/>
          <w:iCs/>
          <w:sz w:val="24"/>
          <w:szCs w:val="24"/>
        </w:rPr>
        <w:tab/>
        <w:t xml:space="preserve"> </w:t>
      </w:r>
      <w:r w:rsidR="00B8665B" w:rsidRPr="00B8665B">
        <w:rPr>
          <w:rStyle w:val="ra"/>
          <w:rFonts w:ascii="Times New Roman" w:hAnsi="Times New Roman" w:cs="Times New Roman"/>
          <w:color w:val="000000"/>
          <w:sz w:val="24"/>
          <w:szCs w:val="24"/>
        </w:rPr>
        <w:t>Hronská</w:t>
      </w:r>
      <w:r w:rsidR="00B8665B" w:rsidRPr="00B8665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B8665B" w:rsidRPr="00B8665B">
        <w:rPr>
          <w:rStyle w:val="ra"/>
          <w:rFonts w:ascii="Times New Roman" w:hAnsi="Times New Roman" w:cs="Times New Roman"/>
          <w:color w:val="000000"/>
          <w:sz w:val="24"/>
          <w:szCs w:val="24"/>
        </w:rPr>
        <w:t>1037/27,</w:t>
      </w:r>
      <w:r w:rsidR="00B8665B" w:rsidRPr="00B8665B"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="00B8665B" w:rsidRPr="00B8665B">
        <w:rPr>
          <w:rStyle w:val="ra"/>
          <w:rFonts w:ascii="Times New Roman" w:hAnsi="Times New Roman" w:cs="Times New Roman"/>
          <w:color w:val="000000"/>
          <w:sz w:val="24"/>
          <w:szCs w:val="24"/>
        </w:rPr>
        <w:t>962 31 Sliač</w:t>
      </w:r>
      <w:r w:rsidR="00B8665B" w:rsidRPr="00B8665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F58C2A0" w14:textId="637CF66E" w:rsidR="00045ABD" w:rsidRPr="00B8665B" w:rsidRDefault="00045ABD" w:rsidP="00045ABD">
      <w:pPr>
        <w:pStyle w:val="Bezriadkovania"/>
        <w:ind w:left="284"/>
        <w:rPr>
          <w:rFonts w:ascii="Times New Roman" w:eastAsia="Trebuchet MS" w:hAnsi="Times New Roman"/>
          <w:sz w:val="24"/>
          <w:szCs w:val="24"/>
        </w:rPr>
      </w:pPr>
      <w:r w:rsidRPr="00B8665B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Zastúpený: </w:t>
      </w:r>
      <w:r w:rsidRPr="00B8665B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  <w:r w:rsidRPr="00B8665B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  <w:r w:rsidRPr="00B8665B">
        <w:rPr>
          <w:rFonts w:ascii="Times New Roman" w:hAnsi="Times New Roman"/>
          <w:iCs/>
          <w:color w:val="000000" w:themeColor="text1"/>
          <w:sz w:val="24"/>
          <w:szCs w:val="24"/>
        </w:rPr>
        <w:tab/>
        <w:t xml:space="preserve">            </w:t>
      </w:r>
      <w:r w:rsidR="00B8665B" w:rsidRPr="00B8665B">
        <w:rPr>
          <w:rFonts w:ascii="Times New Roman" w:hAnsi="Times New Roman"/>
          <w:color w:val="000000" w:themeColor="text1"/>
          <w:sz w:val="24"/>
          <w:szCs w:val="24"/>
        </w:rPr>
        <w:t xml:space="preserve">Ing. Ján </w:t>
      </w:r>
      <w:proofErr w:type="spellStart"/>
      <w:r w:rsidR="00B8665B" w:rsidRPr="00B8665B">
        <w:rPr>
          <w:rFonts w:ascii="Times New Roman" w:hAnsi="Times New Roman"/>
          <w:color w:val="000000" w:themeColor="text1"/>
          <w:sz w:val="24"/>
          <w:szCs w:val="24"/>
        </w:rPr>
        <w:t>Belička</w:t>
      </w:r>
      <w:proofErr w:type="spellEnd"/>
      <w:r w:rsidRPr="00B8665B">
        <w:rPr>
          <w:rFonts w:ascii="Times New Roman" w:hAnsi="Times New Roman"/>
          <w:sz w:val="24"/>
          <w:szCs w:val="24"/>
        </w:rPr>
        <w:t xml:space="preserve"> – </w:t>
      </w:r>
      <w:r w:rsidR="00B8665B" w:rsidRPr="00B8665B">
        <w:rPr>
          <w:rFonts w:ascii="Times New Roman" w:hAnsi="Times New Roman"/>
          <w:sz w:val="24"/>
          <w:szCs w:val="24"/>
        </w:rPr>
        <w:t>konateľ</w:t>
      </w:r>
    </w:p>
    <w:p w14:paraId="7B2F3F0D" w14:textId="77777777" w:rsidR="00045ABD" w:rsidRPr="00B8665B" w:rsidRDefault="00045ABD" w:rsidP="00045ABD">
      <w:pPr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92C823" w14:textId="36DF933B" w:rsidR="00045ABD" w:rsidRPr="00B8665B" w:rsidRDefault="00045ABD" w:rsidP="00045ABD">
      <w:pPr>
        <w:pStyle w:val="Bezriadkovania"/>
        <w:ind w:left="284"/>
        <w:rPr>
          <w:rFonts w:ascii="Times New Roman" w:eastAsia="Trebuchet MS" w:hAnsi="Times New Roman"/>
          <w:sz w:val="24"/>
          <w:szCs w:val="24"/>
        </w:rPr>
      </w:pPr>
      <w:r w:rsidRPr="00B8665B">
        <w:rPr>
          <w:rFonts w:ascii="Times New Roman" w:hAnsi="Times New Roman"/>
          <w:color w:val="000000" w:themeColor="text1"/>
          <w:sz w:val="24"/>
          <w:szCs w:val="24"/>
        </w:rPr>
        <w:t xml:space="preserve">IČO:                 </w:t>
      </w:r>
      <w:r w:rsidRPr="00B8665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8665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8665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8665B" w:rsidRPr="00B8665B">
        <w:rPr>
          <w:rFonts w:ascii="Times New Roman" w:hAnsi="Times New Roman"/>
          <w:sz w:val="24"/>
          <w:szCs w:val="24"/>
        </w:rPr>
        <w:t>53959671</w:t>
      </w:r>
    </w:p>
    <w:p w14:paraId="4014CEA4" w14:textId="2E9F6C3F" w:rsidR="00045ABD" w:rsidRPr="00B8665B" w:rsidRDefault="00045ABD" w:rsidP="00045ABD">
      <w:pPr>
        <w:tabs>
          <w:tab w:val="left" w:pos="3402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665B">
        <w:rPr>
          <w:rFonts w:ascii="Times New Roman" w:hAnsi="Times New Roman" w:cs="Times New Roman"/>
          <w:color w:val="000000" w:themeColor="text1"/>
          <w:sz w:val="24"/>
          <w:szCs w:val="24"/>
        </w:rPr>
        <w:t>DIČ:</w:t>
      </w:r>
      <w:r w:rsidRPr="00B8665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B8665B" w:rsidRPr="00B8665B">
        <w:rPr>
          <w:rFonts w:ascii="Times New Roman" w:hAnsi="Times New Roman" w:cs="Times New Roman"/>
          <w:sz w:val="24"/>
          <w:szCs w:val="24"/>
        </w:rPr>
        <w:t>2121533634</w:t>
      </w:r>
    </w:p>
    <w:p w14:paraId="36C85CA6" w14:textId="7469FAB3" w:rsidR="00B8665B" w:rsidRPr="00B8665B" w:rsidRDefault="00B8665B" w:rsidP="00045ABD">
      <w:pPr>
        <w:tabs>
          <w:tab w:val="left" w:pos="3402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665B">
        <w:rPr>
          <w:rFonts w:ascii="Times New Roman" w:hAnsi="Times New Roman" w:cs="Times New Roman"/>
          <w:color w:val="000000" w:themeColor="text1"/>
          <w:sz w:val="24"/>
          <w:szCs w:val="24"/>
        </w:rPr>
        <w:t>IČ DPH:</w:t>
      </w:r>
      <w:r w:rsidRPr="00B8665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66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 </w:t>
      </w:r>
      <w:r w:rsidRPr="00B8665B">
        <w:rPr>
          <w:rFonts w:ascii="Times New Roman" w:hAnsi="Times New Roman" w:cs="Times New Roman"/>
          <w:sz w:val="24"/>
          <w:szCs w:val="24"/>
        </w:rPr>
        <w:t>2121533634</w:t>
      </w:r>
    </w:p>
    <w:p w14:paraId="794840F1" w14:textId="5B0AEA9C" w:rsidR="00045ABD" w:rsidRPr="00B8665B" w:rsidRDefault="00045ABD" w:rsidP="00045ABD">
      <w:pPr>
        <w:tabs>
          <w:tab w:val="left" w:pos="3402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665B">
        <w:rPr>
          <w:rFonts w:ascii="Times New Roman" w:hAnsi="Times New Roman" w:cs="Times New Roman"/>
          <w:sz w:val="24"/>
          <w:szCs w:val="24"/>
        </w:rPr>
        <w:t>Email:</w:t>
      </w:r>
      <w:r w:rsidRPr="00B8665B">
        <w:rPr>
          <w:rFonts w:ascii="Times New Roman" w:hAnsi="Times New Roman" w:cs="Times New Roman"/>
          <w:sz w:val="24"/>
          <w:szCs w:val="24"/>
        </w:rPr>
        <w:tab/>
      </w:r>
      <w:r w:rsidR="00B8665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/>
      <w:r w:rsidR="00B8665B" w:rsidRPr="00B866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projekty@belspol.sk</w:t>
      </w:r>
    </w:p>
    <w:p w14:paraId="63F055CF" w14:textId="385DABC6" w:rsidR="00045ABD" w:rsidRPr="00B8665B" w:rsidRDefault="00045ABD" w:rsidP="00045ABD">
      <w:pPr>
        <w:tabs>
          <w:tab w:val="left" w:pos="3402"/>
        </w:tabs>
        <w:spacing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665B">
        <w:rPr>
          <w:rFonts w:ascii="Times New Roman" w:hAnsi="Times New Roman" w:cs="Times New Roman"/>
          <w:color w:val="000000" w:themeColor="text1"/>
          <w:sz w:val="24"/>
          <w:szCs w:val="24"/>
        </w:rPr>
        <w:t>Telefón:</w:t>
      </w:r>
      <w:r w:rsidRPr="00B8665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+421</w:t>
      </w:r>
      <w:r w:rsidR="00B8665B" w:rsidRPr="00B86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907696666</w:t>
      </w:r>
    </w:p>
    <w:p w14:paraId="5DCD3298" w14:textId="77777777" w:rsidR="000D5340" w:rsidRPr="00331AC9" w:rsidRDefault="000D5340" w:rsidP="0025127B">
      <w:pPr>
        <w:ind w:left="284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(ďalej len „</w:t>
      </w:r>
      <w:r w:rsidRPr="00331AC9">
        <w:rPr>
          <w:rFonts w:ascii="Times New Roman" w:hAnsi="Times New Roman" w:cs="Times New Roman"/>
          <w:b/>
          <w:sz w:val="24"/>
        </w:rPr>
        <w:t>kupujúci</w:t>
      </w:r>
      <w:r w:rsidRPr="00331AC9">
        <w:rPr>
          <w:rFonts w:ascii="Times New Roman" w:hAnsi="Times New Roman" w:cs="Times New Roman"/>
          <w:sz w:val="24"/>
        </w:rPr>
        <w:t>“)</w:t>
      </w:r>
    </w:p>
    <w:p w14:paraId="241AD3D4" w14:textId="77777777" w:rsidR="000D5340" w:rsidRPr="00331AC9" w:rsidRDefault="000D5340" w:rsidP="0025127B">
      <w:pPr>
        <w:ind w:left="284"/>
        <w:rPr>
          <w:rFonts w:ascii="Times New Roman" w:hAnsi="Times New Roman" w:cs="Times New Roman"/>
          <w:sz w:val="24"/>
        </w:rPr>
      </w:pPr>
    </w:p>
    <w:p w14:paraId="343D20FE" w14:textId="77777777" w:rsidR="000D5340" w:rsidRPr="00331AC9" w:rsidRDefault="000D5340" w:rsidP="0025127B">
      <w:pPr>
        <w:ind w:left="284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a</w:t>
      </w:r>
    </w:p>
    <w:p w14:paraId="282773DC" w14:textId="77777777" w:rsidR="000D5340" w:rsidRPr="00331AC9" w:rsidRDefault="000D5340" w:rsidP="0025127B">
      <w:pPr>
        <w:ind w:left="284"/>
        <w:rPr>
          <w:rFonts w:ascii="Times New Roman" w:hAnsi="Times New Roman" w:cs="Times New Roman"/>
          <w:sz w:val="24"/>
        </w:rPr>
      </w:pPr>
    </w:p>
    <w:p w14:paraId="0C94929F" w14:textId="5482B72C" w:rsidR="000D5340" w:rsidRPr="00331AC9" w:rsidRDefault="000D5340" w:rsidP="009859E7">
      <w:pPr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 xml:space="preserve">2. </w:t>
      </w:r>
      <w:r w:rsidR="008F5578">
        <w:rPr>
          <w:rFonts w:ascii="Times New Roman" w:hAnsi="Times New Roman" w:cs="Times New Roman"/>
          <w:b/>
          <w:sz w:val="24"/>
        </w:rPr>
        <w:t xml:space="preserve"> </w:t>
      </w:r>
      <w:r w:rsidRPr="00331AC9">
        <w:rPr>
          <w:rFonts w:ascii="Times New Roman" w:hAnsi="Times New Roman" w:cs="Times New Roman"/>
          <w:b/>
          <w:sz w:val="24"/>
        </w:rPr>
        <w:t>Predávajúcim</w:t>
      </w:r>
      <w:r w:rsidR="004F7C1D" w:rsidRPr="00331AC9">
        <w:rPr>
          <w:rFonts w:ascii="Times New Roman" w:hAnsi="Times New Roman" w:cs="Times New Roman"/>
          <w:b/>
          <w:sz w:val="24"/>
        </w:rPr>
        <w:t>:</w:t>
      </w:r>
    </w:p>
    <w:p w14:paraId="3AC98D1E" w14:textId="77777777" w:rsidR="000D5340" w:rsidRPr="00331AC9" w:rsidRDefault="000D5340" w:rsidP="009859E7">
      <w:pPr>
        <w:rPr>
          <w:rFonts w:ascii="Times New Roman" w:hAnsi="Times New Roman" w:cs="Times New Roman"/>
          <w:sz w:val="24"/>
        </w:rPr>
      </w:pPr>
    </w:p>
    <w:p w14:paraId="613789F1" w14:textId="77777777" w:rsidR="000D5340" w:rsidRPr="00331AC9" w:rsidRDefault="000D5340" w:rsidP="008F5578">
      <w:pPr>
        <w:ind w:left="284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Názov:</w:t>
      </w:r>
      <w:r w:rsidRPr="00331AC9">
        <w:rPr>
          <w:rFonts w:ascii="Times New Roman" w:hAnsi="Times New Roman" w:cs="Times New Roman"/>
          <w:sz w:val="24"/>
        </w:rPr>
        <w:tab/>
      </w:r>
      <w:r w:rsidRPr="00331AC9">
        <w:rPr>
          <w:rFonts w:ascii="Times New Roman" w:hAnsi="Times New Roman" w:cs="Times New Roman"/>
          <w:sz w:val="24"/>
        </w:rPr>
        <w:tab/>
      </w:r>
      <w:r w:rsidRPr="00331AC9">
        <w:rPr>
          <w:rFonts w:ascii="Times New Roman" w:hAnsi="Times New Roman" w:cs="Times New Roman"/>
          <w:sz w:val="24"/>
        </w:rPr>
        <w:tab/>
      </w:r>
    </w:p>
    <w:p w14:paraId="2AB3DEC9" w14:textId="77777777" w:rsidR="000D5340" w:rsidRPr="00331AC9" w:rsidRDefault="000D5340" w:rsidP="008F5578">
      <w:pPr>
        <w:ind w:left="284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Sídlo: </w:t>
      </w:r>
      <w:r w:rsidRPr="00331AC9">
        <w:rPr>
          <w:rFonts w:ascii="Times New Roman" w:hAnsi="Times New Roman" w:cs="Times New Roman"/>
          <w:sz w:val="24"/>
        </w:rPr>
        <w:tab/>
      </w:r>
      <w:r w:rsidRPr="00331AC9">
        <w:rPr>
          <w:rFonts w:ascii="Times New Roman" w:hAnsi="Times New Roman" w:cs="Times New Roman"/>
          <w:sz w:val="24"/>
        </w:rPr>
        <w:tab/>
      </w:r>
      <w:r w:rsidRPr="00331AC9">
        <w:rPr>
          <w:rFonts w:ascii="Times New Roman" w:hAnsi="Times New Roman" w:cs="Times New Roman"/>
          <w:sz w:val="24"/>
        </w:rPr>
        <w:tab/>
      </w:r>
    </w:p>
    <w:p w14:paraId="51767EA3" w14:textId="77777777" w:rsidR="000D5340" w:rsidRPr="00331AC9" w:rsidRDefault="000D5340" w:rsidP="008F5578">
      <w:pPr>
        <w:ind w:left="284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IČO: </w:t>
      </w:r>
      <w:r w:rsidRPr="00331AC9">
        <w:rPr>
          <w:rFonts w:ascii="Times New Roman" w:hAnsi="Times New Roman" w:cs="Times New Roman"/>
          <w:sz w:val="24"/>
        </w:rPr>
        <w:tab/>
      </w:r>
      <w:r w:rsidRPr="00331AC9">
        <w:rPr>
          <w:rFonts w:ascii="Times New Roman" w:hAnsi="Times New Roman" w:cs="Times New Roman"/>
          <w:sz w:val="24"/>
        </w:rPr>
        <w:tab/>
      </w:r>
      <w:r w:rsidRPr="00331AC9">
        <w:rPr>
          <w:rFonts w:ascii="Times New Roman" w:hAnsi="Times New Roman" w:cs="Times New Roman"/>
          <w:sz w:val="24"/>
        </w:rPr>
        <w:tab/>
      </w:r>
    </w:p>
    <w:p w14:paraId="49E52734" w14:textId="77777777" w:rsidR="000D5340" w:rsidRPr="00331AC9" w:rsidRDefault="000D5340" w:rsidP="008F5578">
      <w:pPr>
        <w:ind w:left="284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DIČ: </w:t>
      </w:r>
      <w:r w:rsidRPr="00331AC9">
        <w:rPr>
          <w:rFonts w:ascii="Times New Roman" w:hAnsi="Times New Roman" w:cs="Times New Roman"/>
          <w:sz w:val="24"/>
        </w:rPr>
        <w:tab/>
      </w:r>
      <w:r w:rsidRPr="00331AC9">
        <w:rPr>
          <w:rFonts w:ascii="Times New Roman" w:hAnsi="Times New Roman" w:cs="Times New Roman"/>
          <w:sz w:val="24"/>
        </w:rPr>
        <w:tab/>
      </w:r>
      <w:r w:rsidRPr="00331AC9">
        <w:rPr>
          <w:rFonts w:ascii="Times New Roman" w:hAnsi="Times New Roman" w:cs="Times New Roman"/>
          <w:sz w:val="24"/>
        </w:rPr>
        <w:tab/>
      </w:r>
    </w:p>
    <w:p w14:paraId="771DD69F" w14:textId="08A35410" w:rsidR="000D5340" w:rsidRPr="00331AC9" w:rsidRDefault="000D5340" w:rsidP="008F5578">
      <w:pPr>
        <w:ind w:left="284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IČ DPH: </w:t>
      </w:r>
      <w:r w:rsidRPr="00331AC9">
        <w:rPr>
          <w:rFonts w:ascii="Times New Roman" w:hAnsi="Times New Roman" w:cs="Times New Roman"/>
          <w:sz w:val="24"/>
        </w:rPr>
        <w:tab/>
      </w:r>
      <w:r w:rsidRPr="00331AC9">
        <w:rPr>
          <w:rFonts w:ascii="Times New Roman" w:hAnsi="Times New Roman" w:cs="Times New Roman"/>
          <w:sz w:val="24"/>
        </w:rPr>
        <w:tab/>
      </w:r>
      <w:r w:rsidR="008F5578">
        <w:rPr>
          <w:rFonts w:ascii="Times New Roman" w:hAnsi="Times New Roman" w:cs="Times New Roman"/>
          <w:sz w:val="24"/>
        </w:rPr>
        <w:tab/>
      </w:r>
    </w:p>
    <w:p w14:paraId="4EBF7EB5" w14:textId="5FC1A38F" w:rsidR="000D5340" w:rsidRPr="00331AC9" w:rsidRDefault="000D5340" w:rsidP="008F5578">
      <w:pPr>
        <w:ind w:left="284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Bankové spojenie:      </w:t>
      </w:r>
      <w:r w:rsidR="008F5578">
        <w:rPr>
          <w:rFonts w:ascii="Times New Roman" w:hAnsi="Times New Roman" w:cs="Times New Roman"/>
          <w:sz w:val="24"/>
        </w:rPr>
        <w:tab/>
      </w:r>
    </w:p>
    <w:p w14:paraId="236CC3CA" w14:textId="77777777" w:rsidR="000D5340" w:rsidRPr="00331AC9" w:rsidRDefault="000D5340" w:rsidP="008F5578">
      <w:pPr>
        <w:ind w:left="284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IBAN:                     </w:t>
      </w:r>
      <w:r w:rsidRPr="00331AC9">
        <w:rPr>
          <w:rFonts w:ascii="Times New Roman" w:hAnsi="Times New Roman" w:cs="Times New Roman"/>
          <w:sz w:val="24"/>
        </w:rPr>
        <w:tab/>
      </w:r>
    </w:p>
    <w:p w14:paraId="1E9FF4A7" w14:textId="517A4DE3" w:rsidR="000D5340" w:rsidRPr="00331AC9" w:rsidRDefault="00FE5FAF" w:rsidP="008F5578">
      <w:pPr>
        <w:ind w:left="2828" w:hanging="254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Zapísaný:</w:t>
      </w:r>
      <w:r>
        <w:rPr>
          <w:rFonts w:ascii="Times New Roman" w:hAnsi="Times New Roman" w:cs="Times New Roman"/>
          <w:sz w:val="24"/>
        </w:rPr>
        <w:tab/>
      </w:r>
      <w:r w:rsidR="008F5578">
        <w:rPr>
          <w:rFonts w:ascii="Times New Roman" w:hAnsi="Times New Roman" w:cs="Times New Roman"/>
          <w:sz w:val="24"/>
        </w:rPr>
        <w:tab/>
      </w:r>
      <w:r w:rsidRPr="00FE5FAF">
        <w:rPr>
          <w:rFonts w:ascii="Times New Roman" w:hAnsi="Times New Roman" w:cs="Times New Roman"/>
          <w:sz w:val="24"/>
        </w:rPr>
        <w:t xml:space="preserve">v Obchodnom registri Okresného súdu </w:t>
      </w:r>
      <w:r w:rsidRPr="00FE5FAF">
        <w:rPr>
          <w:rFonts w:ascii="Times New Roman" w:hAnsi="Times New Roman" w:cs="Times New Roman"/>
          <w:i/>
          <w:sz w:val="24"/>
        </w:rPr>
        <w:t>[doplní uchádzač]</w:t>
      </w:r>
      <w:r w:rsidRPr="00FE5FAF">
        <w:rPr>
          <w:rFonts w:ascii="Times New Roman" w:hAnsi="Times New Roman" w:cs="Times New Roman"/>
          <w:sz w:val="24"/>
        </w:rPr>
        <w:t xml:space="preserve">, oddiel: </w:t>
      </w:r>
      <w:r w:rsidRPr="00FE5FAF">
        <w:rPr>
          <w:rFonts w:ascii="Times New Roman" w:hAnsi="Times New Roman" w:cs="Times New Roman"/>
          <w:i/>
          <w:sz w:val="24"/>
        </w:rPr>
        <w:t>[doplní uchádzač],</w:t>
      </w:r>
      <w:r w:rsidRPr="00FE5FAF">
        <w:rPr>
          <w:rFonts w:ascii="Times New Roman" w:hAnsi="Times New Roman" w:cs="Times New Roman"/>
          <w:sz w:val="24"/>
        </w:rPr>
        <w:t xml:space="preserve"> vložka číslo: </w:t>
      </w:r>
      <w:r w:rsidRPr="00FE5FAF">
        <w:rPr>
          <w:rFonts w:ascii="Times New Roman" w:hAnsi="Times New Roman" w:cs="Times New Roman"/>
          <w:i/>
          <w:sz w:val="24"/>
        </w:rPr>
        <w:t>[doplní uchádzač]</w:t>
      </w:r>
    </w:p>
    <w:p w14:paraId="79795D17" w14:textId="7BDC2490" w:rsidR="000D5340" w:rsidRPr="00331AC9" w:rsidRDefault="000D5340" w:rsidP="008F5578">
      <w:pPr>
        <w:ind w:left="284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Kontaktná osoba:</w:t>
      </w:r>
      <w:r w:rsidRPr="00331AC9">
        <w:rPr>
          <w:rFonts w:ascii="Times New Roman" w:hAnsi="Times New Roman" w:cs="Times New Roman"/>
          <w:sz w:val="24"/>
        </w:rPr>
        <w:tab/>
      </w:r>
      <w:r w:rsidR="008F5578">
        <w:rPr>
          <w:rFonts w:ascii="Times New Roman" w:hAnsi="Times New Roman" w:cs="Times New Roman"/>
          <w:sz w:val="24"/>
        </w:rPr>
        <w:tab/>
      </w:r>
    </w:p>
    <w:p w14:paraId="3F61FE75" w14:textId="41D386A8" w:rsidR="000D5340" w:rsidRPr="00331AC9" w:rsidRDefault="000D5340" w:rsidP="008F5578">
      <w:pPr>
        <w:ind w:left="284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Zastúpený: </w:t>
      </w:r>
      <w:r w:rsidRPr="00331AC9">
        <w:rPr>
          <w:rFonts w:ascii="Times New Roman" w:hAnsi="Times New Roman" w:cs="Times New Roman"/>
          <w:sz w:val="24"/>
        </w:rPr>
        <w:tab/>
      </w:r>
      <w:r w:rsidRPr="00331AC9">
        <w:rPr>
          <w:rFonts w:ascii="Times New Roman" w:hAnsi="Times New Roman" w:cs="Times New Roman"/>
          <w:sz w:val="24"/>
        </w:rPr>
        <w:tab/>
      </w:r>
      <w:r w:rsidR="008F5578">
        <w:rPr>
          <w:rFonts w:ascii="Times New Roman" w:hAnsi="Times New Roman" w:cs="Times New Roman"/>
          <w:sz w:val="24"/>
        </w:rPr>
        <w:tab/>
      </w:r>
    </w:p>
    <w:p w14:paraId="139F46BE" w14:textId="6639BF3C" w:rsidR="000D5340" w:rsidRPr="00331AC9" w:rsidRDefault="000D5340" w:rsidP="005A72E5">
      <w:pPr>
        <w:ind w:left="284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(ďalej len „</w:t>
      </w:r>
      <w:r w:rsidRPr="00331AC9">
        <w:rPr>
          <w:rFonts w:ascii="Times New Roman" w:hAnsi="Times New Roman" w:cs="Times New Roman"/>
          <w:b/>
          <w:sz w:val="24"/>
        </w:rPr>
        <w:t>predávajúci</w:t>
      </w:r>
      <w:r w:rsidRPr="00331AC9">
        <w:rPr>
          <w:rFonts w:ascii="Times New Roman" w:hAnsi="Times New Roman" w:cs="Times New Roman"/>
          <w:sz w:val="24"/>
        </w:rPr>
        <w:t>“)</w:t>
      </w:r>
    </w:p>
    <w:p w14:paraId="79AA3011" w14:textId="77777777" w:rsidR="007177D8" w:rsidRDefault="007177D8" w:rsidP="005A72E5">
      <w:pPr>
        <w:ind w:left="284"/>
        <w:jc w:val="both"/>
        <w:rPr>
          <w:rFonts w:ascii="Times New Roman" w:hAnsi="Times New Roman" w:cs="Times New Roman"/>
          <w:sz w:val="24"/>
        </w:rPr>
      </w:pPr>
    </w:p>
    <w:p w14:paraId="53FF2BB1" w14:textId="5A549377" w:rsidR="008F5578" w:rsidRPr="005A72E5" w:rsidRDefault="000D5340" w:rsidP="005A72E5">
      <w:pPr>
        <w:ind w:left="284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(</w:t>
      </w:r>
      <w:r w:rsidRPr="007177D8">
        <w:rPr>
          <w:rFonts w:ascii="Times New Roman" w:hAnsi="Times New Roman" w:cs="Times New Roman"/>
          <w:sz w:val="24"/>
        </w:rPr>
        <w:t>kupujúci a predávajúci</w:t>
      </w:r>
      <w:r w:rsidRPr="00331AC9">
        <w:rPr>
          <w:rFonts w:ascii="Times New Roman" w:hAnsi="Times New Roman" w:cs="Times New Roman"/>
          <w:sz w:val="24"/>
        </w:rPr>
        <w:t xml:space="preserve"> spolu ďalej len „</w:t>
      </w:r>
      <w:r w:rsidRPr="00331AC9">
        <w:rPr>
          <w:rFonts w:ascii="Times New Roman" w:hAnsi="Times New Roman" w:cs="Times New Roman"/>
          <w:b/>
          <w:sz w:val="24"/>
        </w:rPr>
        <w:t>zmluvné strany</w:t>
      </w:r>
      <w:r w:rsidRPr="00331AC9">
        <w:rPr>
          <w:rFonts w:ascii="Times New Roman" w:hAnsi="Times New Roman" w:cs="Times New Roman"/>
          <w:sz w:val="24"/>
        </w:rPr>
        <w:t>“</w:t>
      </w:r>
      <w:r w:rsidR="00FE5FAF">
        <w:rPr>
          <w:rFonts w:ascii="Times New Roman" w:hAnsi="Times New Roman" w:cs="Times New Roman"/>
          <w:sz w:val="24"/>
        </w:rPr>
        <w:t xml:space="preserve"> a jednotlivo len „</w:t>
      </w:r>
      <w:r w:rsidR="00FE5FAF">
        <w:rPr>
          <w:rFonts w:ascii="Times New Roman" w:hAnsi="Times New Roman" w:cs="Times New Roman"/>
          <w:b/>
          <w:sz w:val="24"/>
        </w:rPr>
        <w:t>zmluvná strana</w:t>
      </w:r>
      <w:r w:rsidR="00FE5FAF">
        <w:rPr>
          <w:rFonts w:ascii="Times New Roman" w:hAnsi="Times New Roman" w:cs="Times New Roman"/>
          <w:sz w:val="24"/>
        </w:rPr>
        <w:t>“</w:t>
      </w:r>
      <w:r w:rsidRPr="00331AC9">
        <w:rPr>
          <w:rFonts w:ascii="Times New Roman" w:hAnsi="Times New Roman" w:cs="Times New Roman"/>
          <w:sz w:val="24"/>
        </w:rPr>
        <w:t>)</w:t>
      </w:r>
    </w:p>
    <w:p w14:paraId="4314AC9B" w14:textId="77777777" w:rsidR="005A72E5" w:rsidRDefault="005A72E5" w:rsidP="009859E7">
      <w:pPr>
        <w:jc w:val="center"/>
        <w:rPr>
          <w:rFonts w:ascii="Times New Roman" w:hAnsi="Times New Roman" w:cs="Times New Roman"/>
          <w:b/>
          <w:sz w:val="24"/>
        </w:rPr>
      </w:pPr>
    </w:p>
    <w:p w14:paraId="4142087F" w14:textId="77777777" w:rsidR="001D1769" w:rsidRDefault="001D1769" w:rsidP="00DE76D2">
      <w:pPr>
        <w:rPr>
          <w:rFonts w:ascii="Times New Roman" w:hAnsi="Times New Roman" w:cs="Times New Roman"/>
          <w:b/>
          <w:sz w:val="24"/>
        </w:rPr>
      </w:pPr>
    </w:p>
    <w:p w14:paraId="0B71A126" w14:textId="77777777" w:rsidR="00B8665B" w:rsidRDefault="00B8665B" w:rsidP="00DE76D2">
      <w:pPr>
        <w:rPr>
          <w:rFonts w:ascii="Times New Roman" w:hAnsi="Times New Roman" w:cs="Times New Roman"/>
          <w:b/>
          <w:sz w:val="24"/>
        </w:rPr>
      </w:pPr>
    </w:p>
    <w:p w14:paraId="2C5FA43E" w14:textId="77777777" w:rsidR="00B8665B" w:rsidRDefault="00B8665B" w:rsidP="00DE76D2">
      <w:pPr>
        <w:rPr>
          <w:rFonts w:ascii="Times New Roman" w:hAnsi="Times New Roman" w:cs="Times New Roman"/>
          <w:b/>
          <w:sz w:val="24"/>
        </w:rPr>
      </w:pPr>
    </w:p>
    <w:p w14:paraId="07178296" w14:textId="77777777" w:rsidR="00B8665B" w:rsidRDefault="00B8665B" w:rsidP="00DE76D2">
      <w:pPr>
        <w:rPr>
          <w:rFonts w:ascii="Times New Roman" w:hAnsi="Times New Roman" w:cs="Times New Roman"/>
          <w:b/>
          <w:sz w:val="24"/>
        </w:rPr>
      </w:pPr>
    </w:p>
    <w:p w14:paraId="1AF0DCF0" w14:textId="77777777" w:rsidR="00B8665B" w:rsidRDefault="00B8665B" w:rsidP="00DE76D2">
      <w:pPr>
        <w:rPr>
          <w:rFonts w:ascii="Times New Roman" w:hAnsi="Times New Roman" w:cs="Times New Roman"/>
          <w:b/>
          <w:sz w:val="24"/>
        </w:rPr>
      </w:pPr>
    </w:p>
    <w:p w14:paraId="5755D2DA" w14:textId="77777777" w:rsidR="00B8665B" w:rsidRDefault="00B8665B" w:rsidP="00DE76D2">
      <w:pPr>
        <w:rPr>
          <w:rFonts w:ascii="Times New Roman" w:hAnsi="Times New Roman" w:cs="Times New Roman"/>
          <w:b/>
          <w:sz w:val="24"/>
        </w:rPr>
      </w:pPr>
    </w:p>
    <w:p w14:paraId="66ABA823" w14:textId="77777777" w:rsidR="001D1769" w:rsidRDefault="001D1769" w:rsidP="009859E7">
      <w:pPr>
        <w:jc w:val="center"/>
        <w:rPr>
          <w:rFonts w:ascii="Times New Roman" w:hAnsi="Times New Roman" w:cs="Times New Roman"/>
          <w:b/>
          <w:sz w:val="24"/>
        </w:rPr>
      </w:pPr>
    </w:p>
    <w:p w14:paraId="593FF08C" w14:textId="3A46AD38" w:rsidR="000D5340" w:rsidRPr="00331AC9" w:rsidRDefault="000D5340" w:rsidP="009859E7">
      <w:pPr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lastRenderedPageBreak/>
        <w:t>Článok I.</w:t>
      </w:r>
    </w:p>
    <w:p w14:paraId="04FC0E71" w14:textId="77777777" w:rsidR="000D5340" w:rsidRPr="00331AC9" w:rsidRDefault="000D5340" w:rsidP="009859E7">
      <w:pPr>
        <w:jc w:val="center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Úvodné ustanovenia</w:t>
      </w:r>
    </w:p>
    <w:p w14:paraId="54C2C7E3" w14:textId="77777777" w:rsidR="0083578A" w:rsidRPr="00331AC9" w:rsidRDefault="0083578A" w:rsidP="009859E7">
      <w:pPr>
        <w:jc w:val="both"/>
        <w:rPr>
          <w:rFonts w:ascii="Times New Roman" w:hAnsi="Times New Roman" w:cs="Times New Roman"/>
          <w:sz w:val="24"/>
        </w:rPr>
      </w:pPr>
    </w:p>
    <w:p w14:paraId="052E83A4" w14:textId="691A3F77" w:rsidR="00B8665B" w:rsidRPr="001F4CD4" w:rsidRDefault="00427650" w:rsidP="00B8665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Kupujúci</w:t>
      </w:r>
      <w:r w:rsidR="00DE76D2" w:rsidRPr="0041795E">
        <w:rPr>
          <w:rFonts w:ascii="Times New Roman" w:hAnsi="Times New Roman" w:cs="Times New Roman"/>
          <w:sz w:val="24"/>
        </w:rPr>
        <w:t xml:space="preserve"> </w:t>
      </w:r>
      <w:r w:rsidR="00DE76D2">
        <w:rPr>
          <w:rFonts w:ascii="Times New Roman" w:hAnsi="Times New Roman" w:cs="Times New Roman"/>
          <w:sz w:val="24"/>
        </w:rPr>
        <w:t xml:space="preserve">uzatvára </w:t>
      </w:r>
      <w:r w:rsidR="006F0743">
        <w:rPr>
          <w:rFonts w:ascii="Times New Roman" w:hAnsi="Times New Roman" w:cs="Times New Roman"/>
          <w:sz w:val="24"/>
        </w:rPr>
        <w:t xml:space="preserve">túto </w:t>
      </w:r>
      <w:r w:rsidR="00DE76D2">
        <w:rPr>
          <w:rFonts w:ascii="Times New Roman" w:hAnsi="Times New Roman" w:cs="Times New Roman"/>
          <w:sz w:val="24"/>
        </w:rPr>
        <w:t xml:space="preserve">zmluvu </w:t>
      </w:r>
      <w:r>
        <w:rPr>
          <w:rFonts w:ascii="Times New Roman" w:hAnsi="Times New Roman" w:cs="Times New Roman"/>
          <w:sz w:val="24"/>
        </w:rPr>
        <w:t>s predávajúcim</w:t>
      </w:r>
      <w:r w:rsidR="00DE76D2" w:rsidRPr="0041795E">
        <w:rPr>
          <w:rFonts w:ascii="Times New Roman" w:hAnsi="Times New Roman" w:cs="Times New Roman"/>
          <w:sz w:val="24"/>
        </w:rPr>
        <w:t xml:space="preserve"> v súlade s výsledkom vyhodnotenia ponúk, na základe ktorého ponuk</w:t>
      </w:r>
      <w:r w:rsidR="00DE76D2">
        <w:rPr>
          <w:rFonts w:ascii="Times New Roman" w:hAnsi="Times New Roman" w:cs="Times New Roman"/>
          <w:sz w:val="24"/>
        </w:rPr>
        <w:t xml:space="preserve">a predložená </w:t>
      </w:r>
      <w:r>
        <w:rPr>
          <w:rFonts w:ascii="Times New Roman" w:hAnsi="Times New Roman" w:cs="Times New Roman"/>
          <w:sz w:val="24"/>
        </w:rPr>
        <w:t>predávajúcim</w:t>
      </w:r>
      <w:r w:rsidR="00DE76D2" w:rsidRPr="0041795E">
        <w:rPr>
          <w:rFonts w:ascii="Times New Roman" w:hAnsi="Times New Roman" w:cs="Times New Roman"/>
          <w:sz w:val="24"/>
        </w:rPr>
        <w:t xml:space="preserve"> bola vyhodnotená ako úspešná</w:t>
      </w:r>
      <w:r w:rsidR="00DE76D2">
        <w:rPr>
          <w:rFonts w:ascii="Times New Roman" w:hAnsi="Times New Roman" w:cs="Times New Roman"/>
          <w:sz w:val="24"/>
        </w:rPr>
        <w:t xml:space="preserve"> </w:t>
      </w:r>
      <w:r w:rsidR="00DE76D2" w:rsidRPr="001F4CD4">
        <w:rPr>
          <w:rFonts w:ascii="Times New Roman" w:hAnsi="Times New Roman" w:cs="Times New Roman"/>
          <w:sz w:val="24"/>
          <w:szCs w:val="24"/>
        </w:rPr>
        <w:t xml:space="preserve">v rámci </w:t>
      </w:r>
      <w:r w:rsidR="00B8665B" w:rsidRPr="001F4CD4">
        <w:rPr>
          <w:rFonts w:ascii="Times New Roman" w:hAnsi="Times New Roman" w:cs="Times New Roman"/>
          <w:sz w:val="24"/>
          <w:szCs w:val="24"/>
        </w:rPr>
        <w:t>zákazky</w:t>
      </w:r>
      <w:r w:rsidR="00B8665B" w:rsidRPr="001F4C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665B" w:rsidRPr="001F4CD4">
        <w:rPr>
          <w:rFonts w:ascii="Times New Roman" w:hAnsi="Times New Roman" w:cs="Times New Roman"/>
          <w:b/>
          <w:color w:val="0B0C0C"/>
          <w:sz w:val="24"/>
          <w:szCs w:val="24"/>
          <w:shd w:val="clear" w:color="auto" w:fill="FFFFFF"/>
        </w:rPr>
        <w:t>Zariadenie na delenie zeleniny</w:t>
      </w:r>
      <w:r w:rsidR="00B8665B" w:rsidRPr="001F4CD4">
        <w:rPr>
          <w:rFonts w:ascii="Times New Roman" w:hAnsi="Times New Roman" w:cs="Times New Roman"/>
          <w:sz w:val="24"/>
          <w:szCs w:val="24"/>
        </w:rPr>
        <w:t>.</w:t>
      </w:r>
    </w:p>
    <w:p w14:paraId="4232B330" w14:textId="68264A5D" w:rsidR="006F0743" w:rsidRPr="001F4CD4" w:rsidRDefault="001F4CD4" w:rsidP="006F074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4CD4">
        <w:rPr>
          <w:rFonts w:ascii="Times New Roman" w:hAnsi="Times New Roman" w:cs="Times New Roman"/>
          <w:color w:val="000000"/>
          <w:sz w:val="24"/>
          <w:szCs w:val="24"/>
        </w:rPr>
        <w:t>Kupujúci má záujem financovať</w:t>
      </w:r>
      <w:r w:rsidRPr="001F4CD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F4CD4">
        <w:rPr>
          <w:rStyle w:val="Vrazn"/>
          <w:rFonts w:ascii="Times New Roman" w:hAnsi="Times New Roman" w:cs="Times New Roman"/>
          <w:color w:val="000000"/>
          <w:sz w:val="24"/>
          <w:szCs w:val="24"/>
        </w:rPr>
        <w:t>predmet kúpy</w:t>
      </w:r>
      <w:r w:rsidRPr="001F4CD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F4CD4">
        <w:rPr>
          <w:rFonts w:ascii="Times New Roman" w:hAnsi="Times New Roman" w:cs="Times New Roman"/>
          <w:color w:val="000000"/>
          <w:sz w:val="24"/>
          <w:szCs w:val="24"/>
        </w:rPr>
        <w:t>aj z prostriedkov Európskej únie.</w:t>
      </w:r>
    </w:p>
    <w:p w14:paraId="13645795" w14:textId="5C9A1911" w:rsidR="007177D8" w:rsidRPr="00CA3F04" w:rsidRDefault="007177D8" w:rsidP="00CA3F04">
      <w:pPr>
        <w:jc w:val="both"/>
        <w:rPr>
          <w:rFonts w:ascii="Times New Roman" w:hAnsi="Times New Roman" w:cs="Times New Roman"/>
          <w:sz w:val="24"/>
        </w:rPr>
      </w:pPr>
    </w:p>
    <w:p w14:paraId="76B7BC8E" w14:textId="77777777" w:rsidR="0083578A" w:rsidRPr="00331AC9" w:rsidRDefault="0083578A" w:rsidP="009859E7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Článok II.</w:t>
      </w:r>
    </w:p>
    <w:p w14:paraId="01C981CF" w14:textId="77777777" w:rsidR="0083578A" w:rsidRPr="00331AC9" w:rsidRDefault="0083578A" w:rsidP="009859E7">
      <w:pPr>
        <w:pStyle w:val="Odsekzoznamu"/>
        <w:ind w:left="0"/>
        <w:jc w:val="center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Predmet zmluvy</w:t>
      </w:r>
    </w:p>
    <w:p w14:paraId="2A859D2B" w14:textId="77777777" w:rsidR="0083578A" w:rsidRPr="00331AC9" w:rsidRDefault="0083578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62EB5296" w14:textId="18907456" w:rsidR="0083578A" w:rsidRPr="00331AC9" w:rsidRDefault="000A0910" w:rsidP="000C46D8">
      <w:pPr>
        <w:pStyle w:val="Odsekzoznamu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Predmetom tejto zmluvy je záväzok </w:t>
      </w:r>
      <w:r w:rsidRPr="006F0743">
        <w:rPr>
          <w:rFonts w:ascii="Times New Roman" w:hAnsi="Times New Roman" w:cs="Times New Roman"/>
          <w:sz w:val="24"/>
        </w:rPr>
        <w:t xml:space="preserve">predávajúceho dodať </w:t>
      </w:r>
      <w:r w:rsidR="006F0743" w:rsidRPr="006F07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zariadenie určené na delenie zeleniny na rovnomerné časti</w:t>
      </w:r>
      <w:r w:rsidR="006F0743" w:rsidRPr="00331AC9">
        <w:rPr>
          <w:rFonts w:ascii="Times New Roman" w:hAnsi="Times New Roman" w:cs="Times New Roman"/>
          <w:sz w:val="24"/>
        </w:rPr>
        <w:t xml:space="preserve"> </w:t>
      </w:r>
      <w:r w:rsidRPr="00331AC9">
        <w:rPr>
          <w:rFonts w:ascii="Times New Roman" w:hAnsi="Times New Roman" w:cs="Times New Roman"/>
          <w:sz w:val="24"/>
        </w:rPr>
        <w:t>(ďalej len „</w:t>
      </w:r>
      <w:r w:rsidRPr="00331AC9">
        <w:rPr>
          <w:rFonts w:ascii="Times New Roman" w:hAnsi="Times New Roman" w:cs="Times New Roman"/>
          <w:b/>
          <w:sz w:val="24"/>
        </w:rPr>
        <w:t>tovar</w:t>
      </w:r>
      <w:r w:rsidRPr="00331AC9">
        <w:rPr>
          <w:rFonts w:ascii="Times New Roman" w:hAnsi="Times New Roman" w:cs="Times New Roman"/>
          <w:sz w:val="24"/>
        </w:rPr>
        <w:t>"</w:t>
      </w:r>
      <w:r w:rsidR="00181EFE" w:rsidRPr="00331AC9">
        <w:rPr>
          <w:rFonts w:ascii="Times New Roman" w:hAnsi="Times New Roman" w:cs="Times New Roman"/>
          <w:sz w:val="24"/>
        </w:rPr>
        <w:t xml:space="preserve"> alebo „</w:t>
      </w:r>
      <w:r w:rsidR="00181EFE" w:rsidRPr="00331AC9">
        <w:rPr>
          <w:rFonts w:ascii="Times New Roman" w:hAnsi="Times New Roman" w:cs="Times New Roman"/>
          <w:b/>
          <w:sz w:val="24"/>
        </w:rPr>
        <w:t>predmet zmluvy</w:t>
      </w:r>
      <w:r w:rsidR="00181EFE" w:rsidRPr="00331AC9">
        <w:rPr>
          <w:rFonts w:ascii="Times New Roman" w:hAnsi="Times New Roman" w:cs="Times New Roman"/>
          <w:sz w:val="24"/>
        </w:rPr>
        <w:t>“</w:t>
      </w:r>
      <w:r w:rsidR="006D64F7" w:rsidRPr="00331AC9">
        <w:rPr>
          <w:rFonts w:ascii="Times New Roman" w:hAnsi="Times New Roman" w:cs="Times New Roman"/>
          <w:sz w:val="24"/>
        </w:rPr>
        <w:t>)</w:t>
      </w:r>
      <w:r w:rsidRPr="00331AC9">
        <w:rPr>
          <w:rFonts w:ascii="Times New Roman" w:hAnsi="Times New Roman" w:cs="Times New Roman"/>
          <w:sz w:val="24"/>
        </w:rPr>
        <w:t xml:space="preserve"> v súlade s </w:t>
      </w:r>
      <w:r w:rsidR="002548F8">
        <w:rPr>
          <w:rFonts w:ascii="Times New Roman" w:hAnsi="Times New Roman" w:cs="Times New Roman"/>
          <w:sz w:val="24"/>
        </w:rPr>
        <w:t>Prílohou č.</w:t>
      </w:r>
      <w:r w:rsidR="002548F8" w:rsidRPr="002548F8">
        <w:rPr>
          <w:rFonts w:ascii="Times New Roman" w:hAnsi="Times New Roman" w:cs="Times New Roman"/>
          <w:sz w:val="24"/>
        </w:rPr>
        <w:t xml:space="preserve"> </w:t>
      </w:r>
      <w:r w:rsidR="00045ABD">
        <w:rPr>
          <w:rFonts w:ascii="Times New Roman" w:hAnsi="Times New Roman" w:cs="Times New Roman"/>
          <w:sz w:val="24"/>
        </w:rPr>
        <w:t>1</w:t>
      </w:r>
      <w:r w:rsidR="002548F8">
        <w:rPr>
          <w:rFonts w:ascii="Times New Roman" w:hAnsi="Times New Roman" w:cs="Times New Roman"/>
          <w:sz w:val="24"/>
        </w:rPr>
        <w:t xml:space="preserve"> </w:t>
      </w:r>
      <w:r w:rsidR="00B51C5A">
        <w:rPr>
          <w:rFonts w:ascii="Times New Roman" w:hAnsi="Times New Roman" w:cs="Times New Roman"/>
          <w:sz w:val="24"/>
        </w:rPr>
        <w:t>Opis predmetu zákazky a štruktúra ceny</w:t>
      </w:r>
      <w:r w:rsidR="00FE5FAF">
        <w:rPr>
          <w:rFonts w:ascii="Times New Roman" w:hAnsi="Times New Roman" w:cs="Times New Roman"/>
          <w:sz w:val="24"/>
        </w:rPr>
        <w:t xml:space="preserve"> </w:t>
      </w:r>
      <w:r w:rsidRPr="00331AC9">
        <w:rPr>
          <w:rFonts w:ascii="Times New Roman" w:hAnsi="Times New Roman" w:cs="Times New Roman"/>
          <w:sz w:val="24"/>
        </w:rPr>
        <w:t>(ďalej len „</w:t>
      </w:r>
      <w:r w:rsidRPr="00FE5FAF">
        <w:rPr>
          <w:rFonts w:ascii="Times New Roman" w:hAnsi="Times New Roman" w:cs="Times New Roman"/>
          <w:sz w:val="24"/>
        </w:rPr>
        <w:t xml:space="preserve">príloha č. </w:t>
      </w:r>
      <w:r w:rsidR="00E77452">
        <w:rPr>
          <w:rFonts w:ascii="Times New Roman" w:hAnsi="Times New Roman" w:cs="Times New Roman"/>
          <w:sz w:val="24"/>
        </w:rPr>
        <w:t>1</w:t>
      </w:r>
      <w:r w:rsidRPr="00331AC9">
        <w:rPr>
          <w:rFonts w:ascii="Times New Roman" w:hAnsi="Times New Roman" w:cs="Times New Roman"/>
          <w:sz w:val="24"/>
        </w:rPr>
        <w:t>“) a záväzok kupujúceho tovar prevziať a zaplatiť za neho predávajúcemu kúpnu cenu.</w:t>
      </w:r>
    </w:p>
    <w:p w14:paraId="78CC3EC6" w14:textId="02E805B1" w:rsidR="000A0910" w:rsidRPr="00331AC9" w:rsidRDefault="000A0910" w:rsidP="000C46D8">
      <w:pPr>
        <w:pStyle w:val="Odsekzoznamu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Predávajúci sa na základe tejto zmluvy a v rozsahu v nej vymedzenom zaväzuje dodať tovar </w:t>
      </w:r>
      <w:r w:rsidR="00AF6CB1">
        <w:rPr>
          <w:rFonts w:ascii="Times New Roman" w:hAnsi="Times New Roman" w:cs="Times New Roman"/>
          <w:sz w:val="24"/>
        </w:rPr>
        <w:br/>
      </w:r>
      <w:r w:rsidRPr="00331AC9">
        <w:rPr>
          <w:rFonts w:ascii="Times New Roman" w:hAnsi="Times New Roman" w:cs="Times New Roman"/>
          <w:sz w:val="24"/>
        </w:rPr>
        <w:t xml:space="preserve">a všetky s ním súvisiace plnenia </w:t>
      </w:r>
      <w:r w:rsidR="00364BB0">
        <w:rPr>
          <w:rFonts w:ascii="Times New Roman" w:hAnsi="Times New Roman" w:cs="Times New Roman"/>
          <w:sz w:val="24"/>
        </w:rPr>
        <w:t xml:space="preserve">aj </w:t>
      </w:r>
      <w:r w:rsidRPr="00331AC9">
        <w:rPr>
          <w:rFonts w:ascii="Times New Roman" w:hAnsi="Times New Roman" w:cs="Times New Roman"/>
          <w:sz w:val="24"/>
        </w:rPr>
        <w:t xml:space="preserve">v súlade s Prílohou č. </w:t>
      </w:r>
      <w:r w:rsidR="00E77452">
        <w:rPr>
          <w:rFonts w:ascii="Times New Roman" w:hAnsi="Times New Roman" w:cs="Times New Roman"/>
          <w:sz w:val="24"/>
        </w:rPr>
        <w:t>1</w:t>
      </w:r>
      <w:r w:rsidR="00AF6CB1">
        <w:rPr>
          <w:rFonts w:ascii="Times New Roman" w:hAnsi="Times New Roman" w:cs="Times New Roman"/>
          <w:sz w:val="24"/>
        </w:rPr>
        <w:t xml:space="preserve"> </w:t>
      </w:r>
      <w:r w:rsidRPr="00331AC9">
        <w:rPr>
          <w:rFonts w:ascii="Times New Roman" w:hAnsi="Times New Roman" w:cs="Times New Roman"/>
          <w:sz w:val="24"/>
        </w:rPr>
        <w:t>zmluvy.</w:t>
      </w:r>
    </w:p>
    <w:p w14:paraId="1B1EF462" w14:textId="26A5DA38" w:rsidR="007177D8" w:rsidRPr="00331AC9" w:rsidRDefault="007177D8" w:rsidP="00CA3F04">
      <w:pPr>
        <w:pStyle w:val="Odsekzoznamu"/>
        <w:ind w:left="0"/>
        <w:rPr>
          <w:rFonts w:ascii="Times New Roman" w:hAnsi="Times New Roman" w:cs="Times New Roman"/>
          <w:b/>
          <w:sz w:val="24"/>
        </w:rPr>
      </w:pPr>
    </w:p>
    <w:p w14:paraId="30013958" w14:textId="77777777" w:rsidR="000A0910" w:rsidRPr="00331AC9" w:rsidRDefault="000A0910" w:rsidP="009859E7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Článok III.</w:t>
      </w:r>
    </w:p>
    <w:p w14:paraId="3A01C2EE" w14:textId="77777777" w:rsidR="000A0910" w:rsidRPr="00331AC9" w:rsidRDefault="00131923" w:rsidP="009859E7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Spôsob, m</w:t>
      </w:r>
      <w:r w:rsidR="000A0910" w:rsidRPr="00331AC9">
        <w:rPr>
          <w:rFonts w:ascii="Times New Roman" w:hAnsi="Times New Roman" w:cs="Times New Roman"/>
          <w:b/>
          <w:sz w:val="24"/>
        </w:rPr>
        <w:t>iesto a lehota dodania</w:t>
      </w:r>
    </w:p>
    <w:p w14:paraId="709FF5C1" w14:textId="77777777" w:rsidR="00131923" w:rsidRPr="00331AC9" w:rsidRDefault="00131923" w:rsidP="009859E7">
      <w:pPr>
        <w:pStyle w:val="Odsekzoznamu"/>
        <w:ind w:left="0"/>
        <w:jc w:val="center"/>
        <w:rPr>
          <w:rFonts w:ascii="Times New Roman" w:hAnsi="Times New Roman" w:cs="Times New Roman"/>
          <w:sz w:val="24"/>
        </w:rPr>
      </w:pPr>
    </w:p>
    <w:p w14:paraId="43A3F063" w14:textId="71FE01E4" w:rsidR="00131923" w:rsidRPr="00331AC9" w:rsidRDefault="00131923" w:rsidP="000C46D8">
      <w:pPr>
        <w:pStyle w:val="Odsekzoznamu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Predávajúci sa zaväzuje dodať tovar v súlade s dohodnutými technickými a funkčnými charakteristikami, platnými všeobecne záväznými právnymi predpismi SR, technickými normami, podmienkami a prílohami tejto zmluvy. Predávajúci sa zaväzuje súčasne </w:t>
      </w:r>
      <w:r w:rsidR="00AF6CB1">
        <w:rPr>
          <w:rFonts w:ascii="Times New Roman" w:hAnsi="Times New Roman" w:cs="Times New Roman"/>
          <w:sz w:val="24"/>
        </w:rPr>
        <w:br/>
      </w:r>
      <w:r w:rsidRPr="00331AC9">
        <w:rPr>
          <w:rFonts w:ascii="Times New Roman" w:hAnsi="Times New Roman" w:cs="Times New Roman"/>
          <w:sz w:val="24"/>
        </w:rPr>
        <w:t>s odovzdaním tovaru odovzdať kupujúcemu aj všetky doklady, ktoré sa na dodaný tovar vz</w:t>
      </w:r>
      <w:r w:rsidR="00CF4253">
        <w:rPr>
          <w:rFonts w:ascii="Times New Roman" w:hAnsi="Times New Roman" w:cs="Times New Roman"/>
          <w:sz w:val="24"/>
        </w:rPr>
        <w:t>ťahujú (napr. návod na použitie, záručný list a pod</w:t>
      </w:r>
      <w:r w:rsidRPr="00331AC9">
        <w:rPr>
          <w:rFonts w:ascii="Times New Roman" w:hAnsi="Times New Roman" w:cs="Times New Roman"/>
          <w:sz w:val="24"/>
        </w:rPr>
        <w:t>.).</w:t>
      </w:r>
    </w:p>
    <w:p w14:paraId="0349E8CD" w14:textId="3AAC8B65" w:rsidR="00131923" w:rsidRPr="00331AC9" w:rsidRDefault="00131923" w:rsidP="000C46D8">
      <w:pPr>
        <w:pStyle w:val="Odsekzoznamu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Predávajúci zabezpečí aj súvisiace služby spojené s do</w:t>
      </w:r>
      <w:r w:rsidR="006574FC" w:rsidRPr="00331AC9">
        <w:rPr>
          <w:rFonts w:ascii="Times New Roman" w:hAnsi="Times New Roman" w:cs="Times New Roman"/>
          <w:sz w:val="24"/>
        </w:rPr>
        <w:t xml:space="preserve">daním tovaru na miesto dodania </w:t>
      </w:r>
      <w:r w:rsidR="00AF6CB1">
        <w:rPr>
          <w:rFonts w:ascii="Times New Roman" w:hAnsi="Times New Roman" w:cs="Times New Roman"/>
          <w:sz w:val="24"/>
        </w:rPr>
        <w:br/>
      </w:r>
      <w:r w:rsidR="006574FC" w:rsidRPr="00331AC9">
        <w:rPr>
          <w:rFonts w:ascii="Times New Roman" w:hAnsi="Times New Roman" w:cs="Times New Roman"/>
          <w:sz w:val="24"/>
        </w:rPr>
        <w:t>a </w:t>
      </w:r>
      <w:r w:rsidRPr="00331AC9">
        <w:rPr>
          <w:rFonts w:ascii="Times New Roman" w:hAnsi="Times New Roman" w:cs="Times New Roman"/>
          <w:sz w:val="24"/>
        </w:rPr>
        <w:t>s</w:t>
      </w:r>
      <w:r w:rsidR="006574FC" w:rsidRPr="00331AC9">
        <w:rPr>
          <w:rFonts w:ascii="Times New Roman" w:hAnsi="Times New Roman" w:cs="Times New Roman"/>
          <w:sz w:val="24"/>
        </w:rPr>
        <w:t xml:space="preserve"> jeho </w:t>
      </w:r>
      <w:r w:rsidRPr="00331AC9">
        <w:rPr>
          <w:rFonts w:ascii="Times New Roman" w:hAnsi="Times New Roman" w:cs="Times New Roman"/>
          <w:sz w:val="24"/>
        </w:rPr>
        <w:t>vyložení</w:t>
      </w:r>
      <w:r w:rsidR="006574FC" w:rsidRPr="00331AC9">
        <w:rPr>
          <w:rFonts w:ascii="Times New Roman" w:hAnsi="Times New Roman" w:cs="Times New Roman"/>
          <w:sz w:val="24"/>
        </w:rPr>
        <w:t>m.</w:t>
      </w:r>
    </w:p>
    <w:p w14:paraId="0E527C7B" w14:textId="441668EC" w:rsidR="00922738" w:rsidRPr="006F0743" w:rsidRDefault="00131923" w:rsidP="00922738">
      <w:pPr>
        <w:pStyle w:val="Odsekzoznamu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6D2">
        <w:rPr>
          <w:rFonts w:ascii="Times New Roman" w:hAnsi="Times New Roman" w:cs="Times New Roman"/>
          <w:sz w:val="24"/>
        </w:rPr>
        <w:t>Predávajúci sa zaväzuje</w:t>
      </w:r>
      <w:r w:rsidR="00AE591B" w:rsidRPr="00DE76D2">
        <w:rPr>
          <w:rFonts w:ascii="Times New Roman" w:hAnsi="Times New Roman" w:cs="Times New Roman"/>
          <w:sz w:val="24"/>
        </w:rPr>
        <w:t xml:space="preserve"> dodať a</w:t>
      </w:r>
      <w:r w:rsidRPr="00DE76D2">
        <w:rPr>
          <w:rFonts w:ascii="Times New Roman" w:hAnsi="Times New Roman" w:cs="Times New Roman"/>
          <w:sz w:val="24"/>
        </w:rPr>
        <w:t xml:space="preserve"> odovzdať</w:t>
      </w:r>
      <w:r w:rsidR="006574FC" w:rsidRPr="00DE76D2">
        <w:rPr>
          <w:rFonts w:ascii="Times New Roman" w:hAnsi="Times New Roman" w:cs="Times New Roman"/>
          <w:sz w:val="24"/>
        </w:rPr>
        <w:t xml:space="preserve"> tovar kupujúcemu </w:t>
      </w:r>
      <w:r w:rsidR="00CF4253" w:rsidRPr="002E3508">
        <w:rPr>
          <w:rFonts w:ascii="Times New Roman" w:hAnsi="Times New Roman" w:cs="Times New Roman"/>
          <w:b/>
          <w:sz w:val="24"/>
          <w:highlight w:val="yellow"/>
        </w:rPr>
        <w:t>do</w:t>
      </w:r>
      <w:r w:rsidR="00922738" w:rsidRPr="002E3508">
        <w:rPr>
          <w:rFonts w:ascii="Times New Roman" w:hAnsi="Times New Roman" w:cs="Times New Roman"/>
          <w:b/>
          <w:sz w:val="24"/>
          <w:highlight w:val="yellow"/>
        </w:rPr>
        <w:t xml:space="preserve"> </w:t>
      </w:r>
      <w:r w:rsidR="000B3B1F" w:rsidRPr="002E3508">
        <w:rPr>
          <w:rFonts w:ascii="Times New Roman" w:hAnsi="Times New Roman" w:cs="Times New Roman"/>
          <w:b/>
          <w:sz w:val="24"/>
          <w:highlight w:val="yellow"/>
        </w:rPr>
        <w:t>4</w:t>
      </w:r>
      <w:r w:rsidR="00922738" w:rsidRPr="002E3508">
        <w:rPr>
          <w:rFonts w:ascii="Times New Roman" w:hAnsi="Times New Roman" w:cs="Times New Roman"/>
          <w:b/>
          <w:sz w:val="24"/>
          <w:highlight w:val="yellow"/>
        </w:rPr>
        <w:t xml:space="preserve"> </w:t>
      </w:r>
      <w:r w:rsidR="00DE76D2" w:rsidRPr="002E3508">
        <w:rPr>
          <w:rFonts w:ascii="Times New Roman" w:hAnsi="Times New Roman" w:cs="Times New Roman"/>
          <w:b/>
          <w:sz w:val="24"/>
          <w:highlight w:val="yellow"/>
        </w:rPr>
        <w:t>mes</w:t>
      </w:r>
      <w:r w:rsidR="00962242" w:rsidRPr="002E3508">
        <w:rPr>
          <w:rFonts w:ascii="Times New Roman" w:hAnsi="Times New Roman" w:cs="Times New Roman"/>
          <w:b/>
          <w:sz w:val="24"/>
          <w:highlight w:val="yellow"/>
        </w:rPr>
        <w:t>ia</w:t>
      </w:r>
      <w:r w:rsidR="00DE76D2" w:rsidRPr="002E3508">
        <w:rPr>
          <w:rFonts w:ascii="Times New Roman" w:hAnsi="Times New Roman" w:cs="Times New Roman"/>
          <w:b/>
          <w:sz w:val="24"/>
          <w:highlight w:val="yellow"/>
        </w:rPr>
        <w:t>cov</w:t>
      </w:r>
      <w:r w:rsidR="00AF6CB1" w:rsidRPr="00DE76D2">
        <w:rPr>
          <w:rFonts w:ascii="Times New Roman" w:hAnsi="Times New Roman" w:cs="Times New Roman"/>
          <w:sz w:val="24"/>
        </w:rPr>
        <w:t xml:space="preserve"> odo dňa nadobudnutia účinnosti tejto zmluvy,</w:t>
      </w:r>
      <w:r w:rsidR="004667F3" w:rsidRPr="00DE76D2">
        <w:rPr>
          <w:rFonts w:ascii="Times New Roman" w:hAnsi="Times New Roman" w:cs="Times New Roman"/>
          <w:sz w:val="24"/>
        </w:rPr>
        <w:t xml:space="preserve"> </w:t>
      </w:r>
      <w:r w:rsidR="00AF6CB1" w:rsidRPr="00DE76D2">
        <w:rPr>
          <w:rFonts w:ascii="Times New Roman" w:hAnsi="Times New Roman" w:cs="Times New Roman"/>
          <w:sz w:val="24"/>
        </w:rPr>
        <w:t>a to</w:t>
      </w:r>
      <w:r w:rsidRPr="00DE76D2">
        <w:rPr>
          <w:rFonts w:ascii="Times New Roman" w:hAnsi="Times New Roman" w:cs="Times New Roman"/>
          <w:sz w:val="24"/>
        </w:rPr>
        <w:t xml:space="preserve"> </w:t>
      </w:r>
      <w:r w:rsidR="006F0743">
        <w:rPr>
          <w:rFonts w:ascii="Times New Roman" w:hAnsi="Times New Roman" w:cs="Times New Roman"/>
          <w:sz w:val="24"/>
        </w:rPr>
        <w:t xml:space="preserve">na adresu: </w:t>
      </w:r>
      <w:r w:rsidR="006F0743" w:rsidRPr="006F0743">
        <w:rPr>
          <w:rStyle w:val="r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BELSPOL SP, </w:t>
      </w:r>
      <w:proofErr w:type="spellStart"/>
      <w:r w:rsidR="006F0743" w:rsidRPr="006F0743">
        <w:rPr>
          <w:rStyle w:val="ra"/>
          <w:rFonts w:ascii="Times New Roman" w:hAnsi="Times New Roman" w:cs="Times New Roman"/>
          <w:b/>
          <w:bCs/>
          <w:color w:val="000000"/>
          <w:sz w:val="24"/>
          <w:szCs w:val="24"/>
        </w:rPr>
        <w:t>s.r.o</w:t>
      </w:r>
      <w:proofErr w:type="spellEnd"/>
      <w:r w:rsidR="006F0743" w:rsidRPr="006F0743">
        <w:rPr>
          <w:rStyle w:val="ra"/>
          <w:rFonts w:ascii="Times New Roman" w:hAnsi="Times New Roman" w:cs="Times New Roman"/>
          <w:b/>
          <w:bCs/>
          <w:color w:val="000000"/>
          <w:sz w:val="24"/>
          <w:szCs w:val="24"/>
        </w:rPr>
        <w:t>.,</w:t>
      </w:r>
      <w:r w:rsidR="006F0743" w:rsidRPr="006F07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0743" w:rsidRPr="006F0743">
        <w:rPr>
          <w:rStyle w:val="ra"/>
          <w:rFonts w:ascii="Times New Roman" w:hAnsi="Times New Roman" w:cs="Times New Roman"/>
          <w:b/>
          <w:bCs/>
          <w:color w:val="000000"/>
          <w:sz w:val="24"/>
          <w:szCs w:val="24"/>
        </w:rPr>
        <w:t>Hronská</w:t>
      </w:r>
      <w:r w:rsidR="006F0743" w:rsidRPr="006F0743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6F0743" w:rsidRPr="006F0743">
        <w:rPr>
          <w:rStyle w:val="ra"/>
          <w:rFonts w:ascii="Times New Roman" w:hAnsi="Times New Roman" w:cs="Times New Roman"/>
          <w:b/>
          <w:bCs/>
          <w:color w:val="000000"/>
          <w:sz w:val="24"/>
          <w:szCs w:val="24"/>
        </w:rPr>
        <w:t>1037/27,</w:t>
      </w:r>
      <w:r w:rsidR="006F0743" w:rsidRPr="006F0743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0743" w:rsidRPr="006F0743">
        <w:rPr>
          <w:rStyle w:val="ra"/>
          <w:rFonts w:ascii="Times New Roman" w:hAnsi="Times New Roman" w:cs="Times New Roman"/>
          <w:b/>
          <w:bCs/>
          <w:color w:val="000000"/>
          <w:sz w:val="24"/>
          <w:szCs w:val="24"/>
        </w:rPr>
        <w:t>962 31 Sliač</w:t>
      </w:r>
      <w:r w:rsidR="006F0743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6C3FE80" w14:textId="1E09A788" w:rsidR="00E0764C" w:rsidRPr="00DE76D2" w:rsidRDefault="00E0764C" w:rsidP="008B3187">
      <w:pPr>
        <w:pStyle w:val="Odsekzoznamu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DE76D2">
        <w:rPr>
          <w:rFonts w:ascii="Times New Roman" w:hAnsi="Times New Roman" w:cs="Times New Roman"/>
          <w:sz w:val="24"/>
        </w:rPr>
        <w:t>Dodanie tovaru bude dokladované podpisom zodpovednej osoby kupujúceho na príslušnom dodacom liste.</w:t>
      </w:r>
    </w:p>
    <w:p w14:paraId="480739F5" w14:textId="77777777" w:rsidR="00E0764C" w:rsidRPr="00331AC9" w:rsidRDefault="00E0764C" w:rsidP="000C46D8">
      <w:pPr>
        <w:pStyle w:val="Odsekzoznamu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Deň dodania tovaru písomne alebo elektronicky oznámi predávajúci kupujúcemu najneskôr dva (2) pracovné dni vopred.</w:t>
      </w:r>
    </w:p>
    <w:p w14:paraId="58475474" w14:textId="1B66B2D4" w:rsidR="00E0764C" w:rsidRPr="00331AC9" w:rsidRDefault="00E0764C" w:rsidP="000C46D8">
      <w:pPr>
        <w:pStyle w:val="Odsekzoznamu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Predávajúci je povinný vyhotoviť dodací list, ktorý kupujúci po prevzatí tovaru písomne potvrdí. Kupujúci môže po prevzatí tovaru riadne tovar užívať a predávajúci sa mu zaväzuje toto užívanie dňom prevzatia umožniť. Kupujúci si vyhradzuje právo prevziať iba tovar funkčný, bez zjavných v</w:t>
      </w:r>
      <w:r w:rsidR="006574FC" w:rsidRPr="00331AC9">
        <w:rPr>
          <w:rFonts w:ascii="Times New Roman" w:hAnsi="Times New Roman" w:cs="Times New Roman"/>
          <w:sz w:val="24"/>
        </w:rPr>
        <w:t xml:space="preserve">ád, dodaný v kompletnom stave, s požadovanými parametrami a množstve v zmysle prílohy č. </w:t>
      </w:r>
      <w:r w:rsidR="00E77452">
        <w:rPr>
          <w:rFonts w:ascii="Times New Roman" w:hAnsi="Times New Roman" w:cs="Times New Roman"/>
          <w:sz w:val="24"/>
        </w:rPr>
        <w:t>1</w:t>
      </w:r>
      <w:r w:rsidR="006574FC" w:rsidRPr="00331AC9">
        <w:rPr>
          <w:rFonts w:ascii="Times New Roman" w:hAnsi="Times New Roman" w:cs="Times New Roman"/>
          <w:sz w:val="24"/>
        </w:rPr>
        <w:t xml:space="preserve">. </w:t>
      </w:r>
      <w:r w:rsidRPr="00331AC9">
        <w:rPr>
          <w:rFonts w:ascii="Times New Roman" w:hAnsi="Times New Roman" w:cs="Times New Roman"/>
          <w:sz w:val="24"/>
        </w:rPr>
        <w:t>V opačnom prípade si vyhradzuje právo nepodpísať dodací list, neprebrať dodaný tovar a nezaplatiť zmluvne dohodnutú cenu.</w:t>
      </w:r>
    </w:p>
    <w:p w14:paraId="18258426" w14:textId="6C63D4AD" w:rsidR="00181EFE" w:rsidRDefault="00181EFE" w:rsidP="000C46D8">
      <w:pPr>
        <w:pStyle w:val="Odsekzoznamu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Vlastnícke právo k dodanému tov</w:t>
      </w:r>
      <w:r w:rsidR="00FD4915" w:rsidRPr="00331AC9">
        <w:rPr>
          <w:rFonts w:ascii="Times New Roman" w:hAnsi="Times New Roman" w:cs="Times New Roman"/>
          <w:sz w:val="24"/>
        </w:rPr>
        <w:t xml:space="preserve">aru </w:t>
      </w:r>
      <w:r w:rsidR="00CF4253">
        <w:rPr>
          <w:rFonts w:ascii="Times New Roman" w:hAnsi="Times New Roman" w:cs="Times New Roman"/>
          <w:sz w:val="24"/>
        </w:rPr>
        <w:t xml:space="preserve">a nebezpečenstvo škody na tovare </w:t>
      </w:r>
      <w:r w:rsidR="00FD4915" w:rsidRPr="00331AC9">
        <w:rPr>
          <w:rFonts w:ascii="Times New Roman" w:hAnsi="Times New Roman" w:cs="Times New Roman"/>
          <w:sz w:val="24"/>
        </w:rPr>
        <w:t>prechádza na kupujúceho momentom</w:t>
      </w:r>
      <w:r w:rsidRPr="00331AC9">
        <w:rPr>
          <w:rFonts w:ascii="Times New Roman" w:hAnsi="Times New Roman" w:cs="Times New Roman"/>
          <w:sz w:val="24"/>
        </w:rPr>
        <w:t xml:space="preserve"> jeho dodania a prevzatia </w:t>
      </w:r>
      <w:r w:rsidR="00111726">
        <w:rPr>
          <w:rFonts w:ascii="Times New Roman" w:hAnsi="Times New Roman" w:cs="Times New Roman"/>
          <w:sz w:val="24"/>
        </w:rPr>
        <w:t xml:space="preserve">potvrdeným </w:t>
      </w:r>
      <w:r w:rsidRPr="00331AC9">
        <w:rPr>
          <w:rFonts w:ascii="Times New Roman" w:hAnsi="Times New Roman" w:cs="Times New Roman"/>
          <w:sz w:val="24"/>
        </w:rPr>
        <w:t>podpisom dodacieho listu vyhotoveného predá</w:t>
      </w:r>
      <w:r w:rsidR="00CF4253">
        <w:rPr>
          <w:rFonts w:ascii="Times New Roman" w:hAnsi="Times New Roman" w:cs="Times New Roman"/>
          <w:sz w:val="24"/>
        </w:rPr>
        <w:t>vajúcim</w:t>
      </w:r>
      <w:r w:rsidRPr="00CF4253">
        <w:rPr>
          <w:rFonts w:ascii="Times New Roman" w:hAnsi="Times New Roman" w:cs="Times New Roman"/>
          <w:sz w:val="24"/>
        </w:rPr>
        <w:t>.</w:t>
      </w:r>
    </w:p>
    <w:p w14:paraId="4B3C6237" w14:textId="77777777" w:rsidR="006F0743" w:rsidRPr="00CF4253" w:rsidRDefault="006F0743" w:rsidP="006F0743">
      <w:pPr>
        <w:pStyle w:val="Odsekzoznamu"/>
        <w:ind w:left="567"/>
        <w:jc w:val="both"/>
        <w:rPr>
          <w:rFonts w:ascii="Times New Roman" w:hAnsi="Times New Roman" w:cs="Times New Roman"/>
          <w:sz w:val="24"/>
        </w:rPr>
      </w:pPr>
    </w:p>
    <w:p w14:paraId="71E994B5" w14:textId="550A7A05" w:rsidR="007177D8" w:rsidRPr="00331AC9" w:rsidRDefault="007177D8" w:rsidP="00CA3F04">
      <w:pPr>
        <w:pStyle w:val="Odsekzoznamu"/>
        <w:ind w:left="0"/>
        <w:rPr>
          <w:rFonts w:ascii="Times New Roman" w:hAnsi="Times New Roman" w:cs="Times New Roman"/>
          <w:b/>
          <w:sz w:val="24"/>
        </w:rPr>
      </w:pPr>
    </w:p>
    <w:p w14:paraId="60C4E44E" w14:textId="77777777" w:rsidR="001F4CD4" w:rsidRPr="001F4CD4" w:rsidRDefault="001F4CD4" w:rsidP="001F4CD4">
      <w:pPr>
        <w:pStyle w:val="Normlnywebov"/>
        <w:jc w:val="center"/>
        <w:rPr>
          <w:b/>
          <w:bCs/>
          <w:color w:val="000000"/>
        </w:rPr>
      </w:pPr>
      <w:r w:rsidRPr="001F4CD4">
        <w:rPr>
          <w:b/>
          <w:bCs/>
          <w:color w:val="000000"/>
        </w:rPr>
        <w:lastRenderedPageBreak/>
        <w:t>Článok IV.</w:t>
      </w:r>
      <w:r w:rsidRPr="001F4CD4">
        <w:rPr>
          <w:b/>
          <w:bCs/>
          <w:color w:val="000000"/>
        </w:rPr>
        <w:br/>
        <w:t>Kúpna cena a platobné podmienky</w:t>
      </w:r>
    </w:p>
    <w:p w14:paraId="7C7779D2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 Cena za predmet zmluvy je stanovená v súlade so zákonom č. 18/1996 Z. z. o cenách v znení neskorších predpisov a vyhláškou Ministerstva financií SR č. 87/1996 Z. z., ktorou sa vykonáva zákon o cenách, a na základe Prílohy č. 1 – Opis predmetu zákazky a štruktúra ceny tejto zmluvy nasledovne:</w:t>
      </w:r>
    </w:p>
    <w:p w14:paraId="0E89664D" w14:textId="77777777" w:rsidR="001F4CD4" w:rsidRDefault="001F4CD4" w:rsidP="001F4CD4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Cena bez DPH: ............... EUR</w:t>
      </w:r>
    </w:p>
    <w:p w14:paraId="482658EF" w14:textId="77777777" w:rsidR="001F4CD4" w:rsidRDefault="001F4CD4" w:rsidP="001F4CD4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DPH: ............... EUR</w:t>
      </w:r>
    </w:p>
    <w:p w14:paraId="022EB52D" w14:textId="77777777" w:rsidR="001F4CD4" w:rsidRDefault="001F4CD4" w:rsidP="001F4CD4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Cena celkom s DPH: ............... EUR</w:t>
      </w:r>
    </w:p>
    <w:p w14:paraId="54E9257C" w14:textId="563D4F56" w:rsidR="001F4CD4" w:rsidRDefault="001F4CD4" w:rsidP="001F4CD4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(slovom: ....................................................... eur)</w:t>
      </w:r>
    </w:p>
    <w:p w14:paraId="0F4FF15A" w14:textId="32B3BCD2" w:rsidR="001F4CD4" w:rsidRPr="001C6833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 w:rsidRPr="001C6833">
        <w:rPr>
          <w:color w:val="000000"/>
        </w:rPr>
        <w:t>4.2 Kupujúci poskytne Predávajúcemu zálohovú platbu vo výške 50 % z celkovej ceny predmetu zmluvy vrátane DPH na základe zálohovej faktúry vystavenej Predávajúcim.</w:t>
      </w:r>
    </w:p>
    <w:p w14:paraId="08EAB203" w14:textId="5D711B2E" w:rsidR="001F4CD4" w:rsidRP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 w:rsidRPr="001C6833">
        <w:rPr>
          <w:color w:val="000000"/>
        </w:rPr>
        <w:t>4.3 Doplatok kúpnej ceny bude uhradený po riadnom dodaní predmetu zmluvy a jeho prevzatí Kupujúcim na základe dodacieho listu podpísaného oboma zmluvnými stranami a na základe vyúčtovacej faktúry vystavenej Predávajúcim. Poskytnutá záloha bude zúčtovaná vo vyúčtovacej faktúre.</w:t>
      </w:r>
    </w:p>
    <w:p w14:paraId="2EBBC5ED" w14:textId="3A2894D6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4.4 </w:t>
      </w:r>
      <w:r w:rsidRPr="001F4CD4">
        <w:rPr>
          <w:color w:val="000000"/>
        </w:rPr>
        <w:t>Každá vyúčtovacia faktúra musí obsahovať náležitosti uvedené v bode 4.8 tejto zmluvy a musí byť doložená dodacím listom podpísaným oboma zmluvnými stranami.</w:t>
      </w:r>
    </w:p>
    <w:p w14:paraId="74A4EEB6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4.5 Akékoľvek náklady, ktoré vzniknú Predávajúcemu nedodržaním termínov z jeho strany (napr. nadčasy, práca na zmeny, neracionálny prísun materiálov, zvýšené pracovné nasadenie a pod.), nemožno vyúčtovať Kupujúcemu a sú zahrnuté v cene podľa bodu 4.1 tejto zmluvy. Ustanovenie tohto bodu neplatí, ak takéto náklady vzniknú výlučne zavinením Kupujúceho.</w:t>
      </w:r>
    </w:p>
    <w:p w14:paraId="76669F3F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4.6 Kupujúci vyhlasuje, že umožnil Predávajúcemu oboznámiť sa s miestom dodania predmetu zmluvy. Predávajúci vyhlasuje, že sa oboznámil so všetkými podmienkami plnenia predmetu zmluvy, ktoré môžu mať vplyv na cenu, spôsob a termín dodania. Cena podľa bodu 4.1 zahŕňa všetky náklady Predávajúceho spojené s riadnym splnením predmetu zmluvy.</w:t>
      </w:r>
    </w:p>
    <w:p w14:paraId="59F819B7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4.7 Predávajúci sa zaväzuje doručiť faktúry v listinnej podobe osobne alebo prostredníctvom poštovej služby na adresu sídla Kupujúceho uvedenú v záhlaví tejto zmluvy, prípadne elektronicky na e-mailovú adresu Kupujúceho:</w:t>
      </w:r>
      <w:r>
        <w:rPr>
          <w:rStyle w:val="apple-converted-space"/>
          <w:color w:val="000000"/>
        </w:rPr>
        <w:t> </w:t>
      </w:r>
      <w:hyperlink r:id="rId9" w:history="1">
        <w:r>
          <w:rPr>
            <w:rStyle w:val="Hypertextovprepojenie"/>
          </w:rPr>
          <w:t>projekty@belspol.sk</w:t>
        </w:r>
      </w:hyperlink>
      <w:r>
        <w:rPr>
          <w:color w:val="000000"/>
        </w:rPr>
        <w:t>. Za deň doručenia faktúry sa považuje deň jej preukázateľného doručenia Kupujúcemu.</w:t>
      </w:r>
    </w:p>
    <w:p w14:paraId="1DFF55A1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4.8 Faktúra musí obsahovať minimálne náležitosti podľa § 74 zákona č. 222/2004 Z. z. o dani z pridanej hodnoty v platnom znení a zároveň musí obsahovať:</w:t>
      </w:r>
    </w:p>
    <w:p w14:paraId="6784B44A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a) označenie zmluvných strán, ich obchodné meno, sídlo, IČO, DIČ a IČ DPH,</w:t>
      </w:r>
    </w:p>
    <w:p w14:paraId="69055A90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b) názov a číslo tejto zmluvy,</w:t>
      </w:r>
    </w:p>
    <w:p w14:paraId="0D7044CB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c) dátum dodania predmetu zmluvy,</w:t>
      </w:r>
    </w:p>
    <w:p w14:paraId="270BEA9A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d) číslo faktúry,</w:t>
      </w:r>
    </w:p>
    <w:p w14:paraId="0F33DB08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e) deň vystavenia a deň splatnosti faktúry,</w:t>
      </w:r>
    </w:p>
    <w:p w14:paraId="53668784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f) základ dane, sadzbu DPH, výšku DPH a celkovú fakturovanú sumu,</w:t>
      </w:r>
    </w:p>
    <w:p w14:paraId="1F69A2FB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g) rozpis fakturovaných položiek,</w:t>
      </w:r>
    </w:p>
    <w:p w14:paraId="329E2A5C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h) názov zákazky: „Zariadenie na delenie zeleniny“,</w:t>
      </w:r>
    </w:p>
    <w:p w14:paraId="78CBE795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i) označenie banky a číslo účtu (IBAN), na ktorý má byť platba uhradená,</w:t>
      </w:r>
    </w:p>
    <w:p w14:paraId="41802901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j) meno a kontakt osoby, ktorá faktúru vystavila.</w:t>
      </w:r>
    </w:p>
    <w:p w14:paraId="6CB1D82A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4.9 V prípade, že faktúra nebude obsahovať náležitosti podľa tejto zmluvy alebo bude obsahovať nesprávne údaje, je Kupujúci oprávnený ju vrátiť Predávajúcemu na opravu alebo doplnenie. V takom prípade prestáva plynúť lehota splatnosti a nová lehota splatnosti začne plynúť odo dňa doručenia opravenej alebo doplnenej faktúry Kupujúcemu.</w:t>
      </w:r>
    </w:p>
    <w:p w14:paraId="7DBEA410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4.10 Lehota splatnosti zálohovej aj vyúčtovacej faktúry je 30 dní odo dňa ich doručenia Kupujúcemu. Faktúra sa považuje za uhradenú dňom odpísania príslušnej sumy z účtu Kupujúceho v prospech účtu Predávajúceho.</w:t>
      </w:r>
    </w:p>
    <w:p w14:paraId="15A8EDBB" w14:textId="77777777" w:rsidR="001F4CD4" w:rsidRDefault="001F4CD4" w:rsidP="001F4CD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4.11 Ak deň splatnosti faktúry pripadne na deň pracovného pokoja, pracovného voľna alebo štátny sviatok, za deň splatnosti sa považuje najbližší nasledujúci pracovný deň.</w:t>
      </w:r>
    </w:p>
    <w:p w14:paraId="11A85B53" w14:textId="7D62D6AE" w:rsidR="007177D8" w:rsidRPr="00331AC9" w:rsidRDefault="007177D8" w:rsidP="00CA3F04">
      <w:pPr>
        <w:pStyle w:val="Odsekzoznamu"/>
        <w:ind w:left="0"/>
        <w:rPr>
          <w:rFonts w:ascii="Times New Roman" w:hAnsi="Times New Roman" w:cs="Times New Roman"/>
          <w:b/>
          <w:sz w:val="24"/>
        </w:rPr>
      </w:pPr>
    </w:p>
    <w:p w14:paraId="7559BB21" w14:textId="77777777" w:rsidR="003B4C5C" w:rsidRPr="00331AC9" w:rsidRDefault="003B4C5C" w:rsidP="009859E7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Článok V.</w:t>
      </w:r>
    </w:p>
    <w:p w14:paraId="0E6CE5C4" w14:textId="77777777" w:rsidR="003B4C5C" w:rsidRPr="00331AC9" w:rsidRDefault="003B4C5C" w:rsidP="009859E7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Práva a povinnosti zmluvných strán</w:t>
      </w:r>
    </w:p>
    <w:p w14:paraId="02B73E96" w14:textId="77777777" w:rsidR="003B4C5C" w:rsidRPr="00331AC9" w:rsidRDefault="003B4C5C" w:rsidP="009859E7">
      <w:pPr>
        <w:pStyle w:val="Odsekzoznamu"/>
        <w:rPr>
          <w:rFonts w:ascii="Times New Roman" w:hAnsi="Times New Roman" w:cs="Times New Roman"/>
          <w:sz w:val="24"/>
        </w:rPr>
      </w:pPr>
    </w:p>
    <w:p w14:paraId="4AE8C4AD" w14:textId="77777777" w:rsidR="003B4C5C" w:rsidRPr="00331AC9" w:rsidRDefault="003B4C5C">
      <w:pPr>
        <w:pStyle w:val="Odsekzoznamu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Zmluvné strany sa zaväzujú dodržiavať práva a povinnosti ustanovené v jednotlivých bodoch tohto článku, ako aj práva a povinnosti vyplývajúce z ostatných článkov tejto zmluvy.</w:t>
      </w:r>
    </w:p>
    <w:p w14:paraId="5ECE05ED" w14:textId="77777777" w:rsidR="003B4C5C" w:rsidRPr="00331AC9" w:rsidRDefault="003B4C5C">
      <w:pPr>
        <w:pStyle w:val="Odsekzoznamu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Zmluvné strany sa dohodli, že ak niektorá zmluvná strana bude mať informáciu o akejkoľvek skutočnosti alebo okolnosti, ktorá by mohla priamo alebo nepriamo zmariť alebo podstatne sťažiť plnenie predmetu tejto zmluvy, je táto zmluvná strana povinná bezodkladne o tejto skutočnosti alebo okolnosti informovať druhú zmluvnú stranu. Tým nie je dotknutý nárok zmluvných strán na náhradu preukázateľnej škody vzniknutej v dôsledku takejto skutočnosti alebo okolnosti, ktorá je následkom porušenia zmluvných povinností niektorej zo zmluvných strán.</w:t>
      </w:r>
    </w:p>
    <w:p w14:paraId="20C64737" w14:textId="77777777" w:rsidR="003B4C5C" w:rsidRPr="00331AC9" w:rsidRDefault="004A5E68">
      <w:pPr>
        <w:pStyle w:val="Odsekzoznamu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Kupujúci</w:t>
      </w:r>
      <w:r w:rsidR="003B4C5C" w:rsidRPr="00331AC9">
        <w:rPr>
          <w:rFonts w:ascii="Times New Roman" w:hAnsi="Times New Roman" w:cs="Times New Roman"/>
          <w:sz w:val="24"/>
        </w:rPr>
        <w:t xml:space="preserve"> sa zaväzuje poskytnúť spolupôsobenie potrebné na riadne plnenie predmetu zmluvy.</w:t>
      </w:r>
    </w:p>
    <w:p w14:paraId="6D6A762C" w14:textId="36C438CF" w:rsidR="005A72E5" w:rsidRPr="00546C06" w:rsidRDefault="004A5E68">
      <w:pPr>
        <w:pStyle w:val="Odsekzoznamu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</w:rPr>
      </w:pPr>
      <w:r w:rsidRPr="00FE19D7">
        <w:rPr>
          <w:rFonts w:ascii="Times New Roman" w:hAnsi="Times New Roman" w:cs="Times New Roman"/>
          <w:sz w:val="24"/>
        </w:rPr>
        <w:t>Predávajúci</w:t>
      </w:r>
      <w:r w:rsidR="00050FA3" w:rsidRPr="00FE19D7">
        <w:rPr>
          <w:rFonts w:ascii="Times New Roman" w:hAnsi="Times New Roman" w:cs="Times New Roman"/>
          <w:sz w:val="24"/>
        </w:rPr>
        <w:t xml:space="preserve"> </w:t>
      </w:r>
      <w:r w:rsidR="00D82CDE" w:rsidRPr="00FE19D7">
        <w:rPr>
          <w:rFonts w:ascii="Times New Roman" w:hAnsi="Times New Roman" w:cs="Times New Roman"/>
          <w:sz w:val="24"/>
        </w:rPr>
        <w:t xml:space="preserve">má právo na plnenie predmetu zmluvy využiť subdodávateľov. Predávajúci </w:t>
      </w:r>
      <w:r w:rsidR="003B4C5C" w:rsidRPr="00FE19D7">
        <w:rPr>
          <w:rFonts w:ascii="Times New Roman" w:hAnsi="Times New Roman" w:cs="Times New Roman"/>
          <w:sz w:val="24"/>
        </w:rPr>
        <w:t>uvedie údaje o všetkých známych subdodávateľoch</w:t>
      </w:r>
      <w:r w:rsidR="00050FA3" w:rsidRPr="00FE19D7">
        <w:rPr>
          <w:rFonts w:ascii="Times New Roman" w:hAnsi="Times New Roman" w:cs="Times New Roman"/>
          <w:sz w:val="24"/>
        </w:rPr>
        <w:t xml:space="preserve"> v Zozname subdodávateľov, ktorý tvorí Prílohu č. </w:t>
      </w:r>
      <w:r w:rsidR="00E77452">
        <w:rPr>
          <w:rFonts w:ascii="Times New Roman" w:hAnsi="Times New Roman" w:cs="Times New Roman"/>
          <w:sz w:val="24"/>
        </w:rPr>
        <w:t>2</w:t>
      </w:r>
      <w:r w:rsidR="00050FA3" w:rsidRPr="00FE19D7">
        <w:rPr>
          <w:rFonts w:ascii="Times New Roman" w:hAnsi="Times New Roman" w:cs="Times New Roman"/>
          <w:sz w:val="24"/>
        </w:rPr>
        <w:t xml:space="preserve"> tejto zmluvy</w:t>
      </w:r>
      <w:r w:rsidR="00663E7B" w:rsidRPr="00FE19D7">
        <w:rPr>
          <w:rFonts w:ascii="Times New Roman" w:hAnsi="Times New Roman" w:cs="Times New Roman"/>
          <w:sz w:val="24"/>
        </w:rPr>
        <w:t xml:space="preserve">. Subdodávateľ musí </w:t>
      </w:r>
      <w:r w:rsidR="00546C06">
        <w:rPr>
          <w:rFonts w:ascii="Times New Roman" w:hAnsi="Times New Roman" w:cs="Times New Roman"/>
          <w:sz w:val="24"/>
        </w:rPr>
        <w:t xml:space="preserve">byť oprávnený dodávať tovar, uskutočňovať stavebné práce alebo poskytovať službu v rozsahu, ktorý zodpovedá predmetu zákazky </w:t>
      </w:r>
      <w:r w:rsidR="00663E7B" w:rsidRPr="00BB2694">
        <w:rPr>
          <w:rFonts w:ascii="Times New Roman" w:hAnsi="Times New Roman" w:cs="Times New Roman"/>
          <w:sz w:val="24"/>
        </w:rPr>
        <w:t>vo vzťahu k tej časti predmetu zmluvy, ktorú má subdodávateľ plniť</w:t>
      </w:r>
      <w:r w:rsidR="009214D3" w:rsidRPr="00BB2694">
        <w:rPr>
          <w:rFonts w:ascii="Times New Roman" w:hAnsi="Times New Roman" w:cs="Times New Roman"/>
          <w:sz w:val="24"/>
        </w:rPr>
        <w:t>.</w:t>
      </w:r>
      <w:r w:rsidR="00D82CDE" w:rsidRPr="00FE19D7">
        <w:rPr>
          <w:rFonts w:ascii="Times New Roman" w:hAnsi="Times New Roman" w:cs="Times New Roman"/>
          <w:sz w:val="24"/>
        </w:rPr>
        <w:t xml:space="preserve"> Predávajúci zodpovedá za plnenie subdodávateľa tak, ako keby plnil on sám.</w:t>
      </w:r>
    </w:p>
    <w:p w14:paraId="5270DB70" w14:textId="7A106200" w:rsidR="00B51C5A" w:rsidRPr="00B51C5A" w:rsidRDefault="00B51C5A">
      <w:pPr>
        <w:pStyle w:val="Odsekzoznamu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C5A">
        <w:rPr>
          <w:rFonts w:ascii="Times New Roman" w:hAnsi="Times New Roman" w:cs="Times New Roman"/>
          <w:sz w:val="24"/>
          <w:szCs w:val="24"/>
        </w:rPr>
        <w:t xml:space="preserve">Predávajúci je povinný oznámiť kupujúcemu </w:t>
      </w:r>
      <w:r>
        <w:rPr>
          <w:rFonts w:ascii="Times New Roman" w:hAnsi="Times New Roman" w:cs="Times New Roman"/>
          <w:sz w:val="24"/>
          <w:szCs w:val="24"/>
        </w:rPr>
        <w:t xml:space="preserve">do 3 pracovných dní </w:t>
      </w:r>
      <w:r w:rsidRPr="00B51C5A">
        <w:rPr>
          <w:rFonts w:ascii="Times New Roman" w:hAnsi="Times New Roman" w:cs="Times New Roman"/>
          <w:sz w:val="24"/>
          <w:szCs w:val="24"/>
        </w:rPr>
        <w:t>pred začatím vykonávania časti predmetu zmluvy akúkoľvek zmenu údajov o subdodávateľovi/subdodávateľoch uvedených v prílohe č. 2 tejto zmluvy.</w:t>
      </w:r>
    </w:p>
    <w:p w14:paraId="663F6E3D" w14:textId="5F37EFE9" w:rsidR="00546C06" w:rsidRPr="00546C06" w:rsidRDefault="00546C06">
      <w:pPr>
        <w:pStyle w:val="Odsekzoznamu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C06">
        <w:rPr>
          <w:rFonts w:ascii="Times New Roman" w:hAnsi="Times New Roman" w:cs="Times New Roman"/>
          <w:b/>
          <w:sz w:val="24"/>
          <w:szCs w:val="24"/>
        </w:rPr>
        <w:t>Zmluva medzi Predávajúcim a jeho subdodávateľom/subdodávateľmi musí obsahovať nasledovné ustanovenie:</w:t>
      </w:r>
    </w:p>
    <w:p w14:paraId="21805324" w14:textId="34C81C54" w:rsidR="005500B4" w:rsidRPr="005500B4" w:rsidRDefault="005500B4" w:rsidP="00546C06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0B4">
        <w:rPr>
          <w:rFonts w:ascii="Times New Roman" w:hAnsi="Times New Roman" w:cs="Times New Roman"/>
          <w:color w:val="000000"/>
          <w:sz w:val="24"/>
          <w:szCs w:val="24"/>
        </w:rPr>
        <w:t>„Oprávnení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im súčinnosť v plnej miere.“</w:t>
      </w:r>
    </w:p>
    <w:p w14:paraId="1B81259F" w14:textId="77777777" w:rsidR="00C64D5A" w:rsidRPr="00CA3F04" w:rsidRDefault="00C64D5A" w:rsidP="00C64D5A">
      <w:pPr>
        <w:pStyle w:val="Odsekzoznamu"/>
        <w:ind w:left="567"/>
        <w:jc w:val="both"/>
        <w:rPr>
          <w:rFonts w:ascii="Times New Roman" w:hAnsi="Times New Roman" w:cs="Times New Roman"/>
          <w:b/>
          <w:sz w:val="24"/>
        </w:rPr>
      </w:pPr>
    </w:p>
    <w:p w14:paraId="5799A245" w14:textId="77777777" w:rsidR="007177D8" w:rsidRDefault="007177D8" w:rsidP="00B51C5A">
      <w:pPr>
        <w:rPr>
          <w:rFonts w:ascii="Times New Roman" w:hAnsi="Times New Roman" w:cs="Times New Roman"/>
          <w:b/>
          <w:sz w:val="24"/>
        </w:rPr>
      </w:pPr>
    </w:p>
    <w:p w14:paraId="6B1D280E" w14:textId="6EC3ED10" w:rsidR="004A5E68" w:rsidRPr="00331AC9" w:rsidRDefault="004A5E68" w:rsidP="009859E7">
      <w:pPr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Článok VI.</w:t>
      </w:r>
    </w:p>
    <w:p w14:paraId="5896A40F" w14:textId="702B516C" w:rsidR="00FC4331" w:rsidRPr="00331AC9" w:rsidRDefault="00BA2293" w:rsidP="009859E7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Záručná doba, záruka za akosť a</w:t>
      </w:r>
      <w:r w:rsidR="00FC4331" w:rsidRPr="00331AC9">
        <w:rPr>
          <w:rFonts w:ascii="Times New Roman" w:hAnsi="Times New Roman" w:cs="Times New Roman"/>
          <w:b/>
          <w:sz w:val="24"/>
        </w:rPr>
        <w:t xml:space="preserve"> zodpovednosť za vady</w:t>
      </w:r>
    </w:p>
    <w:p w14:paraId="2620C0C6" w14:textId="77777777" w:rsidR="00FC4331" w:rsidRPr="00331AC9" w:rsidRDefault="00FC4331" w:rsidP="009859E7">
      <w:pPr>
        <w:pStyle w:val="Odsekzoznamu"/>
        <w:ind w:left="0"/>
        <w:jc w:val="center"/>
        <w:rPr>
          <w:rFonts w:ascii="Times New Roman" w:hAnsi="Times New Roman" w:cs="Times New Roman"/>
          <w:sz w:val="24"/>
        </w:rPr>
      </w:pPr>
    </w:p>
    <w:p w14:paraId="51901FEE" w14:textId="295DBF87" w:rsidR="00FC4331" w:rsidRDefault="00FC4331">
      <w:pPr>
        <w:pStyle w:val="Odsekzoznamu"/>
        <w:numPr>
          <w:ilvl w:val="0"/>
          <w:numId w:val="5"/>
        </w:numPr>
        <w:ind w:left="567" w:hanging="426"/>
        <w:jc w:val="both"/>
        <w:rPr>
          <w:rFonts w:ascii="Times New Roman" w:hAnsi="Times New Roman" w:cs="Times New Roman"/>
          <w:sz w:val="24"/>
        </w:rPr>
      </w:pPr>
      <w:r w:rsidRPr="00380562">
        <w:rPr>
          <w:rFonts w:ascii="Times New Roman" w:hAnsi="Times New Roman" w:cs="Times New Roman"/>
          <w:b/>
          <w:bCs/>
          <w:sz w:val="24"/>
        </w:rPr>
        <w:t xml:space="preserve">Záručná doba je </w:t>
      </w:r>
      <w:r w:rsidR="00663E7B" w:rsidRPr="00380562">
        <w:rPr>
          <w:rFonts w:ascii="Times New Roman" w:hAnsi="Times New Roman" w:cs="Times New Roman"/>
          <w:b/>
          <w:bCs/>
          <w:sz w:val="24"/>
        </w:rPr>
        <w:t xml:space="preserve">minimálne </w:t>
      </w:r>
      <w:r w:rsidR="006F0743">
        <w:rPr>
          <w:rFonts w:ascii="Times New Roman" w:hAnsi="Times New Roman" w:cs="Times New Roman"/>
          <w:b/>
          <w:bCs/>
          <w:sz w:val="24"/>
        </w:rPr>
        <w:t xml:space="preserve">dvanásť </w:t>
      </w:r>
      <w:r w:rsidRPr="00380562">
        <w:rPr>
          <w:rFonts w:ascii="Times New Roman" w:hAnsi="Times New Roman" w:cs="Times New Roman"/>
          <w:b/>
          <w:bCs/>
          <w:sz w:val="24"/>
        </w:rPr>
        <w:t>(</w:t>
      </w:r>
      <w:r w:rsidR="006F0743">
        <w:rPr>
          <w:rFonts w:ascii="Times New Roman" w:hAnsi="Times New Roman" w:cs="Times New Roman"/>
          <w:b/>
          <w:bCs/>
          <w:sz w:val="24"/>
        </w:rPr>
        <w:t>12</w:t>
      </w:r>
      <w:r w:rsidRPr="00380562">
        <w:rPr>
          <w:rFonts w:ascii="Times New Roman" w:hAnsi="Times New Roman" w:cs="Times New Roman"/>
          <w:b/>
          <w:bCs/>
          <w:sz w:val="24"/>
        </w:rPr>
        <w:t>) mesia</w:t>
      </w:r>
      <w:r w:rsidR="009214D3" w:rsidRPr="00380562">
        <w:rPr>
          <w:rFonts w:ascii="Times New Roman" w:hAnsi="Times New Roman" w:cs="Times New Roman"/>
          <w:b/>
          <w:bCs/>
          <w:sz w:val="24"/>
        </w:rPr>
        <w:t xml:space="preserve">cov </w:t>
      </w:r>
      <w:r w:rsidR="009214D3" w:rsidRPr="00331AC9">
        <w:rPr>
          <w:rFonts w:ascii="Times New Roman" w:hAnsi="Times New Roman" w:cs="Times New Roman"/>
          <w:sz w:val="24"/>
        </w:rPr>
        <w:t>o</w:t>
      </w:r>
      <w:r w:rsidRPr="00331AC9">
        <w:rPr>
          <w:rFonts w:ascii="Times New Roman" w:hAnsi="Times New Roman" w:cs="Times New Roman"/>
          <w:sz w:val="24"/>
        </w:rPr>
        <w:t xml:space="preserve">d prevzatia predmetu zmluvy kupujúcim, pokiaľ </w:t>
      </w:r>
      <w:r w:rsidR="006A0306" w:rsidRPr="00331AC9">
        <w:rPr>
          <w:rFonts w:ascii="Times New Roman" w:hAnsi="Times New Roman" w:cs="Times New Roman"/>
          <w:sz w:val="24"/>
        </w:rPr>
        <w:t>v prílohe</w:t>
      </w:r>
      <w:r w:rsidR="00663E7B" w:rsidRPr="00331AC9">
        <w:rPr>
          <w:rFonts w:ascii="Times New Roman" w:hAnsi="Times New Roman" w:cs="Times New Roman"/>
          <w:sz w:val="24"/>
        </w:rPr>
        <w:t xml:space="preserve"> č.1</w:t>
      </w:r>
      <w:r w:rsidR="006D64F7" w:rsidRPr="00331AC9">
        <w:rPr>
          <w:rFonts w:ascii="Times New Roman" w:hAnsi="Times New Roman" w:cs="Times New Roman"/>
          <w:sz w:val="24"/>
        </w:rPr>
        <w:t xml:space="preserve"> zmluvy</w:t>
      </w:r>
      <w:r w:rsidR="006A0306" w:rsidRPr="00331AC9">
        <w:rPr>
          <w:rFonts w:ascii="Times New Roman" w:hAnsi="Times New Roman" w:cs="Times New Roman"/>
          <w:sz w:val="24"/>
        </w:rPr>
        <w:t xml:space="preserve">, </w:t>
      </w:r>
      <w:r w:rsidRPr="00331AC9">
        <w:rPr>
          <w:rFonts w:ascii="Times New Roman" w:hAnsi="Times New Roman" w:cs="Times New Roman"/>
          <w:sz w:val="24"/>
        </w:rPr>
        <w:t>na záručnom liste alebo obale predmetu zmluvy nie je vyznačená dlhšia</w:t>
      </w:r>
      <w:r w:rsidR="006A0306" w:rsidRPr="00331AC9">
        <w:rPr>
          <w:rFonts w:ascii="Times New Roman" w:hAnsi="Times New Roman" w:cs="Times New Roman"/>
          <w:sz w:val="24"/>
        </w:rPr>
        <w:t xml:space="preserve"> záručná</w:t>
      </w:r>
      <w:r w:rsidRPr="00331AC9">
        <w:rPr>
          <w:rFonts w:ascii="Times New Roman" w:hAnsi="Times New Roman" w:cs="Times New Roman"/>
          <w:sz w:val="24"/>
        </w:rPr>
        <w:t xml:space="preserve"> doba. V prípade oprávnenej reklamácie sa záručná doba predlžuje o čas, počas ktorého bola vada odstraňovaná.</w:t>
      </w:r>
    </w:p>
    <w:p w14:paraId="2125C98D" w14:textId="723204BB" w:rsidR="00FC4331" w:rsidRPr="00B36372" w:rsidRDefault="00FC4331">
      <w:pPr>
        <w:pStyle w:val="Odsekzoznamu"/>
        <w:numPr>
          <w:ilvl w:val="0"/>
          <w:numId w:val="5"/>
        </w:numPr>
        <w:ind w:left="567" w:hanging="426"/>
        <w:jc w:val="both"/>
        <w:rPr>
          <w:rFonts w:ascii="Times New Roman" w:hAnsi="Times New Roman" w:cs="Times New Roman"/>
          <w:b/>
          <w:bCs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V prípade vady zo záruky tovaru počas záručnej doby má </w:t>
      </w:r>
      <w:r w:rsidRPr="00176D55">
        <w:rPr>
          <w:rFonts w:ascii="Times New Roman" w:hAnsi="Times New Roman" w:cs="Times New Roman"/>
          <w:sz w:val="24"/>
        </w:rPr>
        <w:t xml:space="preserve">kupujúci právo na bezplatné odstránenie vád a predávajúci povinnosť vady odstrániť </w:t>
      </w:r>
      <w:r w:rsidR="00D82CDE" w:rsidRPr="00176D55">
        <w:rPr>
          <w:rFonts w:ascii="Times New Roman" w:hAnsi="Times New Roman" w:cs="Times New Roman"/>
          <w:sz w:val="24"/>
        </w:rPr>
        <w:t>na svoje náklady v</w:t>
      </w:r>
      <w:r w:rsidR="001F4CD4" w:rsidRPr="00176D55">
        <w:rPr>
          <w:rFonts w:ascii="Times New Roman" w:hAnsi="Times New Roman" w:cs="Times New Roman"/>
          <w:sz w:val="24"/>
        </w:rPr>
        <w:t> </w:t>
      </w:r>
      <w:r w:rsidR="00D82CDE" w:rsidRPr="00176D55">
        <w:rPr>
          <w:rFonts w:ascii="Times New Roman" w:hAnsi="Times New Roman" w:cs="Times New Roman"/>
          <w:sz w:val="24"/>
        </w:rPr>
        <w:t>lehote</w:t>
      </w:r>
      <w:r w:rsidR="001F4CD4" w:rsidRPr="00176D55">
        <w:rPr>
          <w:rFonts w:ascii="Times New Roman" w:hAnsi="Times New Roman" w:cs="Times New Roman"/>
          <w:sz w:val="24"/>
        </w:rPr>
        <w:t xml:space="preserve"> </w:t>
      </w:r>
      <w:r w:rsidR="00176D55">
        <w:rPr>
          <w:rFonts w:ascii="Times New Roman" w:hAnsi="Times New Roman" w:cs="Times New Roman"/>
          <w:sz w:val="24"/>
        </w:rPr>
        <w:t>podľa bodu 6.8</w:t>
      </w:r>
      <w:r w:rsidRPr="00176D55">
        <w:rPr>
          <w:rFonts w:ascii="Times New Roman" w:hAnsi="Times New Roman" w:cs="Times New Roman"/>
          <w:sz w:val="24"/>
        </w:rPr>
        <w:t>. Predávajúci nezodpovedá za vady, ktoré vznikli poškodením tovaru hrubou nedbanlivosťou</w:t>
      </w:r>
      <w:r w:rsidRPr="00331AC9">
        <w:rPr>
          <w:rFonts w:ascii="Times New Roman" w:hAnsi="Times New Roman" w:cs="Times New Roman"/>
          <w:sz w:val="24"/>
        </w:rPr>
        <w:t xml:space="preserve"> kupujúceho, jeho konaním v rozpore s inštrukciami ohľadne používania tovaru, neodbornou údržbou, používaním v rozpore s návodom na použitie, alebo </w:t>
      </w:r>
      <w:r w:rsidRPr="00331AC9">
        <w:rPr>
          <w:rFonts w:ascii="Times New Roman" w:hAnsi="Times New Roman" w:cs="Times New Roman"/>
          <w:sz w:val="24"/>
        </w:rPr>
        <w:lastRenderedPageBreak/>
        <w:t xml:space="preserve">neobvyklým spôsobom užívania tovaru. </w:t>
      </w:r>
      <w:r w:rsidRPr="00B36372">
        <w:rPr>
          <w:rFonts w:ascii="Times New Roman" w:hAnsi="Times New Roman" w:cs="Times New Roman"/>
          <w:b/>
          <w:bCs/>
          <w:sz w:val="24"/>
        </w:rPr>
        <w:t>Predávajúci má povinnosť počas záručnej doby zabezpečiť bezplatný záručný servis po celý čas trvania záručnej doby.</w:t>
      </w:r>
    </w:p>
    <w:p w14:paraId="41B1E2C4" w14:textId="01D73FDF" w:rsidR="00FC4331" w:rsidRPr="00331AC9" w:rsidRDefault="00FC4331">
      <w:pPr>
        <w:pStyle w:val="Odsekzoznamu"/>
        <w:numPr>
          <w:ilvl w:val="0"/>
          <w:numId w:val="5"/>
        </w:numPr>
        <w:ind w:left="567" w:hanging="426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Kupujúci </w:t>
      </w:r>
      <w:r w:rsidR="005500B4">
        <w:rPr>
          <w:rFonts w:ascii="Times New Roman" w:hAnsi="Times New Roman" w:cs="Times New Roman"/>
          <w:sz w:val="24"/>
        </w:rPr>
        <w:t>s</w:t>
      </w:r>
      <w:r w:rsidRPr="00331AC9">
        <w:rPr>
          <w:rFonts w:ascii="Times New Roman" w:hAnsi="Times New Roman" w:cs="Times New Roman"/>
          <w:sz w:val="24"/>
        </w:rPr>
        <w:t xml:space="preserve">a zaväzuje, že reklamáciu vady zo záruky tovaru uplatní bez zbytočného odkladu po jej zistení, písomnou formou, oprávnenému zástupcovi predávajúceho. </w:t>
      </w:r>
    </w:p>
    <w:p w14:paraId="60554A0D" w14:textId="77777777" w:rsidR="00FC4331" w:rsidRPr="00331AC9" w:rsidRDefault="00FC4331">
      <w:pPr>
        <w:pStyle w:val="Odsekzoznamu"/>
        <w:numPr>
          <w:ilvl w:val="0"/>
          <w:numId w:val="5"/>
        </w:numPr>
        <w:ind w:left="567" w:hanging="426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Kupujúci je oprávnený v prípade dodania </w:t>
      </w:r>
      <w:proofErr w:type="spellStart"/>
      <w:r w:rsidRPr="00331AC9">
        <w:rPr>
          <w:rFonts w:ascii="Times New Roman" w:hAnsi="Times New Roman" w:cs="Times New Roman"/>
          <w:sz w:val="24"/>
        </w:rPr>
        <w:t>vadného</w:t>
      </w:r>
      <w:proofErr w:type="spellEnd"/>
      <w:r w:rsidRPr="00331AC9">
        <w:rPr>
          <w:rFonts w:ascii="Times New Roman" w:hAnsi="Times New Roman" w:cs="Times New Roman"/>
          <w:sz w:val="24"/>
        </w:rPr>
        <w:t xml:space="preserve"> tovaru požadovať:</w:t>
      </w:r>
    </w:p>
    <w:p w14:paraId="4306AE30" w14:textId="77777777" w:rsidR="00050FA3" w:rsidRPr="00331AC9" w:rsidRDefault="00FC4331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odstránenie vád tovaru, ak sú opraviteľné,</w:t>
      </w:r>
    </w:p>
    <w:p w14:paraId="72553CA1" w14:textId="77777777" w:rsidR="00050FA3" w:rsidRPr="00331AC9" w:rsidRDefault="00FC4331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dodanie chýbajúceho množstva alebo časti tovaru,</w:t>
      </w:r>
    </w:p>
    <w:p w14:paraId="4B03DA7C" w14:textId="76302644" w:rsidR="00FC4331" w:rsidRPr="00331AC9" w:rsidRDefault="00FC4331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výmenu </w:t>
      </w:r>
      <w:proofErr w:type="spellStart"/>
      <w:r w:rsidRPr="00331AC9">
        <w:rPr>
          <w:rFonts w:ascii="Times New Roman" w:hAnsi="Times New Roman" w:cs="Times New Roman"/>
          <w:sz w:val="24"/>
        </w:rPr>
        <w:t>vadného</w:t>
      </w:r>
      <w:proofErr w:type="spellEnd"/>
      <w:r w:rsidRPr="00331AC9">
        <w:rPr>
          <w:rFonts w:ascii="Times New Roman" w:hAnsi="Times New Roman" w:cs="Times New Roman"/>
          <w:sz w:val="24"/>
        </w:rPr>
        <w:t xml:space="preserve"> tovaru za tovar bez vá</w:t>
      </w:r>
      <w:r w:rsidR="00050FA3" w:rsidRPr="00331AC9">
        <w:rPr>
          <w:rFonts w:ascii="Times New Roman" w:hAnsi="Times New Roman" w:cs="Times New Roman"/>
          <w:sz w:val="24"/>
        </w:rPr>
        <w:t>d, resp. za tovar, ktorý spĺňa požadované parametre</w:t>
      </w:r>
      <w:r w:rsidR="00D82CDE">
        <w:rPr>
          <w:rFonts w:ascii="Times New Roman" w:hAnsi="Times New Roman" w:cs="Times New Roman"/>
          <w:sz w:val="24"/>
        </w:rPr>
        <w:t>.</w:t>
      </w:r>
    </w:p>
    <w:p w14:paraId="6DE19365" w14:textId="59AB607B" w:rsidR="00FC4331" w:rsidRPr="00331AC9" w:rsidRDefault="00FC4331">
      <w:pPr>
        <w:pStyle w:val="Odsekzoznamu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Právo voľby uplatneného nároku podľa bodu 6.4 písm. a), b) alebo c) musí kupujúci uviesť </w:t>
      </w:r>
      <w:r w:rsidR="0058458A">
        <w:rPr>
          <w:rFonts w:ascii="Times New Roman" w:hAnsi="Times New Roman" w:cs="Times New Roman"/>
          <w:sz w:val="24"/>
        </w:rPr>
        <w:br/>
      </w:r>
      <w:r w:rsidRPr="00331AC9">
        <w:rPr>
          <w:rFonts w:ascii="Times New Roman" w:hAnsi="Times New Roman" w:cs="Times New Roman"/>
          <w:sz w:val="24"/>
        </w:rPr>
        <w:t>v písomne uplatnenej reklamácii. V opačnom prípade má právo voľby predávajúci.</w:t>
      </w:r>
    </w:p>
    <w:p w14:paraId="01E08D6B" w14:textId="22DC06AE" w:rsidR="00181EFE" w:rsidRPr="00331AC9" w:rsidRDefault="00FC4331">
      <w:pPr>
        <w:pStyle w:val="Odsekzoznamu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Postup pri reklamácii predmetu zmluvy sa ďalej riadi záručnými podmienkami a príslušnými ustanoveniami Obchodného zákonníka a ďalších všeobecne záväzných právnych predpisov platných na území Slovenskej republiky.</w:t>
      </w:r>
    </w:p>
    <w:p w14:paraId="6DF9102F" w14:textId="729B1033" w:rsidR="009214D3" w:rsidRDefault="000D1C67">
      <w:pPr>
        <w:pStyle w:val="Odsekzoznamu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V prípade, že po rozbalení tovaru zistí kupujúci nejakú vadu a týmto rozbalením stratí tovar čo i len časť pôvodnej hodnoty, nemá predávajúci nárok na žiadnu finančnú ani inú kompenzáciu od kupujúceho.</w:t>
      </w:r>
    </w:p>
    <w:p w14:paraId="12B18EDA" w14:textId="5F49D76F" w:rsidR="00176D55" w:rsidRPr="00176D55" w:rsidRDefault="00176D55" w:rsidP="00176D55">
      <w:pPr>
        <w:pStyle w:val="Odsekzoznamu"/>
        <w:numPr>
          <w:ilvl w:val="0"/>
          <w:numId w:val="5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6D55">
        <w:rPr>
          <w:rFonts w:ascii="Times New Roman" w:hAnsi="Times New Roman" w:cs="Times New Roman"/>
          <w:color w:val="000000"/>
          <w:sz w:val="24"/>
          <w:szCs w:val="24"/>
        </w:rPr>
        <w:t>Predávajúci sa zaväzuje počas celej záručnej doby zabezpečiť servisný zásah po nahlásení poruchy nasledovne:</w:t>
      </w:r>
    </w:p>
    <w:p w14:paraId="40C1F13A" w14:textId="1885EE63" w:rsidR="00176D55" w:rsidRDefault="00176D55" w:rsidP="00176D55">
      <w:pPr>
        <w:pStyle w:val="Normlnywebov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nástup servisného technika a identifikáciu poruchy v mieste plnenia do 1 hodiny od nahlásenia poruchy Kupujúcim,</w:t>
      </w:r>
    </w:p>
    <w:p w14:paraId="6B50021A" w14:textId="77777777" w:rsidR="00176D55" w:rsidRDefault="00176D55" w:rsidP="00176D55">
      <w:pPr>
        <w:pStyle w:val="Normlnywebov"/>
        <w:numPr>
          <w:ilvl w:val="0"/>
          <w:numId w:val="23"/>
        </w:numPr>
        <w:jc w:val="both"/>
        <w:rPr>
          <w:color w:val="000000"/>
        </w:rPr>
      </w:pPr>
      <w:r>
        <w:rPr>
          <w:color w:val="000000"/>
        </w:rPr>
        <w:t>úplné odstránenie poruchy do 6 hodín od nahlásenia poruchy Kupujúcim.</w:t>
      </w:r>
    </w:p>
    <w:p w14:paraId="7FDF9C9A" w14:textId="77777777" w:rsidR="00546C06" w:rsidRPr="00331AC9" w:rsidRDefault="00546C06" w:rsidP="00CA3F04">
      <w:pPr>
        <w:pStyle w:val="Odsekzoznamu"/>
        <w:ind w:left="0"/>
        <w:rPr>
          <w:rFonts w:ascii="Times New Roman" w:hAnsi="Times New Roman" w:cs="Times New Roman"/>
          <w:b/>
          <w:sz w:val="24"/>
        </w:rPr>
      </w:pPr>
    </w:p>
    <w:p w14:paraId="2EBD1348" w14:textId="77777777" w:rsidR="00F35CFE" w:rsidRPr="00331AC9" w:rsidRDefault="00F35CFE" w:rsidP="009859E7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Článok VII.</w:t>
      </w:r>
    </w:p>
    <w:p w14:paraId="68D2A8B3" w14:textId="49DA896A" w:rsidR="00F35CFE" w:rsidRDefault="00F35CFE" w:rsidP="007177D8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Zm</w:t>
      </w:r>
      <w:r w:rsidR="00F6003A" w:rsidRPr="00331AC9">
        <w:rPr>
          <w:rFonts w:ascii="Times New Roman" w:hAnsi="Times New Roman" w:cs="Times New Roman"/>
          <w:b/>
          <w:sz w:val="24"/>
        </w:rPr>
        <w:t>luvné pokuty</w:t>
      </w:r>
    </w:p>
    <w:p w14:paraId="5FD68A30" w14:textId="77777777" w:rsidR="007177D8" w:rsidRPr="007177D8" w:rsidRDefault="007177D8" w:rsidP="007177D8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749EBDC8" w14:textId="74E5A266" w:rsidR="00F35CFE" w:rsidRPr="00331AC9" w:rsidRDefault="003122B9">
      <w:pPr>
        <w:pStyle w:val="Odsekzoznamu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Zmluvné strany vyhlasujú, že sú si vedomé vysokej miery dôležitosti splnenia predmetu tejto zmluvy a z tohto dôvodu p</w:t>
      </w:r>
      <w:r w:rsidR="00F35CFE" w:rsidRPr="00331AC9">
        <w:rPr>
          <w:rFonts w:ascii="Times New Roman" w:hAnsi="Times New Roman" w:cs="Times New Roman"/>
          <w:sz w:val="24"/>
        </w:rPr>
        <w:t xml:space="preserve">re </w:t>
      </w:r>
      <w:r>
        <w:rPr>
          <w:rFonts w:ascii="Times New Roman" w:hAnsi="Times New Roman" w:cs="Times New Roman"/>
          <w:sz w:val="24"/>
        </w:rPr>
        <w:t>prípad nedodržania podmienok zmluvy dohodli</w:t>
      </w:r>
      <w:r w:rsidR="00F35CFE" w:rsidRPr="00331AC9">
        <w:rPr>
          <w:rFonts w:ascii="Times New Roman" w:hAnsi="Times New Roman" w:cs="Times New Roman"/>
          <w:sz w:val="24"/>
        </w:rPr>
        <w:t xml:space="preserve"> nasledovné zm</w:t>
      </w:r>
      <w:r w:rsidR="00F6003A" w:rsidRPr="00331AC9">
        <w:rPr>
          <w:rFonts w:ascii="Times New Roman" w:hAnsi="Times New Roman" w:cs="Times New Roman"/>
          <w:sz w:val="24"/>
        </w:rPr>
        <w:t>luvné pokuty</w:t>
      </w:r>
      <w:r w:rsidR="00F35CFE" w:rsidRPr="00331AC9">
        <w:rPr>
          <w:rFonts w:ascii="Times New Roman" w:hAnsi="Times New Roman" w:cs="Times New Roman"/>
          <w:sz w:val="24"/>
        </w:rPr>
        <w:t xml:space="preserve">: </w:t>
      </w:r>
    </w:p>
    <w:p w14:paraId="08E38AEF" w14:textId="79C74284" w:rsidR="00F35CFE" w:rsidRPr="00331AC9" w:rsidRDefault="00F35CFE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za omeškanie predávajúceho s dodaním tovaru podľa článku III. tejto zmluvy je kupujúci oprávnený uplatni</w:t>
      </w:r>
      <w:r w:rsidR="00D82CDE">
        <w:rPr>
          <w:rFonts w:ascii="Times New Roman" w:hAnsi="Times New Roman" w:cs="Times New Roman"/>
          <w:sz w:val="24"/>
        </w:rPr>
        <w:t xml:space="preserve">ť si zmluvnú pokutu vo výške </w:t>
      </w:r>
      <w:r w:rsidR="00111726">
        <w:rPr>
          <w:rFonts w:ascii="Times New Roman" w:hAnsi="Times New Roman" w:cs="Times New Roman"/>
          <w:sz w:val="24"/>
        </w:rPr>
        <w:t>1</w:t>
      </w:r>
      <w:r w:rsidRPr="00331AC9">
        <w:rPr>
          <w:rFonts w:ascii="Times New Roman" w:hAnsi="Times New Roman" w:cs="Times New Roman"/>
          <w:sz w:val="24"/>
        </w:rPr>
        <w:t xml:space="preserve"> </w:t>
      </w:r>
      <w:r w:rsidR="000D1C67" w:rsidRPr="00331AC9">
        <w:rPr>
          <w:rFonts w:ascii="Times New Roman" w:hAnsi="Times New Roman" w:cs="Times New Roman"/>
          <w:sz w:val="24"/>
        </w:rPr>
        <w:t xml:space="preserve">% z celkovej ceny tovaru </w:t>
      </w:r>
      <w:r w:rsidR="00D316FA">
        <w:rPr>
          <w:rFonts w:ascii="Times New Roman" w:hAnsi="Times New Roman" w:cs="Times New Roman"/>
          <w:sz w:val="24"/>
        </w:rPr>
        <w:t xml:space="preserve">bez DPH </w:t>
      </w:r>
      <w:r w:rsidR="000D1C67" w:rsidRPr="00331AC9">
        <w:rPr>
          <w:rFonts w:ascii="Times New Roman" w:hAnsi="Times New Roman" w:cs="Times New Roman"/>
          <w:sz w:val="24"/>
        </w:rPr>
        <w:t>v zmysle bodu 4.1 zmluvy</w:t>
      </w:r>
      <w:r w:rsidR="00D82CDE">
        <w:rPr>
          <w:rFonts w:ascii="Times New Roman" w:hAnsi="Times New Roman" w:cs="Times New Roman"/>
          <w:sz w:val="24"/>
        </w:rPr>
        <w:t xml:space="preserve"> za každý aj začatý deň omeškania,</w:t>
      </w:r>
    </w:p>
    <w:p w14:paraId="1C55AE3F" w14:textId="2BD160B5" w:rsidR="00F35CFE" w:rsidRPr="00331AC9" w:rsidRDefault="00F35CFE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za omeškanie predávajúceho s odstránením vady tovaru je kupujúci oprávnený uplatniť</w:t>
      </w:r>
      <w:r w:rsidR="00D82CDE">
        <w:rPr>
          <w:rFonts w:ascii="Times New Roman" w:hAnsi="Times New Roman" w:cs="Times New Roman"/>
          <w:sz w:val="24"/>
        </w:rPr>
        <w:t xml:space="preserve"> si zmluvnú pokutu</w:t>
      </w:r>
      <w:r w:rsidR="00D316FA">
        <w:rPr>
          <w:rFonts w:ascii="Times New Roman" w:hAnsi="Times New Roman" w:cs="Times New Roman"/>
          <w:sz w:val="24"/>
        </w:rPr>
        <w:t xml:space="preserve"> vo výške 0,2</w:t>
      </w:r>
      <w:r w:rsidR="0058458A">
        <w:rPr>
          <w:rFonts w:ascii="Times New Roman" w:hAnsi="Times New Roman" w:cs="Times New Roman"/>
          <w:sz w:val="24"/>
        </w:rPr>
        <w:t xml:space="preserve"> </w:t>
      </w:r>
      <w:r w:rsidRPr="00331AC9">
        <w:rPr>
          <w:rFonts w:ascii="Times New Roman" w:hAnsi="Times New Roman" w:cs="Times New Roman"/>
          <w:sz w:val="24"/>
        </w:rPr>
        <w:t xml:space="preserve">% z ceny </w:t>
      </w:r>
      <w:proofErr w:type="spellStart"/>
      <w:r w:rsidRPr="00331AC9">
        <w:rPr>
          <w:rFonts w:ascii="Times New Roman" w:hAnsi="Times New Roman" w:cs="Times New Roman"/>
          <w:sz w:val="24"/>
        </w:rPr>
        <w:t>vadného</w:t>
      </w:r>
      <w:proofErr w:type="spellEnd"/>
      <w:r w:rsidRPr="00331AC9">
        <w:rPr>
          <w:rFonts w:ascii="Times New Roman" w:hAnsi="Times New Roman" w:cs="Times New Roman"/>
          <w:sz w:val="24"/>
        </w:rPr>
        <w:t xml:space="preserve"> tovaru</w:t>
      </w:r>
      <w:r w:rsidR="00D316FA">
        <w:rPr>
          <w:rFonts w:ascii="Times New Roman" w:hAnsi="Times New Roman" w:cs="Times New Roman"/>
          <w:sz w:val="24"/>
        </w:rPr>
        <w:t xml:space="preserve"> bez DPH</w:t>
      </w:r>
      <w:r w:rsidRPr="00331AC9">
        <w:rPr>
          <w:rFonts w:ascii="Times New Roman" w:hAnsi="Times New Roman" w:cs="Times New Roman"/>
          <w:sz w:val="24"/>
        </w:rPr>
        <w:t xml:space="preserve"> za každý aj začatý deň omeškania,</w:t>
      </w:r>
    </w:p>
    <w:p w14:paraId="0F721271" w14:textId="7C673F1B" w:rsidR="003122B9" w:rsidRPr="005500B4" w:rsidRDefault="00D82CDE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v prípade, že</w:t>
      </w:r>
      <w:r w:rsidR="00AE591B" w:rsidRPr="00331AC9">
        <w:rPr>
          <w:rFonts w:ascii="Times New Roman" w:hAnsi="Times New Roman" w:cs="Times New Roman"/>
          <w:sz w:val="24"/>
        </w:rPr>
        <w:t xml:space="preserve"> p</w:t>
      </w:r>
      <w:r w:rsidR="00F35CFE" w:rsidRPr="00331AC9">
        <w:rPr>
          <w:rFonts w:ascii="Times New Roman" w:hAnsi="Times New Roman" w:cs="Times New Roman"/>
          <w:sz w:val="24"/>
        </w:rPr>
        <w:t>redávajúci dodá kupujúcemu</w:t>
      </w:r>
      <w:r>
        <w:rPr>
          <w:rFonts w:ascii="Times New Roman" w:hAnsi="Times New Roman" w:cs="Times New Roman"/>
          <w:sz w:val="24"/>
        </w:rPr>
        <w:t xml:space="preserve"> tovar, ktorý nespĺňa niektorú z požiadaviek </w:t>
      </w:r>
      <w:r w:rsidR="000D1C67" w:rsidRPr="00331AC9">
        <w:rPr>
          <w:rFonts w:ascii="Times New Roman" w:hAnsi="Times New Roman" w:cs="Times New Roman"/>
          <w:sz w:val="24"/>
        </w:rPr>
        <w:t xml:space="preserve">v </w:t>
      </w:r>
      <w:r w:rsidR="000D1C67" w:rsidRPr="005500B4">
        <w:rPr>
          <w:rFonts w:ascii="Times New Roman" w:hAnsi="Times New Roman" w:cs="Times New Roman"/>
          <w:sz w:val="24"/>
          <w:szCs w:val="24"/>
        </w:rPr>
        <w:t>zmysle prílohy č. 1</w:t>
      </w:r>
      <w:r w:rsidR="002548F8" w:rsidRPr="005500B4">
        <w:rPr>
          <w:rFonts w:ascii="Times New Roman" w:hAnsi="Times New Roman" w:cs="Times New Roman"/>
          <w:sz w:val="24"/>
          <w:szCs w:val="24"/>
        </w:rPr>
        <w:t xml:space="preserve"> </w:t>
      </w:r>
      <w:r w:rsidR="00F35CFE" w:rsidRPr="005500B4">
        <w:rPr>
          <w:rFonts w:ascii="Times New Roman" w:hAnsi="Times New Roman" w:cs="Times New Roman"/>
          <w:sz w:val="24"/>
          <w:szCs w:val="24"/>
        </w:rPr>
        <w:t>je kupujúci oprávnený uplatn</w:t>
      </w:r>
      <w:r w:rsidR="00364BB0" w:rsidRPr="005500B4">
        <w:rPr>
          <w:rFonts w:ascii="Times New Roman" w:hAnsi="Times New Roman" w:cs="Times New Roman"/>
          <w:sz w:val="24"/>
          <w:szCs w:val="24"/>
        </w:rPr>
        <w:t xml:space="preserve">iť si zmluvnú pokutu vo výške </w:t>
      </w:r>
      <w:r w:rsidR="00FC344F" w:rsidRPr="005500B4">
        <w:rPr>
          <w:rFonts w:ascii="Times New Roman" w:hAnsi="Times New Roman" w:cs="Times New Roman"/>
          <w:sz w:val="24"/>
          <w:szCs w:val="24"/>
        </w:rPr>
        <w:t>0,5</w:t>
      </w:r>
      <w:r w:rsidR="000D1C67" w:rsidRPr="005500B4">
        <w:rPr>
          <w:rFonts w:ascii="Times New Roman" w:hAnsi="Times New Roman" w:cs="Times New Roman"/>
          <w:sz w:val="24"/>
          <w:szCs w:val="24"/>
        </w:rPr>
        <w:t xml:space="preserve"> % z celkovej ceny</w:t>
      </w:r>
      <w:r w:rsidR="00F35CFE" w:rsidRPr="005500B4">
        <w:rPr>
          <w:rFonts w:ascii="Times New Roman" w:hAnsi="Times New Roman" w:cs="Times New Roman"/>
          <w:sz w:val="24"/>
          <w:szCs w:val="24"/>
        </w:rPr>
        <w:t xml:space="preserve"> tovaru</w:t>
      </w:r>
      <w:r w:rsidRPr="005500B4">
        <w:rPr>
          <w:rFonts w:ascii="Times New Roman" w:hAnsi="Times New Roman" w:cs="Times New Roman"/>
          <w:sz w:val="24"/>
          <w:szCs w:val="24"/>
        </w:rPr>
        <w:t xml:space="preserve"> </w:t>
      </w:r>
      <w:r w:rsidR="00D316FA" w:rsidRPr="005500B4">
        <w:rPr>
          <w:rFonts w:ascii="Times New Roman" w:hAnsi="Times New Roman" w:cs="Times New Roman"/>
          <w:sz w:val="24"/>
          <w:szCs w:val="24"/>
        </w:rPr>
        <w:t xml:space="preserve">bez DPH </w:t>
      </w:r>
      <w:r w:rsidRPr="005500B4">
        <w:rPr>
          <w:rFonts w:ascii="Times New Roman" w:hAnsi="Times New Roman" w:cs="Times New Roman"/>
          <w:sz w:val="24"/>
          <w:szCs w:val="24"/>
        </w:rPr>
        <w:t>za každú nesplnenú požiadavku osobitne</w:t>
      </w:r>
      <w:r w:rsidR="00B51C5A" w:rsidRPr="005500B4">
        <w:rPr>
          <w:rFonts w:ascii="Times New Roman" w:hAnsi="Times New Roman" w:cs="Times New Roman"/>
          <w:sz w:val="24"/>
          <w:szCs w:val="24"/>
        </w:rPr>
        <w:t>,</w:t>
      </w:r>
    </w:p>
    <w:p w14:paraId="57371C9D" w14:textId="1147D45A" w:rsidR="00B51C5A" w:rsidRPr="005500B4" w:rsidRDefault="005500B4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0B4">
        <w:rPr>
          <w:rFonts w:ascii="Times New Roman" w:hAnsi="Times New Roman" w:cs="Times New Roman"/>
          <w:color w:val="000000"/>
          <w:sz w:val="24"/>
          <w:szCs w:val="24"/>
        </w:rPr>
        <w:t>v prípade porušenia ktorejkoľvek z povinností týkajúcich sa subdodávateľov uvedených v bodoch 5.4 až 5.6 má Kupujúci nárok na zmluvnú pokutu vo výške 500,00 EUR za každé porušenie, a to aj opakovane</w:t>
      </w:r>
      <w:r w:rsidR="00B51C5A" w:rsidRPr="005500B4">
        <w:rPr>
          <w:rFonts w:ascii="Times New Roman" w:hAnsi="Times New Roman" w:cs="Times New Roman"/>
          <w:sz w:val="24"/>
          <w:szCs w:val="24"/>
        </w:rPr>
        <w:t>.</w:t>
      </w:r>
    </w:p>
    <w:p w14:paraId="64ECB74B" w14:textId="77777777" w:rsidR="00B51C5A" w:rsidRDefault="00B51C5A" w:rsidP="00B51C5A">
      <w:pPr>
        <w:pStyle w:val="Odsekzoznamu"/>
        <w:ind w:left="1146"/>
        <w:jc w:val="both"/>
        <w:rPr>
          <w:rFonts w:ascii="Times New Roman" w:hAnsi="Times New Roman" w:cs="Times New Roman"/>
          <w:sz w:val="24"/>
        </w:rPr>
      </w:pPr>
    </w:p>
    <w:p w14:paraId="6C1B5B0B" w14:textId="1357EE5E" w:rsidR="00134424" w:rsidRDefault="00134424">
      <w:pPr>
        <w:pStyle w:val="Odsekzoznamu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Zmluvná pokuta je splatná do desiatich (10) dní odo dňa doručenia písomného uplatnenia nároku na </w:t>
      </w:r>
      <w:r w:rsidR="00E872EB">
        <w:rPr>
          <w:rFonts w:ascii="Times New Roman" w:hAnsi="Times New Roman" w:cs="Times New Roman"/>
          <w:sz w:val="24"/>
        </w:rPr>
        <w:t xml:space="preserve">jej </w:t>
      </w:r>
      <w:r>
        <w:rPr>
          <w:rFonts w:ascii="Times New Roman" w:hAnsi="Times New Roman" w:cs="Times New Roman"/>
          <w:sz w:val="24"/>
        </w:rPr>
        <w:t>zaplatenie druhej zmluvnej strane.</w:t>
      </w:r>
    </w:p>
    <w:p w14:paraId="58D5D899" w14:textId="5B411DA6" w:rsidR="00F6003A" w:rsidRPr="00331AC9" w:rsidRDefault="00F6003A">
      <w:pPr>
        <w:pStyle w:val="Odsekzoznamu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lastRenderedPageBreak/>
        <w:t>Zaplatením zmluvnej pokuty predávajúcim nezaniká nárok kupujúceho na prípadnú náhradu škody, ktorá vznikla v príčinnej súvislosti s porušením zmluvnej povinnosti, za ktorú je uplatňovaná zmluvná pokuta.</w:t>
      </w:r>
    </w:p>
    <w:p w14:paraId="1EE33BAD" w14:textId="0B4801F5" w:rsidR="00F6003A" w:rsidRPr="00FE19D7" w:rsidRDefault="00F6003A">
      <w:pPr>
        <w:pStyle w:val="Odsekzoznamu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bCs/>
          <w:sz w:val="24"/>
        </w:rPr>
        <w:t xml:space="preserve">Zmluvná strana, ktorá porušila svoje povinnosti v zmysle zmluvy, je povinná nahradiť škodu tým spôsobenú druhej zmluvnej strane, ibaže by preukázala, že porušenie povinnosti bolo </w:t>
      </w:r>
      <w:r w:rsidRPr="00FE19D7">
        <w:rPr>
          <w:rFonts w:ascii="Times New Roman" w:hAnsi="Times New Roman" w:cs="Times New Roman"/>
          <w:bCs/>
          <w:sz w:val="24"/>
        </w:rPr>
        <w:t>spôsobené okolnosťami vylučujúcimi zodpovednosť.</w:t>
      </w:r>
    </w:p>
    <w:p w14:paraId="0E752A60" w14:textId="77777777" w:rsidR="00F6003A" w:rsidRPr="00331AC9" w:rsidRDefault="00F6003A">
      <w:pPr>
        <w:pStyle w:val="Odsekzoznamu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bCs/>
          <w:sz w:val="24"/>
        </w:rPr>
        <w:t xml:space="preserve">Zmluvné strany nezodpovedajú za porušenie a omeškanie svojich záväzkov, a to v zmysle ustanovenia § 374 a </w:t>
      </w:r>
      <w:proofErr w:type="spellStart"/>
      <w:r w:rsidRPr="00331AC9">
        <w:rPr>
          <w:rFonts w:ascii="Times New Roman" w:hAnsi="Times New Roman" w:cs="Times New Roman"/>
          <w:bCs/>
          <w:sz w:val="24"/>
        </w:rPr>
        <w:t>nasl</w:t>
      </w:r>
      <w:proofErr w:type="spellEnd"/>
      <w:r w:rsidRPr="00331AC9">
        <w:rPr>
          <w:rFonts w:ascii="Times New Roman" w:hAnsi="Times New Roman" w:cs="Times New Roman"/>
          <w:bCs/>
          <w:sz w:val="24"/>
        </w:rPr>
        <w:t>. Obchodného zákonníka, spôsobené tzv. vyššou mocou, t. j. okolnosťami vylučujúcimi zodpovednosť, ktoré nastali nezávisle od vôle zmluvných strán a bránia im v splnení povinností, pričom nemožno rozumne predpokladať, že by zmluvná strana túto prekážku alebo jej následky odvrátila alebo prekonala.</w:t>
      </w:r>
    </w:p>
    <w:p w14:paraId="3FE76623" w14:textId="77777777" w:rsidR="00F6003A" w:rsidRPr="00331AC9" w:rsidRDefault="00F6003A">
      <w:pPr>
        <w:pStyle w:val="Odsekzoznamu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bCs/>
          <w:sz w:val="24"/>
        </w:rPr>
        <w:t>Na základe dohody zmluvných strán, sa za vyššiu moc, resp. okolnosti vylučujúce zodpovednosť považuje i prijatie takých opatrení štátu z dôvodu zabránenia šírenia epidémií alebo iných okolností ohrozujúcich obyvateľstvo, ktoré bránia v splnení povinností zmluvných strán, pričom nemožno rozumne očakávať, že by zmluvná strana túto prekážku prekonala, a to i v prípade, ak zmluvná strana, vzhľadom na okolnosti, mohla alebo mala ukladanie takýchto opatrení štátom predvídať alebo očakávať.</w:t>
      </w:r>
    </w:p>
    <w:p w14:paraId="2B462E93" w14:textId="77777777" w:rsidR="00F6003A" w:rsidRPr="00331AC9" w:rsidRDefault="00F6003A">
      <w:pPr>
        <w:pStyle w:val="Odsekzoznamu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bCs/>
          <w:sz w:val="24"/>
        </w:rPr>
        <w:t>Podmienkou vylúčenia zo zodpovednosti za škodu je, že dotknutá zmluvná strana bez zbytočného odkladu upozorní druhú zmluvnú stranu na začiatok a podstatu vyskytnutia vyššej moci. Zmluvná strana, ktorá sa odvoláva na vyššiu moc, bez zbytočného odkladu oznámi druhej zmluvnej strane jej zánik.</w:t>
      </w:r>
    </w:p>
    <w:p w14:paraId="3E75796C" w14:textId="77777777" w:rsidR="00F6003A" w:rsidRPr="00331AC9" w:rsidRDefault="00F6003A">
      <w:pPr>
        <w:pStyle w:val="Odsekzoznamu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bCs/>
          <w:sz w:val="24"/>
        </w:rPr>
        <w:t>Ak je to vzhľadom na charakter vyššej moci a situáciu predávajúceho možné, predávajúci je povinný, po dohode s kupujúcim, na vlastné náklady zabezpečiť dodanie tovaru aj počas jej trvania, a to prostredníctvom tretej osoby.</w:t>
      </w:r>
    </w:p>
    <w:p w14:paraId="123262D8" w14:textId="77777777" w:rsidR="00CA3F04" w:rsidRPr="00331AC9" w:rsidRDefault="00CA3F04" w:rsidP="00CA3F04">
      <w:pPr>
        <w:rPr>
          <w:rFonts w:ascii="Times New Roman" w:hAnsi="Times New Roman" w:cs="Times New Roman"/>
          <w:b/>
          <w:sz w:val="24"/>
        </w:rPr>
      </w:pPr>
    </w:p>
    <w:p w14:paraId="4C9A7212" w14:textId="77777777" w:rsidR="00F6003A" w:rsidRPr="00331AC9" w:rsidRDefault="00F6003A" w:rsidP="009859E7">
      <w:pPr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Článok VIII.</w:t>
      </w:r>
    </w:p>
    <w:p w14:paraId="5C16EF1C" w14:textId="77777777" w:rsidR="00F6003A" w:rsidRPr="00331AC9" w:rsidRDefault="00F6003A" w:rsidP="009859E7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31AC9">
        <w:rPr>
          <w:rFonts w:ascii="Times New Roman" w:hAnsi="Times New Roman" w:cs="Times New Roman"/>
          <w:b/>
          <w:bCs/>
          <w:sz w:val="24"/>
        </w:rPr>
        <w:t>Doručovanie a ochrana dôverných informácií</w:t>
      </w:r>
    </w:p>
    <w:p w14:paraId="76DFE574" w14:textId="77777777" w:rsidR="00FE2E43" w:rsidRPr="00331AC9" w:rsidRDefault="00FE2E43" w:rsidP="009859E7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06727CA5" w14:textId="77777777" w:rsidR="00F6003A" w:rsidRPr="00331AC9" w:rsidRDefault="00F6003A">
      <w:pPr>
        <w:pStyle w:val="Odsekzoznamu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bCs/>
          <w:sz w:val="24"/>
        </w:rPr>
      </w:pPr>
      <w:r w:rsidRPr="00331AC9">
        <w:rPr>
          <w:rFonts w:ascii="Times New Roman" w:hAnsi="Times New Roman" w:cs="Times New Roman"/>
          <w:bCs/>
          <w:sz w:val="24"/>
        </w:rPr>
        <w:t>Všetky písomnosti týkajúce sa právnych vzťahov založených medzi zmluvnými stranami touto zmluvou sa môžu doručovať nasledujúcimi spôsobmi:</w:t>
      </w:r>
    </w:p>
    <w:p w14:paraId="71246FD3" w14:textId="77777777" w:rsidR="00F6003A" w:rsidRPr="00331AC9" w:rsidRDefault="00F6003A">
      <w:pPr>
        <w:numPr>
          <w:ilvl w:val="1"/>
          <w:numId w:val="8"/>
        </w:numPr>
        <w:jc w:val="both"/>
        <w:rPr>
          <w:rFonts w:ascii="Times New Roman" w:hAnsi="Times New Roman" w:cs="Times New Roman"/>
          <w:bCs/>
          <w:sz w:val="24"/>
        </w:rPr>
      </w:pPr>
      <w:r w:rsidRPr="00331AC9">
        <w:rPr>
          <w:rFonts w:ascii="Times New Roman" w:hAnsi="Times New Roman" w:cs="Times New Roman"/>
          <w:bCs/>
          <w:sz w:val="24"/>
        </w:rPr>
        <w:t>poštou doporučene na adresu zmluvnej strany uvedenú v zmluve,</w:t>
      </w:r>
    </w:p>
    <w:p w14:paraId="1DE2E019" w14:textId="77777777" w:rsidR="00F6003A" w:rsidRPr="00331AC9" w:rsidRDefault="00F6003A">
      <w:pPr>
        <w:numPr>
          <w:ilvl w:val="1"/>
          <w:numId w:val="8"/>
        </w:numPr>
        <w:jc w:val="both"/>
        <w:rPr>
          <w:rFonts w:ascii="Times New Roman" w:hAnsi="Times New Roman" w:cs="Times New Roman"/>
          <w:bCs/>
          <w:sz w:val="24"/>
        </w:rPr>
      </w:pPr>
      <w:r w:rsidRPr="00331AC9">
        <w:rPr>
          <w:rFonts w:ascii="Times New Roman" w:hAnsi="Times New Roman" w:cs="Times New Roman"/>
          <w:bCs/>
          <w:sz w:val="24"/>
        </w:rPr>
        <w:t>treťou osobou oprávnenou doručovať zásielky,</w:t>
      </w:r>
    </w:p>
    <w:p w14:paraId="23BBEF08" w14:textId="77777777" w:rsidR="00F6003A" w:rsidRPr="00331AC9" w:rsidRDefault="00F6003A">
      <w:pPr>
        <w:numPr>
          <w:ilvl w:val="1"/>
          <w:numId w:val="8"/>
        </w:numPr>
        <w:jc w:val="both"/>
        <w:rPr>
          <w:rFonts w:ascii="Times New Roman" w:hAnsi="Times New Roman" w:cs="Times New Roman"/>
          <w:bCs/>
          <w:sz w:val="24"/>
        </w:rPr>
      </w:pPr>
      <w:r w:rsidRPr="00331AC9">
        <w:rPr>
          <w:rFonts w:ascii="Times New Roman" w:hAnsi="Times New Roman" w:cs="Times New Roman"/>
          <w:bCs/>
          <w:sz w:val="24"/>
        </w:rPr>
        <w:t>osobne,</w:t>
      </w:r>
    </w:p>
    <w:p w14:paraId="7BCDD879" w14:textId="77777777" w:rsidR="00F6003A" w:rsidRPr="00331AC9" w:rsidRDefault="00F6003A">
      <w:pPr>
        <w:numPr>
          <w:ilvl w:val="1"/>
          <w:numId w:val="8"/>
        </w:numPr>
        <w:jc w:val="both"/>
        <w:rPr>
          <w:rFonts w:ascii="Times New Roman" w:hAnsi="Times New Roman" w:cs="Times New Roman"/>
          <w:bCs/>
          <w:sz w:val="24"/>
        </w:rPr>
      </w:pPr>
      <w:r w:rsidRPr="00331AC9">
        <w:rPr>
          <w:rFonts w:ascii="Times New Roman" w:hAnsi="Times New Roman" w:cs="Times New Roman"/>
          <w:bCs/>
          <w:sz w:val="24"/>
        </w:rPr>
        <w:t>elektronicky (e-mail)</w:t>
      </w:r>
    </w:p>
    <w:p w14:paraId="22F6A09B" w14:textId="77777777" w:rsidR="00FE2E43" w:rsidRPr="00331AC9" w:rsidRDefault="00F6003A">
      <w:pPr>
        <w:pStyle w:val="Odsekzoznamu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Písomnosti doručované poštou sa doručujú doporučene na adresu zmluvnej strany uvedenú v záhlaví tejto zmluvy. Každá zmluvná strana je povinná oznámiť druhej zmluvnej strane každú zmenu svojho sídla podľa zásad uvedených v tomto článku do troch </w:t>
      </w:r>
      <w:r w:rsidR="00FE2E43" w:rsidRPr="00331AC9">
        <w:rPr>
          <w:rFonts w:ascii="Times New Roman" w:hAnsi="Times New Roman" w:cs="Times New Roman"/>
          <w:sz w:val="24"/>
        </w:rPr>
        <w:t xml:space="preserve">(3) </w:t>
      </w:r>
      <w:r w:rsidRPr="00331AC9">
        <w:rPr>
          <w:rFonts w:ascii="Times New Roman" w:hAnsi="Times New Roman" w:cs="Times New Roman"/>
          <w:sz w:val="24"/>
        </w:rPr>
        <w:t>dní odo dňa zmeny sídla.</w:t>
      </w:r>
    </w:p>
    <w:p w14:paraId="6A7C1D84" w14:textId="77777777" w:rsidR="00FE2E43" w:rsidRPr="00331AC9" w:rsidRDefault="00F6003A">
      <w:pPr>
        <w:pStyle w:val="Odsekzoznamu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Ak adresát neprevezme písomnosť na adrese uvedenej v záhlaví zmluvy, je odosielateľ povinný opakovane doručiť písomnosť na adresu druhej zmluvnej strany zapísanú v obchodnom registri alebo inom registri, v ktorom je príslušná zmluvná strana zapísaná, prípadne na inú adresu známu odosielateľovi.</w:t>
      </w:r>
    </w:p>
    <w:p w14:paraId="36854E89" w14:textId="77777777" w:rsidR="00FE2E43" w:rsidRPr="00331AC9" w:rsidRDefault="00F6003A">
      <w:pPr>
        <w:pStyle w:val="Odsekzoznamu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Ak si adresát neprevezme písomnosť na adrese uvedenej v tejto zmluve, ani na adre</w:t>
      </w:r>
      <w:r w:rsidR="00FE2E43" w:rsidRPr="00331AC9">
        <w:rPr>
          <w:rFonts w:ascii="Times New Roman" w:hAnsi="Times New Roman" w:cs="Times New Roman"/>
          <w:sz w:val="24"/>
        </w:rPr>
        <w:t>se podľa bodu 8</w:t>
      </w:r>
      <w:r w:rsidRPr="00331AC9">
        <w:rPr>
          <w:rFonts w:ascii="Times New Roman" w:hAnsi="Times New Roman" w:cs="Times New Roman"/>
          <w:sz w:val="24"/>
        </w:rPr>
        <w:t>.3 tohto článku, považuje sa písomnosť za doručenú dňom jej odoslania na adresu podľ</w:t>
      </w:r>
      <w:r w:rsidR="00FE2E43" w:rsidRPr="00331AC9">
        <w:rPr>
          <w:rFonts w:ascii="Times New Roman" w:hAnsi="Times New Roman" w:cs="Times New Roman"/>
          <w:sz w:val="24"/>
        </w:rPr>
        <w:t>a bodu 8</w:t>
      </w:r>
      <w:r w:rsidRPr="00331AC9">
        <w:rPr>
          <w:rFonts w:ascii="Times New Roman" w:hAnsi="Times New Roman" w:cs="Times New Roman"/>
          <w:sz w:val="24"/>
        </w:rPr>
        <w:t xml:space="preserve">.2 tohto článku a to aj vtedy, ak sa adresát o tom nedozvie. Za predpokladu, že adresát písomnosti bezdôvodne odoprie prijať doručovanú písomnosť, považuje sa písomnosť za doručenú dňom, keď prijatie písomnosti bolo odopreté. Všetky právne účinky </w:t>
      </w:r>
      <w:r w:rsidRPr="00331AC9">
        <w:rPr>
          <w:rFonts w:ascii="Times New Roman" w:hAnsi="Times New Roman" w:cs="Times New Roman"/>
          <w:sz w:val="24"/>
        </w:rPr>
        <w:lastRenderedPageBreak/>
        <w:t>doručovaných písomností nastanú v tomto prípade dňom, ktorým sa písomnosť považuje za doručenú.</w:t>
      </w:r>
    </w:p>
    <w:p w14:paraId="3322A1BB" w14:textId="77777777" w:rsidR="00FE2E43" w:rsidRPr="00331AC9" w:rsidRDefault="00F6003A">
      <w:pPr>
        <w:pStyle w:val="Odsekzoznamu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Písomnosť doručovaná osobne sa považuje za doručenú dňom, kedy zmluvná strana písomnosť prevzala alebo dňom, kedy odmietla písomnosť prevziať.</w:t>
      </w:r>
    </w:p>
    <w:p w14:paraId="52A3531B" w14:textId="77777777" w:rsidR="00FE2E43" w:rsidRPr="00331AC9" w:rsidRDefault="00955F52">
      <w:pPr>
        <w:pStyle w:val="Odsekzoznamu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Predávajúci</w:t>
      </w:r>
      <w:r w:rsidR="00F6003A" w:rsidRPr="00331AC9">
        <w:rPr>
          <w:rFonts w:ascii="Times New Roman" w:hAnsi="Times New Roman" w:cs="Times New Roman"/>
          <w:sz w:val="24"/>
        </w:rPr>
        <w:t xml:space="preserve"> sa zaväzuje neposkytovať inf</w:t>
      </w:r>
      <w:r w:rsidRPr="00331AC9">
        <w:rPr>
          <w:rFonts w:ascii="Times New Roman" w:hAnsi="Times New Roman" w:cs="Times New Roman"/>
          <w:sz w:val="24"/>
        </w:rPr>
        <w:t xml:space="preserve">ormácie získané od kupujúceho </w:t>
      </w:r>
      <w:r w:rsidR="00F6003A" w:rsidRPr="00331AC9">
        <w:rPr>
          <w:rFonts w:ascii="Times New Roman" w:hAnsi="Times New Roman" w:cs="Times New Roman"/>
          <w:sz w:val="24"/>
        </w:rPr>
        <w:t>tretím osobám a/alebo ich využívať pre svoj prospech, bez predchádzajúceho</w:t>
      </w:r>
      <w:r w:rsidRPr="00331AC9">
        <w:rPr>
          <w:rFonts w:ascii="Times New Roman" w:hAnsi="Times New Roman" w:cs="Times New Roman"/>
          <w:sz w:val="24"/>
        </w:rPr>
        <w:t xml:space="preserve"> písomného súhlasu kupujúceho</w:t>
      </w:r>
      <w:r w:rsidR="00F6003A" w:rsidRPr="00331AC9">
        <w:rPr>
          <w:rFonts w:ascii="Times New Roman" w:hAnsi="Times New Roman" w:cs="Times New Roman"/>
          <w:sz w:val="24"/>
        </w:rPr>
        <w:t>. Táto povinnosť trvá a</w:t>
      </w:r>
      <w:r w:rsidRPr="00331AC9">
        <w:rPr>
          <w:rFonts w:ascii="Times New Roman" w:hAnsi="Times New Roman" w:cs="Times New Roman"/>
          <w:sz w:val="24"/>
        </w:rPr>
        <w:t>j po skončení zmluvy.</w:t>
      </w:r>
    </w:p>
    <w:p w14:paraId="57D53670" w14:textId="7E998717" w:rsidR="00955F52" w:rsidRPr="00CA3F04" w:rsidRDefault="00955F52">
      <w:pPr>
        <w:pStyle w:val="Odsekzoznamu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Predávajúci </w:t>
      </w:r>
      <w:r w:rsidR="00F6003A" w:rsidRPr="00331AC9">
        <w:rPr>
          <w:rFonts w:ascii="Times New Roman" w:hAnsi="Times New Roman" w:cs="Times New Roman"/>
          <w:sz w:val="24"/>
        </w:rPr>
        <w:t>vyhlasuje, že všetky informácie, ktoré počas plnenia zmluvy získa, a ktoré nie sú verejne dostupné, budú použité výhradne pre potreby plnenia  zmluvy a považujú sa za dôverné v zmysle § 17 Ob</w:t>
      </w:r>
      <w:r w:rsidRPr="00331AC9">
        <w:rPr>
          <w:rFonts w:ascii="Times New Roman" w:hAnsi="Times New Roman" w:cs="Times New Roman"/>
          <w:sz w:val="24"/>
        </w:rPr>
        <w:t>chodného zákonníka. Predávajúci</w:t>
      </w:r>
      <w:r w:rsidR="00F6003A" w:rsidRPr="00331AC9">
        <w:rPr>
          <w:rFonts w:ascii="Times New Roman" w:hAnsi="Times New Roman" w:cs="Times New Roman"/>
          <w:sz w:val="24"/>
        </w:rPr>
        <w:t xml:space="preserve"> je povinný dodržiavať pred treťou stranou povinnosť mlčanlivosti o všetkých skutočnostiach a informáciách, o ktorých sa v súvislosti s plnením zmluvy dozvedel. Povinnosť mlčanlivosti trvá aj po skončení platnosti tejto zmluvy. Porušenie tejto povinnosti je považované za podstatné porušenie zmluvy.</w:t>
      </w:r>
    </w:p>
    <w:p w14:paraId="4F6FD1BB" w14:textId="77777777" w:rsidR="007177D8" w:rsidRPr="00331AC9" w:rsidRDefault="007177D8" w:rsidP="009859E7">
      <w:pPr>
        <w:jc w:val="center"/>
        <w:rPr>
          <w:rFonts w:ascii="Times New Roman" w:hAnsi="Times New Roman" w:cs="Times New Roman"/>
          <w:b/>
          <w:sz w:val="24"/>
        </w:rPr>
      </w:pPr>
    </w:p>
    <w:p w14:paraId="29965150" w14:textId="77777777" w:rsidR="00FE2E43" w:rsidRPr="00331AC9" w:rsidRDefault="00540A4A" w:rsidP="009859E7">
      <w:pPr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 xml:space="preserve">Článok </w:t>
      </w:r>
      <w:r w:rsidR="0084049B" w:rsidRPr="00331AC9">
        <w:rPr>
          <w:rFonts w:ascii="Times New Roman" w:hAnsi="Times New Roman" w:cs="Times New Roman"/>
          <w:b/>
          <w:sz w:val="24"/>
        </w:rPr>
        <w:t>I</w:t>
      </w:r>
      <w:r w:rsidR="00FE2E43" w:rsidRPr="00331AC9">
        <w:rPr>
          <w:rFonts w:ascii="Times New Roman" w:hAnsi="Times New Roman" w:cs="Times New Roman"/>
          <w:b/>
          <w:sz w:val="24"/>
        </w:rPr>
        <w:t>X.</w:t>
      </w:r>
    </w:p>
    <w:p w14:paraId="2FC68961" w14:textId="677BF138" w:rsidR="00FE2E43" w:rsidRDefault="00FE2E43" w:rsidP="007177D8">
      <w:pPr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Skončenie zmluvy</w:t>
      </w:r>
    </w:p>
    <w:p w14:paraId="18E1DD2B" w14:textId="77777777" w:rsidR="007177D8" w:rsidRPr="00331AC9" w:rsidRDefault="007177D8" w:rsidP="007177D8">
      <w:pPr>
        <w:jc w:val="center"/>
        <w:rPr>
          <w:rFonts w:ascii="Times New Roman" w:hAnsi="Times New Roman" w:cs="Times New Roman"/>
          <w:b/>
          <w:sz w:val="24"/>
        </w:rPr>
      </w:pPr>
    </w:p>
    <w:p w14:paraId="6E9123A7" w14:textId="77777777" w:rsidR="00FE2E43" w:rsidRPr="00331AC9" w:rsidRDefault="00FE2E43">
      <w:pPr>
        <w:pStyle w:val="Odsekzoznamu"/>
        <w:numPr>
          <w:ilvl w:val="0"/>
          <w:numId w:val="10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Zmluvné strany sa dohodli, že zmluvu je možné skončiť:</w:t>
      </w:r>
    </w:p>
    <w:p w14:paraId="5111C091" w14:textId="77777777" w:rsidR="00FE2E43" w:rsidRPr="00331AC9" w:rsidRDefault="00AE591B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písomnou dohodou z</w:t>
      </w:r>
      <w:r w:rsidR="00FE2E43" w:rsidRPr="00331AC9">
        <w:rPr>
          <w:rFonts w:ascii="Times New Roman" w:hAnsi="Times New Roman" w:cs="Times New Roman"/>
          <w:sz w:val="24"/>
        </w:rPr>
        <w:t>mluvných strán, a to dňom uvedeným v takejto dohode; v dohode o skončení zm</w:t>
      </w:r>
      <w:r w:rsidRPr="00331AC9">
        <w:rPr>
          <w:rFonts w:ascii="Times New Roman" w:hAnsi="Times New Roman" w:cs="Times New Roman"/>
          <w:sz w:val="24"/>
        </w:rPr>
        <w:t>luvy sa súčasne upravia nároky z</w:t>
      </w:r>
      <w:r w:rsidR="00FE2E43" w:rsidRPr="00331AC9">
        <w:rPr>
          <w:rFonts w:ascii="Times New Roman" w:hAnsi="Times New Roman" w:cs="Times New Roman"/>
          <w:sz w:val="24"/>
        </w:rPr>
        <w:t>mluvných strán vzniknuté na základe alebo v súvislosti s touto zmluvou,</w:t>
      </w:r>
    </w:p>
    <w:p w14:paraId="3115611B" w14:textId="20BA13B5" w:rsidR="00FE2E43" w:rsidRPr="00331AC9" w:rsidRDefault="00FE2E43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písomným odstúpením od zmluvy v prípade pod</w:t>
      </w:r>
      <w:r w:rsidR="001C55A8" w:rsidRPr="00331AC9">
        <w:rPr>
          <w:rFonts w:ascii="Times New Roman" w:hAnsi="Times New Roman" w:cs="Times New Roman"/>
          <w:sz w:val="24"/>
        </w:rPr>
        <w:t>statného porušenia zmluvy</w:t>
      </w:r>
      <w:r w:rsidR="00B36372">
        <w:rPr>
          <w:rFonts w:ascii="Times New Roman" w:hAnsi="Times New Roman" w:cs="Times New Roman"/>
          <w:sz w:val="24"/>
        </w:rPr>
        <w:t>.</w:t>
      </w:r>
    </w:p>
    <w:p w14:paraId="1C3B07E7" w14:textId="77777777" w:rsidR="00FE2E43" w:rsidRPr="00331AC9" w:rsidRDefault="00FE2E43">
      <w:pPr>
        <w:pStyle w:val="Odsekzoznamu"/>
        <w:numPr>
          <w:ilvl w:val="0"/>
          <w:numId w:val="10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Odstúpenie od zmluvy sa uskutoční písomným oznámením odstupujúcej zmluvnej strany adresovaným druhej zmluvnej strane s uvedením dôvodu odstúpenia od zmluvy a je účinné okamihom jeho doručenia. V prípade pochybností sa má za to, že je odstúpenie doručené v tretí deň po jeho odoslaní. Doručuje sa zásadne na adresu zmluvnej strany uvedenú v tejto zmluve.</w:t>
      </w:r>
    </w:p>
    <w:p w14:paraId="1FAADA26" w14:textId="77777777" w:rsidR="00FE2E43" w:rsidRPr="00331AC9" w:rsidRDefault="00FE2E43">
      <w:pPr>
        <w:pStyle w:val="Odsekzoznamu"/>
        <w:numPr>
          <w:ilvl w:val="0"/>
          <w:numId w:val="10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Za podstatné porušenie zmluvy sa považuje:</w:t>
      </w:r>
    </w:p>
    <w:p w14:paraId="787FA43D" w14:textId="1DB7A7BC" w:rsidR="00FE2E43" w:rsidRPr="00331AC9" w:rsidRDefault="00FE2E43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omeškanie predávajúceho s dodaním predmetu zmluvy oproti dohodnutému termínu plnenia o viac ako dva (2) týždne bez uvedenia dôvodu, ktorý by omeškanie ospravedlňoval (</w:t>
      </w:r>
      <w:r w:rsidR="006D64F7" w:rsidRPr="00331AC9">
        <w:rPr>
          <w:rFonts w:ascii="Times New Roman" w:hAnsi="Times New Roman" w:cs="Times New Roman"/>
          <w:sz w:val="24"/>
        </w:rPr>
        <w:t xml:space="preserve">napr. </w:t>
      </w:r>
      <w:r w:rsidRPr="00331AC9">
        <w:rPr>
          <w:rFonts w:ascii="Times New Roman" w:hAnsi="Times New Roman" w:cs="Times New Roman"/>
          <w:sz w:val="24"/>
        </w:rPr>
        <w:t>vyššia moc),</w:t>
      </w:r>
    </w:p>
    <w:p w14:paraId="53CCC074" w14:textId="77777777" w:rsidR="00FE2E43" w:rsidRPr="00331AC9" w:rsidRDefault="00FE2E43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ak kúpna cena bude fakturovaná v rozpore s podmienkami dohodnutými v tejto zmluve,</w:t>
      </w:r>
    </w:p>
    <w:p w14:paraId="71000B90" w14:textId="176E8A9A" w:rsidR="00FE2E43" w:rsidRDefault="00FE2E43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predávajúci dodá kupujúcemu tovar takých parametrov, ktoré sú v rozpore s touto zmluvou a</w:t>
      </w:r>
      <w:r w:rsidR="003122B9">
        <w:rPr>
          <w:rFonts w:ascii="Times New Roman" w:hAnsi="Times New Roman" w:cs="Times New Roman"/>
          <w:sz w:val="24"/>
        </w:rPr>
        <w:t>/alebo jej prílohami</w:t>
      </w:r>
      <w:r w:rsidR="005500B4">
        <w:rPr>
          <w:rFonts w:ascii="Times New Roman" w:hAnsi="Times New Roman" w:cs="Times New Roman"/>
          <w:sz w:val="24"/>
        </w:rPr>
        <w:t>.</w:t>
      </w:r>
    </w:p>
    <w:p w14:paraId="0C54BD5C" w14:textId="77777777" w:rsidR="00FE2E43" w:rsidRPr="00331AC9" w:rsidRDefault="00FE2E43">
      <w:pPr>
        <w:pStyle w:val="Odsekzoznamu"/>
        <w:numPr>
          <w:ilvl w:val="0"/>
          <w:numId w:val="10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Kupujúci je oprávnený odstúpiť od tejto zmluvy </w:t>
      </w:r>
      <w:r w:rsidR="00540A4A" w:rsidRPr="00331AC9">
        <w:rPr>
          <w:rFonts w:ascii="Times New Roman" w:hAnsi="Times New Roman" w:cs="Times New Roman"/>
          <w:sz w:val="24"/>
        </w:rPr>
        <w:t xml:space="preserve">aj </w:t>
      </w:r>
      <w:r w:rsidRPr="00331AC9">
        <w:rPr>
          <w:rFonts w:ascii="Times New Roman" w:hAnsi="Times New Roman" w:cs="Times New Roman"/>
          <w:sz w:val="24"/>
        </w:rPr>
        <w:t>v prípade, ak:</w:t>
      </w:r>
    </w:p>
    <w:p w14:paraId="29F1296C" w14:textId="77777777" w:rsidR="00FE2E43" w:rsidRPr="00331AC9" w:rsidRDefault="00FE2E43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proti predávajúcemu začalo konkurzné konanie alebo reštrukturalizácia,</w:t>
      </w:r>
    </w:p>
    <w:p w14:paraId="23CED426" w14:textId="77777777" w:rsidR="00FE2E43" w:rsidRPr="00331AC9" w:rsidRDefault="00FE2E43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predávajúci vstúpil do likvidácie,</w:t>
      </w:r>
    </w:p>
    <w:p w14:paraId="50AD8D52" w14:textId="77777777" w:rsidR="00FE2E43" w:rsidRPr="00331AC9" w:rsidRDefault="00FE2E43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predávajúci koná v rozpore s touto zmluvou a/alebo všeobecne záväznými právnymi predpismi platnými na území SR a na písomnú výzvu kupujúceho toto konanie a jeho následky v určenej primeranej lehote neodstráni.</w:t>
      </w:r>
    </w:p>
    <w:p w14:paraId="2D1362A0" w14:textId="7DBA2DCD" w:rsidR="0084049B" w:rsidRDefault="00FE2E43">
      <w:pPr>
        <w:pStyle w:val="Odsekzoznamu"/>
        <w:numPr>
          <w:ilvl w:val="0"/>
          <w:numId w:val="10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Odstúpenie od zmluvy má následky stanovené príslušnými ustanoveniami Obchodného zákonníka, pokiaľ sa zmluvné strany písomne nedohodnú inak.</w:t>
      </w:r>
    </w:p>
    <w:p w14:paraId="303785D6" w14:textId="5C7D8285" w:rsidR="007177D8" w:rsidRDefault="00FE19D7" w:rsidP="00FB3ED7">
      <w:pPr>
        <w:pStyle w:val="Odsekzoznamu"/>
        <w:numPr>
          <w:ilvl w:val="0"/>
          <w:numId w:val="10"/>
        </w:numPr>
        <w:ind w:left="567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Skončenie zmluvy sa nedotýka tých ustanovení zmluvy, ktoré vzhľadom na svoj charakter </w:t>
      </w:r>
      <w:r w:rsidRPr="00FE19D7">
        <w:rPr>
          <w:rFonts w:ascii="Times New Roman" w:hAnsi="Times New Roman" w:cs="Times New Roman"/>
          <w:sz w:val="24"/>
        </w:rPr>
        <w:t>majú trvať aj po jej skončení.</w:t>
      </w:r>
    </w:p>
    <w:p w14:paraId="1DC55571" w14:textId="77777777" w:rsidR="00FB3ED7" w:rsidRDefault="00FB3ED7" w:rsidP="00FB3ED7">
      <w:pPr>
        <w:jc w:val="both"/>
        <w:rPr>
          <w:rFonts w:ascii="Times New Roman" w:hAnsi="Times New Roman" w:cs="Times New Roman"/>
          <w:sz w:val="24"/>
        </w:rPr>
      </w:pPr>
    </w:p>
    <w:p w14:paraId="12093AD7" w14:textId="77777777" w:rsidR="00FB3ED7" w:rsidRPr="00FB3ED7" w:rsidRDefault="00FB3ED7" w:rsidP="00FB3ED7">
      <w:pPr>
        <w:jc w:val="both"/>
        <w:rPr>
          <w:rFonts w:ascii="Times New Roman" w:hAnsi="Times New Roman" w:cs="Times New Roman"/>
          <w:sz w:val="24"/>
        </w:rPr>
      </w:pPr>
    </w:p>
    <w:p w14:paraId="3C8B3B8A" w14:textId="7A8A61BD" w:rsidR="0084049B" w:rsidRPr="00331AC9" w:rsidRDefault="0084049B" w:rsidP="00B51C5A">
      <w:pPr>
        <w:pStyle w:val="Odsekzoznamu"/>
        <w:ind w:left="0" w:firstLine="142"/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lastRenderedPageBreak/>
        <w:t>Článok</w:t>
      </w:r>
      <w:r w:rsidR="001C55A8" w:rsidRPr="00331AC9">
        <w:rPr>
          <w:rFonts w:ascii="Times New Roman" w:hAnsi="Times New Roman" w:cs="Times New Roman"/>
          <w:b/>
          <w:sz w:val="24"/>
        </w:rPr>
        <w:t xml:space="preserve"> X</w:t>
      </w:r>
      <w:r w:rsidRPr="00331AC9">
        <w:rPr>
          <w:rFonts w:ascii="Times New Roman" w:hAnsi="Times New Roman" w:cs="Times New Roman"/>
          <w:b/>
          <w:sz w:val="24"/>
        </w:rPr>
        <w:t>.</w:t>
      </w:r>
    </w:p>
    <w:p w14:paraId="29D47F9B" w14:textId="74AC2554" w:rsidR="006D64F7" w:rsidRPr="00331AC9" w:rsidRDefault="006D64F7" w:rsidP="009859E7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Trvanie zmluvy</w:t>
      </w:r>
    </w:p>
    <w:p w14:paraId="4A204C4E" w14:textId="325BEAE9" w:rsidR="006D64F7" w:rsidRPr="00331AC9" w:rsidRDefault="006D64F7" w:rsidP="009859E7">
      <w:pPr>
        <w:pStyle w:val="Odsekzoznamu"/>
        <w:ind w:left="0"/>
        <w:jc w:val="both"/>
        <w:rPr>
          <w:rFonts w:ascii="Times New Roman" w:hAnsi="Times New Roman" w:cs="Times New Roman"/>
          <w:b/>
          <w:sz w:val="24"/>
        </w:rPr>
      </w:pPr>
    </w:p>
    <w:p w14:paraId="27C1948A" w14:textId="197DDC03" w:rsidR="00D03137" w:rsidRPr="00CA3F04" w:rsidRDefault="006D64F7">
      <w:pPr>
        <w:pStyle w:val="Odsekzoznamu"/>
        <w:numPr>
          <w:ilvl w:val="0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>Táto zmluva sa uzatvára na dobu určitú, a to do splnenia všetkých záväzkov oboch zmluvných strán v zmysle tejto zmluvy.</w:t>
      </w:r>
    </w:p>
    <w:p w14:paraId="45DABBE2" w14:textId="77777777" w:rsidR="007177D8" w:rsidRPr="00331AC9" w:rsidRDefault="007177D8" w:rsidP="009859E7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0CA95E6F" w14:textId="77777777" w:rsidR="00D03137" w:rsidRPr="00331AC9" w:rsidRDefault="00D03137" w:rsidP="009859E7">
      <w:pPr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Článok XI.</w:t>
      </w:r>
    </w:p>
    <w:p w14:paraId="58986F23" w14:textId="77777777" w:rsidR="00D03137" w:rsidRPr="00331AC9" w:rsidRDefault="00D03137" w:rsidP="009859E7">
      <w:pPr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Kontrola a audit</w:t>
      </w:r>
    </w:p>
    <w:p w14:paraId="6AEC6F00" w14:textId="77777777" w:rsidR="00D03137" w:rsidRPr="00331AC9" w:rsidRDefault="00D03137" w:rsidP="009859E7">
      <w:pPr>
        <w:jc w:val="both"/>
        <w:rPr>
          <w:rFonts w:ascii="Times New Roman" w:hAnsi="Times New Roman" w:cs="Times New Roman"/>
          <w:sz w:val="24"/>
        </w:rPr>
      </w:pPr>
    </w:p>
    <w:p w14:paraId="1BB3ABD1" w14:textId="423BCF68" w:rsidR="00B36372" w:rsidRPr="00B36372" w:rsidRDefault="00D03137">
      <w:pPr>
        <w:pStyle w:val="Odsekzoznamu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6372">
        <w:rPr>
          <w:rFonts w:ascii="Times New Roman" w:hAnsi="Times New Roman" w:cs="Times New Roman"/>
          <w:sz w:val="24"/>
          <w:szCs w:val="24"/>
        </w:rPr>
        <w:t>P</w:t>
      </w:r>
      <w:r w:rsidR="009A451B" w:rsidRPr="00B36372">
        <w:rPr>
          <w:rFonts w:ascii="Times New Roman" w:hAnsi="Times New Roman" w:cs="Times New Roman"/>
          <w:sz w:val="24"/>
          <w:szCs w:val="24"/>
        </w:rPr>
        <w:t>redávajúci</w:t>
      </w:r>
      <w:r w:rsidRPr="00B36372">
        <w:rPr>
          <w:rFonts w:ascii="Times New Roman" w:hAnsi="Times New Roman" w:cs="Times New Roman"/>
          <w:sz w:val="24"/>
          <w:szCs w:val="24"/>
        </w:rPr>
        <w:t xml:space="preserve"> </w:t>
      </w:r>
      <w:r w:rsidR="00B36372" w:rsidRPr="00B36372">
        <w:rPr>
          <w:rFonts w:ascii="Times New Roman" w:hAnsi="Times New Roman" w:cs="Times New Roman"/>
          <w:sz w:val="24"/>
          <w:szCs w:val="24"/>
        </w:rPr>
        <w:t>berie na vedomie, že predmet kúpy je predmetom žiadosti o poskytnutie príspevku zo SP SPP 2023 - 2027. Predávajúci sa preto zaväzuje v prípade následného uzavretia Zmluvy o príspevku medzi Kupujúcim ako konečným prijímateľom pomoci a poskytovateľom podpory (ďalej len "Zmluva o príspevku") strpieť výkon kontroly/auditu súvisiaceho s predmetom kúpy kedykoľvek počas platnosti a účinnosti Zmluvy o príspevku oprávnenými osobami na výkon tejto kontroly/auditu a poskytnúť im všetku potrebnú súčinnosť. Zmluvné strany sa dohodli, že Kupujúci má právo odstúpiť od tejto zmluvy v prípade, kedy ešte nedošlo k plneniu z tejto zmluvy, a výsledky administratívnej finančnej kontroly, ktoré vykoná orgán poskytujúci príspevok, neumožnia použiť žiadaný príspevok na financovanie predmetu kúpy podľa tejto zmluvy. Oprávnenými osobami na výkon kontroly/auditu sú osoby, ktoré sú ako oprávnené osoby na túto činnosť uvedené v predpisoch upravujúcich žiadanie a poskytovanie príspevku a v Zmluve o príspevku.</w:t>
      </w:r>
    </w:p>
    <w:p w14:paraId="356C6D8E" w14:textId="77777777" w:rsidR="00B36372" w:rsidRPr="00BF58A6" w:rsidRDefault="00B36372" w:rsidP="00B36372">
      <w:pPr>
        <w:pStyle w:val="Odsekzoznamu"/>
        <w:ind w:left="567"/>
        <w:jc w:val="both"/>
        <w:rPr>
          <w:rFonts w:ascii="Times New Roman" w:hAnsi="Times New Roman" w:cs="Times New Roman"/>
          <w:sz w:val="24"/>
        </w:rPr>
      </w:pPr>
    </w:p>
    <w:p w14:paraId="4F3795E3" w14:textId="143EB468" w:rsidR="00B36372" w:rsidRPr="00B36372" w:rsidRDefault="00B36372">
      <w:pPr>
        <w:pStyle w:val="Odsekzoznamu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6372">
        <w:rPr>
          <w:rFonts w:ascii="Times New Roman" w:hAnsi="Times New Roman" w:cs="Times New Roman"/>
          <w:sz w:val="24"/>
          <w:szCs w:val="24"/>
        </w:rPr>
        <w:t>Zmluvné strany súhlasia, aby oprávnení zamestnanci Pôdohospodárskej platobnej agentúry, Ministerstva pôdohospodárstva a rozvoja vidieka Slovenskej republiky, orgánov Európskej únie a ďalšie oprávnené osoby,  v súlade s právnymi predpismi Slovenskej republiky a predpismi Európskej únie, vykonali voči zmluvným stranám kontrolu/audit dokumentácie a vecnú kontrolu skutočností súvisiacich s vykonaním obstarávania na predmet plnenia podľa tejto zmluvy, skutočností súvisiacich s realizáciou predmetu plnenia podľa tejto zmluvy a skutočností súvisiacich s poskytnutím príspevku na základe Zmluvy o príspevku uzavretej s Pôdohospodárskou platobnou agentúrou. Zmluvné strany sa zaväzujú kontrolu strpieť a poskytnúť týmto osobám nevyhnutnú súčinnosť.</w:t>
      </w:r>
    </w:p>
    <w:p w14:paraId="6D6C18D2" w14:textId="77777777" w:rsidR="00B36372" w:rsidRPr="00CA3F04" w:rsidRDefault="00B36372" w:rsidP="00B36372">
      <w:pPr>
        <w:pStyle w:val="Odsekzoznamu"/>
        <w:ind w:left="567"/>
        <w:jc w:val="both"/>
        <w:rPr>
          <w:rFonts w:ascii="Times New Roman" w:hAnsi="Times New Roman" w:cs="Times New Roman"/>
          <w:sz w:val="24"/>
        </w:rPr>
      </w:pPr>
    </w:p>
    <w:p w14:paraId="11708631" w14:textId="77777777" w:rsidR="007177D8" w:rsidRDefault="007177D8" w:rsidP="009859E7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0B21033A" w14:textId="189BD476" w:rsidR="006D64F7" w:rsidRPr="00331AC9" w:rsidRDefault="006D64F7" w:rsidP="009859E7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Článok X</w:t>
      </w:r>
      <w:r w:rsidR="00D03137" w:rsidRPr="00331AC9">
        <w:rPr>
          <w:rFonts w:ascii="Times New Roman" w:hAnsi="Times New Roman" w:cs="Times New Roman"/>
          <w:b/>
          <w:sz w:val="24"/>
        </w:rPr>
        <w:t>I</w:t>
      </w:r>
      <w:r w:rsidRPr="00331AC9">
        <w:rPr>
          <w:rFonts w:ascii="Times New Roman" w:hAnsi="Times New Roman" w:cs="Times New Roman"/>
          <w:b/>
          <w:sz w:val="24"/>
        </w:rPr>
        <w:t>I.</w:t>
      </w:r>
    </w:p>
    <w:p w14:paraId="464B02A9" w14:textId="2E44FAE8" w:rsidR="0084049B" w:rsidRDefault="0084049B" w:rsidP="007177D8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  <w:r w:rsidRPr="00331AC9">
        <w:rPr>
          <w:rFonts w:ascii="Times New Roman" w:hAnsi="Times New Roman" w:cs="Times New Roman"/>
          <w:b/>
          <w:sz w:val="24"/>
        </w:rPr>
        <w:t>Záverečné ustanovenia</w:t>
      </w:r>
    </w:p>
    <w:p w14:paraId="275A6D80" w14:textId="77777777" w:rsidR="007177D8" w:rsidRPr="007177D8" w:rsidRDefault="007177D8" w:rsidP="007177D8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64C204C0" w14:textId="7EA7C74B" w:rsidR="00BF58A6" w:rsidRPr="00227F2F" w:rsidRDefault="00B36372">
      <w:pPr>
        <w:pStyle w:val="Odsekzoznamu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84049B" w:rsidRPr="00227F2F">
        <w:rPr>
          <w:rFonts w:ascii="Times New Roman" w:hAnsi="Times New Roman" w:cs="Times New Roman"/>
          <w:sz w:val="24"/>
        </w:rPr>
        <w:t>Táto zmluva je uzatvorená a </w:t>
      </w:r>
      <w:r w:rsidR="00BF58A6" w:rsidRPr="00227F2F">
        <w:rPr>
          <w:rFonts w:ascii="Times New Roman" w:hAnsi="Times New Roman" w:cs="Times New Roman"/>
          <w:iCs/>
          <w:sz w:val="24"/>
        </w:rPr>
        <w:t xml:space="preserve"> nadobúda platnosť </w:t>
      </w:r>
      <w:r>
        <w:rPr>
          <w:rFonts w:ascii="Times New Roman" w:hAnsi="Times New Roman" w:cs="Times New Roman"/>
          <w:iCs/>
          <w:sz w:val="24"/>
        </w:rPr>
        <w:t xml:space="preserve">a účinnosť </w:t>
      </w:r>
      <w:r w:rsidR="00BF58A6" w:rsidRPr="00227F2F">
        <w:rPr>
          <w:rFonts w:ascii="Times New Roman" w:hAnsi="Times New Roman" w:cs="Times New Roman"/>
          <w:iCs/>
          <w:sz w:val="24"/>
        </w:rPr>
        <w:t xml:space="preserve">dňom jej podpísania oboma Zmluvnými stranami. </w:t>
      </w:r>
    </w:p>
    <w:p w14:paraId="14827F77" w14:textId="23475046" w:rsidR="0084049B" w:rsidRPr="00FE19D7" w:rsidRDefault="0084049B">
      <w:pPr>
        <w:pStyle w:val="Odsekzoznamu"/>
        <w:numPr>
          <w:ilvl w:val="1"/>
          <w:numId w:val="18"/>
        </w:numPr>
        <w:ind w:left="567" w:hanging="567"/>
        <w:jc w:val="both"/>
        <w:rPr>
          <w:rFonts w:ascii="Times New Roman" w:hAnsi="Times New Roman" w:cs="Times New Roman"/>
          <w:sz w:val="24"/>
        </w:rPr>
      </w:pPr>
      <w:r w:rsidRPr="00FE19D7">
        <w:rPr>
          <w:rFonts w:ascii="Times New Roman" w:hAnsi="Times New Roman" w:cs="Times New Roman"/>
          <w:sz w:val="24"/>
        </w:rPr>
        <w:t>Vzťahy a spory vzniknuté z tejto zmluvy sa riadia všeobecne záväznými právnymi predpismi. Zmluvné strany sa zaväzujú riešiť prípadné spory, vzniknuté z tejto zmluvy, vždy najskôr vzájomným rokovaním. V prípade, že nedôjde pri spore ku dohode medzi zmluvnými stranami, môže ktorákoľvek zo zmluvných strán požiadať o rozhodnutie príslušný súd.</w:t>
      </w:r>
    </w:p>
    <w:p w14:paraId="6D60AD81" w14:textId="4178CE6F" w:rsidR="0084049B" w:rsidRPr="00FE19D7" w:rsidRDefault="0084049B">
      <w:pPr>
        <w:pStyle w:val="Odsekzoznamu"/>
        <w:numPr>
          <w:ilvl w:val="1"/>
          <w:numId w:val="18"/>
        </w:numPr>
        <w:ind w:left="567" w:hanging="567"/>
        <w:jc w:val="both"/>
        <w:rPr>
          <w:rFonts w:ascii="Times New Roman" w:hAnsi="Times New Roman" w:cs="Times New Roman"/>
          <w:sz w:val="24"/>
        </w:rPr>
      </w:pPr>
      <w:r w:rsidRPr="00FE19D7">
        <w:rPr>
          <w:rFonts w:ascii="Times New Roman" w:hAnsi="Times New Roman" w:cs="Times New Roman"/>
          <w:sz w:val="24"/>
        </w:rPr>
        <w:t>Táto zmluva je vyhotovená v </w:t>
      </w:r>
      <w:r w:rsidR="00B51C5A">
        <w:rPr>
          <w:rFonts w:ascii="Times New Roman" w:hAnsi="Times New Roman" w:cs="Times New Roman"/>
          <w:sz w:val="24"/>
        </w:rPr>
        <w:t>troch</w:t>
      </w:r>
      <w:r w:rsidRPr="00FE19D7">
        <w:rPr>
          <w:rFonts w:ascii="Times New Roman" w:hAnsi="Times New Roman" w:cs="Times New Roman"/>
          <w:sz w:val="24"/>
        </w:rPr>
        <w:t xml:space="preserve"> (</w:t>
      </w:r>
      <w:r w:rsidR="00B51C5A">
        <w:rPr>
          <w:rFonts w:ascii="Times New Roman" w:hAnsi="Times New Roman" w:cs="Times New Roman"/>
          <w:sz w:val="24"/>
        </w:rPr>
        <w:t>3</w:t>
      </w:r>
      <w:r w:rsidRPr="00FE19D7">
        <w:rPr>
          <w:rFonts w:ascii="Times New Roman" w:hAnsi="Times New Roman" w:cs="Times New Roman"/>
          <w:sz w:val="24"/>
        </w:rPr>
        <w:t>) origináloch, z</w:t>
      </w:r>
      <w:r w:rsidR="005F441E" w:rsidRPr="00FE19D7">
        <w:rPr>
          <w:rFonts w:ascii="Times New Roman" w:hAnsi="Times New Roman" w:cs="Times New Roman"/>
          <w:sz w:val="24"/>
        </w:rPr>
        <w:t> </w:t>
      </w:r>
      <w:r w:rsidRPr="00FE19D7">
        <w:rPr>
          <w:rFonts w:ascii="Times New Roman" w:hAnsi="Times New Roman" w:cs="Times New Roman"/>
          <w:sz w:val="24"/>
        </w:rPr>
        <w:t>ktorých</w:t>
      </w:r>
      <w:r w:rsidR="005F441E" w:rsidRPr="00FE19D7">
        <w:rPr>
          <w:rFonts w:ascii="Times New Roman" w:hAnsi="Times New Roman" w:cs="Times New Roman"/>
          <w:sz w:val="24"/>
        </w:rPr>
        <w:t xml:space="preserve"> po ich podpísaní</w:t>
      </w:r>
      <w:r w:rsidRPr="00FE19D7">
        <w:rPr>
          <w:rFonts w:ascii="Times New Roman" w:hAnsi="Times New Roman" w:cs="Times New Roman"/>
          <w:sz w:val="24"/>
        </w:rPr>
        <w:t xml:space="preserve"> </w:t>
      </w:r>
      <w:r w:rsidR="00BF58A6">
        <w:rPr>
          <w:rFonts w:ascii="Times New Roman" w:hAnsi="Times New Roman" w:cs="Times New Roman"/>
          <w:sz w:val="24"/>
        </w:rPr>
        <w:t xml:space="preserve">dva </w:t>
      </w:r>
      <w:r w:rsidRPr="00FE19D7">
        <w:rPr>
          <w:rFonts w:ascii="Times New Roman" w:hAnsi="Times New Roman" w:cs="Times New Roman"/>
          <w:sz w:val="24"/>
        </w:rPr>
        <w:t>(</w:t>
      </w:r>
      <w:r w:rsidR="00BF58A6">
        <w:rPr>
          <w:rFonts w:ascii="Times New Roman" w:hAnsi="Times New Roman" w:cs="Times New Roman"/>
          <w:sz w:val="24"/>
        </w:rPr>
        <w:t>2</w:t>
      </w:r>
      <w:r w:rsidRPr="00FE19D7">
        <w:rPr>
          <w:rFonts w:ascii="Times New Roman" w:hAnsi="Times New Roman" w:cs="Times New Roman"/>
          <w:sz w:val="24"/>
        </w:rPr>
        <w:t>) obdrží kupujúci a </w:t>
      </w:r>
      <w:r w:rsidR="00B51C5A">
        <w:rPr>
          <w:rFonts w:ascii="Times New Roman" w:hAnsi="Times New Roman" w:cs="Times New Roman"/>
          <w:sz w:val="24"/>
        </w:rPr>
        <w:t>jeden</w:t>
      </w:r>
      <w:r w:rsidRPr="00FE19D7">
        <w:rPr>
          <w:rFonts w:ascii="Times New Roman" w:hAnsi="Times New Roman" w:cs="Times New Roman"/>
          <w:sz w:val="24"/>
        </w:rPr>
        <w:t xml:space="preserve"> (</w:t>
      </w:r>
      <w:r w:rsidR="00B51C5A">
        <w:rPr>
          <w:rFonts w:ascii="Times New Roman" w:hAnsi="Times New Roman" w:cs="Times New Roman"/>
          <w:sz w:val="24"/>
        </w:rPr>
        <w:t>1</w:t>
      </w:r>
      <w:r w:rsidRPr="00FE19D7">
        <w:rPr>
          <w:rFonts w:ascii="Times New Roman" w:hAnsi="Times New Roman" w:cs="Times New Roman"/>
          <w:sz w:val="24"/>
        </w:rPr>
        <w:t>) predávajúci.</w:t>
      </w:r>
    </w:p>
    <w:p w14:paraId="30ED0D53" w14:textId="6F731E00" w:rsidR="0084049B" w:rsidRPr="00FE19D7" w:rsidRDefault="0084049B">
      <w:pPr>
        <w:pStyle w:val="Odsekzoznamu"/>
        <w:numPr>
          <w:ilvl w:val="1"/>
          <w:numId w:val="18"/>
        </w:numPr>
        <w:ind w:left="567" w:hanging="567"/>
        <w:jc w:val="both"/>
        <w:rPr>
          <w:rFonts w:ascii="Times New Roman" w:hAnsi="Times New Roman" w:cs="Times New Roman"/>
          <w:sz w:val="24"/>
        </w:rPr>
      </w:pPr>
      <w:r w:rsidRPr="00FE19D7">
        <w:rPr>
          <w:rFonts w:ascii="Times New Roman" w:hAnsi="Times New Roman" w:cs="Times New Roman"/>
          <w:sz w:val="24"/>
        </w:rPr>
        <w:t>Meniť alebo dopĺňať obsah tejto zmluvy je možné len formou očíslovaných písomných dodatkov k zmluve podpí</w:t>
      </w:r>
      <w:r w:rsidR="00D7566B" w:rsidRPr="00FE19D7">
        <w:rPr>
          <w:rFonts w:ascii="Times New Roman" w:hAnsi="Times New Roman" w:cs="Times New Roman"/>
          <w:sz w:val="24"/>
        </w:rPr>
        <w:t>saných</w:t>
      </w:r>
      <w:r w:rsidR="001C55A8" w:rsidRPr="00FE19D7">
        <w:rPr>
          <w:rFonts w:ascii="Times New Roman" w:hAnsi="Times New Roman" w:cs="Times New Roman"/>
          <w:sz w:val="24"/>
        </w:rPr>
        <w:t xml:space="preserve"> oboma zmluvnými stranami</w:t>
      </w:r>
      <w:r w:rsidR="00B36372">
        <w:rPr>
          <w:rFonts w:ascii="Times New Roman" w:hAnsi="Times New Roman" w:cs="Times New Roman"/>
          <w:sz w:val="24"/>
        </w:rPr>
        <w:t>.</w:t>
      </w:r>
    </w:p>
    <w:p w14:paraId="1124EC84" w14:textId="3260D445" w:rsidR="0084049B" w:rsidRPr="00331AC9" w:rsidRDefault="0084049B">
      <w:pPr>
        <w:pStyle w:val="Odsekzoznamu"/>
        <w:numPr>
          <w:ilvl w:val="1"/>
          <w:numId w:val="18"/>
        </w:numPr>
        <w:ind w:left="567" w:hanging="567"/>
        <w:jc w:val="both"/>
        <w:rPr>
          <w:rFonts w:ascii="Times New Roman" w:hAnsi="Times New Roman" w:cs="Times New Roman"/>
          <w:sz w:val="24"/>
        </w:rPr>
      </w:pPr>
      <w:r w:rsidRPr="00FE19D7">
        <w:rPr>
          <w:rFonts w:ascii="Times New Roman" w:hAnsi="Times New Roman" w:cs="Times New Roman"/>
          <w:sz w:val="24"/>
        </w:rPr>
        <w:lastRenderedPageBreak/>
        <w:t>Práva a povinnosti zmluvných strán touto zmluvou neupravené sa riadia zákonom č. 513/1991 Zb. Obchodný zákonník v platnom znení a príslušnými</w:t>
      </w:r>
      <w:r w:rsidRPr="00331AC9">
        <w:rPr>
          <w:rFonts w:ascii="Times New Roman" w:hAnsi="Times New Roman" w:cs="Times New Roman"/>
          <w:sz w:val="24"/>
        </w:rPr>
        <w:t xml:space="preserve"> všeobecne záväznými právnymi predpismi.</w:t>
      </w:r>
    </w:p>
    <w:p w14:paraId="509242BE" w14:textId="3A675D98" w:rsidR="0084049B" w:rsidRPr="00331AC9" w:rsidRDefault="0025127B">
      <w:pPr>
        <w:pStyle w:val="Odsekzoznamu"/>
        <w:numPr>
          <w:ilvl w:val="1"/>
          <w:numId w:val="18"/>
        </w:numPr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Zmluvné strany vyhlasujú, že </w:t>
      </w:r>
      <w:r w:rsidR="0084049B" w:rsidRPr="00331AC9">
        <w:rPr>
          <w:rFonts w:ascii="Times New Roman" w:hAnsi="Times New Roman" w:cs="Times New Roman"/>
          <w:sz w:val="24"/>
        </w:rPr>
        <w:t>zmluvu uzatvorili na základe ich slobodnej</w:t>
      </w:r>
      <w:r>
        <w:rPr>
          <w:rFonts w:ascii="Times New Roman" w:hAnsi="Times New Roman" w:cs="Times New Roman"/>
          <w:sz w:val="24"/>
        </w:rPr>
        <w:t xml:space="preserve"> a vážnej</w:t>
      </w:r>
      <w:r w:rsidR="0084049B" w:rsidRPr="00331AC9">
        <w:rPr>
          <w:rFonts w:ascii="Times New Roman" w:hAnsi="Times New Roman" w:cs="Times New Roman"/>
          <w:sz w:val="24"/>
        </w:rPr>
        <w:t xml:space="preserve"> vôle, zmluva nebola uzavretá v tiesni alebo za nápadne nevýhodných podmienok, zmluvu si prečítali, jej obsahu porozumeli a na znak súhlasu pripájajú svoje podpisy.</w:t>
      </w:r>
    </w:p>
    <w:p w14:paraId="1617551C" w14:textId="245E4BD0" w:rsidR="0084049B" w:rsidRPr="00331AC9" w:rsidRDefault="0084049B">
      <w:pPr>
        <w:pStyle w:val="Odsekzoznamu"/>
        <w:numPr>
          <w:ilvl w:val="1"/>
          <w:numId w:val="18"/>
        </w:numPr>
        <w:ind w:left="567" w:hanging="567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Neoddeliteľnú súčasť zmluvy tvoria: </w:t>
      </w:r>
    </w:p>
    <w:p w14:paraId="6E038F5D" w14:textId="1881823B" w:rsidR="0084049B" w:rsidRPr="00331AC9" w:rsidRDefault="0084049B">
      <w:pPr>
        <w:pStyle w:val="Odsekzoznamu"/>
        <w:numPr>
          <w:ilvl w:val="0"/>
          <w:numId w:val="15"/>
        </w:numPr>
        <w:ind w:hanging="218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Príloha č. </w:t>
      </w:r>
      <w:r w:rsidR="00E77452">
        <w:rPr>
          <w:rFonts w:ascii="Times New Roman" w:hAnsi="Times New Roman" w:cs="Times New Roman"/>
          <w:sz w:val="24"/>
        </w:rPr>
        <w:t>1</w:t>
      </w:r>
      <w:r w:rsidRPr="00331AC9">
        <w:rPr>
          <w:rFonts w:ascii="Times New Roman" w:hAnsi="Times New Roman" w:cs="Times New Roman"/>
          <w:sz w:val="24"/>
        </w:rPr>
        <w:t xml:space="preserve">- </w:t>
      </w:r>
      <w:r w:rsidR="00B51C5A">
        <w:rPr>
          <w:rFonts w:ascii="Times New Roman" w:hAnsi="Times New Roman" w:cs="Times New Roman"/>
          <w:sz w:val="24"/>
        </w:rPr>
        <w:t>Opis predmetu zákazky a š</w:t>
      </w:r>
      <w:r w:rsidR="002548F8">
        <w:rPr>
          <w:rFonts w:ascii="Times New Roman" w:hAnsi="Times New Roman" w:cs="Times New Roman"/>
          <w:sz w:val="24"/>
        </w:rPr>
        <w:t>truktúra ceny</w:t>
      </w:r>
      <w:r w:rsidR="0025127B">
        <w:rPr>
          <w:rFonts w:ascii="Times New Roman" w:hAnsi="Times New Roman" w:cs="Times New Roman"/>
          <w:sz w:val="24"/>
        </w:rPr>
        <w:t>,</w:t>
      </w:r>
    </w:p>
    <w:p w14:paraId="199FDA39" w14:textId="54849C11" w:rsidR="0084049B" w:rsidRDefault="0084049B">
      <w:pPr>
        <w:pStyle w:val="Odsekzoznamu"/>
        <w:numPr>
          <w:ilvl w:val="0"/>
          <w:numId w:val="15"/>
        </w:numPr>
        <w:ind w:hanging="218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t xml:space="preserve">Príloha č. </w:t>
      </w:r>
      <w:r w:rsidR="00E77452">
        <w:rPr>
          <w:rFonts w:ascii="Times New Roman" w:hAnsi="Times New Roman" w:cs="Times New Roman"/>
          <w:sz w:val="24"/>
        </w:rPr>
        <w:t>2</w:t>
      </w:r>
      <w:r w:rsidRPr="00331AC9">
        <w:rPr>
          <w:rFonts w:ascii="Times New Roman" w:hAnsi="Times New Roman" w:cs="Times New Roman"/>
          <w:sz w:val="24"/>
        </w:rPr>
        <w:t>- Zoznam subdodávateľov</w:t>
      </w:r>
      <w:r w:rsidR="00C64D5A">
        <w:rPr>
          <w:rFonts w:ascii="Times New Roman" w:hAnsi="Times New Roman" w:cs="Times New Roman"/>
          <w:sz w:val="24"/>
        </w:rPr>
        <w:t>,</w:t>
      </w:r>
    </w:p>
    <w:p w14:paraId="2FD97C52" w14:textId="0ADEEEA0" w:rsidR="005A72E5" w:rsidRDefault="005A72E5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25751A63" w14:textId="77777777" w:rsidR="007177D8" w:rsidRDefault="007177D8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5D3E1F93" w14:textId="47CE0B92" w:rsidR="00BF58A6" w:rsidRDefault="00BF58A6" w:rsidP="00BF58A6">
      <w:pPr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V </w:t>
      </w:r>
      <w:r w:rsidR="00B8665B">
        <w:rPr>
          <w:rFonts w:ascii="Times New Roman" w:eastAsia="Times New Roman" w:hAnsi="Times New Roman" w:cs="Times New Roman"/>
          <w:sz w:val="24"/>
          <w:lang w:eastAsia="sk-SK"/>
        </w:rPr>
        <w:t>Sliači</w:t>
      </w:r>
      <w:r>
        <w:rPr>
          <w:rFonts w:ascii="Times New Roman" w:eastAsia="Times New Roman" w:hAnsi="Times New Roman" w:cs="Times New Roman"/>
          <w:sz w:val="24"/>
          <w:lang w:eastAsia="sk-SK"/>
        </w:rPr>
        <w:t>, dňa......</w:t>
      </w:r>
      <w:r>
        <w:rPr>
          <w:rFonts w:ascii="Times New Roman" w:eastAsia="Times New Roman" w:hAnsi="Times New Roman" w:cs="Times New Roman"/>
          <w:sz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lang w:eastAsia="sk-SK"/>
        </w:rPr>
        <w:tab/>
      </w:r>
      <w:r w:rsidR="00B8665B">
        <w:rPr>
          <w:rFonts w:ascii="Times New Roman" w:eastAsia="Times New Roman" w:hAnsi="Times New Roman" w:cs="Times New Roman"/>
          <w:sz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lang w:eastAsia="sk-SK"/>
        </w:rPr>
        <w:t>V ..............................., dňa.......</w:t>
      </w:r>
    </w:p>
    <w:p w14:paraId="334E358D" w14:textId="77777777" w:rsidR="00BF58A6" w:rsidRDefault="00BF58A6" w:rsidP="00BF58A6">
      <w:pPr>
        <w:jc w:val="both"/>
        <w:rPr>
          <w:rFonts w:ascii="Times New Roman" w:eastAsia="Times New Roman" w:hAnsi="Times New Roman" w:cs="Times New Roman"/>
          <w:sz w:val="24"/>
          <w:lang w:eastAsia="sk-SK"/>
        </w:rPr>
      </w:pPr>
    </w:p>
    <w:p w14:paraId="5A693252" w14:textId="77777777" w:rsidR="00BF58A6" w:rsidRDefault="00BF58A6" w:rsidP="00BF58A6">
      <w:pPr>
        <w:jc w:val="both"/>
        <w:rPr>
          <w:rFonts w:ascii="Times New Roman" w:eastAsia="Times New Roman" w:hAnsi="Times New Roman" w:cs="Times New Roman"/>
          <w:sz w:val="24"/>
          <w:lang w:eastAsia="sk-SK"/>
        </w:rPr>
      </w:pPr>
    </w:p>
    <w:p w14:paraId="10BC544D" w14:textId="77777777" w:rsidR="00BF58A6" w:rsidRDefault="00BF58A6" w:rsidP="00BF58A6">
      <w:pPr>
        <w:jc w:val="both"/>
        <w:rPr>
          <w:rFonts w:ascii="Times New Roman" w:eastAsia="Times New Roman" w:hAnsi="Times New Roman" w:cs="Times New Roman"/>
          <w:sz w:val="24"/>
          <w:lang w:eastAsia="sk-SK"/>
        </w:rPr>
      </w:pPr>
    </w:p>
    <w:p w14:paraId="23FABFA7" w14:textId="77777777" w:rsidR="00BF58A6" w:rsidRDefault="00BF58A6" w:rsidP="00BF58A6">
      <w:pPr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lang w:eastAsia="sk-SK"/>
        </w:rPr>
        <w:tab/>
        <w:t>__________________________________</w:t>
      </w:r>
    </w:p>
    <w:p w14:paraId="65972D8D" w14:textId="469EC4E4" w:rsidR="00BF58A6" w:rsidRDefault="00B8665B" w:rsidP="00BF58A6">
      <w:pPr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Ing. Ján </w:t>
      </w:r>
      <w:proofErr w:type="spellStart"/>
      <w:r>
        <w:rPr>
          <w:rFonts w:ascii="Times New Roman" w:eastAsia="Times New Roman" w:hAnsi="Times New Roman" w:cs="Times New Roman"/>
          <w:sz w:val="24"/>
          <w:lang w:eastAsia="sk-SK"/>
        </w:rPr>
        <w:t>Belička</w:t>
      </w:r>
      <w:proofErr w:type="spellEnd"/>
      <w:r w:rsidR="00BF58A6">
        <w:rPr>
          <w:rFonts w:ascii="Times New Roman" w:eastAsia="Times New Roman" w:hAnsi="Times New Roman" w:cs="Times New Roman"/>
          <w:sz w:val="24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eastAsia="sk-SK"/>
        </w:rPr>
        <w:t>konateľ</w:t>
      </w:r>
      <w:r w:rsidR="00BF58A6">
        <w:rPr>
          <w:rFonts w:ascii="Times New Roman" w:eastAsia="Times New Roman" w:hAnsi="Times New Roman" w:cs="Times New Roman"/>
          <w:sz w:val="24"/>
          <w:lang w:eastAsia="sk-SK"/>
        </w:rPr>
        <w:tab/>
      </w:r>
      <w:r w:rsidR="00BF58A6">
        <w:rPr>
          <w:rFonts w:ascii="Times New Roman" w:eastAsia="Times New Roman" w:hAnsi="Times New Roman" w:cs="Times New Roman"/>
          <w:sz w:val="24"/>
          <w:lang w:eastAsia="sk-SK"/>
        </w:rPr>
        <w:tab/>
      </w:r>
      <w:r w:rsidR="00BF58A6">
        <w:rPr>
          <w:rFonts w:ascii="Times New Roman" w:eastAsia="Times New Roman" w:hAnsi="Times New Roman" w:cs="Times New Roman"/>
          <w:sz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lang w:eastAsia="sk-SK"/>
        </w:rPr>
        <w:tab/>
      </w:r>
      <w:proofErr w:type="spellStart"/>
      <w:r w:rsidR="00BF58A6">
        <w:rPr>
          <w:rFonts w:ascii="Times New Roman" w:eastAsia="Times New Roman" w:hAnsi="Times New Roman" w:cs="Times New Roman"/>
          <w:sz w:val="24"/>
          <w:lang w:eastAsia="sk-SK"/>
        </w:rPr>
        <w:t>xxxxxxxxxxx</w:t>
      </w:r>
      <w:proofErr w:type="spellEnd"/>
    </w:p>
    <w:p w14:paraId="73BB69CA" w14:textId="6321D6D6" w:rsidR="00BF58A6" w:rsidRDefault="00B8665B" w:rsidP="00BF58A6">
      <w:pPr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 w:rsidRPr="00B8665B">
        <w:rPr>
          <w:rStyle w:val="ra"/>
          <w:rFonts w:ascii="Times New Roman" w:hAnsi="Times New Roman" w:cs="Times New Roman"/>
          <w:color w:val="000000"/>
          <w:sz w:val="24"/>
          <w:szCs w:val="24"/>
        </w:rPr>
        <w:t xml:space="preserve">BELSPOL SP, </w:t>
      </w:r>
      <w:proofErr w:type="spellStart"/>
      <w:r w:rsidRPr="00B8665B">
        <w:rPr>
          <w:rStyle w:val="ra"/>
          <w:rFonts w:ascii="Times New Roman" w:hAnsi="Times New Roman" w:cs="Times New Roman"/>
          <w:color w:val="000000"/>
          <w:sz w:val="24"/>
          <w:szCs w:val="24"/>
        </w:rPr>
        <w:t>s.r.o</w:t>
      </w:r>
      <w:proofErr w:type="spellEnd"/>
      <w:r w:rsidRPr="00B8665B">
        <w:rPr>
          <w:rStyle w:val="ra"/>
          <w:rFonts w:ascii="Times New Roman" w:hAnsi="Times New Roman" w:cs="Times New Roman"/>
          <w:color w:val="000000"/>
          <w:sz w:val="24"/>
          <w:szCs w:val="24"/>
        </w:rPr>
        <w:t>.</w:t>
      </w:r>
      <w:r w:rsidR="00BF58A6">
        <w:rPr>
          <w:rFonts w:ascii="Times New Roman" w:eastAsia="Times New Roman" w:hAnsi="Times New Roman" w:cs="Times New Roman"/>
          <w:sz w:val="24"/>
          <w:lang w:eastAsia="sk-SK"/>
        </w:rPr>
        <w:tab/>
      </w:r>
      <w:r w:rsidR="00BF58A6">
        <w:rPr>
          <w:rFonts w:ascii="Times New Roman" w:eastAsia="Times New Roman" w:hAnsi="Times New Roman" w:cs="Times New Roman"/>
          <w:sz w:val="24"/>
          <w:lang w:eastAsia="sk-SK"/>
        </w:rPr>
        <w:tab/>
      </w:r>
      <w:r w:rsidR="00BF58A6">
        <w:rPr>
          <w:rFonts w:ascii="Times New Roman" w:eastAsia="Times New Roman" w:hAnsi="Times New Roman" w:cs="Times New Roman"/>
          <w:sz w:val="24"/>
          <w:lang w:eastAsia="sk-SK"/>
        </w:rPr>
        <w:tab/>
      </w:r>
      <w:r w:rsidR="00BF58A6">
        <w:rPr>
          <w:rFonts w:ascii="Times New Roman" w:eastAsia="Times New Roman" w:hAnsi="Times New Roman" w:cs="Times New Roman"/>
          <w:sz w:val="24"/>
          <w:lang w:eastAsia="sk-SK"/>
        </w:rPr>
        <w:tab/>
      </w:r>
      <w:r w:rsidR="00E77452">
        <w:rPr>
          <w:rFonts w:ascii="Times New Roman" w:eastAsia="Times New Roman" w:hAnsi="Times New Roman" w:cs="Times New Roman"/>
          <w:sz w:val="24"/>
          <w:lang w:eastAsia="sk-SK"/>
        </w:rPr>
        <w:tab/>
      </w:r>
      <w:r w:rsidR="00E77452">
        <w:rPr>
          <w:rFonts w:ascii="Times New Roman" w:eastAsia="Times New Roman" w:hAnsi="Times New Roman" w:cs="Times New Roman"/>
          <w:sz w:val="24"/>
          <w:lang w:eastAsia="sk-SK"/>
        </w:rPr>
        <w:tab/>
      </w:r>
      <w:proofErr w:type="spellStart"/>
      <w:r w:rsidR="00BF58A6">
        <w:rPr>
          <w:rFonts w:ascii="Times New Roman" w:eastAsia="Times New Roman" w:hAnsi="Times New Roman" w:cs="Times New Roman"/>
          <w:sz w:val="24"/>
          <w:lang w:eastAsia="sk-SK"/>
        </w:rPr>
        <w:t>xxxxxxxxxxxx</w:t>
      </w:r>
      <w:proofErr w:type="spellEnd"/>
    </w:p>
    <w:p w14:paraId="77D655FA" w14:textId="77777777" w:rsidR="00BF58A6" w:rsidRDefault="00BF58A6" w:rsidP="00BF58A6">
      <w:pPr>
        <w:ind w:left="426"/>
        <w:jc w:val="both"/>
        <w:rPr>
          <w:rFonts w:ascii="Times New Roman" w:eastAsia="Times New Roman" w:hAnsi="Times New Roman" w:cs="Times New Roman"/>
          <w:sz w:val="24"/>
          <w:lang w:eastAsia="sk-SK"/>
        </w:rPr>
      </w:pPr>
    </w:p>
    <w:p w14:paraId="74AD51BA" w14:textId="77777777" w:rsidR="00BF58A6" w:rsidRDefault="00BF58A6" w:rsidP="00BF58A6">
      <w:pPr>
        <w:ind w:left="426"/>
        <w:jc w:val="both"/>
        <w:rPr>
          <w:rFonts w:ascii="Times New Roman" w:eastAsia="Times New Roman" w:hAnsi="Times New Roman" w:cs="Times New Roman"/>
          <w:sz w:val="24"/>
          <w:lang w:eastAsia="sk-SK"/>
        </w:rPr>
      </w:pPr>
    </w:p>
    <w:p w14:paraId="38253ACA" w14:textId="77777777" w:rsidR="00BF58A6" w:rsidRDefault="00BF58A6" w:rsidP="00BF58A6">
      <w:pPr>
        <w:ind w:left="426"/>
        <w:jc w:val="both"/>
        <w:rPr>
          <w:rFonts w:ascii="Times New Roman" w:eastAsia="Times New Roman" w:hAnsi="Times New Roman" w:cs="Times New Roman"/>
          <w:sz w:val="24"/>
          <w:lang w:eastAsia="sk-SK"/>
        </w:rPr>
      </w:pPr>
    </w:p>
    <w:p w14:paraId="44B58074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6108DF59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78F9F1FC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58B49C1D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62DFCB15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229C8DE4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69833E8B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7596D1ED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4B1B5C4E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660F1775" w14:textId="17C0C855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6B4C338C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0AB224C7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37AF41A2" w14:textId="77777777" w:rsidR="00B8665B" w:rsidRDefault="00B8665B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51D52140" w14:textId="77777777" w:rsidR="00B51C5A" w:rsidRDefault="00B51C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0057F288" w14:textId="77777777" w:rsidR="00B51C5A" w:rsidRDefault="00B51C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1E7D85D0" w14:textId="77777777" w:rsidR="00B51C5A" w:rsidRDefault="00B51C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57C4D40A" w14:textId="77777777" w:rsidR="00B51C5A" w:rsidRDefault="00B51C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37486470" w14:textId="77777777" w:rsidR="00B8145D" w:rsidRDefault="00B8145D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50538DF3" w14:textId="77777777" w:rsidR="00B8145D" w:rsidRDefault="00B8145D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3DE48F0A" w14:textId="77777777" w:rsidR="00B8145D" w:rsidRDefault="00B8145D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168A1B88" w14:textId="77777777" w:rsidR="00B8145D" w:rsidRDefault="00B8145D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2BCB6F4F" w14:textId="77777777" w:rsidR="00B8145D" w:rsidRDefault="00B8145D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025991A3" w14:textId="77777777" w:rsidR="00B8145D" w:rsidRDefault="00B8145D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1FFDA569" w14:textId="77777777" w:rsidR="00B8145D" w:rsidRDefault="00B8145D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2C238052" w14:textId="77777777" w:rsidR="00B8145D" w:rsidRDefault="00B8145D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5146949F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4320381B" w14:textId="604BBBBB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  <w:r w:rsidRPr="00331AC9">
        <w:rPr>
          <w:rFonts w:ascii="Times New Roman" w:hAnsi="Times New Roman" w:cs="Times New Roman"/>
          <w:sz w:val="24"/>
        </w:rPr>
        <w:lastRenderedPageBreak/>
        <w:t xml:space="preserve">Príloha č. </w:t>
      </w:r>
      <w:r w:rsidR="00E77452">
        <w:rPr>
          <w:rFonts w:ascii="Times New Roman" w:hAnsi="Times New Roman" w:cs="Times New Roman"/>
          <w:sz w:val="24"/>
        </w:rPr>
        <w:t>2</w:t>
      </w:r>
      <w:r w:rsidRPr="00331AC9">
        <w:rPr>
          <w:rFonts w:ascii="Times New Roman" w:hAnsi="Times New Roman" w:cs="Times New Roman"/>
          <w:sz w:val="24"/>
        </w:rPr>
        <w:t>- Zoznam subdodávateľov</w:t>
      </w:r>
    </w:p>
    <w:p w14:paraId="71A865F5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44AF921D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75C0BF32" w14:textId="77777777" w:rsidR="00DE5E4F" w:rsidRP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7DD6B2" w14:textId="77777777" w:rsidR="00DE5E4F" w:rsidRPr="00DE5E4F" w:rsidRDefault="00DE5E4F" w:rsidP="00DE5E4F">
      <w:pPr>
        <w:tabs>
          <w:tab w:val="left" w:pos="1701"/>
        </w:tabs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5E4F">
        <w:rPr>
          <w:rFonts w:ascii="Times New Roman" w:hAnsi="Times New Roman" w:cs="Times New Roman"/>
          <w:b/>
          <w:bCs/>
          <w:sz w:val="24"/>
          <w:szCs w:val="24"/>
        </w:rPr>
        <w:t>Zoznam subdodávateľov</w:t>
      </w:r>
    </w:p>
    <w:p w14:paraId="59A248EC" w14:textId="77777777" w:rsidR="00DE5E4F" w:rsidRPr="00DE5E4F" w:rsidRDefault="00DE5E4F" w:rsidP="00DE5E4F">
      <w:pPr>
        <w:tabs>
          <w:tab w:val="left" w:pos="1701"/>
        </w:tabs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D472E8" w14:textId="35849EB0" w:rsidR="00DE5E4F" w:rsidRPr="00DE5E4F" w:rsidRDefault="00DE5E4F" w:rsidP="00DE5E4F">
      <w:pPr>
        <w:tabs>
          <w:tab w:val="left" w:pos="1701"/>
        </w:tabs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E5E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redávajúci</w:t>
      </w:r>
      <w:r w:rsidRPr="00DE5E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DE5E4F">
        <w:rPr>
          <w:rFonts w:ascii="Times New Roman" w:hAnsi="Times New Roman" w:cs="Times New Roman"/>
          <w:i/>
          <w:sz w:val="24"/>
          <w:szCs w:val="24"/>
        </w:rPr>
        <w:t xml:space="preserve">.................................................. </w:t>
      </w:r>
      <w:r w:rsidRPr="00DE5E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zastúpený štatutárom .................... týmto uvádza, že</w:t>
      </w:r>
    </w:p>
    <w:p w14:paraId="0E48FAB6" w14:textId="5CF13E9A" w:rsidR="00DE5E4F" w:rsidRPr="00DE5E4F" w:rsidRDefault="00000000" w:rsidP="00DE5E4F">
      <w:pPr>
        <w:tabs>
          <w:tab w:val="left" w:pos="567"/>
        </w:tabs>
        <w:spacing w:after="6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82917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5E4F" w:rsidRPr="00DE5E4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E5E4F" w:rsidRPr="00DE5E4F">
        <w:rPr>
          <w:rFonts w:ascii="Times New Roman" w:hAnsi="Times New Roman" w:cs="Times New Roman"/>
          <w:sz w:val="24"/>
          <w:szCs w:val="24"/>
        </w:rPr>
        <w:tab/>
        <w:t>plnenie predmetu Zmluvy nebude poskytovať prostredníctvom subdodávateľov</w:t>
      </w:r>
    </w:p>
    <w:p w14:paraId="20C6D616" w14:textId="77777777" w:rsidR="00DE5E4F" w:rsidRPr="00DE5E4F" w:rsidRDefault="00000000" w:rsidP="00DE5E4F">
      <w:pPr>
        <w:tabs>
          <w:tab w:val="left" w:pos="567"/>
        </w:tabs>
        <w:spacing w:after="6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79522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5E4F" w:rsidRPr="00DE5E4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E5E4F" w:rsidRPr="00DE5E4F">
        <w:rPr>
          <w:rFonts w:ascii="Times New Roman" w:hAnsi="Times New Roman" w:cs="Times New Roman"/>
          <w:sz w:val="24"/>
          <w:szCs w:val="24"/>
        </w:rPr>
        <w:tab/>
        <w:t>na plnení predmetu Zmluvy sa budú podieľať nasledovní subdodávatelia:</w:t>
      </w:r>
    </w:p>
    <w:p w14:paraId="070FC5CA" w14:textId="77777777" w:rsidR="00DE5E4F" w:rsidRPr="00DE5E4F" w:rsidRDefault="00DE5E4F" w:rsidP="00DE5E4F">
      <w:pPr>
        <w:tabs>
          <w:tab w:val="left" w:pos="567"/>
        </w:tabs>
        <w:spacing w:after="6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971"/>
        <w:gridCol w:w="1684"/>
        <w:gridCol w:w="2084"/>
        <w:gridCol w:w="1401"/>
        <w:gridCol w:w="1376"/>
      </w:tblGrid>
      <w:tr w:rsidR="00DE5E4F" w:rsidRPr="00DE5E4F" w14:paraId="2F6759FD" w14:textId="77777777" w:rsidTr="00A32DD5">
        <w:trPr>
          <w:jc w:val="center"/>
        </w:trPr>
        <w:tc>
          <w:tcPr>
            <w:tcW w:w="702" w:type="dxa"/>
            <w:shd w:val="clear" w:color="auto" w:fill="D9D9D9"/>
            <w:vAlign w:val="center"/>
          </w:tcPr>
          <w:p w14:paraId="032387EA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4F">
              <w:rPr>
                <w:rFonts w:ascii="Times New Roman" w:hAnsi="Times New Roman" w:cs="Times New Roman"/>
                <w:sz w:val="24"/>
                <w:szCs w:val="24"/>
              </w:rPr>
              <w:t>P. č.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0521D1F6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4F">
              <w:rPr>
                <w:rFonts w:ascii="Times New Roman" w:hAnsi="Times New Roman" w:cs="Times New Roman"/>
                <w:sz w:val="24"/>
                <w:szCs w:val="24"/>
              </w:rPr>
              <w:t>Obchodné meno a sídlo subdodávateľa</w:t>
            </w:r>
          </w:p>
        </w:tc>
        <w:tc>
          <w:tcPr>
            <w:tcW w:w="1722" w:type="dxa"/>
            <w:shd w:val="clear" w:color="auto" w:fill="D9D9D9"/>
            <w:vAlign w:val="center"/>
          </w:tcPr>
          <w:p w14:paraId="7D807573" w14:textId="77777777" w:rsidR="00DE5E4F" w:rsidRPr="00DE5E4F" w:rsidRDefault="00DE5E4F" w:rsidP="00A32DD5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4F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2101" w:type="dxa"/>
            <w:shd w:val="clear" w:color="auto" w:fill="D9D9D9"/>
          </w:tcPr>
          <w:p w14:paraId="4426BEA0" w14:textId="77777777" w:rsidR="00DE5E4F" w:rsidRPr="00DE5E4F" w:rsidRDefault="00DE5E4F" w:rsidP="00A32DD5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4F">
              <w:rPr>
                <w:rFonts w:ascii="Times New Roman" w:hAnsi="Times New Roman" w:cs="Times New Roman"/>
                <w:sz w:val="24"/>
                <w:szCs w:val="24"/>
              </w:rPr>
              <w:t>Meno a priezvisko, adresa pobytu a dátum narodenia osoby oprávnenej konať za subdodávateľa</w:t>
            </w:r>
          </w:p>
        </w:tc>
        <w:tc>
          <w:tcPr>
            <w:tcW w:w="1416" w:type="dxa"/>
            <w:shd w:val="clear" w:color="auto" w:fill="D9D9D9"/>
            <w:vAlign w:val="center"/>
          </w:tcPr>
          <w:p w14:paraId="1D6BCA15" w14:textId="77777777" w:rsidR="00DE5E4F" w:rsidRPr="00DE5E4F" w:rsidRDefault="00DE5E4F" w:rsidP="00A32DD5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4F">
              <w:rPr>
                <w:rFonts w:ascii="Times New Roman" w:hAnsi="Times New Roman" w:cs="Times New Roman"/>
                <w:sz w:val="24"/>
                <w:szCs w:val="24"/>
              </w:rPr>
              <w:t>Podiel na plnení Zmluvy v %</w:t>
            </w:r>
          </w:p>
        </w:tc>
        <w:tc>
          <w:tcPr>
            <w:tcW w:w="1284" w:type="dxa"/>
            <w:shd w:val="clear" w:color="auto" w:fill="D9D9D9"/>
            <w:vAlign w:val="center"/>
          </w:tcPr>
          <w:p w14:paraId="4B3445D2" w14:textId="77777777" w:rsidR="00DE5E4F" w:rsidRPr="00DE5E4F" w:rsidRDefault="00DE5E4F" w:rsidP="00A32DD5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4F">
              <w:rPr>
                <w:rFonts w:ascii="Times New Roman" w:hAnsi="Times New Roman" w:cs="Times New Roman"/>
                <w:sz w:val="24"/>
                <w:szCs w:val="24"/>
              </w:rPr>
              <w:t>Predmet subdodávky</w:t>
            </w:r>
          </w:p>
        </w:tc>
      </w:tr>
      <w:tr w:rsidR="00DE5E4F" w:rsidRPr="00DE5E4F" w14:paraId="390A1592" w14:textId="77777777" w:rsidTr="00A32DD5">
        <w:trPr>
          <w:trHeight w:val="624"/>
          <w:jc w:val="center"/>
        </w:trPr>
        <w:tc>
          <w:tcPr>
            <w:tcW w:w="702" w:type="dxa"/>
            <w:vAlign w:val="center"/>
          </w:tcPr>
          <w:p w14:paraId="2AF40A71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14:paraId="6F41481F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3678BA82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5097E09F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</w:tcPr>
          <w:p w14:paraId="6D9113F8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1B7F39F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F" w:rsidRPr="00DE5E4F" w14:paraId="4DB3B6CB" w14:textId="77777777" w:rsidTr="00A32DD5">
        <w:trPr>
          <w:trHeight w:val="624"/>
          <w:jc w:val="center"/>
        </w:trPr>
        <w:tc>
          <w:tcPr>
            <w:tcW w:w="702" w:type="dxa"/>
            <w:vAlign w:val="center"/>
          </w:tcPr>
          <w:p w14:paraId="52EA50CA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14:paraId="022A2B8E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26D595B8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6ADD70FC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C446CC8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80E0A72" w14:textId="77777777" w:rsidR="00DE5E4F" w:rsidRPr="00DE5E4F" w:rsidRDefault="00DE5E4F" w:rsidP="00A32DD5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785B7F" w14:textId="77777777" w:rsidR="00DE5E4F" w:rsidRPr="00DE5E4F" w:rsidRDefault="00DE5E4F" w:rsidP="00DE5E4F">
      <w:pPr>
        <w:tabs>
          <w:tab w:val="left" w:pos="567"/>
        </w:tabs>
        <w:spacing w:after="6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E5AD121" w14:textId="2A1321A7" w:rsidR="00DE5E4F" w:rsidRPr="00DE5E4F" w:rsidRDefault="00DE5E4F" w:rsidP="00DE5E4F">
      <w:pPr>
        <w:pStyle w:val="Style8"/>
        <w:widowControl/>
        <w:tabs>
          <w:tab w:val="left" w:leader="dot" w:pos="2266"/>
          <w:tab w:val="left" w:pos="5674"/>
        </w:tabs>
        <w:spacing w:before="86" w:line="240" w:lineRule="auto"/>
        <w:ind w:left="4956" w:hanging="4956"/>
        <w:jc w:val="both"/>
        <w:rPr>
          <w:rFonts w:ascii="Times New Roman" w:hAnsi="Times New Roman" w:cs="Times New Roman"/>
        </w:rPr>
      </w:pPr>
      <w:r w:rsidRPr="00DE5E4F">
        <w:rPr>
          <w:rStyle w:val="FontStyle46"/>
          <w:rFonts w:ascii="Times New Roman" w:hAnsi="Times New Roman" w:cs="Times New Roman"/>
          <w:sz w:val="24"/>
          <w:szCs w:val="24"/>
        </w:rPr>
        <w:t>V ................, dňa</w:t>
      </w:r>
      <w:r w:rsidRPr="00DE5E4F">
        <w:rPr>
          <w:rFonts w:ascii="Times New Roman" w:hAnsi="Times New Roman" w:cs="Times New Roman"/>
          <w:i/>
        </w:rPr>
        <w:t xml:space="preserve"> ..........</w:t>
      </w:r>
    </w:p>
    <w:p w14:paraId="5D15CF75" w14:textId="77777777" w:rsidR="00DE5E4F" w:rsidRPr="00DE5E4F" w:rsidRDefault="00DE5E4F" w:rsidP="00DE5E4F">
      <w:pPr>
        <w:pStyle w:val="Style8"/>
        <w:widowControl/>
        <w:spacing w:line="240" w:lineRule="auto"/>
        <w:jc w:val="both"/>
        <w:rPr>
          <w:rFonts w:ascii="Times New Roman" w:hAnsi="Times New Roman" w:cs="Times New Roman"/>
        </w:rPr>
      </w:pPr>
    </w:p>
    <w:p w14:paraId="28C49EA3" w14:textId="77777777" w:rsidR="00DE5E4F" w:rsidRPr="00DE5E4F" w:rsidRDefault="00DE5E4F" w:rsidP="00DE5E4F">
      <w:pPr>
        <w:pStyle w:val="Style8"/>
        <w:widowControl/>
        <w:spacing w:line="240" w:lineRule="auto"/>
        <w:jc w:val="both"/>
        <w:rPr>
          <w:rFonts w:ascii="Times New Roman" w:hAnsi="Times New Roman" w:cs="Times New Roman"/>
        </w:rPr>
      </w:pPr>
    </w:p>
    <w:p w14:paraId="1A06929B" w14:textId="77777777" w:rsidR="00DE5E4F" w:rsidRPr="00DE5E4F" w:rsidRDefault="00DE5E4F" w:rsidP="00DE5E4F">
      <w:pPr>
        <w:pStyle w:val="Style8"/>
        <w:widowControl/>
        <w:spacing w:line="240" w:lineRule="auto"/>
        <w:jc w:val="both"/>
        <w:rPr>
          <w:rFonts w:ascii="Times New Roman" w:hAnsi="Times New Roman" w:cs="Times New Roman"/>
        </w:rPr>
      </w:pPr>
    </w:p>
    <w:p w14:paraId="0933116A" w14:textId="3AED2C4E" w:rsidR="00DE5E4F" w:rsidRPr="00DE5E4F" w:rsidRDefault="00DE5E4F" w:rsidP="00DE5E4F">
      <w:pPr>
        <w:pStyle w:val="Style8"/>
        <w:widowControl/>
        <w:tabs>
          <w:tab w:val="left" w:pos="4962"/>
        </w:tabs>
        <w:spacing w:before="10" w:line="240" w:lineRule="auto"/>
        <w:jc w:val="both"/>
        <w:rPr>
          <w:rStyle w:val="FontStyle46"/>
          <w:rFonts w:ascii="Times New Roman" w:hAnsi="Times New Roman" w:cs="Times New Roman"/>
          <w:sz w:val="24"/>
          <w:szCs w:val="24"/>
        </w:rPr>
      </w:pPr>
      <w:r w:rsidRPr="00DE5E4F">
        <w:rPr>
          <w:rStyle w:val="FontStyle46"/>
          <w:rFonts w:ascii="Times New Roman" w:hAnsi="Times New Roman" w:cs="Times New Roman"/>
          <w:sz w:val="24"/>
          <w:szCs w:val="24"/>
        </w:rPr>
        <w:t>P</w:t>
      </w:r>
      <w:r>
        <w:rPr>
          <w:rStyle w:val="FontStyle46"/>
          <w:rFonts w:ascii="Times New Roman" w:hAnsi="Times New Roman" w:cs="Times New Roman"/>
          <w:sz w:val="24"/>
          <w:szCs w:val="24"/>
        </w:rPr>
        <w:t>redávajúci</w:t>
      </w:r>
      <w:r w:rsidRPr="00DE5E4F">
        <w:rPr>
          <w:rStyle w:val="FontStyle46"/>
          <w:rFonts w:ascii="Times New Roman" w:hAnsi="Times New Roman" w:cs="Times New Roman"/>
          <w:sz w:val="24"/>
          <w:szCs w:val="24"/>
        </w:rPr>
        <w:t>:</w:t>
      </w:r>
    </w:p>
    <w:p w14:paraId="072FBF77" w14:textId="77777777" w:rsidR="00DE5E4F" w:rsidRPr="00DE5E4F" w:rsidRDefault="00DE5E4F" w:rsidP="00DE5E4F">
      <w:pPr>
        <w:pStyle w:val="Style8"/>
        <w:widowControl/>
        <w:tabs>
          <w:tab w:val="left" w:pos="5678"/>
        </w:tabs>
        <w:spacing w:before="10" w:line="240" w:lineRule="auto"/>
        <w:jc w:val="both"/>
        <w:rPr>
          <w:rStyle w:val="FontStyle46"/>
          <w:rFonts w:ascii="Times New Roman" w:hAnsi="Times New Roman" w:cs="Times New Roman"/>
          <w:sz w:val="24"/>
          <w:szCs w:val="24"/>
        </w:rPr>
      </w:pPr>
    </w:p>
    <w:p w14:paraId="4DD0F54C" w14:textId="77777777" w:rsidR="00DE5E4F" w:rsidRPr="00DE5E4F" w:rsidRDefault="00DE5E4F" w:rsidP="00DE5E4F">
      <w:pPr>
        <w:pStyle w:val="Style8"/>
        <w:widowControl/>
        <w:tabs>
          <w:tab w:val="left" w:pos="5678"/>
        </w:tabs>
        <w:spacing w:before="10" w:line="240" w:lineRule="auto"/>
        <w:jc w:val="both"/>
        <w:rPr>
          <w:rStyle w:val="FontStyle46"/>
          <w:rFonts w:ascii="Times New Roman" w:hAnsi="Times New Roman" w:cs="Times New Roman"/>
          <w:sz w:val="24"/>
          <w:szCs w:val="24"/>
        </w:rPr>
      </w:pPr>
    </w:p>
    <w:p w14:paraId="645F3FDF" w14:textId="77777777" w:rsidR="00DE5E4F" w:rsidRPr="00DE5E4F" w:rsidRDefault="00DE5E4F" w:rsidP="00DE5E4F">
      <w:pPr>
        <w:pStyle w:val="Style8"/>
        <w:widowControl/>
        <w:tabs>
          <w:tab w:val="left" w:pos="5678"/>
        </w:tabs>
        <w:spacing w:before="10" w:line="240" w:lineRule="auto"/>
        <w:jc w:val="both"/>
        <w:rPr>
          <w:rStyle w:val="FontStyle46"/>
          <w:rFonts w:ascii="Times New Roman" w:hAnsi="Times New Roman" w:cs="Times New Roman"/>
          <w:sz w:val="24"/>
          <w:szCs w:val="24"/>
        </w:rPr>
      </w:pPr>
    </w:p>
    <w:p w14:paraId="7BBE5816" w14:textId="77777777" w:rsidR="00DE5E4F" w:rsidRPr="00DE5E4F" w:rsidRDefault="00DE5E4F" w:rsidP="00DE5E4F">
      <w:pPr>
        <w:pStyle w:val="Style8"/>
        <w:widowControl/>
        <w:tabs>
          <w:tab w:val="left" w:pos="4962"/>
        </w:tabs>
        <w:spacing w:before="10" w:line="240" w:lineRule="auto"/>
        <w:jc w:val="both"/>
        <w:rPr>
          <w:rStyle w:val="FontStyle46"/>
          <w:rFonts w:ascii="Times New Roman" w:hAnsi="Times New Roman" w:cs="Times New Roman"/>
          <w:sz w:val="24"/>
          <w:szCs w:val="24"/>
        </w:rPr>
      </w:pPr>
      <w:r w:rsidRPr="00DE5E4F">
        <w:rPr>
          <w:rStyle w:val="FontStyle46"/>
          <w:rFonts w:ascii="Times New Roman" w:hAnsi="Times New Roman" w:cs="Times New Roman"/>
          <w:sz w:val="24"/>
          <w:szCs w:val="24"/>
        </w:rPr>
        <w:t>________________________________</w:t>
      </w:r>
    </w:p>
    <w:p w14:paraId="50463FB3" w14:textId="77777777" w:rsidR="00DE5E4F" w:rsidRPr="00DE5E4F" w:rsidRDefault="00DE5E4F" w:rsidP="00DE5E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4F">
        <w:rPr>
          <w:rFonts w:ascii="Times New Roman" w:hAnsi="Times New Roman" w:cs="Times New Roman"/>
          <w:bCs/>
          <w:i/>
          <w:sz w:val="24"/>
          <w:szCs w:val="24"/>
        </w:rPr>
        <w:t xml:space="preserve">[doplniť meno a priezvisko  </w:t>
      </w:r>
    </w:p>
    <w:p w14:paraId="32068BAC" w14:textId="77777777" w:rsidR="00DE5E4F" w:rsidRPr="00DE5E4F" w:rsidRDefault="00DE5E4F" w:rsidP="00DE5E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E4F">
        <w:rPr>
          <w:rFonts w:ascii="Times New Roman" w:hAnsi="Times New Roman" w:cs="Times New Roman"/>
          <w:bCs/>
          <w:i/>
          <w:sz w:val="24"/>
          <w:szCs w:val="24"/>
        </w:rPr>
        <w:t xml:space="preserve">a  podpis oprávnenej osoby] </w:t>
      </w:r>
    </w:p>
    <w:p w14:paraId="40291090" w14:textId="77777777" w:rsidR="00DE5E4F" w:rsidRPr="00DE5E4F" w:rsidRDefault="00DE5E4F" w:rsidP="00DE5E4F">
      <w:pPr>
        <w:pStyle w:val="SAP1"/>
        <w:widowControl/>
        <w:numPr>
          <w:ilvl w:val="0"/>
          <w:numId w:val="0"/>
        </w:numPr>
        <w:spacing w:before="0" w:after="0" w:line="240" w:lineRule="auto"/>
        <w:ind w:left="576" w:hanging="576"/>
        <w:rPr>
          <w:rFonts w:ascii="Times New Roman" w:hAnsi="Times New Roman"/>
          <w:sz w:val="24"/>
          <w:szCs w:val="24"/>
          <w:lang w:val="sk-SK"/>
        </w:rPr>
      </w:pPr>
    </w:p>
    <w:p w14:paraId="026D3E4E" w14:textId="77777777" w:rsidR="00DE5E4F" w:rsidRPr="00DE5E4F" w:rsidRDefault="00DE5E4F" w:rsidP="00DE5E4F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6C296C" w14:textId="77777777" w:rsidR="00DE5E4F" w:rsidRDefault="00DE5E4F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20825771" w14:textId="77777777" w:rsidR="00C64D5A" w:rsidRDefault="00C64D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06486149" w14:textId="77777777" w:rsidR="00C64D5A" w:rsidRDefault="00C64D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32836746" w14:textId="77777777" w:rsidR="00C64D5A" w:rsidRDefault="00C64D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6F705A33" w14:textId="77777777" w:rsidR="00C64D5A" w:rsidRDefault="00C64D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19139C68" w14:textId="77777777" w:rsidR="00C64D5A" w:rsidRDefault="00C64D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3A1D249A" w14:textId="77777777" w:rsidR="00C64D5A" w:rsidRDefault="00C64D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497FD45C" w14:textId="77777777" w:rsidR="00C64D5A" w:rsidRDefault="00C64D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29759FE7" w14:textId="77777777" w:rsidR="00C64D5A" w:rsidRDefault="00C64D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06851311" w14:textId="77777777" w:rsidR="00C64D5A" w:rsidRDefault="00C64D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3B2861E3" w14:textId="77777777" w:rsidR="00C64D5A" w:rsidRDefault="00C64D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p w14:paraId="2C13B68A" w14:textId="77777777" w:rsidR="00C64D5A" w:rsidRPr="002350CF" w:rsidRDefault="00C64D5A" w:rsidP="009859E7">
      <w:pPr>
        <w:pStyle w:val="Odsekzoznamu"/>
        <w:ind w:left="0"/>
        <w:jc w:val="both"/>
        <w:rPr>
          <w:rFonts w:ascii="Times New Roman" w:hAnsi="Times New Roman" w:cs="Times New Roman"/>
          <w:sz w:val="24"/>
        </w:rPr>
      </w:pPr>
    </w:p>
    <w:sectPr w:rsidR="00C64D5A" w:rsidRPr="002350CF" w:rsidSect="00477698">
      <w:footerReference w:type="default" r:id="rId10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F2D0F" w14:textId="77777777" w:rsidR="00D01584" w:rsidRDefault="00D01584" w:rsidP="0084049B">
      <w:pPr>
        <w:spacing w:line="240" w:lineRule="auto"/>
      </w:pPr>
      <w:r>
        <w:separator/>
      </w:r>
    </w:p>
  </w:endnote>
  <w:endnote w:type="continuationSeparator" w:id="0">
    <w:p w14:paraId="7E35A14B" w14:textId="77777777" w:rsidR="00D01584" w:rsidRDefault="00D01584" w:rsidP="008404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Nudista">
    <w:altName w:val="Calibri"/>
    <w:panose1 w:val="020B0604020202020204"/>
    <w:charset w:val="00"/>
    <w:family w:val="modern"/>
    <w:pitch w:val="variable"/>
    <w:sig w:usb0="A00000AF" w:usb1="5000006A" w:usb2="00000000" w:usb3="00000000" w:csb0="00000193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7766938"/>
      <w:docPartObj>
        <w:docPartGallery w:val="Page Numbers (Bottom of Page)"/>
        <w:docPartUnique/>
      </w:docPartObj>
    </w:sdtPr>
    <w:sdtContent>
      <w:p w14:paraId="3C104FDD" w14:textId="7BD4C80F" w:rsidR="0084049B" w:rsidRDefault="0084049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769">
          <w:rPr>
            <w:noProof/>
          </w:rPr>
          <w:t>3</w:t>
        </w:r>
        <w:r>
          <w:fldChar w:fldCharType="end"/>
        </w:r>
      </w:p>
    </w:sdtContent>
  </w:sdt>
  <w:p w14:paraId="58D49252" w14:textId="77777777" w:rsidR="0084049B" w:rsidRDefault="008404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7A15F" w14:textId="77777777" w:rsidR="00D01584" w:rsidRDefault="00D01584" w:rsidP="0084049B">
      <w:pPr>
        <w:spacing w:line="240" w:lineRule="auto"/>
      </w:pPr>
      <w:r>
        <w:separator/>
      </w:r>
    </w:p>
  </w:footnote>
  <w:footnote w:type="continuationSeparator" w:id="0">
    <w:p w14:paraId="1928B227" w14:textId="77777777" w:rsidR="00D01584" w:rsidRDefault="00D01584" w:rsidP="008404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F69"/>
    <w:multiLevelType w:val="multilevel"/>
    <w:tmpl w:val="8D6C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C5418"/>
    <w:multiLevelType w:val="hybridMultilevel"/>
    <w:tmpl w:val="A2C4DF22"/>
    <w:lvl w:ilvl="0" w:tplc="697674C4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32415E"/>
    <w:multiLevelType w:val="multilevel"/>
    <w:tmpl w:val="EE3E82F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C73999"/>
    <w:multiLevelType w:val="hybridMultilevel"/>
    <w:tmpl w:val="F43ADC86"/>
    <w:lvl w:ilvl="0" w:tplc="7D500E42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B69C9"/>
    <w:multiLevelType w:val="hybridMultilevel"/>
    <w:tmpl w:val="711EF66E"/>
    <w:lvl w:ilvl="0" w:tplc="DD82540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F71F6"/>
    <w:multiLevelType w:val="hybridMultilevel"/>
    <w:tmpl w:val="F38E2DEE"/>
    <w:lvl w:ilvl="0" w:tplc="D92E5F1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27087"/>
    <w:multiLevelType w:val="hybridMultilevel"/>
    <w:tmpl w:val="2B6E885C"/>
    <w:lvl w:ilvl="0" w:tplc="6FD2638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A796B"/>
    <w:multiLevelType w:val="hybridMultilevel"/>
    <w:tmpl w:val="5E6A9056"/>
    <w:lvl w:ilvl="0" w:tplc="A03CCD14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77C7F"/>
    <w:multiLevelType w:val="hybridMultilevel"/>
    <w:tmpl w:val="B15452A2"/>
    <w:lvl w:ilvl="0" w:tplc="697674C4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8C64058"/>
    <w:multiLevelType w:val="multilevel"/>
    <w:tmpl w:val="630AF2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0" w15:restartNumberingAfterBreak="0">
    <w:nsid w:val="3BCC4218"/>
    <w:multiLevelType w:val="hybridMultilevel"/>
    <w:tmpl w:val="A2D8A51E"/>
    <w:lvl w:ilvl="0" w:tplc="5662477C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070E0"/>
    <w:multiLevelType w:val="hybridMultilevel"/>
    <w:tmpl w:val="B0DA4182"/>
    <w:lvl w:ilvl="0" w:tplc="7EC8324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55B45"/>
    <w:multiLevelType w:val="hybridMultilevel"/>
    <w:tmpl w:val="83969A4A"/>
    <w:lvl w:ilvl="0" w:tplc="697674C4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5F2127D"/>
    <w:multiLevelType w:val="hybridMultilevel"/>
    <w:tmpl w:val="536E3A60"/>
    <w:lvl w:ilvl="0" w:tplc="06A2DE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7674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564911"/>
    <w:multiLevelType w:val="hybridMultilevel"/>
    <w:tmpl w:val="1884ED32"/>
    <w:lvl w:ilvl="0" w:tplc="D5140AB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C601424"/>
    <w:multiLevelType w:val="hybridMultilevel"/>
    <w:tmpl w:val="C4C40FE8"/>
    <w:lvl w:ilvl="0" w:tplc="B2A0146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D567773"/>
    <w:multiLevelType w:val="hybridMultilevel"/>
    <w:tmpl w:val="A470CDD0"/>
    <w:lvl w:ilvl="0" w:tplc="E606F06E">
      <w:start w:val="1"/>
      <w:numFmt w:val="decimal"/>
      <w:lvlText w:val="4.%1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071BE"/>
    <w:multiLevelType w:val="hybridMultilevel"/>
    <w:tmpl w:val="8A288404"/>
    <w:lvl w:ilvl="0" w:tplc="D5140AB4"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BD34D4E"/>
    <w:multiLevelType w:val="hybridMultilevel"/>
    <w:tmpl w:val="BC72FD02"/>
    <w:lvl w:ilvl="0" w:tplc="747667FE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350A5"/>
    <w:multiLevelType w:val="multilevel"/>
    <w:tmpl w:val="CA42DE90"/>
    <w:lvl w:ilvl="0">
      <w:start w:val="1"/>
      <w:numFmt w:val="upperRoman"/>
      <w:lvlText w:val="ODDIEL %1."/>
      <w:lvlJc w:val="left"/>
      <w:pPr>
        <w:ind w:left="432" w:hanging="432"/>
      </w:pPr>
      <w:rPr>
        <w:rFonts w:cs="Times New Roman"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cs="Times New Roman" w:hint="default"/>
        <w:b/>
        <w:bCs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Nudista" w:eastAsia="Times New Roman" w:hAnsi="Nudista" w:cs="Proba Pro" w:hint="default"/>
        <w:b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Nudista" w:eastAsia="Times New Roman" w:hAnsi="Nudista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Times New Roman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Times New Roman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7A843B2"/>
    <w:multiLevelType w:val="hybridMultilevel"/>
    <w:tmpl w:val="6B726522"/>
    <w:lvl w:ilvl="0" w:tplc="697674C4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B234F7A"/>
    <w:multiLevelType w:val="hybridMultilevel"/>
    <w:tmpl w:val="169A85D2"/>
    <w:lvl w:ilvl="0" w:tplc="9ECED0A4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C7F55"/>
    <w:multiLevelType w:val="hybridMultilevel"/>
    <w:tmpl w:val="8A2A12CA"/>
    <w:lvl w:ilvl="0" w:tplc="6094AB9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322360">
    <w:abstractNumId w:val="6"/>
  </w:num>
  <w:num w:numId="2" w16cid:durableId="1079986426">
    <w:abstractNumId w:val="5"/>
  </w:num>
  <w:num w:numId="3" w16cid:durableId="1685131204">
    <w:abstractNumId w:val="3"/>
  </w:num>
  <w:num w:numId="4" w16cid:durableId="1795294834">
    <w:abstractNumId w:val="11"/>
  </w:num>
  <w:num w:numId="5" w16cid:durableId="659888174">
    <w:abstractNumId w:val="22"/>
  </w:num>
  <w:num w:numId="6" w16cid:durableId="2054960837">
    <w:abstractNumId w:val="21"/>
  </w:num>
  <w:num w:numId="7" w16cid:durableId="861088464">
    <w:abstractNumId w:val="12"/>
  </w:num>
  <w:num w:numId="8" w16cid:durableId="108973844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8739475">
    <w:abstractNumId w:val="4"/>
  </w:num>
  <w:num w:numId="10" w16cid:durableId="244539697">
    <w:abstractNumId w:val="10"/>
  </w:num>
  <w:num w:numId="11" w16cid:durableId="554631746">
    <w:abstractNumId w:val="1"/>
  </w:num>
  <w:num w:numId="12" w16cid:durableId="1205754917">
    <w:abstractNumId w:val="20"/>
  </w:num>
  <w:num w:numId="13" w16cid:durableId="48504768">
    <w:abstractNumId w:val="8"/>
  </w:num>
  <w:num w:numId="14" w16cid:durableId="1129593110">
    <w:abstractNumId w:val="7"/>
  </w:num>
  <w:num w:numId="15" w16cid:durableId="778061448">
    <w:abstractNumId w:val="14"/>
  </w:num>
  <w:num w:numId="16" w16cid:durableId="828979947">
    <w:abstractNumId w:val="15"/>
  </w:num>
  <w:num w:numId="17" w16cid:durableId="66153867">
    <w:abstractNumId w:val="18"/>
  </w:num>
  <w:num w:numId="18" w16cid:durableId="1874146298">
    <w:abstractNumId w:val="2"/>
  </w:num>
  <w:num w:numId="19" w16cid:durableId="1980957524">
    <w:abstractNumId w:val="16"/>
  </w:num>
  <w:num w:numId="20" w16cid:durableId="494229539">
    <w:abstractNumId w:val="19"/>
  </w:num>
  <w:num w:numId="21" w16cid:durableId="1127896726">
    <w:abstractNumId w:val="9"/>
  </w:num>
  <w:num w:numId="22" w16cid:durableId="1007361824">
    <w:abstractNumId w:val="17"/>
  </w:num>
  <w:num w:numId="23" w16cid:durableId="2039889436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40"/>
    <w:rsid w:val="00027979"/>
    <w:rsid w:val="000316ED"/>
    <w:rsid w:val="00033040"/>
    <w:rsid w:val="00044596"/>
    <w:rsid w:val="00045ABD"/>
    <w:rsid w:val="00050FA3"/>
    <w:rsid w:val="0005550E"/>
    <w:rsid w:val="00056E12"/>
    <w:rsid w:val="0006590A"/>
    <w:rsid w:val="00066215"/>
    <w:rsid w:val="000772D8"/>
    <w:rsid w:val="00085630"/>
    <w:rsid w:val="000A0910"/>
    <w:rsid w:val="000B3B1F"/>
    <w:rsid w:val="000C46D8"/>
    <w:rsid w:val="000D1C67"/>
    <w:rsid w:val="000D5340"/>
    <w:rsid w:val="00111726"/>
    <w:rsid w:val="00127439"/>
    <w:rsid w:val="00131923"/>
    <w:rsid w:val="00134424"/>
    <w:rsid w:val="00135B4C"/>
    <w:rsid w:val="0014355C"/>
    <w:rsid w:val="001524B6"/>
    <w:rsid w:val="00154E16"/>
    <w:rsid w:val="001554C4"/>
    <w:rsid w:val="001620D0"/>
    <w:rsid w:val="00171536"/>
    <w:rsid w:val="00176D55"/>
    <w:rsid w:val="00181EFE"/>
    <w:rsid w:val="001C55A8"/>
    <w:rsid w:val="001C6833"/>
    <w:rsid w:val="001D0041"/>
    <w:rsid w:val="001D1769"/>
    <w:rsid w:val="001D7591"/>
    <w:rsid w:val="001E0B50"/>
    <w:rsid w:val="001F4CD4"/>
    <w:rsid w:val="00203A25"/>
    <w:rsid w:val="002064F8"/>
    <w:rsid w:val="00217349"/>
    <w:rsid w:val="00227F2F"/>
    <w:rsid w:val="002350CF"/>
    <w:rsid w:val="0025127B"/>
    <w:rsid w:val="002548F8"/>
    <w:rsid w:val="00264613"/>
    <w:rsid w:val="00295135"/>
    <w:rsid w:val="00295F53"/>
    <w:rsid w:val="002B67A5"/>
    <w:rsid w:val="002D4A4E"/>
    <w:rsid w:val="002D50E8"/>
    <w:rsid w:val="002E3508"/>
    <w:rsid w:val="002E41D5"/>
    <w:rsid w:val="002F4627"/>
    <w:rsid w:val="003122B9"/>
    <w:rsid w:val="00331AC9"/>
    <w:rsid w:val="00350B34"/>
    <w:rsid w:val="00364BB0"/>
    <w:rsid w:val="003768D9"/>
    <w:rsid w:val="00380562"/>
    <w:rsid w:val="0039471E"/>
    <w:rsid w:val="003B4C5C"/>
    <w:rsid w:val="003E2B02"/>
    <w:rsid w:val="003F7EDA"/>
    <w:rsid w:val="00405FD6"/>
    <w:rsid w:val="00407A1B"/>
    <w:rsid w:val="00427650"/>
    <w:rsid w:val="004318CF"/>
    <w:rsid w:val="00432F66"/>
    <w:rsid w:val="00452528"/>
    <w:rsid w:val="004667F3"/>
    <w:rsid w:val="00477698"/>
    <w:rsid w:val="0048723F"/>
    <w:rsid w:val="004A5E68"/>
    <w:rsid w:val="004C31C9"/>
    <w:rsid w:val="004D6E59"/>
    <w:rsid w:val="004F5F35"/>
    <w:rsid w:val="004F7C1D"/>
    <w:rsid w:val="0053304B"/>
    <w:rsid w:val="00540A4A"/>
    <w:rsid w:val="00546C06"/>
    <w:rsid w:val="005500B4"/>
    <w:rsid w:val="00557D09"/>
    <w:rsid w:val="0056182A"/>
    <w:rsid w:val="00562FC0"/>
    <w:rsid w:val="0058458A"/>
    <w:rsid w:val="00592BD3"/>
    <w:rsid w:val="005A72E5"/>
    <w:rsid w:val="005F441E"/>
    <w:rsid w:val="005F7EA8"/>
    <w:rsid w:val="0063120D"/>
    <w:rsid w:val="006574FC"/>
    <w:rsid w:val="00662B5D"/>
    <w:rsid w:val="00663E7B"/>
    <w:rsid w:val="00665959"/>
    <w:rsid w:val="0067730B"/>
    <w:rsid w:val="00677506"/>
    <w:rsid w:val="006A0306"/>
    <w:rsid w:val="006C6DE2"/>
    <w:rsid w:val="006D4287"/>
    <w:rsid w:val="006D64F7"/>
    <w:rsid w:val="006F0743"/>
    <w:rsid w:val="006F4A63"/>
    <w:rsid w:val="006F583D"/>
    <w:rsid w:val="007177D8"/>
    <w:rsid w:val="007659EF"/>
    <w:rsid w:val="00773764"/>
    <w:rsid w:val="007A0E7E"/>
    <w:rsid w:val="007D766B"/>
    <w:rsid w:val="007E5B05"/>
    <w:rsid w:val="0083578A"/>
    <w:rsid w:val="0084049B"/>
    <w:rsid w:val="008B1633"/>
    <w:rsid w:val="008B4545"/>
    <w:rsid w:val="008F2274"/>
    <w:rsid w:val="008F5578"/>
    <w:rsid w:val="00902C02"/>
    <w:rsid w:val="009214D3"/>
    <w:rsid w:val="00922738"/>
    <w:rsid w:val="00951717"/>
    <w:rsid w:val="0095417B"/>
    <w:rsid w:val="00955F52"/>
    <w:rsid w:val="00962242"/>
    <w:rsid w:val="00983DA8"/>
    <w:rsid w:val="009840E8"/>
    <w:rsid w:val="009859E7"/>
    <w:rsid w:val="00985B8A"/>
    <w:rsid w:val="009A451B"/>
    <w:rsid w:val="009C079F"/>
    <w:rsid w:val="009C34EA"/>
    <w:rsid w:val="009D0AC2"/>
    <w:rsid w:val="009D2CD4"/>
    <w:rsid w:val="00A01ACE"/>
    <w:rsid w:val="00A03AAC"/>
    <w:rsid w:val="00A11F68"/>
    <w:rsid w:val="00A17756"/>
    <w:rsid w:val="00A17A91"/>
    <w:rsid w:val="00A51F5A"/>
    <w:rsid w:val="00A61E73"/>
    <w:rsid w:val="00A90A47"/>
    <w:rsid w:val="00A93C69"/>
    <w:rsid w:val="00AA2FCC"/>
    <w:rsid w:val="00AB0859"/>
    <w:rsid w:val="00AD16E5"/>
    <w:rsid w:val="00AE591B"/>
    <w:rsid w:val="00AF6CB1"/>
    <w:rsid w:val="00AF706B"/>
    <w:rsid w:val="00B1638E"/>
    <w:rsid w:val="00B36372"/>
    <w:rsid w:val="00B51C5A"/>
    <w:rsid w:val="00B76AD6"/>
    <w:rsid w:val="00B8145D"/>
    <w:rsid w:val="00B823E2"/>
    <w:rsid w:val="00B8586B"/>
    <w:rsid w:val="00B8665B"/>
    <w:rsid w:val="00BA2293"/>
    <w:rsid w:val="00BB2694"/>
    <w:rsid w:val="00BC4EF4"/>
    <w:rsid w:val="00BC6EF8"/>
    <w:rsid w:val="00BF58A6"/>
    <w:rsid w:val="00C04D6C"/>
    <w:rsid w:val="00C36DA6"/>
    <w:rsid w:val="00C376A8"/>
    <w:rsid w:val="00C64D5A"/>
    <w:rsid w:val="00CA1F1B"/>
    <w:rsid w:val="00CA3F04"/>
    <w:rsid w:val="00CC56FA"/>
    <w:rsid w:val="00CF3338"/>
    <w:rsid w:val="00CF4253"/>
    <w:rsid w:val="00D01584"/>
    <w:rsid w:val="00D02880"/>
    <w:rsid w:val="00D03137"/>
    <w:rsid w:val="00D316FA"/>
    <w:rsid w:val="00D57647"/>
    <w:rsid w:val="00D71545"/>
    <w:rsid w:val="00D7566B"/>
    <w:rsid w:val="00D82CDE"/>
    <w:rsid w:val="00D9098E"/>
    <w:rsid w:val="00DE3AD2"/>
    <w:rsid w:val="00DE5E4F"/>
    <w:rsid w:val="00DE76D2"/>
    <w:rsid w:val="00DF309C"/>
    <w:rsid w:val="00E0764C"/>
    <w:rsid w:val="00E22E37"/>
    <w:rsid w:val="00E241FD"/>
    <w:rsid w:val="00E34799"/>
    <w:rsid w:val="00E5192C"/>
    <w:rsid w:val="00E63BC2"/>
    <w:rsid w:val="00E77452"/>
    <w:rsid w:val="00E872EB"/>
    <w:rsid w:val="00E97289"/>
    <w:rsid w:val="00EB3C03"/>
    <w:rsid w:val="00EC2B0D"/>
    <w:rsid w:val="00EC609D"/>
    <w:rsid w:val="00ED2E2D"/>
    <w:rsid w:val="00F22A06"/>
    <w:rsid w:val="00F35CFE"/>
    <w:rsid w:val="00F45730"/>
    <w:rsid w:val="00F46EE5"/>
    <w:rsid w:val="00F6003A"/>
    <w:rsid w:val="00F804A3"/>
    <w:rsid w:val="00FA4806"/>
    <w:rsid w:val="00FB0C57"/>
    <w:rsid w:val="00FB3ED7"/>
    <w:rsid w:val="00FB4898"/>
    <w:rsid w:val="00FC344F"/>
    <w:rsid w:val="00FC4331"/>
    <w:rsid w:val="00FD4915"/>
    <w:rsid w:val="00FE19D7"/>
    <w:rsid w:val="00FE2E43"/>
    <w:rsid w:val="00FE5FAF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2C6E"/>
  <w15:chartTrackingRefBased/>
  <w15:docId w15:val="{215C71AC-BA65-4E5F-A3B6-C5A2426D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E5E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"/>
    <w:basedOn w:val="Normlny"/>
    <w:link w:val="OdsekzoznamuChar"/>
    <w:uiPriority w:val="34"/>
    <w:qFormat/>
    <w:rsid w:val="0083578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A5E6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A5E6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A5E6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A5E6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A5E6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5E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5E6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4049B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049B"/>
  </w:style>
  <w:style w:type="paragraph" w:styleId="Pta">
    <w:name w:val="footer"/>
    <w:basedOn w:val="Normlny"/>
    <w:link w:val="PtaChar"/>
    <w:uiPriority w:val="99"/>
    <w:unhideWhenUsed/>
    <w:rsid w:val="0084049B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049B"/>
  </w:style>
  <w:style w:type="paragraph" w:styleId="Obyajntext">
    <w:name w:val="Plain Text"/>
    <w:basedOn w:val="Normlny"/>
    <w:link w:val="ObyajntextChar"/>
    <w:uiPriority w:val="99"/>
    <w:unhideWhenUsed/>
    <w:rsid w:val="00FB0C57"/>
    <w:pPr>
      <w:spacing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FB0C57"/>
    <w:rPr>
      <w:rFonts w:ascii="Calibri" w:hAnsi="Calibri"/>
      <w:szCs w:val="21"/>
    </w:rPr>
  </w:style>
  <w:style w:type="character" w:styleId="Hypertextovprepojenie">
    <w:name w:val="Hyperlink"/>
    <w:basedOn w:val="Predvolenpsmoodseku"/>
    <w:uiPriority w:val="99"/>
    <w:unhideWhenUsed/>
    <w:rsid w:val="003F7ED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548F8"/>
    <w:rPr>
      <w:color w:val="605E5C"/>
      <w:shd w:val="clear" w:color="auto" w:fill="E1DFDD"/>
    </w:rPr>
  </w:style>
  <w:style w:type="character" w:customStyle="1" w:styleId="FontStyle46">
    <w:name w:val="Font Style46"/>
    <w:uiPriority w:val="99"/>
    <w:rsid w:val="00DE5E4F"/>
    <w:rPr>
      <w:rFonts w:ascii="Arial" w:hAnsi="Arial" w:cs="Arial"/>
      <w:sz w:val="18"/>
      <w:szCs w:val="18"/>
    </w:rPr>
  </w:style>
  <w:style w:type="paragraph" w:customStyle="1" w:styleId="SAP1">
    <w:name w:val="SAŽP 1"/>
    <w:basedOn w:val="Nadpis2"/>
    <w:link w:val="SAP1Char"/>
    <w:qFormat/>
    <w:rsid w:val="00DE5E4F"/>
    <w:pPr>
      <w:keepNext w:val="0"/>
      <w:keepLines w:val="0"/>
      <w:widowControl w:val="0"/>
      <w:numPr>
        <w:ilvl w:val="1"/>
        <w:numId w:val="20"/>
      </w:numPr>
      <w:spacing w:before="240" w:after="240" w:line="276" w:lineRule="auto"/>
      <w:jc w:val="both"/>
    </w:pPr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/>
    </w:rPr>
  </w:style>
  <w:style w:type="character" w:customStyle="1" w:styleId="SAP1Char">
    <w:name w:val="SAŽP 1 Char"/>
    <w:link w:val="SAP1"/>
    <w:locked/>
    <w:rsid w:val="00DE5E4F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/>
    </w:rPr>
  </w:style>
  <w:style w:type="paragraph" w:customStyle="1" w:styleId="Style8">
    <w:name w:val="Style8"/>
    <w:basedOn w:val="Normlny"/>
    <w:uiPriority w:val="99"/>
    <w:rsid w:val="00DE5E4F"/>
    <w:pPr>
      <w:widowControl w:val="0"/>
      <w:autoSpaceDE w:val="0"/>
      <w:autoSpaceDN w:val="0"/>
      <w:adjustRightInd w:val="0"/>
      <w:spacing w:line="349" w:lineRule="exact"/>
    </w:pPr>
    <w:rPr>
      <w:rFonts w:ascii="Arial" w:eastAsiaTheme="minorEastAsia" w:hAnsi="Arial" w:cs="Arial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E5E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adneA">
    <w:name w:val="Žiadne A"/>
    <w:rsid w:val="00DE76D2"/>
  </w:style>
  <w:style w:type="character" w:customStyle="1" w:styleId="apple-converted-space">
    <w:name w:val="apple-converted-space"/>
    <w:basedOn w:val="Predvolenpsmoodseku"/>
    <w:rsid w:val="00DE76D2"/>
  </w:style>
  <w:style w:type="character" w:styleId="Vrazn">
    <w:name w:val="Strong"/>
    <w:basedOn w:val="Predvolenpsmoodseku"/>
    <w:uiPriority w:val="22"/>
    <w:qFormat/>
    <w:rsid w:val="00DE76D2"/>
    <w:rPr>
      <w:b/>
      <w:bCs/>
    </w:rPr>
  </w:style>
  <w:style w:type="paragraph" w:styleId="Normlnywebov">
    <w:name w:val="Normal (Web)"/>
    <w:basedOn w:val="Normlny"/>
    <w:uiPriority w:val="99"/>
    <w:unhideWhenUsed/>
    <w:rsid w:val="00DE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qFormat/>
    <w:rsid w:val="00045ABD"/>
    <w:pPr>
      <w:spacing w:line="240" w:lineRule="auto"/>
    </w:pPr>
    <w:rPr>
      <w:rFonts w:ascii="Calibri" w:eastAsia="Times New Roman" w:hAnsi="Calibri" w:cs="Times New Roma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45ABD"/>
    <w:rPr>
      <w:color w:val="954F72" w:themeColor="followedHyperlink"/>
      <w:u w:val="single"/>
    </w:rPr>
  </w:style>
  <w:style w:type="paragraph" w:customStyle="1" w:styleId="p1">
    <w:name w:val="p1"/>
    <w:basedOn w:val="Normlny"/>
    <w:rsid w:val="00045ABD"/>
    <w:pPr>
      <w:spacing w:line="240" w:lineRule="auto"/>
    </w:pPr>
    <w:rPr>
      <w:rFonts w:ascii="Arial" w:eastAsia="Times New Roman" w:hAnsi="Arial" w:cs="Arial"/>
      <w:color w:val="000000"/>
      <w:lang w:eastAsia="sk-SK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E77452"/>
  </w:style>
  <w:style w:type="paragraph" w:customStyle="1" w:styleId="isselectedend">
    <w:name w:val="isselectedend"/>
    <w:basedOn w:val="Normlny"/>
    <w:rsid w:val="00C6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ra">
    <w:name w:val="ra"/>
    <w:basedOn w:val="Predvolenpsmoodseku"/>
    <w:rsid w:val="00B8665B"/>
  </w:style>
  <w:style w:type="paragraph" w:styleId="Zkladntext">
    <w:name w:val="Body Text"/>
    <w:basedOn w:val="Normlny"/>
    <w:link w:val="ZkladntextChar"/>
    <w:rsid w:val="00B36372"/>
    <w:pPr>
      <w:spacing w:line="360" w:lineRule="auto"/>
      <w:jc w:val="both"/>
    </w:pPr>
    <w:rPr>
      <w:rFonts w:ascii="Arial" w:eastAsia="Times New Roman" w:hAnsi="Arial" w:cs="Times New Roman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36372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7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jekty@belspol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33823-9B2C-4CCB-B2E8-00129AF7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10</Pages>
  <Words>2674</Words>
  <Characters>19737</Characters>
  <Application>Microsoft Office Word</Application>
  <DocSecurity>0</DocSecurity>
  <Lines>1794</Lines>
  <Paragraphs>830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Galaba</dc:creator>
  <cp:keywords/>
  <dc:description/>
  <cp:lastModifiedBy>Petra Baričová</cp:lastModifiedBy>
  <cp:revision>30</cp:revision>
  <dcterms:created xsi:type="dcterms:W3CDTF">2024-04-03T12:28:00Z</dcterms:created>
  <dcterms:modified xsi:type="dcterms:W3CDTF">2026-06-26T10:00:00Z</dcterms:modified>
</cp:coreProperties>
</file>