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A3E7" w14:textId="77777777" w:rsidR="00000000" w:rsidRDefault="00000000"/>
    <w:p w14:paraId="0DBB1C28" w14:textId="77777777" w:rsidR="00613BD3" w:rsidRDefault="00613BD3">
      <w:r>
        <w:t>Z</w:t>
      </w:r>
      <w:r w:rsidRPr="00613BD3">
        <w:t xml:space="preserve">ameranie  parcely zo stavu KN-E do stavu KN-C;   KN-C </w:t>
      </w:r>
      <w:proofErr w:type="spellStart"/>
      <w:r w:rsidRPr="00613BD3">
        <w:t>p.č</w:t>
      </w:r>
      <w:proofErr w:type="spellEnd"/>
      <w:r w:rsidRPr="00613BD3">
        <w:t xml:space="preserve">. 1486/8 a 1486/10 z parcely KN-E 1485/101  </w:t>
      </w:r>
      <w:proofErr w:type="spellStart"/>
      <w:r w:rsidRPr="00613BD3">
        <w:t>k.ú</w:t>
      </w:r>
      <w:proofErr w:type="spellEnd"/>
      <w:r w:rsidRPr="00613BD3">
        <w:t>. Trnovec nad Váhom</w:t>
      </w:r>
      <w:r w:rsidRPr="00613BD3">
        <w:t xml:space="preserve"> </w:t>
      </w:r>
    </w:p>
    <w:p w14:paraId="07AF69FD" w14:textId="3B217610" w:rsidR="004D4784" w:rsidRDefault="004D4784">
      <w:pPr>
        <w:rPr>
          <w:noProof/>
          <w:lang w:eastAsia="sk-SK"/>
        </w:rPr>
      </w:pPr>
      <w:r>
        <w:rPr>
          <w:noProof/>
          <w:lang w:eastAsia="sk-SK"/>
        </w:rPr>
        <w:t>Obrázok č. 1</w:t>
      </w:r>
    </w:p>
    <w:p w14:paraId="16C020B3" w14:textId="5ACC9348" w:rsidR="00613BD3" w:rsidRDefault="00613BD3">
      <w:r w:rsidRPr="00613BD3">
        <w:drawing>
          <wp:inline distT="0" distB="0" distL="0" distR="0" wp14:anchorId="753B0BAB" wp14:editId="5D249A4C">
            <wp:extent cx="4179742" cy="556398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3200" cy="556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BD3" w:rsidSect="004D4784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84"/>
    <w:rsid w:val="004172BE"/>
    <w:rsid w:val="004D4784"/>
    <w:rsid w:val="004E393F"/>
    <w:rsid w:val="00613BD3"/>
    <w:rsid w:val="007A581D"/>
    <w:rsid w:val="00C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F664"/>
  <w15:chartTrackingRefBased/>
  <w15:docId w15:val="{80A740C0-258A-4921-A011-69753487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Vlcakova, Maria</dc:creator>
  <cp:keywords/>
  <dc:description/>
  <cp:lastModifiedBy>Vlcakova, Maria</cp:lastModifiedBy>
  <cp:revision>2</cp:revision>
  <dcterms:created xsi:type="dcterms:W3CDTF">2026-06-22T06:22:00Z</dcterms:created>
  <dcterms:modified xsi:type="dcterms:W3CDTF">2026-06-22T06:22:00Z</dcterms:modified>
</cp:coreProperties>
</file>