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7C5" w14:textId="44448AF0" w:rsidR="00AC6563" w:rsidRPr="00280076" w:rsidRDefault="00AC6563" w:rsidP="00AC6563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  <w:sz w:val="24"/>
          <w:szCs w:val="24"/>
        </w:rPr>
      </w:pPr>
      <w:r w:rsidRPr="00280076">
        <w:rPr>
          <w:rFonts w:eastAsia="Times New Roman" w:cstheme="minorHAnsi"/>
          <w:b/>
          <w:color w:val="auto"/>
          <w:sz w:val="24"/>
          <w:szCs w:val="24"/>
        </w:rPr>
        <w:t xml:space="preserve">PLNÁ MOC PRE JEDNÉHO Z ČLENOV SKUPINY DODÁVATEĽOV, </w:t>
      </w:r>
      <w:r w:rsidR="00461131">
        <w:rPr>
          <w:rFonts w:eastAsia="Times New Roman" w:cstheme="minorHAnsi"/>
          <w:b/>
          <w:color w:val="auto"/>
          <w:sz w:val="24"/>
          <w:szCs w:val="24"/>
        </w:rPr>
        <w:br/>
      </w:r>
      <w:r w:rsidRPr="00280076">
        <w:rPr>
          <w:rFonts w:eastAsia="Times New Roman" w:cstheme="minorHAnsi"/>
          <w:b/>
          <w:color w:val="auto"/>
          <w:sz w:val="24"/>
          <w:szCs w:val="24"/>
        </w:rPr>
        <w:t>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280076" w:rsidRDefault="00AC6563" w:rsidP="00AC6563">
      <w:pPr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Splnomocniteľ/splnomocnitelia:</w:t>
      </w:r>
    </w:p>
    <w:p w14:paraId="1B79211C" w14:textId="5AB69ACF" w:rsidR="00AC6563" w:rsidRPr="00280076" w:rsidRDefault="00AC6563" w:rsidP="00AC6563">
      <w:pPr>
        <w:spacing w:before="13" w:line="252" w:lineRule="auto"/>
        <w:ind w:left="648" w:right="118" w:hanging="426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1. </w:t>
      </w:r>
      <w:r w:rsidR="00280076"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</w:t>
      </w:r>
      <w:r w:rsidR="00691977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IČO uchádzača/člena skupiny dodávateľov (ak ide o fyzickú osobu)</w:t>
      </w:r>
    </w:p>
    <w:p w14:paraId="10F8026C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5819525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274370DA" w14:textId="77777777" w:rsidR="00AC6563" w:rsidRPr="00280076" w:rsidRDefault="00AC6563" w:rsidP="00AC6563">
      <w:pPr>
        <w:ind w:left="100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udeľuje/ú plnomocenstvo</w:t>
      </w:r>
    </w:p>
    <w:p w14:paraId="614D2ED0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6909D6AC" w14:textId="77777777" w:rsidR="00AC6563" w:rsidRPr="00280076" w:rsidRDefault="00AC6563" w:rsidP="00AC6563">
      <w:pPr>
        <w:spacing w:before="1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splnomocnencovi:</w:t>
      </w:r>
    </w:p>
    <w:p w14:paraId="397D8104" w14:textId="6EB00134" w:rsidR="00AC6563" w:rsidRPr="00280076" w:rsidRDefault="00AC6563" w:rsidP="00AC6563">
      <w:pPr>
        <w:spacing w:before="13" w:line="252" w:lineRule="auto"/>
        <w:ind w:left="222" w:right="117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Obchodné meno, sídlo, údaj o zápise, IČO člena skupiny dodávateľov, zastúpený meno/mená </w:t>
      </w:r>
      <w:r w:rsidR="00691977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a priezvisko/priezviská, trvalý pobyt štatutárneho orgánu/členov štatutárneho orgánu </w:t>
      </w:r>
      <w:r w:rsidR="00691977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(ak ide o právnickú osobu), meno, priezvisko, miesto podnikania, údaj o zápise, IČO uchádzača/člena skupiny dodávateľov (ak ide o fyzickú osobu)</w:t>
      </w:r>
    </w:p>
    <w:p w14:paraId="1ECB4BF3" w14:textId="77777777" w:rsidR="00AC6563" w:rsidRPr="00280076" w:rsidRDefault="00AC6563" w:rsidP="00AC6563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p w14:paraId="782D666A" w14:textId="201DD13E" w:rsidR="00AC6563" w:rsidRPr="005B23C5" w:rsidRDefault="00AC6563" w:rsidP="005B23C5">
      <w:pPr>
        <w:pStyle w:val="Bezriadkovania"/>
        <w:rPr>
          <w:rFonts w:cstheme="minorHAnsi"/>
          <w:sz w:val="18"/>
          <w:szCs w:val="18"/>
        </w:rPr>
      </w:pPr>
      <w:r w:rsidRPr="00280076">
        <w:rPr>
          <w:rFonts w:eastAsia="Calibri" w:cstheme="minorHAnsi"/>
          <w:noProof/>
          <w:w w:val="105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="005B23C5" w:rsidRPr="005B23C5">
        <w:rPr>
          <w:rFonts w:eastAsia="Calibri" w:cstheme="minorHAnsi"/>
          <w:noProof/>
          <w:w w:val="105"/>
          <w:lang w:eastAsia="sk-SK"/>
        </w:rPr>
        <w:t>„</w:t>
      </w:r>
      <w:r w:rsidR="005B23C5" w:rsidRPr="0068588D">
        <w:rPr>
          <w:rFonts w:eastAsia="Calibri" w:cstheme="minorHAnsi"/>
          <w:b/>
          <w:bCs/>
          <w:noProof/>
          <w:w w:val="105"/>
          <w:lang w:eastAsia="sk-SK"/>
        </w:rPr>
        <w:t>Rámcová dohoda - projektová dokumentácia pre sanačné práce, opravy odvodnení a priepustov“</w:t>
      </w:r>
      <w:r w:rsidR="005B23C5" w:rsidRPr="005B23C5">
        <w:rPr>
          <w:rFonts w:eastAsia="Calibri" w:cstheme="minorHAnsi"/>
          <w:noProof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w w:val="105"/>
          <w:lang w:eastAsia="sk-SK"/>
        </w:rPr>
        <w:t xml:space="preserve">vyhlásenej verejným obstarávateľom a zverejnenej v Úradnom vestníku Európskej únie </w:t>
      </w:r>
      <w:r w:rsidR="00273F8E">
        <w:rPr>
          <w:rFonts w:eastAsia="Calibri" w:cstheme="minorHAnsi"/>
          <w:noProof/>
          <w:w w:val="105"/>
          <w:lang w:eastAsia="sk-SK"/>
        </w:rPr>
        <w:t xml:space="preserve">č. </w:t>
      </w:r>
      <w:r w:rsidR="00273F8E" w:rsidRPr="00273F8E">
        <w:rPr>
          <w:rFonts w:eastAsia="Calibri" w:cstheme="minorHAnsi"/>
          <w:noProof/>
          <w:w w:val="105"/>
          <w:highlight w:val="yellow"/>
          <w:lang w:eastAsia="sk-SK"/>
        </w:rPr>
        <w:t>XX/</w:t>
      </w:r>
      <w:r w:rsidR="00273F8E" w:rsidRPr="00FE1470">
        <w:rPr>
          <w:rFonts w:eastAsia="Calibri" w:cstheme="minorHAnsi"/>
          <w:noProof/>
          <w:w w:val="105"/>
          <w:lang w:eastAsia="sk-SK"/>
        </w:rPr>
        <w:t>202</w:t>
      </w:r>
      <w:r w:rsidR="00E32AFE" w:rsidRPr="00FE1470">
        <w:rPr>
          <w:rFonts w:eastAsia="Calibri" w:cstheme="minorHAnsi"/>
          <w:noProof/>
          <w:w w:val="105"/>
          <w:lang w:eastAsia="sk-SK"/>
        </w:rPr>
        <w:t>6</w:t>
      </w:r>
      <w:r w:rsidR="00273F8E">
        <w:rPr>
          <w:rFonts w:eastAsia="Calibri" w:cstheme="minorHAnsi"/>
          <w:noProof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w w:val="105"/>
          <w:lang w:eastAsia="sk-SK"/>
        </w:rPr>
        <w:t xml:space="preserve">zo dňa </w:t>
      </w:r>
      <w:r w:rsidRPr="00280076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w w:val="105"/>
          <w:highlight w:val="yellow"/>
          <w:lang w:eastAsia="sk-SK"/>
        </w:rPr>
        <w:t>.</w:t>
      </w:r>
      <w:r w:rsidRPr="00FE1470">
        <w:rPr>
          <w:rFonts w:eastAsia="Calibri" w:cstheme="minorHAnsi"/>
          <w:noProof/>
          <w:w w:val="105"/>
          <w:lang w:eastAsia="sk-SK"/>
        </w:rPr>
        <w:t>202</w:t>
      </w:r>
      <w:r w:rsidR="00E32AFE" w:rsidRPr="00FE1470">
        <w:rPr>
          <w:rFonts w:eastAsia="Calibri" w:cstheme="minorHAnsi"/>
          <w:noProof/>
          <w:w w:val="105"/>
          <w:lang w:eastAsia="sk-SK"/>
        </w:rPr>
        <w:t>6</w:t>
      </w:r>
      <w:r w:rsidRPr="00280076">
        <w:rPr>
          <w:rFonts w:eastAsia="Calibri" w:cstheme="minorHAnsi"/>
          <w:noProof/>
          <w:w w:val="105"/>
          <w:lang w:eastAsia="sk-SK"/>
        </w:rPr>
        <w:t xml:space="preserve"> pod </w:t>
      </w:r>
      <w:r w:rsidR="00273F8E">
        <w:rPr>
          <w:rFonts w:eastAsia="Calibri" w:cstheme="minorHAnsi"/>
          <w:noProof/>
          <w:w w:val="105"/>
          <w:lang w:eastAsia="sk-SK"/>
        </w:rPr>
        <w:t>označením</w:t>
      </w:r>
      <w:r w:rsidRPr="00280076">
        <w:rPr>
          <w:rFonts w:eastAsia="Calibri" w:cstheme="minorHAnsi"/>
          <w:noProof/>
          <w:w w:val="105"/>
          <w:lang w:eastAsia="sk-SK"/>
        </w:rPr>
        <w:t xml:space="preserve"> </w:t>
      </w:r>
      <w:r w:rsidRPr="0013731A">
        <w:rPr>
          <w:rFonts w:eastAsia="Calibri" w:cstheme="minorHAnsi"/>
          <w:noProof/>
          <w:w w:val="105"/>
          <w:highlight w:val="yellow"/>
          <w:lang w:eastAsia="sk-SK"/>
        </w:rPr>
        <w:t>XXX</w:t>
      </w:r>
      <w:r w:rsidR="0013731A" w:rsidRPr="0013731A">
        <w:rPr>
          <w:rFonts w:eastAsia="Calibri" w:cstheme="minorHAnsi"/>
          <w:noProof/>
          <w:w w:val="105"/>
          <w:highlight w:val="yellow"/>
          <w:lang w:eastAsia="sk-SK"/>
        </w:rPr>
        <w:t>-2</w:t>
      </w:r>
      <w:r w:rsidR="0013731A" w:rsidRPr="00FE1470">
        <w:rPr>
          <w:rFonts w:eastAsia="Calibri" w:cstheme="minorHAnsi"/>
          <w:noProof/>
          <w:w w:val="105"/>
          <w:lang w:eastAsia="sk-SK"/>
        </w:rPr>
        <w:t>02</w:t>
      </w:r>
      <w:r w:rsidR="00E32AFE" w:rsidRPr="00FE1470">
        <w:rPr>
          <w:rFonts w:eastAsia="Calibri" w:cstheme="minorHAnsi"/>
          <w:noProof/>
          <w:w w:val="105"/>
          <w:lang w:eastAsia="sk-SK"/>
        </w:rPr>
        <w:t>6</w:t>
      </w:r>
      <w:r w:rsidRPr="00280076">
        <w:rPr>
          <w:rFonts w:eastAsia="Calibri" w:cstheme="minorHAnsi"/>
          <w:noProof/>
          <w:w w:val="105"/>
          <w:lang w:eastAsia="sk-SK"/>
        </w:rPr>
        <w:t xml:space="preserve"> a vo Vestníku</w:t>
      </w:r>
      <w:r w:rsidRPr="00280076">
        <w:rPr>
          <w:rFonts w:eastAsia="Calibri" w:cstheme="minorHAnsi"/>
          <w:noProof/>
          <w:spacing w:val="-41"/>
          <w:w w:val="105"/>
          <w:lang w:eastAsia="sk-SK"/>
        </w:rPr>
        <w:t xml:space="preserve"> </w:t>
      </w:r>
      <w:r w:rsidR="00273F8E">
        <w:rPr>
          <w:rFonts w:eastAsia="Calibri" w:cstheme="minorHAnsi"/>
          <w:noProof/>
          <w:spacing w:val="-41"/>
          <w:w w:val="105"/>
          <w:lang w:eastAsia="sk-SK"/>
        </w:rPr>
        <w:t xml:space="preserve">  </w:t>
      </w:r>
      <w:r w:rsidRPr="00280076">
        <w:rPr>
          <w:rFonts w:eastAsia="Calibri" w:cstheme="minorHAnsi"/>
          <w:noProof/>
          <w:w w:val="105"/>
          <w:lang w:eastAsia="sk-SK"/>
        </w:rPr>
        <w:t>verejného obstarávania č</w:t>
      </w:r>
      <w:r w:rsidRPr="00280076">
        <w:rPr>
          <w:rFonts w:eastAsia="Calibri" w:cstheme="minorHAnsi"/>
          <w:noProof/>
          <w:w w:val="105"/>
          <w:highlight w:val="yellow"/>
          <w:lang w:eastAsia="sk-SK"/>
        </w:rPr>
        <w:t xml:space="preserve">. </w:t>
      </w:r>
      <w:r w:rsidRPr="00280076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w w:val="105"/>
          <w:lang w:eastAsia="sk-SK"/>
        </w:rPr>
        <w:t xml:space="preserve"> zo dňa </w:t>
      </w:r>
      <w:r w:rsidRPr="00280076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w w:val="105"/>
          <w:highlight w:val="yellow"/>
          <w:lang w:eastAsia="sk-SK"/>
        </w:rPr>
        <w:t>.</w:t>
      </w:r>
      <w:r w:rsidRPr="00FE1470">
        <w:rPr>
          <w:rFonts w:eastAsia="Calibri" w:cstheme="minorHAnsi"/>
          <w:noProof/>
          <w:w w:val="105"/>
          <w:lang w:eastAsia="sk-SK"/>
        </w:rPr>
        <w:t>202</w:t>
      </w:r>
      <w:r w:rsidR="00E32AFE" w:rsidRPr="00FE1470">
        <w:rPr>
          <w:rFonts w:eastAsia="Calibri" w:cstheme="minorHAnsi"/>
          <w:noProof/>
          <w:w w:val="105"/>
          <w:lang w:eastAsia="sk-SK"/>
        </w:rPr>
        <w:t>6</w:t>
      </w:r>
      <w:r w:rsidRPr="00280076">
        <w:rPr>
          <w:rFonts w:eastAsia="Calibri" w:cstheme="minorHAnsi"/>
          <w:noProof/>
          <w:w w:val="105"/>
          <w:lang w:eastAsia="sk-SK"/>
        </w:rPr>
        <w:t xml:space="preserve"> pod číslom </w:t>
      </w:r>
      <w:r w:rsidRPr="00280076">
        <w:rPr>
          <w:rFonts w:eastAsia="Calibri" w:cstheme="minorHAnsi"/>
          <w:noProof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w w:val="105"/>
          <w:lang w:eastAsia="sk-SK"/>
        </w:rPr>
        <w:t xml:space="preserve">, vrátane konania pri </w:t>
      </w:r>
      <w:r w:rsidRPr="005B23C5">
        <w:rPr>
          <w:rFonts w:eastAsia="Calibri" w:cstheme="minorHAnsi"/>
          <w:noProof/>
          <w:w w:val="105"/>
          <w:lang w:eastAsia="sk-SK"/>
        </w:rPr>
        <w:t>uzatvorení Dohody, ako aj konania pri plnení Dohody a</w:t>
      </w:r>
      <w:r w:rsidR="005B23C5" w:rsidRPr="005B23C5">
        <w:rPr>
          <w:rFonts w:eastAsia="Calibri" w:cstheme="minorHAnsi"/>
          <w:noProof/>
          <w:w w:val="105"/>
          <w:lang w:eastAsia="sk-SK"/>
        </w:rPr>
        <w:t> </w:t>
      </w:r>
      <w:r w:rsidRPr="005B23C5">
        <w:rPr>
          <w:rFonts w:eastAsia="Calibri" w:cstheme="minorHAnsi"/>
          <w:noProof/>
          <w:w w:val="105"/>
          <w:lang w:eastAsia="sk-SK"/>
        </w:rPr>
        <w:t>z</w:t>
      </w:r>
      <w:r w:rsidR="005B23C5" w:rsidRPr="005B23C5">
        <w:rPr>
          <w:rFonts w:eastAsia="Calibri" w:cstheme="minorHAnsi"/>
          <w:noProof/>
          <w:w w:val="105"/>
          <w:lang w:eastAsia="sk-SK"/>
        </w:rPr>
        <w:t xml:space="preserve"> </w:t>
      </w:r>
      <w:r w:rsidRPr="005B23C5">
        <w:rPr>
          <w:rFonts w:eastAsia="Calibri" w:cstheme="minorHAnsi"/>
          <w:noProof/>
          <w:w w:val="105"/>
          <w:lang w:eastAsia="sk-SK"/>
        </w:rPr>
        <w:t xml:space="preserve">Dohody vyplývajúcich </w:t>
      </w:r>
      <w:r w:rsidRPr="00280076">
        <w:rPr>
          <w:rFonts w:eastAsia="Calibri" w:cstheme="minorHAnsi"/>
          <w:noProof/>
          <w:color w:val="000000"/>
          <w:w w:val="105"/>
          <w:lang w:eastAsia="sk-SK"/>
        </w:rPr>
        <w:t>právnych</w:t>
      </w:r>
      <w:r w:rsidRPr="00280076">
        <w:rPr>
          <w:rFonts w:eastAsia="Calibri" w:cstheme="minorHAnsi"/>
          <w:noProof/>
          <w:color w:val="000000"/>
          <w:spacing w:val="-2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000000"/>
          <w:w w:val="105"/>
          <w:lang w:eastAsia="sk-SK"/>
        </w:rPr>
        <w:t>vzťahov.</w:t>
      </w:r>
    </w:p>
    <w:p w14:paraId="00BEF91B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9673961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48111D66" w14:textId="77777777" w:rsidR="00AC6563" w:rsidRPr="00280076" w:rsidRDefault="00AC6563" w:rsidP="00AC6563">
      <w:pPr>
        <w:tabs>
          <w:tab w:val="left" w:pos="5894"/>
        </w:tabs>
        <w:spacing w:before="20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3A1AB38" w14:textId="77777777" w:rsidR="00AC6563" w:rsidRPr="00280076" w:rsidRDefault="00AC6563" w:rsidP="00AC6563">
      <w:pPr>
        <w:spacing w:before="13"/>
        <w:ind w:left="5664" w:firstLine="290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7C32630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40DDBA9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2B0AD40" w14:textId="77777777" w:rsidR="00AC6563" w:rsidRPr="00280076" w:rsidRDefault="00AC6563" w:rsidP="00AC6563">
      <w:pPr>
        <w:spacing w:before="1"/>
        <w:jc w:val="both"/>
        <w:rPr>
          <w:rFonts w:eastAsia="Calibri" w:cstheme="minorHAnsi"/>
          <w:noProof/>
          <w:color w:val="auto"/>
          <w:lang w:eastAsia="sk-SK"/>
        </w:rPr>
      </w:pPr>
    </w:p>
    <w:p w14:paraId="1EF33556" w14:textId="77777777" w:rsidR="00AC6563" w:rsidRPr="00280076" w:rsidRDefault="00AC6563" w:rsidP="00AC6563">
      <w:pPr>
        <w:tabs>
          <w:tab w:val="left" w:pos="5894"/>
        </w:tabs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7351E9D9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288520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631DDE3" w14:textId="77777777" w:rsidR="00AC6563" w:rsidRPr="00280076" w:rsidRDefault="00AC6563" w:rsidP="00AC6563">
      <w:pPr>
        <w:spacing w:before="11"/>
        <w:jc w:val="both"/>
        <w:rPr>
          <w:rFonts w:eastAsia="Calibri" w:cstheme="minorHAnsi"/>
          <w:noProof/>
          <w:color w:val="auto"/>
          <w:lang w:eastAsia="sk-SK"/>
        </w:rPr>
      </w:pPr>
    </w:p>
    <w:p w14:paraId="121A0344" w14:textId="77777777" w:rsidR="00AC6563" w:rsidRPr="00280076" w:rsidRDefault="00AC6563" w:rsidP="00AC6563">
      <w:pPr>
        <w:ind w:left="822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Plnomocenstvo prijímam:</w:t>
      </w:r>
    </w:p>
    <w:p w14:paraId="0AFC0B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24709B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7A4C3E97" w14:textId="77777777" w:rsidR="00AC6563" w:rsidRPr="00280076" w:rsidRDefault="00AC6563" w:rsidP="00AC6563">
      <w:pPr>
        <w:tabs>
          <w:tab w:val="left" w:pos="5894"/>
        </w:tabs>
        <w:spacing w:before="19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A0A1EE4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splnomocnenca</w:t>
      </w:r>
    </w:p>
    <w:p w14:paraId="061DC542" w14:textId="77777777" w:rsidR="00093D80" w:rsidRPr="00280076" w:rsidRDefault="00093D80" w:rsidP="00FB2CB2">
      <w:pPr>
        <w:rPr>
          <w:rFonts w:cstheme="minorHAnsi"/>
        </w:rPr>
      </w:pPr>
    </w:p>
    <w:sectPr w:rsidR="00093D80" w:rsidRPr="00280076" w:rsidSect="00C04EF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56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4A73" w14:textId="77777777" w:rsidR="00073897" w:rsidRDefault="00073897" w:rsidP="001B78C9">
      <w:r>
        <w:separator/>
      </w:r>
    </w:p>
  </w:endnote>
  <w:endnote w:type="continuationSeparator" w:id="0">
    <w:p w14:paraId="13315304" w14:textId="77777777" w:rsidR="00073897" w:rsidRDefault="0007389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21BDD1A9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66CD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66CD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977A" w14:textId="77777777" w:rsidR="00073897" w:rsidRDefault="00073897" w:rsidP="001B78C9">
      <w:r>
        <w:separator/>
      </w:r>
    </w:p>
  </w:footnote>
  <w:footnote w:type="continuationSeparator" w:id="0">
    <w:p w14:paraId="5D06A68C" w14:textId="77777777" w:rsidR="00073897" w:rsidRDefault="0007389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4461" w14:textId="77777777" w:rsidR="00E10B1D" w:rsidRPr="00280076" w:rsidRDefault="00E10B1D" w:rsidP="00AC6563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</w:p>
  <w:p w14:paraId="476CB3D5" w14:textId="77777777" w:rsidR="005B23C5" w:rsidRPr="00D50248" w:rsidRDefault="005B23C5" w:rsidP="005B23C5">
    <w:pPr>
      <w:pStyle w:val="Bezriadkovania"/>
      <w:jc w:val="left"/>
      <w:rPr>
        <w:rFonts w:cstheme="minorHAnsi"/>
        <w:sz w:val="20"/>
        <w:szCs w:val="20"/>
      </w:rPr>
    </w:pPr>
    <w:r w:rsidRPr="00D50248">
      <w:rPr>
        <w:rFonts w:cstheme="minorHAnsi"/>
        <w:sz w:val="20"/>
        <w:szCs w:val="20"/>
      </w:rPr>
      <w:t>„Rámcová dohoda - projektová dokumentácia pre sanačné práce, opravy odvodnení a priepustov“</w:t>
    </w:r>
  </w:p>
  <w:p w14:paraId="1F757AB1" w14:textId="12D28D30" w:rsidR="00AC6563" w:rsidRPr="00D50248" w:rsidRDefault="00AC6563" w:rsidP="00AC6563">
    <w:pPr>
      <w:spacing w:after="120"/>
      <w:jc w:val="right"/>
      <w:rPr>
        <w:rFonts w:eastAsia="Times New Roman" w:cstheme="minorHAnsi"/>
        <w:color w:val="auto"/>
        <w:sz w:val="20"/>
        <w:szCs w:val="20"/>
      </w:rPr>
    </w:pPr>
    <w:r w:rsidRPr="00D50248">
      <w:rPr>
        <w:rFonts w:eastAsia="Times New Roman" w:cstheme="minorHAnsi"/>
        <w:color w:val="auto"/>
        <w:sz w:val="20"/>
        <w:szCs w:val="20"/>
      </w:rPr>
      <w:t xml:space="preserve">Príloha č. </w:t>
    </w:r>
    <w:r w:rsidR="00C81F35" w:rsidRPr="00D50248">
      <w:rPr>
        <w:rFonts w:eastAsia="Times New Roman" w:cstheme="minorHAnsi"/>
        <w:color w:val="auto"/>
        <w:sz w:val="20"/>
        <w:szCs w:val="20"/>
      </w:rPr>
      <w:t>3</w:t>
    </w:r>
    <w:r w:rsidRPr="00D50248">
      <w:rPr>
        <w:rFonts w:eastAsia="Times New Roman" w:cstheme="minorHAnsi"/>
        <w:color w:val="auto"/>
        <w:sz w:val="20"/>
        <w:szCs w:val="20"/>
      </w:rPr>
      <w:t xml:space="preserve"> k časti A.1 SP  </w:t>
    </w:r>
  </w:p>
  <w:p w14:paraId="6494DAF6" w14:textId="2EF6806B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901302">
    <w:abstractNumId w:val="2"/>
  </w:num>
  <w:num w:numId="2" w16cid:durableId="2095781629">
    <w:abstractNumId w:val="1"/>
  </w:num>
  <w:num w:numId="3" w16cid:durableId="140294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17C65"/>
    <w:rsid w:val="00025B18"/>
    <w:rsid w:val="00050D97"/>
    <w:rsid w:val="00052C14"/>
    <w:rsid w:val="00064C07"/>
    <w:rsid w:val="0007041C"/>
    <w:rsid w:val="00073897"/>
    <w:rsid w:val="00093D80"/>
    <w:rsid w:val="000E07E0"/>
    <w:rsid w:val="00116916"/>
    <w:rsid w:val="0013731A"/>
    <w:rsid w:val="0014431F"/>
    <w:rsid w:val="001B78C9"/>
    <w:rsid w:val="001C4E61"/>
    <w:rsid w:val="001F3731"/>
    <w:rsid w:val="0020038F"/>
    <w:rsid w:val="00202C1C"/>
    <w:rsid w:val="00212C85"/>
    <w:rsid w:val="00264D92"/>
    <w:rsid w:val="00273F8E"/>
    <w:rsid w:val="00280076"/>
    <w:rsid w:val="002D3BCA"/>
    <w:rsid w:val="002E03A4"/>
    <w:rsid w:val="002F1E17"/>
    <w:rsid w:val="002F39E7"/>
    <w:rsid w:val="00303C0D"/>
    <w:rsid w:val="0034579E"/>
    <w:rsid w:val="00352F1B"/>
    <w:rsid w:val="00371011"/>
    <w:rsid w:val="003B4707"/>
    <w:rsid w:val="003C7509"/>
    <w:rsid w:val="0040315C"/>
    <w:rsid w:val="00412D74"/>
    <w:rsid w:val="00413D75"/>
    <w:rsid w:val="004241CE"/>
    <w:rsid w:val="00424E75"/>
    <w:rsid w:val="0045455C"/>
    <w:rsid w:val="00454C29"/>
    <w:rsid w:val="00461131"/>
    <w:rsid w:val="004A21B0"/>
    <w:rsid w:val="004B51F4"/>
    <w:rsid w:val="004E3979"/>
    <w:rsid w:val="004F3D85"/>
    <w:rsid w:val="00517CE0"/>
    <w:rsid w:val="0052086F"/>
    <w:rsid w:val="005323EF"/>
    <w:rsid w:val="0054288B"/>
    <w:rsid w:val="00556E01"/>
    <w:rsid w:val="00565AF4"/>
    <w:rsid w:val="00582AE8"/>
    <w:rsid w:val="00586245"/>
    <w:rsid w:val="005B23C5"/>
    <w:rsid w:val="005C0EFC"/>
    <w:rsid w:val="005E0945"/>
    <w:rsid w:val="005E7B58"/>
    <w:rsid w:val="005F692E"/>
    <w:rsid w:val="00616EB6"/>
    <w:rsid w:val="00675F67"/>
    <w:rsid w:val="0068588D"/>
    <w:rsid w:val="00691977"/>
    <w:rsid w:val="0069559B"/>
    <w:rsid w:val="006A2202"/>
    <w:rsid w:val="006A3440"/>
    <w:rsid w:val="006A3956"/>
    <w:rsid w:val="006C1FB8"/>
    <w:rsid w:val="006D5E0E"/>
    <w:rsid w:val="006F6CC4"/>
    <w:rsid w:val="00736590"/>
    <w:rsid w:val="00743417"/>
    <w:rsid w:val="007556A0"/>
    <w:rsid w:val="0076103C"/>
    <w:rsid w:val="00780154"/>
    <w:rsid w:val="007A72F8"/>
    <w:rsid w:val="007B1E39"/>
    <w:rsid w:val="007C234D"/>
    <w:rsid w:val="007C26D4"/>
    <w:rsid w:val="007C333B"/>
    <w:rsid w:val="007C3729"/>
    <w:rsid w:val="007C44A0"/>
    <w:rsid w:val="00806967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A008F4"/>
    <w:rsid w:val="00A32268"/>
    <w:rsid w:val="00A666E9"/>
    <w:rsid w:val="00A82C24"/>
    <w:rsid w:val="00AA0041"/>
    <w:rsid w:val="00AA7C50"/>
    <w:rsid w:val="00AC6563"/>
    <w:rsid w:val="00AE4CE8"/>
    <w:rsid w:val="00B0302D"/>
    <w:rsid w:val="00B866B2"/>
    <w:rsid w:val="00BA3BD3"/>
    <w:rsid w:val="00BE2030"/>
    <w:rsid w:val="00C04EFB"/>
    <w:rsid w:val="00C12D69"/>
    <w:rsid w:val="00C362FE"/>
    <w:rsid w:val="00C81F35"/>
    <w:rsid w:val="00CA02DF"/>
    <w:rsid w:val="00CA2EF6"/>
    <w:rsid w:val="00CE0E09"/>
    <w:rsid w:val="00D0073E"/>
    <w:rsid w:val="00D36325"/>
    <w:rsid w:val="00D50248"/>
    <w:rsid w:val="00D76AC5"/>
    <w:rsid w:val="00DD573B"/>
    <w:rsid w:val="00E10B1D"/>
    <w:rsid w:val="00E32AFE"/>
    <w:rsid w:val="00E366CD"/>
    <w:rsid w:val="00E41878"/>
    <w:rsid w:val="00E87F81"/>
    <w:rsid w:val="00E90581"/>
    <w:rsid w:val="00EC097F"/>
    <w:rsid w:val="00EF7D52"/>
    <w:rsid w:val="00F714CC"/>
    <w:rsid w:val="00F85DFA"/>
    <w:rsid w:val="00F87BC6"/>
    <w:rsid w:val="00FA23FF"/>
    <w:rsid w:val="00FA2941"/>
    <w:rsid w:val="00FB2CB2"/>
    <w:rsid w:val="00FB773E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Bezriadkovania">
    <w:name w:val="No Spacing"/>
    <w:link w:val="BezriadkovaniaChar"/>
    <w:uiPriority w:val="1"/>
    <w:qFormat/>
    <w:rsid w:val="005B23C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B23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Jantošová Jana</dc:creator>
  <cp:lastModifiedBy>Jantošová Jana</cp:lastModifiedBy>
  <cp:revision>20</cp:revision>
  <cp:lastPrinted>2026-05-26T07:52:00Z</cp:lastPrinted>
  <dcterms:created xsi:type="dcterms:W3CDTF">2024-10-04T09:50:00Z</dcterms:created>
  <dcterms:modified xsi:type="dcterms:W3CDTF">2026-05-26T07:52:00Z</dcterms:modified>
</cp:coreProperties>
</file>