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2294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7D267216" w14:textId="41CAD337" w:rsidR="0023088C" w:rsidRPr="008A75DA" w:rsidRDefault="0023088C" w:rsidP="00007554">
      <w:pPr>
        <w:autoSpaceDE w:val="0"/>
        <w:autoSpaceDN w:val="0"/>
        <w:adjustRightInd w:val="0"/>
        <w:spacing w:after="0"/>
        <w:ind w:left="1137"/>
        <w:jc w:val="center"/>
        <w:rPr>
          <w:rFonts w:asciiTheme="minorHAnsi" w:hAnsiTheme="minorHAnsi" w:cstheme="minorHAnsi"/>
          <w:b/>
          <w:color w:val="000000"/>
          <w:sz w:val="14"/>
          <w:lang w:eastAsia="sk-SK"/>
        </w:rPr>
      </w:pP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>VŠEOBECNÉ INFORMÁCIE O UCHÁDZAČOVI</w:t>
      </w:r>
    </w:p>
    <w:p w14:paraId="46F3AC87" w14:textId="77777777" w:rsidR="0023088C" w:rsidRPr="008A75DA" w:rsidRDefault="0023088C" w:rsidP="0023088C">
      <w:pPr>
        <w:spacing w:after="0"/>
        <w:rPr>
          <w:rFonts w:asciiTheme="minorHAnsi" w:hAnsiTheme="minorHAnsi" w:cstheme="minorHAnsi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8A75DA" w14:paraId="207E511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E9EA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14:paraId="5089E7F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59544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66455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63BC17C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FA25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6AEAB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088C" w:rsidRPr="008A75DA" w14:paraId="7B4CDC6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E9BD5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14:paraId="3F123A8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B36A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032EB2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AFD0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EC24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54D2C7E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270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14:paraId="0E42555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D072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FDA64E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4C817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EF50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A03BF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EED6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C76F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E32055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D4401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ACB89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2D697D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CDC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58057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44C11C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8B3B3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16B845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7C3ADB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4CB7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14:paraId="18DD76E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2684D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BE508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8A75DA" w14:paraId="7C5D2708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BE1A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Pr="008A75DA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FB579F" w14:textId="77777777" w:rsidR="0023088C" w:rsidRPr="00B76127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8A75D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000000">
              <w:rPr>
                <w:rFonts w:asciiTheme="minorHAnsi" w:hAnsiTheme="minorHAnsi" w:cstheme="minorHAnsi"/>
                <w:sz w:val="18"/>
                <w:szCs w:val="20"/>
              </w:rPr>
              <w:pict w14:anchorId="5943A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20.05pt">
                  <v:imagedata r:id="rId6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 </w:t>
            </w:r>
            <w:r w:rsidR="00000000">
              <w:rPr>
                <w:rFonts w:asciiTheme="minorHAnsi" w:hAnsiTheme="minorHAnsi" w:cstheme="minorHAnsi"/>
                <w:sz w:val="18"/>
                <w:szCs w:val="20"/>
              </w:rPr>
              <w:pict w14:anchorId="13DBF792">
                <v:shape id="_x0000_i1026" type="#_x0000_t75" style="width:45.1pt;height:20.05pt">
                  <v:imagedata r:id="rId7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</w:tc>
      </w:tr>
      <w:tr w:rsidR="0023088C" w:rsidRPr="008A75DA" w14:paraId="6E1F5B8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AF478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58F0E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088C" w:rsidRPr="008A75DA" w14:paraId="71A2FA30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0678E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14:paraId="4758CDF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E288B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B8A4B7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5085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FE944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2BE252A6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7EFE5E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14:paraId="39F0FB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361F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5DA">
              <w:rPr>
                <w:rFonts w:asciiTheme="minorHAnsi" w:hAnsiTheme="minorHAnsi" w:cstheme="minorHAnsi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26F3C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481F1D1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97BD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03F7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6FB511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CB654EC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26B1F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574A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DD8AECA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E9673C3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E4BDE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55E41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1B2CE7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AFBDE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E3AB2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14:paraId="0529AA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730E6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6D008A5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83979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5BF63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16CCB4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C7416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260A7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9A9DBA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5BF3E4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C521A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0D98EA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45CDF3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9EC7F3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42EB65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4D6126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14:paraId="2A94E3E2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</w:p>
    <w:p w14:paraId="2CF714A4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V............................, dňa:</w:t>
      </w:r>
    </w:p>
    <w:p w14:paraId="1DDFB29E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Podpis oprávnenej osoby uchádzača:  .............................................................</w:t>
      </w:r>
    </w:p>
    <w:p w14:paraId="29D4257A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1D4DF0" w14:textId="4848EC53" w:rsidR="00606263" w:rsidRPr="008A75DA" w:rsidRDefault="0023088C" w:rsidP="008A75DA">
      <w:pPr>
        <w:autoSpaceDE w:val="0"/>
        <w:autoSpaceDN w:val="0"/>
        <w:spacing w:after="0"/>
        <w:rPr>
          <w:rFonts w:asciiTheme="minorHAnsi" w:eastAsia="HelveticaNeueCE-Roman" w:hAnsiTheme="minorHAnsi" w:cstheme="minorHAnsi"/>
          <w:sz w:val="16"/>
          <w:szCs w:val="16"/>
          <w:lang w:eastAsia="sk-SK"/>
        </w:rPr>
      </w:pPr>
      <w:r w:rsidRPr="008A75DA">
        <w:rPr>
          <w:rFonts w:asciiTheme="minorHAnsi" w:hAnsiTheme="minorHAnsi" w:cstheme="minorHAnsi"/>
          <w:i/>
          <w:sz w:val="16"/>
          <w:szCs w:val="16"/>
          <w:vertAlign w:val="superscript"/>
        </w:rPr>
        <w:t xml:space="preserve">1)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podľa podmienok uvedených v odporúčaní Komisie 2003/361/ES, uverejnenom v </w:t>
      </w:r>
      <w:r w:rsidRPr="008A75DA">
        <w:rPr>
          <w:rFonts w:asciiTheme="minorHAnsi" w:eastAsia="HelveticaNeueCE-Roman" w:hAnsiTheme="minorHAnsi" w:cstheme="minorHAnsi"/>
          <w:i/>
          <w:iCs/>
          <w:sz w:val="16"/>
          <w:szCs w:val="16"/>
          <w:lang w:eastAsia="sk-SK"/>
        </w:rPr>
        <w:t xml:space="preserve">Úradnom vestníku Európskej únie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L 124, s. 36, z 20. mája 2003.</w:t>
      </w:r>
    </w:p>
    <w:sectPr w:rsidR="00606263" w:rsidRPr="008A75DA" w:rsidSect="00007554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4158" w14:textId="77777777" w:rsidR="00AD73A4" w:rsidRDefault="00AD73A4" w:rsidP="0023088C">
      <w:pPr>
        <w:spacing w:after="0"/>
      </w:pPr>
      <w:r>
        <w:separator/>
      </w:r>
    </w:p>
  </w:endnote>
  <w:endnote w:type="continuationSeparator" w:id="0">
    <w:p w14:paraId="58A221A7" w14:textId="77777777" w:rsidR="00AD73A4" w:rsidRDefault="00AD73A4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AB59" w14:textId="77777777" w:rsidR="00AD73A4" w:rsidRDefault="00AD73A4" w:rsidP="0023088C">
      <w:pPr>
        <w:spacing w:after="0"/>
      </w:pPr>
      <w:r>
        <w:separator/>
      </w:r>
    </w:p>
  </w:footnote>
  <w:footnote w:type="continuationSeparator" w:id="0">
    <w:p w14:paraId="6B4C5DD6" w14:textId="77777777" w:rsidR="00AD73A4" w:rsidRDefault="00AD73A4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9BA1" w14:textId="1D8F6A9E" w:rsidR="00A86D0A" w:rsidRPr="000B5FD9" w:rsidRDefault="00A86D0A" w:rsidP="00A86D0A">
    <w:pPr>
      <w:pStyle w:val="Bezriadkovania"/>
      <w:jc w:val="left"/>
      <w:rPr>
        <w:rFonts w:cstheme="minorHAnsi"/>
        <w:sz w:val="20"/>
        <w:szCs w:val="20"/>
      </w:rPr>
    </w:pPr>
    <w:r w:rsidRPr="000B5FD9">
      <w:rPr>
        <w:rFonts w:cstheme="minorHAnsi"/>
        <w:sz w:val="20"/>
        <w:szCs w:val="20"/>
      </w:rPr>
      <w:t>„Rámcová dohoda - projektová dokumentácia pre sanačné práce, opravy odvodnení a priepustov“</w:t>
    </w:r>
  </w:p>
  <w:p w14:paraId="5F481030" w14:textId="0E5AA92B" w:rsidR="005764C1" w:rsidRPr="000B5FD9" w:rsidRDefault="00BF2557" w:rsidP="0032503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0B5FD9">
      <w:rPr>
        <w:rFonts w:asciiTheme="minorHAnsi" w:hAnsiTheme="minorHAnsi" w:cstheme="minorHAnsi"/>
        <w:sz w:val="20"/>
        <w:szCs w:val="20"/>
      </w:rPr>
      <w:tab/>
    </w:r>
    <w:r w:rsidRPr="000B5FD9">
      <w:rPr>
        <w:rFonts w:asciiTheme="minorHAnsi" w:hAnsiTheme="minorHAnsi" w:cstheme="minorHAnsi"/>
        <w:sz w:val="20"/>
        <w:szCs w:val="20"/>
      </w:rPr>
      <w:tab/>
    </w:r>
  </w:p>
  <w:p w14:paraId="6BD1A5B7" w14:textId="5C3E5B79" w:rsidR="0023088C" w:rsidRPr="000B5FD9" w:rsidRDefault="0023088C" w:rsidP="0032503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0B5FD9">
      <w:rPr>
        <w:rFonts w:asciiTheme="minorHAnsi" w:hAnsiTheme="minorHAnsi" w:cstheme="minorHAnsi"/>
        <w:sz w:val="20"/>
        <w:szCs w:val="20"/>
      </w:rPr>
      <w:t>Príloha č. 1 k časti A.1</w:t>
    </w:r>
    <w:r w:rsidR="00325038" w:rsidRPr="000B5FD9">
      <w:rPr>
        <w:rFonts w:asciiTheme="minorHAnsi" w:hAnsiTheme="minorHAnsi" w:cstheme="minorHAnsi"/>
        <w:sz w:val="20"/>
        <w:szCs w:val="20"/>
      </w:rPr>
      <w:t xml:space="preserve">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007554"/>
    <w:rsid w:val="0002617E"/>
    <w:rsid w:val="000B5FD9"/>
    <w:rsid w:val="0014725D"/>
    <w:rsid w:val="0023088C"/>
    <w:rsid w:val="002E03A4"/>
    <w:rsid w:val="002F1E14"/>
    <w:rsid w:val="00325038"/>
    <w:rsid w:val="005764C1"/>
    <w:rsid w:val="00606263"/>
    <w:rsid w:val="00654C73"/>
    <w:rsid w:val="006656A6"/>
    <w:rsid w:val="008A75DA"/>
    <w:rsid w:val="009458C2"/>
    <w:rsid w:val="009E2AC7"/>
    <w:rsid w:val="00A86D0A"/>
    <w:rsid w:val="00AA21B2"/>
    <w:rsid w:val="00AD73A4"/>
    <w:rsid w:val="00B76127"/>
    <w:rsid w:val="00BF2557"/>
    <w:rsid w:val="00D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071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  <w:style w:type="paragraph" w:styleId="Bezriadkovania">
    <w:name w:val="No Spacing"/>
    <w:link w:val="BezriadkovaniaChar"/>
    <w:uiPriority w:val="1"/>
    <w:qFormat/>
    <w:rsid w:val="00A86D0A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86D0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Jantošová Jana</cp:lastModifiedBy>
  <cp:revision>10</cp:revision>
  <dcterms:created xsi:type="dcterms:W3CDTF">2024-10-04T09:39:00Z</dcterms:created>
  <dcterms:modified xsi:type="dcterms:W3CDTF">2026-04-24T06:36:00Z</dcterms:modified>
</cp:coreProperties>
</file>