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13ECAC78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proofErr w:type="spellStart"/>
      <w:r w:rsidR="00B60C64" w:rsidRPr="00B60C64">
        <w:rPr>
          <w:rFonts w:ascii="Garamond" w:hAnsi="Garamond" w:cstheme="minorBidi"/>
          <w:b/>
          <w:bCs/>
        </w:rPr>
        <w:t>LivingLab</w:t>
      </w:r>
      <w:proofErr w:type="spellEnd"/>
      <w:r w:rsidR="00B60C64" w:rsidRPr="00B60C64">
        <w:rPr>
          <w:rFonts w:ascii="Garamond" w:hAnsi="Garamond" w:cstheme="minorBidi"/>
          <w:b/>
          <w:bCs/>
        </w:rPr>
        <w:t xml:space="preserve"> Revúca – Nábytok a interiérové vybavenie</w:t>
      </w:r>
      <w:r w:rsidR="002419F6" w:rsidRPr="002E4AD7">
        <w:rPr>
          <w:rFonts w:ascii="Garamond" w:hAnsi="Garamond" w:cstheme="minorBidi"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F404" w14:textId="77777777" w:rsidR="00465C14" w:rsidRDefault="00465C14" w:rsidP="0092741E">
      <w:pPr>
        <w:spacing w:after="0" w:line="240" w:lineRule="auto"/>
      </w:pPr>
      <w:r>
        <w:separator/>
      </w:r>
    </w:p>
  </w:endnote>
  <w:endnote w:type="continuationSeparator" w:id="0">
    <w:p w14:paraId="477D6EFB" w14:textId="77777777" w:rsidR="00465C14" w:rsidRDefault="00465C1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F533" w14:textId="77777777" w:rsidR="00465C14" w:rsidRDefault="00465C14" w:rsidP="0092741E">
      <w:pPr>
        <w:spacing w:after="0" w:line="240" w:lineRule="auto"/>
      </w:pPr>
      <w:r>
        <w:separator/>
      </w:r>
    </w:p>
  </w:footnote>
  <w:footnote w:type="continuationSeparator" w:id="0">
    <w:p w14:paraId="5D2381F8" w14:textId="77777777" w:rsidR="00465C14" w:rsidRDefault="00465C1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90022"/>
    <w:rsid w:val="000E3213"/>
    <w:rsid w:val="000F1AC3"/>
    <w:rsid w:val="000F2C29"/>
    <w:rsid w:val="000F37C5"/>
    <w:rsid w:val="0010340D"/>
    <w:rsid w:val="00103839"/>
    <w:rsid w:val="00114B94"/>
    <w:rsid w:val="001205A9"/>
    <w:rsid w:val="00140D12"/>
    <w:rsid w:val="00176C96"/>
    <w:rsid w:val="001E511C"/>
    <w:rsid w:val="001F7C1D"/>
    <w:rsid w:val="0023294C"/>
    <w:rsid w:val="002419F6"/>
    <w:rsid w:val="002559B2"/>
    <w:rsid w:val="00256E49"/>
    <w:rsid w:val="00264E68"/>
    <w:rsid w:val="002653A5"/>
    <w:rsid w:val="00273C00"/>
    <w:rsid w:val="002D41EC"/>
    <w:rsid w:val="002E4AD7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5C14"/>
    <w:rsid w:val="004676BD"/>
    <w:rsid w:val="004B682A"/>
    <w:rsid w:val="005070D5"/>
    <w:rsid w:val="005117EF"/>
    <w:rsid w:val="00521480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6F33E2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C64"/>
    <w:rsid w:val="00B60DEA"/>
    <w:rsid w:val="00B65EEC"/>
    <w:rsid w:val="00B7736E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3DB8"/>
    <w:rsid w:val="00E07E1E"/>
    <w:rsid w:val="00E170F6"/>
    <w:rsid w:val="00E22000"/>
    <w:rsid w:val="00E43A04"/>
    <w:rsid w:val="00E543EE"/>
    <w:rsid w:val="00E678BF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31</cp:revision>
  <dcterms:created xsi:type="dcterms:W3CDTF">2024-11-07T08:46:00Z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