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ED0E1" w14:textId="77777777" w:rsidR="00876527" w:rsidRPr="00D4098F" w:rsidRDefault="00876527" w:rsidP="00876527">
      <w:pPr>
        <w:rPr>
          <w:rFonts w:cstheme="minorHAnsi"/>
          <w:b/>
        </w:rPr>
      </w:pPr>
      <w:r w:rsidRPr="00D4098F">
        <w:rPr>
          <w:rFonts w:cstheme="minorHAnsi"/>
          <w:b/>
        </w:rPr>
        <w:t>Příloha č. 1</w:t>
      </w:r>
    </w:p>
    <w:p w14:paraId="1E000794" w14:textId="77777777" w:rsidR="00876527" w:rsidRPr="00D4098F" w:rsidRDefault="00876527" w:rsidP="00876527">
      <w:pPr>
        <w:rPr>
          <w:rFonts w:cstheme="minorHAnsi"/>
          <w:b/>
          <w:i/>
        </w:rPr>
      </w:pPr>
    </w:p>
    <w:p w14:paraId="022F8951" w14:textId="77777777" w:rsidR="00876527" w:rsidRDefault="00876527" w:rsidP="00876527">
      <w:pPr>
        <w:jc w:val="center"/>
        <w:rPr>
          <w:rFonts w:cstheme="minorHAnsi"/>
          <w:b/>
          <w:iCs/>
          <w:sz w:val="32"/>
          <w:szCs w:val="32"/>
        </w:rPr>
      </w:pPr>
      <w:r w:rsidRPr="00876527">
        <w:rPr>
          <w:rFonts w:cstheme="minorHAnsi"/>
          <w:b/>
          <w:iCs/>
          <w:sz w:val="32"/>
          <w:szCs w:val="32"/>
        </w:rPr>
        <w:t>Technická specifikace</w:t>
      </w:r>
    </w:p>
    <w:p w14:paraId="74B3A604" w14:textId="77777777" w:rsidR="00876527" w:rsidRPr="00290F32" w:rsidRDefault="00876527" w:rsidP="00876527">
      <w:pPr>
        <w:jc w:val="center"/>
        <w:rPr>
          <w:rFonts w:cstheme="minorHAnsi"/>
        </w:rPr>
      </w:pPr>
      <w:r w:rsidRPr="00290F32">
        <w:rPr>
          <w:rFonts w:cstheme="minorHAnsi"/>
        </w:rPr>
        <w:t>Níže uvedenou technickou specifikaci je nutno považovat jako minimální konfiguraci.</w:t>
      </w:r>
    </w:p>
    <w:p w14:paraId="2AF4CD23" w14:textId="77777777" w:rsidR="00876527" w:rsidRPr="00876527" w:rsidRDefault="00876527" w:rsidP="00876527">
      <w:pPr>
        <w:jc w:val="center"/>
        <w:rPr>
          <w:rFonts w:cstheme="minorHAnsi"/>
          <w:b/>
          <w:iCs/>
          <w:sz w:val="32"/>
          <w:szCs w:val="32"/>
          <w:u w:val="single"/>
        </w:rPr>
      </w:pPr>
    </w:p>
    <w:p w14:paraId="0C6E6E7E" w14:textId="77777777" w:rsidR="00876527" w:rsidRPr="00D4098F" w:rsidRDefault="00876527" w:rsidP="00876527">
      <w:pPr>
        <w:rPr>
          <w:rFonts w:cstheme="minorHAnsi"/>
        </w:rPr>
      </w:pPr>
    </w:p>
    <w:p w14:paraId="039182C9" w14:textId="77777777" w:rsidR="00876527" w:rsidRDefault="00876527" w:rsidP="00876527">
      <w:pPr>
        <w:spacing w:after="0"/>
        <w:jc w:val="center"/>
        <w:rPr>
          <w:rStyle w:val="fontstyle21"/>
          <w:rFonts w:asciiTheme="minorHAnsi" w:hAnsiTheme="minorHAnsi" w:cstheme="minorHAnsi"/>
          <w:b/>
          <w:bCs/>
          <w:sz w:val="36"/>
          <w:szCs w:val="40"/>
          <w:u w:val="single"/>
        </w:rPr>
      </w:pPr>
      <w:r w:rsidRPr="00876527">
        <w:rPr>
          <w:rStyle w:val="fontstyle21"/>
          <w:rFonts w:asciiTheme="minorHAnsi" w:hAnsiTheme="minorHAnsi" w:cstheme="minorHAnsi"/>
          <w:b/>
          <w:bCs/>
          <w:sz w:val="36"/>
          <w:szCs w:val="40"/>
          <w:u w:val="single"/>
        </w:rPr>
        <w:t>Dodávka zálohovací knihovny</w:t>
      </w:r>
    </w:p>
    <w:p w14:paraId="0053168A" w14:textId="77777777" w:rsidR="00876527" w:rsidRPr="00876527" w:rsidRDefault="00876527" w:rsidP="00876527">
      <w:pPr>
        <w:spacing w:after="0"/>
        <w:jc w:val="center"/>
        <w:rPr>
          <w:rStyle w:val="fontstyle21"/>
          <w:rFonts w:asciiTheme="minorHAnsi" w:hAnsiTheme="minorHAnsi" w:cstheme="minorHAnsi"/>
          <w:b/>
          <w:bCs/>
          <w:sz w:val="36"/>
          <w:szCs w:val="40"/>
          <w:u w:val="single"/>
        </w:rPr>
      </w:pPr>
    </w:p>
    <w:p w14:paraId="0E94647B" w14:textId="77777777" w:rsidR="00876527" w:rsidRDefault="00876527" w:rsidP="009C6CD0">
      <w:pPr>
        <w:spacing w:after="0"/>
        <w:rPr>
          <w:rStyle w:val="fontstyle21"/>
          <w:rFonts w:asciiTheme="minorHAnsi" w:hAnsiTheme="minorHAnsi" w:cstheme="minorHAnsi"/>
          <w:b/>
          <w:bCs/>
          <w:sz w:val="26"/>
          <w:szCs w:val="28"/>
        </w:rPr>
      </w:pPr>
    </w:p>
    <w:p w14:paraId="6DDF8CF0" w14:textId="77777777" w:rsidR="00876527" w:rsidRPr="00183825" w:rsidRDefault="00800219" w:rsidP="009C6CD0">
      <w:pPr>
        <w:spacing w:after="0"/>
        <w:rPr>
          <w:rStyle w:val="fontstyle21"/>
          <w:rFonts w:asciiTheme="minorHAnsi" w:hAnsiTheme="minorHAnsi" w:cstheme="minorHAnsi"/>
          <w:b/>
          <w:bCs/>
          <w:color w:val="auto"/>
          <w:sz w:val="26"/>
          <w:szCs w:val="28"/>
        </w:rPr>
      </w:pPr>
      <w:bookmarkStart w:id="0" w:name="_GoBack"/>
      <w:r w:rsidRPr="00183825">
        <w:rPr>
          <w:rStyle w:val="fontstyle21"/>
          <w:rFonts w:asciiTheme="minorHAnsi" w:hAnsiTheme="minorHAnsi" w:cstheme="minorHAnsi"/>
          <w:b/>
          <w:bCs/>
          <w:color w:val="auto"/>
          <w:sz w:val="26"/>
          <w:szCs w:val="28"/>
        </w:rPr>
        <w:t>Pásková knihovna</w:t>
      </w:r>
    </w:p>
    <w:p w14:paraId="342EBB9F" w14:textId="77777777" w:rsidR="009C6CD0" w:rsidRPr="00183825" w:rsidRDefault="00800219" w:rsidP="009C6CD0">
      <w:pPr>
        <w:spacing w:after="0"/>
        <w:rPr>
          <w:rStyle w:val="fontstyle21"/>
          <w:rFonts w:asciiTheme="minorHAnsi" w:hAnsiTheme="minorHAnsi" w:cstheme="minorHAnsi"/>
          <w:color w:val="auto"/>
        </w:rPr>
      </w:pPr>
      <w:r w:rsidRPr="00183825">
        <w:rPr>
          <w:rStyle w:val="fontstyle21"/>
          <w:rFonts w:asciiTheme="minorHAnsi" w:hAnsiTheme="minorHAnsi" w:cstheme="minorHAnsi"/>
          <w:color w:val="auto"/>
        </w:rPr>
        <w:br/>
      </w:r>
      <w:r w:rsidRPr="00183825">
        <w:rPr>
          <w:rStyle w:val="fontstyle21"/>
          <w:rFonts w:asciiTheme="minorHAnsi" w:hAnsiTheme="minorHAnsi" w:cstheme="minorHAnsi"/>
          <w:b/>
          <w:color w:val="auto"/>
        </w:rPr>
        <w:t>Parametry:</w:t>
      </w:r>
    </w:p>
    <w:p w14:paraId="7FE0861E" w14:textId="047AC087" w:rsidR="009C6CD0" w:rsidRPr="00183825" w:rsidRDefault="002B66E8" w:rsidP="00800219">
      <w:pPr>
        <w:rPr>
          <w:rStyle w:val="fontstyle21"/>
          <w:rFonts w:asciiTheme="minorHAnsi" w:hAnsiTheme="minorHAnsi" w:cstheme="minorHAnsi"/>
          <w:color w:val="auto"/>
        </w:rPr>
      </w:pPr>
      <w:r w:rsidRPr="00183825">
        <w:rPr>
          <w:rStyle w:val="fontstyle21"/>
          <w:rFonts w:asciiTheme="minorHAnsi" w:hAnsiTheme="minorHAnsi" w:cstheme="minorHAnsi"/>
          <w:color w:val="auto"/>
        </w:rPr>
        <w:t xml:space="preserve">počet slotů: v knihovně musí být prostor pro současné uložení </w:t>
      </w:r>
      <w:r w:rsidR="00800219" w:rsidRPr="00183825">
        <w:rPr>
          <w:rStyle w:val="fontstyle21"/>
          <w:rFonts w:asciiTheme="minorHAnsi" w:hAnsiTheme="minorHAnsi" w:cstheme="minorHAnsi"/>
          <w:color w:val="auto"/>
        </w:rPr>
        <w:t xml:space="preserve">min. 100 </w:t>
      </w:r>
      <w:r w:rsidRPr="00183825">
        <w:rPr>
          <w:rStyle w:val="fontstyle21"/>
          <w:rFonts w:asciiTheme="minorHAnsi" w:hAnsiTheme="minorHAnsi" w:cstheme="minorHAnsi"/>
          <w:color w:val="auto"/>
        </w:rPr>
        <w:t>ks pásek</w:t>
      </w:r>
      <w:r w:rsidR="00800219" w:rsidRPr="00183825">
        <w:rPr>
          <w:rStyle w:val="fontstyle21"/>
          <w:rFonts w:asciiTheme="minorHAnsi" w:hAnsiTheme="minorHAnsi" w:cstheme="minorHAnsi"/>
          <w:color w:val="auto"/>
        </w:rPr>
        <w:t xml:space="preserve">, </w:t>
      </w:r>
      <w:r w:rsidR="00800219" w:rsidRPr="00183825">
        <w:rPr>
          <w:rFonts w:cstheme="minorHAnsi"/>
        </w:rPr>
        <w:br/>
      </w:r>
      <w:r w:rsidR="00800219" w:rsidRPr="00183825">
        <w:rPr>
          <w:rStyle w:val="fontstyle21"/>
          <w:rFonts w:asciiTheme="minorHAnsi" w:hAnsiTheme="minorHAnsi" w:cstheme="minorHAnsi"/>
          <w:color w:val="auto"/>
        </w:rPr>
        <w:t xml:space="preserve">min. 3 mechaniky min. LTO-7 Full </w:t>
      </w:r>
      <w:proofErr w:type="spellStart"/>
      <w:r w:rsidR="00800219" w:rsidRPr="00183825">
        <w:rPr>
          <w:rStyle w:val="fontstyle21"/>
          <w:rFonts w:asciiTheme="minorHAnsi" w:hAnsiTheme="minorHAnsi" w:cstheme="minorHAnsi"/>
          <w:color w:val="auto"/>
        </w:rPr>
        <w:t>Height</w:t>
      </w:r>
      <w:proofErr w:type="spellEnd"/>
      <w:r w:rsidR="00800219" w:rsidRPr="00183825">
        <w:rPr>
          <w:rStyle w:val="fontstyle21"/>
          <w:rFonts w:asciiTheme="minorHAnsi" w:hAnsiTheme="minorHAnsi" w:cstheme="minorHAnsi"/>
          <w:color w:val="auto"/>
        </w:rPr>
        <w:t>, rozši</w:t>
      </w:r>
      <w:r w:rsidR="00800219" w:rsidRPr="00183825">
        <w:rPr>
          <w:rStyle w:val="fontstyle41"/>
          <w:rFonts w:asciiTheme="minorHAnsi" w:hAnsiTheme="minorHAnsi" w:cstheme="minorHAnsi"/>
          <w:color w:val="auto"/>
        </w:rPr>
        <w:t>ř</w:t>
      </w:r>
      <w:r w:rsidR="00800219" w:rsidRPr="00183825">
        <w:rPr>
          <w:rStyle w:val="fontstyle21"/>
          <w:rFonts w:asciiTheme="minorHAnsi" w:hAnsiTheme="minorHAnsi" w:cstheme="minorHAnsi"/>
          <w:color w:val="auto"/>
        </w:rPr>
        <w:t xml:space="preserve">itelnost na min. </w:t>
      </w:r>
      <w:r w:rsidR="005D7142" w:rsidRPr="00183825">
        <w:rPr>
          <w:rStyle w:val="fontstyle21"/>
          <w:rFonts w:asciiTheme="minorHAnsi" w:hAnsiTheme="minorHAnsi" w:cstheme="minorHAnsi"/>
          <w:color w:val="auto"/>
        </w:rPr>
        <w:t>280</w:t>
      </w:r>
      <w:r w:rsidR="00800219" w:rsidRPr="00183825">
        <w:rPr>
          <w:rStyle w:val="fontstyle21"/>
          <w:rFonts w:asciiTheme="minorHAnsi" w:hAnsiTheme="minorHAnsi" w:cstheme="minorHAnsi"/>
          <w:color w:val="auto"/>
        </w:rPr>
        <w:t xml:space="preserve"> slotů, </w:t>
      </w:r>
      <w:r w:rsidR="005D7142" w:rsidRPr="00183825">
        <w:rPr>
          <w:rStyle w:val="fontstyle21"/>
          <w:rFonts w:asciiTheme="minorHAnsi" w:hAnsiTheme="minorHAnsi" w:cstheme="minorHAnsi"/>
          <w:color w:val="auto"/>
        </w:rPr>
        <w:t>21</w:t>
      </w:r>
      <w:r w:rsidR="00800219" w:rsidRPr="00183825">
        <w:rPr>
          <w:rStyle w:val="fontstyle21"/>
          <w:rFonts w:asciiTheme="minorHAnsi" w:hAnsiTheme="minorHAnsi" w:cstheme="minorHAnsi"/>
          <w:color w:val="auto"/>
        </w:rPr>
        <w:t xml:space="preserve"> mechanik s možností </w:t>
      </w:r>
      <w:proofErr w:type="spellStart"/>
      <w:r w:rsidR="00800219" w:rsidRPr="00183825">
        <w:rPr>
          <w:rStyle w:val="fontstyle21"/>
          <w:rFonts w:asciiTheme="minorHAnsi" w:hAnsiTheme="minorHAnsi" w:cstheme="minorHAnsi"/>
          <w:color w:val="auto"/>
        </w:rPr>
        <w:t>intermixu</w:t>
      </w:r>
      <w:proofErr w:type="spellEnd"/>
      <w:r w:rsidR="00800219" w:rsidRPr="00183825">
        <w:rPr>
          <w:rStyle w:val="fontstyle21"/>
          <w:rFonts w:asciiTheme="minorHAnsi" w:hAnsiTheme="minorHAnsi" w:cstheme="minorHAnsi"/>
          <w:color w:val="auto"/>
        </w:rPr>
        <w:t xml:space="preserve"> generací (min. LTO-7 a LTO-8) a redundantního (vícecestného p</w:t>
      </w:r>
      <w:r w:rsidR="00800219" w:rsidRPr="00183825">
        <w:rPr>
          <w:rStyle w:val="fontstyle41"/>
          <w:rFonts w:asciiTheme="minorHAnsi" w:hAnsiTheme="minorHAnsi" w:cstheme="minorHAnsi"/>
          <w:color w:val="auto"/>
        </w:rPr>
        <w:t>ř</w:t>
      </w:r>
      <w:r w:rsidR="00800219" w:rsidRPr="00183825">
        <w:rPr>
          <w:rStyle w:val="fontstyle21"/>
          <w:rFonts w:asciiTheme="minorHAnsi" w:hAnsiTheme="minorHAnsi" w:cstheme="minorHAnsi"/>
          <w:color w:val="auto"/>
        </w:rPr>
        <w:t>es více mechanik) p</w:t>
      </w:r>
      <w:r w:rsidR="00800219" w:rsidRPr="00183825">
        <w:rPr>
          <w:rStyle w:val="fontstyle41"/>
          <w:rFonts w:asciiTheme="minorHAnsi" w:hAnsiTheme="minorHAnsi" w:cstheme="minorHAnsi"/>
          <w:color w:val="auto"/>
        </w:rPr>
        <w:t>ř</w:t>
      </w:r>
      <w:r w:rsidR="00800219" w:rsidRPr="00183825">
        <w:rPr>
          <w:rStyle w:val="fontstyle21"/>
          <w:rFonts w:asciiTheme="minorHAnsi" w:hAnsiTheme="minorHAnsi" w:cstheme="minorHAnsi"/>
          <w:color w:val="auto"/>
        </w:rPr>
        <w:t>ístupu na ovládání knihovny;</w:t>
      </w:r>
      <w:r w:rsidR="00800219" w:rsidRPr="00183825">
        <w:rPr>
          <w:rFonts w:cstheme="minorHAnsi"/>
        </w:rPr>
        <w:br/>
      </w:r>
      <w:r w:rsidR="00800219" w:rsidRPr="00183825">
        <w:rPr>
          <w:rStyle w:val="fontstyle21"/>
          <w:rFonts w:asciiTheme="minorHAnsi" w:hAnsiTheme="minorHAnsi" w:cstheme="minorHAnsi"/>
          <w:color w:val="auto"/>
        </w:rPr>
        <w:t xml:space="preserve">automatické </w:t>
      </w:r>
      <w:r w:rsidR="00800219" w:rsidRPr="00183825">
        <w:rPr>
          <w:rStyle w:val="fontstyle41"/>
          <w:rFonts w:asciiTheme="minorHAnsi" w:hAnsiTheme="minorHAnsi" w:cstheme="minorHAnsi"/>
          <w:color w:val="auto"/>
        </w:rPr>
        <w:t>č</w:t>
      </w:r>
      <w:r w:rsidR="00800219" w:rsidRPr="00183825">
        <w:rPr>
          <w:rStyle w:val="fontstyle21"/>
          <w:rFonts w:asciiTheme="minorHAnsi" w:hAnsiTheme="minorHAnsi" w:cstheme="minorHAnsi"/>
          <w:color w:val="auto"/>
        </w:rPr>
        <w:t>išt</w:t>
      </w:r>
      <w:r w:rsidR="00800219" w:rsidRPr="00183825">
        <w:rPr>
          <w:rStyle w:val="fontstyle41"/>
          <w:rFonts w:asciiTheme="minorHAnsi" w:hAnsiTheme="minorHAnsi" w:cstheme="minorHAnsi"/>
          <w:color w:val="auto"/>
        </w:rPr>
        <w:t>ě</w:t>
      </w:r>
      <w:r w:rsidR="00800219" w:rsidRPr="00183825">
        <w:rPr>
          <w:rStyle w:val="fontstyle21"/>
          <w:rFonts w:asciiTheme="minorHAnsi" w:hAnsiTheme="minorHAnsi" w:cstheme="minorHAnsi"/>
          <w:color w:val="auto"/>
        </w:rPr>
        <w:t xml:space="preserve">ní </w:t>
      </w:r>
      <w:proofErr w:type="gramStart"/>
      <w:r w:rsidR="00800219" w:rsidRPr="00183825">
        <w:rPr>
          <w:rStyle w:val="fontstyle21"/>
          <w:rFonts w:asciiTheme="minorHAnsi" w:hAnsiTheme="minorHAnsi" w:cstheme="minorHAnsi"/>
          <w:color w:val="auto"/>
        </w:rPr>
        <w:t>mechaniky - proceduru</w:t>
      </w:r>
      <w:proofErr w:type="gramEnd"/>
      <w:r w:rsidR="00800219" w:rsidRPr="00183825">
        <w:rPr>
          <w:rStyle w:val="fontstyle21"/>
          <w:rFonts w:asciiTheme="minorHAnsi" w:hAnsiTheme="minorHAnsi" w:cstheme="minorHAnsi"/>
          <w:color w:val="auto"/>
        </w:rPr>
        <w:t xml:space="preserve"> </w:t>
      </w:r>
      <w:r w:rsidR="00800219" w:rsidRPr="00183825">
        <w:rPr>
          <w:rStyle w:val="fontstyle41"/>
          <w:rFonts w:asciiTheme="minorHAnsi" w:hAnsiTheme="minorHAnsi" w:cstheme="minorHAnsi"/>
          <w:color w:val="auto"/>
        </w:rPr>
        <w:t>č</w:t>
      </w:r>
      <w:r w:rsidR="00800219" w:rsidRPr="00183825">
        <w:rPr>
          <w:rStyle w:val="fontstyle21"/>
          <w:rFonts w:asciiTheme="minorHAnsi" w:hAnsiTheme="minorHAnsi" w:cstheme="minorHAnsi"/>
          <w:color w:val="auto"/>
        </w:rPr>
        <w:t>išt</w:t>
      </w:r>
      <w:r w:rsidR="00800219" w:rsidRPr="00183825">
        <w:rPr>
          <w:rStyle w:val="fontstyle41"/>
          <w:rFonts w:asciiTheme="minorHAnsi" w:hAnsiTheme="minorHAnsi" w:cstheme="minorHAnsi"/>
          <w:color w:val="auto"/>
        </w:rPr>
        <w:t>ě</w:t>
      </w:r>
      <w:r w:rsidR="00800219" w:rsidRPr="00183825">
        <w:rPr>
          <w:rStyle w:val="fontstyle21"/>
          <w:rFonts w:asciiTheme="minorHAnsi" w:hAnsiTheme="minorHAnsi" w:cstheme="minorHAnsi"/>
          <w:color w:val="auto"/>
        </w:rPr>
        <w:t>ní si provádí sama knihovna dle pot</w:t>
      </w:r>
      <w:r w:rsidR="00800219" w:rsidRPr="00183825">
        <w:rPr>
          <w:rStyle w:val="fontstyle41"/>
          <w:rFonts w:asciiTheme="minorHAnsi" w:hAnsiTheme="minorHAnsi" w:cstheme="minorHAnsi"/>
          <w:color w:val="auto"/>
        </w:rPr>
        <w:t>ř</w:t>
      </w:r>
      <w:r w:rsidR="00800219" w:rsidRPr="00183825">
        <w:rPr>
          <w:rStyle w:val="fontstyle21"/>
          <w:rFonts w:asciiTheme="minorHAnsi" w:hAnsiTheme="minorHAnsi" w:cstheme="minorHAnsi"/>
          <w:color w:val="auto"/>
        </w:rPr>
        <w:t>eby; webový man</w:t>
      </w:r>
      <w:r w:rsidR="009C6CD0" w:rsidRPr="00183825">
        <w:rPr>
          <w:rStyle w:val="fontstyle21"/>
          <w:rFonts w:asciiTheme="minorHAnsi" w:hAnsiTheme="minorHAnsi" w:cstheme="minorHAnsi"/>
          <w:color w:val="auto"/>
        </w:rPr>
        <w:t>a</w:t>
      </w:r>
      <w:r w:rsidR="00800219" w:rsidRPr="00183825">
        <w:rPr>
          <w:rStyle w:val="fontstyle21"/>
          <w:rFonts w:asciiTheme="minorHAnsi" w:hAnsiTheme="minorHAnsi" w:cstheme="minorHAnsi"/>
          <w:color w:val="auto"/>
        </w:rPr>
        <w:t>gement;</w:t>
      </w:r>
      <w:r w:rsidR="00800219" w:rsidRPr="00183825">
        <w:rPr>
          <w:rFonts w:cstheme="minorHAnsi"/>
        </w:rPr>
        <w:br/>
      </w:r>
      <w:r w:rsidR="00800219" w:rsidRPr="00183825">
        <w:rPr>
          <w:rStyle w:val="fontstyle21"/>
          <w:rFonts w:asciiTheme="minorHAnsi" w:hAnsiTheme="minorHAnsi" w:cstheme="minorHAnsi"/>
          <w:color w:val="auto"/>
        </w:rPr>
        <w:t xml:space="preserve">kompatibilita se zálohovacím softwarem </w:t>
      </w:r>
      <w:proofErr w:type="spellStart"/>
      <w:r w:rsidR="00800219" w:rsidRPr="00183825">
        <w:rPr>
          <w:rStyle w:val="fontstyle21"/>
          <w:rFonts w:asciiTheme="minorHAnsi" w:hAnsiTheme="minorHAnsi" w:cstheme="minorHAnsi"/>
          <w:color w:val="auto"/>
        </w:rPr>
        <w:t>Veritas</w:t>
      </w:r>
      <w:proofErr w:type="spellEnd"/>
      <w:r w:rsidR="00800219" w:rsidRPr="00183825">
        <w:rPr>
          <w:rStyle w:val="fontstyle21"/>
          <w:rFonts w:asciiTheme="minorHAnsi" w:hAnsiTheme="minorHAnsi" w:cstheme="minorHAnsi"/>
          <w:color w:val="auto"/>
        </w:rPr>
        <w:t xml:space="preserve"> </w:t>
      </w:r>
      <w:proofErr w:type="spellStart"/>
      <w:r w:rsidR="00800219" w:rsidRPr="00183825">
        <w:rPr>
          <w:rStyle w:val="fontstyle21"/>
          <w:rFonts w:asciiTheme="minorHAnsi" w:hAnsiTheme="minorHAnsi" w:cstheme="minorHAnsi"/>
          <w:color w:val="auto"/>
        </w:rPr>
        <w:t>Backup</w:t>
      </w:r>
      <w:proofErr w:type="spellEnd"/>
      <w:r w:rsidR="00800219" w:rsidRPr="00183825">
        <w:rPr>
          <w:rStyle w:val="fontstyle21"/>
          <w:rFonts w:asciiTheme="minorHAnsi" w:hAnsiTheme="minorHAnsi" w:cstheme="minorHAnsi"/>
          <w:color w:val="auto"/>
        </w:rPr>
        <w:t xml:space="preserve"> </w:t>
      </w:r>
      <w:proofErr w:type="spellStart"/>
      <w:r w:rsidR="00800219" w:rsidRPr="00183825">
        <w:rPr>
          <w:rStyle w:val="fontstyle21"/>
          <w:rFonts w:asciiTheme="minorHAnsi" w:hAnsiTheme="minorHAnsi" w:cstheme="minorHAnsi"/>
          <w:color w:val="auto"/>
        </w:rPr>
        <w:t>Exec</w:t>
      </w:r>
      <w:proofErr w:type="spellEnd"/>
      <w:r w:rsidR="00800219" w:rsidRPr="00183825">
        <w:rPr>
          <w:rStyle w:val="fontstyle21"/>
          <w:rFonts w:asciiTheme="minorHAnsi" w:hAnsiTheme="minorHAnsi" w:cstheme="minorHAnsi"/>
          <w:color w:val="auto"/>
        </w:rPr>
        <w:t>;</w:t>
      </w:r>
      <w:r w:rsidR="00800219" w:rsidRPr="00183825">
        <w:rPr>
          <w:rFonts w:cstheme="minorHAnsi"/>
        </w:rPr>
        <w:br/>
      </w:r>
      <w:r w:rsidR="00800219" w:rsidRPr="00183825">
        <w:rPr>
          <w:rStyle w:val="fontstyle21"/>
          <w:rFonts w:asciiTheme="minorHAnsi" w:hAnsiTheme="minorHAnsi" w:cstheme="minorHAnsi"/>
          <w:color w:val="auto"/>
        </w:rPr>
        <w:t xml:space="preserve">rozhraní FC 8 </w:t>
      </w:r>
      <w:proofErr w:type="spellStart"/>
      <w:r w:rsidR="00800219" w:rsidRPr="00183825">
        <w:rPr>
          <w:rStyle w:val="fontstyle21"/>
          <w:rFonts w:asciiTheme="minorHAnsi" w:hAnsiTheme="minorHAnsi" w:cstheme="minorHAnsi"/>
          <w:color w:val="auto"/>
        </w:rPr>
        <w:t>Gbps</w:t>
      </w:r>
      <w:proofErr w:type="spellEnd"/>
      <w:r w:rsidR="00800219" w:rsidRPr="00183825">
        <w:rPr>
          <w:rStyle w:val="fontstyle21"/>
          <w:rFonts w:asciiTheme="minorHAnsi" w:hAnsiTheme="minorHAnsi" w:cstheme="minorHAnsi"/>
          <w:color w:val="auto"/>
        </w:rPr>
        <w:t>.</w:t>
      </w:r>
    </w:p>
    <w:p w14:paraId="6386386A" w14:textId="77777777" w:rsidR="00800219" w:rsidRPr="00183825" w:rsidRDefault="00800219" w:rsidP="009C6CD0">
      <w:pPr>
        <w:spacing w:after="0"/>
        <w:rPr>
          <w:rStyle w:val="fontstyle01"/>
          <w:rFonts w:asciiTheme="minorHAnsi" w:hAnsiTheme="minorHAnsi" w:cstheme="minorHAnsi"/>
          <w:color w:val="auto"/>
        </w:rPr>
      </w:pPr>
      <w:r w:rsidRPr="00183825">
        <w:rPr>
          <w:rFonts w:cstheme="minorHAnsi"/>
        </w:rPr>
        <w:br/>
      </w:r>
      <w:r w:rsidR="009C6CD0" w:rsidRPr="00183825">
        <w:rPr>
          <w:rStyle w:val="fontstyle01"/>
          <w:rFonts w:asciiTheme="minorHAnsi" w:hAnsiTheme="minorHAnsi" w:cstheme="minorHAnsi"/>
          <w:color w:val="auto"/>
        </w:rPr>
        <w:t>Popis:</w:t>
      </w:r>
    </w:p>
    <w:p w14:paraId="2F2F1CBD" w14:textId="58C18B89" w:rsidR="00FF3258" w:rsidRPr="00183825" w:rsidRDefault="00800219" w:rsidP="00FF3258">
      <w:pPr>
        <w:spacing w:after="0"/>
        <w:rPr>
          <w:rStyle w:val="fontstyle21"/>
          <w:rFonts w:asciiTheme="minorHAnsi" w:hAnsiTheme="minorHAnsi" w:cstheme="minorHAnsi"/>
          <w:color w:val="auto"/>
        </w:rPr>
      </w:pPr>
      <w:r w:rsidRPr="00183825">
        <w:rPr>
          <w:rStyle w:val="fontstyle21"/>
          <w:rFonts w:asciiTheme="minorHAnsi" w:hAnsiTheme="minorHAnsi" w:cstheme="minorHAnsi"/>
          <w:color w:val="auto"/>
        </w:rPr>
        <w:t xml:space="preserve">Velikost: </w:t>
      </w:r>
      <w:r w:rsidR="00980755" w:rsidRPr="00183825">
        <w:rPr>
          <w:rStyle w:val="fontstyle21"/>
          <w:rFonts w:asciiTheme="minorHAnsi" w:hAnsiTheme="minorHAnsi" w:cstheme="minorHAnsi"/>
          <w:color w:val="auto"/>
        </w:rPr>
        <w:t>montáž do</w:t>
      </w:r>
      <w:r w:rsidR="006B458D" w:rsidRPr="00183825">
        <w:rPr>
          <w:rStyle w:val="fontstyle21"/>
          <w:rFonts w:asciiTheme="minorHAnsi" w:hAnsiTheme="minorHAnsi" w:cstheme="minorHAnsi"/>
          <w:color w:val="auto"/>
        </w:rPr>
        <w:t xml:space="preserve"> 19“ racku</w:t>
      </w:r>
      <w:r w:rsidRPr="00183825">
        <w:rPr>
          <w:rFonts w:cstheme="minorHAnsi"/>
          <w:b/>
          <w:bCs/>
        </w:rPr>
        <w:br/>
      </w:r>
      <w:r w:rsidRPr="00183825">
        <w:rPr>
          <w:rStyle w:val="fontstyle21"/>
          <w:rFonts w:asciiTheme="minorHAnsi" w:hAnsiTheme="minorHAnsi" w:cstheme="minorHAnsi"/>
          <w:color w:val="auto"/>
        </w:rPr>
        <w:t xml:space="preserve">Počet a typ mechaniky: min. 3x LTO-7 </w:t>
      </w:r>
      <w:r w:rsidRPr="00183825">
        <w:rPr>
          <w:rFonts w:cstheme="minorHAnsi"/>
        </w:rPr>
        <w:br/>
      </w:r>
      <w:r w:rsidRPr="00183825">
        <w:rPr>
          <w:rStyle w:val="fontstyle21"/>
          <w:rFonts w:asciiTheme="minorHAnsi" w:hAnsiTheme="minorHAnsi" w:cstheme="minorHAnsi"/>
          <w:color w:val="auto"/>
        </w:rPr>
        <w:t>Množství kazet: min. 100 ks</w:t>
      </w:r>
      <w:r w:rsidRPr="00183825">
        <w:rPr>
          <w:rFonts w:cstheme="minorHAnsi"/>
        </w:rPr>
        <w:br/>
      </w:r>
      <w:r w:rsidR="00FF3258" w:rsidRPr="00183825">
        <w:rPr>
          <w:rStyle w:val="fontstyle21"/>
          <w:rFonts w:asciiTheme="minorHAnsi" w:hAnsiTheme="minorHAnsi" w:cstheme="minorHAnsi"/>
          <w:color w:val="auto"/>
        </w:rPr>
        <w:t>Typ rozhraní:</w:t>
      </w:r>
      <w:r w:rsidRPr="00183825">
        <w:rPr>
          <w:rStyle w:val="fontstyle21"/>
          <w:rFonts w:asciiTheme="minorHAnsi" w:hAnsiTheme="minorHAnsi" w:cstheme="minorHAnsi"/>
          <w:color w:val="auto"/>
        </w:rPr>
        <w:t xml:space="preserve"> </w:t>
      </w:r>
      <w:proofErr w:type="spellStart"/>
      <w:r w:rsidRPr="00183825">
        <w:rPr>
          <w:rStyle w:val="fontstyle21"/>
          <w:rFonts w:asciiTheme="minorHAnsi" w:hAnsiTheme="minorHAnsi" w:cstheme="minorHAnsi"/>
          <w:color w:val="auto"/>
        </w:rPr>
        <w:t>FibreChannel</w:t>
      </w:r>
      <w:proofErr w:type="spellEnd"/>
      <w:r w:rsidRPr="00183825">
        <w:rPr>
          <w:rFonts w:cstheme="minorHAnsi"/>
        </w:rPr>
        <w:br/>
      </w:r>
      <w:r w:rsidRPr="00183825">
        <w:rPr>
          <w:rStyle w:val="fontstyle21"/>
          <w:rFonts w:asciiTheme="minorHAnsi" w:hAnsiTheme="minorHAnsi" w:cstheme="minorHAnsi"/>
          <w:color w:val="auto"/>
        </w:rPr>
        <w:t xml:space="preserve">Rychlost rozhraní: min. 8 </w:t>
      </w:r>
      <w:proofErr w:type="spellStart"/>
      <w:r w:rsidRPr="00183825">
        <w:rPr>
          <w:rStyle w:val="fontstyle21"/>
          <w:rFonts w:asciiTheme="minorHAnsi" w:hAnsiTheme="minorHAnsi" w:cstheme="minorHAnsi"/>
          <w:color w:val="auto"/>
        </w:rPr>
        <w:t>Gb</w:t>
      </w:r>
      <w:proofErr w:type="spellEnd"/>
      <w:r w:rsidRPr="00183825">
        <w:rPr>
          <w:rStyle w:val="fontstyle21"/>
          <w:rFonts w:asciiTheme="minorHAnsi" w:hAnsiTheme="minorHAnsi" w:cstheme="minorHAnsi"/>
          <w:color w:val="auto"/>
        </w:rPr>
        <w:t>/s</w:t>
      </w:r>
      <w:r w:rsidRPr="00183825">
        <w:rPr>
          <w:rFonts w:cstheme="minorHAnsi"/>
        </w:rPr>
        <w:br/>
      </w:r>
      <w:r w:rsidR="00FF3258" w:rsidRPr="00183825">
        <w:rPr>
          <w:rStyle w:val="fontstyle21"/>
          <w:rFonts w:asciiTheme="minorHAnsi" w:hAnsiTheme="minorHAnsi" w:cstheme="minorHAnsi"/>
          <w:color w:val="auto"/>
        </w:rPr>
        <w:t xml:space="preserve">Typ rozhraní pro management: </w:t>
      </w:r>
      <w:r w:rsidRPr="00183825">
        <w:rPr>
          <w:rStyle w:val="fontstyle21"/>
          <w:rFonts w:asciiTheme="minorHAnsi" w:hAnsiTheme="minorHAnsi" w:cstheme="minorHAnsi"/>
          <w:color w:val="auto"/>
        </w:rPr>
        <w:t>RJ-45</w:t>
      </w:r>
      <w:r w:rsidRPr="00183825">
        <w:rPr>
          <w:rFonts w:cstheme="minorHAnsi"/>
        </w:rPr>
        <w:br/>
      </w:r>
      <w:r w:rsidRPr="00183825">
        <w:rPr>
          <w:rStyle w:val="fontstyle21"/>
          <w:rFonts w:asciiTheme="minorHAnsi" w:hAnsiTheme="minorHAnsi" w:cstheme="minorHAnsi"/>
          <w:color w:val="auto"/>
        </w:rPr>
        <w:t>Konstruk</w:t>
      </w:r>
      <w:r w:rsidRPr="00183825">
        <w:rPr>
          <w:rStyle w:val="fontstyle41"/>
          <w:rFonts w:asciiTheme="minorHAnsi" w:hAnsiTheme="minorHAnsi" w:cstheme="minorHAnsi"/>
          <w:color w:val="auto"/>
        </w:rPr>
        <w:t>č</w:t>
      </w:r>
      <w:r w:rsidR="00FF3258" w:rsidRPr="00183825">
        <w:rPr>
          <w:rStyle w:val="fontstyle21"/>
          <w:rFonts w:asciiTheme="minorHAnsi" w:hAnsiTheme="minorHAnsi" w:cstheme="minorHAnsi"/>
          <w:color w:val="auto"/>
        </w:rPr>
        <w:t xml:space="preserve">ní provedení jednotky: </w:t>
      </w:r>
      <w:r w:rsidRPr="00183825">
        <w:rPr>
          <w:rStyle w:val="fontstyle21"/>
          <w:rFonts w:asciiTheme="minorHAnsi" w:hAnsiTheme="minorHAnsi" w:cstheme="minorHAnsi"/>
          <w:color w:val="auto"/>
        </w:rPr>
        <w:t>Upevn</w:t>
      </w:r>
      <w:r w:rsidRPr="00183825">
        <w:rPr>
          <w:rStyle w:val="fontstyle41"/>
          <w:rFonts w:asciiTheme="minorHAnsi" w:hAnsiTheme="minorHAnsi" w:cstheme="minorHAnsi"/>
          <w:color w:val="auto"/>
        </w:rPr>
        <w:t>ě</w:t>
      </w:r>
      <w:r w:rsidRPr="00183825">
        <w:rPr>
          <w:rStyle w:val="fontstyle21"/>
          <w:rFonts w:asciiTheme="minorHAnsi" w:hAnsiTheme="minorHAnsi" w:cstheme="minorHAnsi"/>
          <w:color w:val="auto"/>
        </w:rPr>
        <w:t>ný ke stojanu (</w:t>
      </w:r>
      <w:proofErr w:type="spellStart"/>
      <w:r w:rsidRPr="00183825">
        <w:rPr>
          <w:rStyle w:val="fontstyle21"/>
          <w:rFonts w:asciiTheme="minorHAnsi" w:hAnsiTheme="minorHAnsi" w:cstheme="minorHAnsi"/>
          <w:color w:val="auto"/>
        </w:rPr>
        <w:t>Rackmount</w:t>
      </w:r>
      <w:proofErr w:type="spellEnd"/>
      <w:r w:rsidRPr="00183825">
        <w:rPr>
          <w:rStyle w:val="fontstyle21"/>
          <w:rFonts w:asciiTheme="minorHAnsi" w:hAnsiTheme="minorHAnsi" w:cstheme="minorHAnsi"/>
          <w:color w:val="auto"/>
        </w:rPr>
        <w:t xml:space="preserve"> </w:t>
      </w:r>
      <w:proofErr w:type="spellStart"/>
      <w:r w:rsidRPr="00183825">
        <w:rPr>
          <w:rStyle w:val="fontstyle21"/>
          <w:rFonts w:asciiTheme="minorHAnsi" w:hAnsiTheme="minorHAnsi" w:cstheme="minorHAnsi"/>
          <w:color w:val="auto"/>
        </w:rPr>
        <w:t>kit</w:t>
      </w:r>
      <w:proofErr w:type="spellEnd"/>
      <w:r w:rsidRPr="00183825">
        <w:rPr>
          <w:rStyle w:val="fontstyle21"/>
          <w:rFonts w:asciiTheme="minorHAnsi" w:hAnsiTheme="minorHAnsi" w:cstheme="minorHAnsi"/>
          <w:color w:val="auto"/>
        </w:rPr>
        <w:t>)</w:t>
      </w:r>
      <w:r w:rsidRPr="00183825">
        <w:rPr>
          <w:rFonts w:cstheme="minorHAnsi"/>
        </w:rPr>
        <w:br/>
      </w:r>
      <w:r w:rsidRPr="00183825">
        <w:rPr>
          <w:rStyle w:val="fontstyle21"/>
          <w:rFonts w:asciiTheme="minorHAnsi" w:hAnsiTheme="minorHAnsi" w:cstheme="minorHAnsi"/>
          <w:color w:val="auto"/>
        </w:rPr>
        <w:t xml:space="preserve">Šifrování: = Hardwarová </w:t>
      </w:r>
      <w:proofErr w:type="spellStart"/>
      <w:r w:rsidRPr="00183825">
        <w:rPr>
          <w:rStyle w:val="fontstyle21"/>
          <w:rFonts w:asciiTheme="minorHAnsi" w:hAnsiTheme="minorHAnsi" w:cstheme="minorHAnsi"/>
          <w:color w:val="auto"/>
        </w:rPr>
        <w:t>enkrypce</w:t>
      </w:r>
      <w:proofErr w:type="spellEnd"/>
      <w:r w:rsidRPr="00183825">
        <w:rPr>
          <w:rStyle w:val="fontstyle21"/>
          <w:rFonts w:asciiTheme="minorHAnsi" w:hAnsiTheme="minorHAnsi" w:cstheme="minorHAnsi"/>
          <w:color w:val="auto"/>
        </w:rPr>
        <w:t xml:space="preserve"> dat (tj. na úrovni zálohovací knihovny</w:t>
      </w:r>
      <w:r w:rsidR="002E6A85" w:rsidRPr="00183825">
        <w:rPr>
          <w:rStyle w:val="fontstyle21"/>
          <w:rFonts w:asciiTheme="minorHAnsi" w:hAnsiTheme="minorHAnsi" w:cstheme="minorHAnsi"/>
          <w:color w:val="auto"/>
        </w:rPr>
        <w:t xml:space="preserve"> = LME</w:t>
      </w:r>
      <w:r w:rsidRPr="00183825">
        <w:rPr>
          <w:rStyle w:val="fontstyle21"/>
          <w:rFonts w:asciiTheme="minorHAnsi" w:hAnsiTheme="minorHAnsi" w:cstheme="minorHAnsi"/>
          <w:color w:val="auto"/>
        </w:rPr>
        <w:t>, nikoli CPU zálohovacího serveru</w:t>
      </w:r>
      <w:r w:rsidR="002E6A85" w:rsidRPr="00183825">
        <w:rPr>
          <w:rStyle w:val="fontstyle21"/>
          <w:rFonts w:asciiTheme="minorHAnsi" w:hAnsiTheme="minorHAnsi" w:cstheme="minorHAnsi"/>
          <w:color w:val="auto"/>
        </w:rPr>
        <w:t xml:space="preserve"> = AME</w:t>
      </w:r>
      <w:r w:rsidRPr="00183825">
        <w:rPr>
          <w:rStyle w:val="fontstyle21"/>
          <w:rFonts w:asciiTheme="minorHAnsi" w:hAnsiTheme="minorHAnsi" w:cstheme="minorHAnsi"/>
          <w:color w:val="auto"/>
        </w:rPr>
        <w:t>)</w:t>
      </w:r>
      <w:r w:rsidRPr="00183825">
        <w:rPr>
          <w:rFonts w:cstheme="minorHAnsi"/>
        </w:rPr>
        <w:br/>
      </w:r>
      <w:r w:rsidRPr="00183825">
        <w:rPr>
          <w:rStyle w:val="fontstyle21"/>
          <w:rFonts w:asciiTheme="minorHAnsi" w:hAnsiTheme="minorHAnsi" w:cstheme="minorHAnsi"/>
          <w:color w:val="auto"/>
        </w:rPr>
        <w:t>Rozši</w:t>
      </w:r>
      <w:r w:rsidRPr="00183825">
        <w:rPr>
          <w:rStyle w:val="fontstyle41"/>
          <w:rFonts w:asciiTheme="minorHAnsi" w:hAnsiTheme="minorHAnsi" w:cstheme="minorHAnsi"/>
          <w:color w:val="auto"/>
        </w:rPr>
        <w:t>ř</w:t>
      </w:r>
      <w:r w:rsidRPr="00183825">
        <w:rPr>
          <w:rStyle w:val="fontstyle21"/>
          <w:rFonts w:asciiTheme="minorHAnsi" w:hAnsiTheme="minorHAnsi" w:cstheme="minorHAnsi"/>
          <w:color w:val="auto"/>
        </w:rPr>
        <w:t>itelnost - po</w:t>
      </w:r>
      <w:r w:rsidRPr="00183825">
        <w:rPr>
          <w:rStyle w:val="fontstyle41"/>
          <w:rFonts w:asciiTheme="minorHAnsi" w:hAnsiTheme="minorHAnsi" w:cstheme="minorHAnsi"/>
          <w:color w:val="auto"/>
        </w:rPr>
        <w:t>č</w:t>
      </w:r>
      <w:r w:rsidRPr="00183825">
        <w:rPr>
          <w:rStyle w:val="fontstyle21"/>
          <w:rFonts w:asciiTheme="minorHAnsi" w:hAnsiTheme="minorHAnsi" w:cstheme="minorHAnsi"/>
          <w:color w:val="auto"/>
        </w:rPr>
        <w:t xml:space="preserve">et mechanik: min. </w:t>
      </w:r>
      <w:r w:rsidR="002E6A85" w:rsidRPr="00183825">
        <w:rPr>
          <w:rStyle w:val="fontstyle21"/>
          <w:rFonts w:asciiTheme="minorHAnsi" w:hAnsiTheme="minorHAnsi" w:cstheme="minorHAnsi"/>
          <w:color w:val="auto"/>
        </w:rPr>
        <w:t>21</w:t>
      </w:r>
      <w:r w:rsidRPr="00183825">
        <w:rPr>
          <w:rFonts w:cstheme="minorHAnsi"/>
        </w:rPr>
        <w:br/>
      </w:r>
      <w:r w:rsidRPr="00183825">
        <w:rPr>
          <w:rStyle w:val="fontstyle21"/>
          <w:rFonts w:asciiTheme="minorHAnsi" w:hAnsiTheme="minorHAnsi" w:cstheme="minorHAnsi"/>
          <w:color w:val="auto"/>
        </w:rPr>
        <w:t>Rozši</w:t>
      </w:r>
      <w:r w:rsidRPr="00183825">
        <w:rPr>
          <w:rStyle w:val="fontstyle41"/>
          <w:rFonts w:asciiTheme="minorHAnsi" w:hAnsiTheme="minorHAnsi" w:cstheme="minorHAnsi"/>
          <w:color w:val="auto"/>
        </w:rPr>
        <w:t>ř</w:t>
      </w:r>
      <w:r w:rsidRPr="00183825">
        <w:rPr>
          <w:rStyle w:val="fontstyle21"/>
          <w:rFonts w:asciiTheme="minorHAnsi" w:hAnsiTheme="minorHAnsi" w:cstheme="minorHAnsi"/>
          <w:color w:val="auto"/>
        </w:rPr>
        <w:t>itelnost - po</w:t>
      </w:r>
      <w:r w:rsidRPr="00183825">
        <w:rPr>
          <w:rStyle w:val="fontstyle41"/>
          <w:rFonts w:asciiTheme="minorHAnsi" w:hAnsiTheme="minorHAnsi" w:cstheme="minorHAnsi"/>
          <w:color w:val="auto"/>
        </w:rPr>
        <w:t>č</w:t>
      </w:r>
      <w:r w:rsidRPr="00183825">
        <w:rPr>
          <w:rStyle w:val="fontstyle21"/>
          <w:rFonts w:asciiTheme="minorHAnsi" w:hAnsiTheme="minorHAnsi" w:cstheme="minorHAnsi"/>
          <w:color w:val="auto"/>
        </w:rPr>
        <w:t>et slot</w:t>
      </w:r>
      <w:r w:rsidRPr="00183825">
        <w:rPr>
          <w:rStyle w:val="fontstyle41"/>
          <w:rFonts w:asciiTheme="minorHAnsi" w:hAnsiTheme="minorHAnsi" w:cstheme="minorHAnsi"/>
          <w:color w:val="auto"/>
        </w:rPr>
        <w:t>ů</w:t>
      </w:r>
      <w:r w:rsidRPr="00183825">
        <w:rPr>
          <w:rStyle w:val="fontstyle21"/>
          <w:rFonts w:asciiTheme="minorHAnsi" w:hAnsiTheme="minorHAnsi" w:cstheme="minorHAnsi"/>
          <w:color w:val="auto"/>
        </w:rPr>
        <w:t xml:space="preserve">: min. </w:t>
      </w:r>
      <w:r w:rsidR="002E6A85" w:rsidRPr="00183825">
        <w:rPr>
          <w:rStyle w:val="fontstyle21"/>
          <w:rFonts w:asciiTheme="minorHAnsi" w:hAnsiTheme="minorHAnsi" w:cstheme="minorHAnsi"/>
          <w:color w:val="auto"/>
        </w:rPr>
        <w:t>280</w:t>
      </w:r>
      <w:r w:rsidRPr="00183825">
        <w:rPr>
          <w:rFonts w:cstheme="minorHAnsi"/>
        </w:rPr>
        <w:br/>
      </w:r>
      <w:r w:rsidRPr="00183825">
        <w:rPr>
          <w:rStyle w:val="fontstyle21"/>
          <w:rFonts w:asciiTheme="minorHAnsi" w:hAnsiTheme="minorHAnsi" w:cstheme="minorHAnsi"/>
          <w:color w:val="auto"/>
        </w:rPr>
        <w:t>Rozši</w:t>
      </w:r>
      <w:r w:rsidRPr="00183825">
        <w:rPr>
          <w:rStyle w:val="fontstyle41"/>
          <w:rFonts w:asciiTheme="minorHAnsi" w:hAnsiTheme="minorHAnsi" w:cstheme="minorHAnsi"/>
          <w:color w:val="auto"/>
        </w:rPr>
        <w:t>ř</w:t>
      </w:r>
      <w:r w:rsidRPr="00183825">
        <w:rPr>
          <w:rStyle w:val="fontstyle21"/>
          <w:rFonts w:asciiTheme="minorHAnsi" w:hAnsiTheme="minorHAnsi" w:cstheme="minorHAnsi"/>
          <w:color w:val="auto"/>
        </w:rPr>
        <w:t>itelnost - konstruk</w:t>
      </w:r>
      <w:r w:rsidRPr="00183825">
        <w:rPr>
          <w:rStyle w:val="fontstyle41"/>
          <w:rFonts w:asciiTheme="minorHAnsi" w:hAnsiTheme="minorHAnsi" w:cstheme="minorHAnsi"/>
          <w:color w:val="auto"/>
        </w:rPr>
        <w:t>č</w:t>
      </w:r>
      <w:r w:rsidR="00FF3258" w:rsidRPr="00183825">
        <w:rPr>
          <w:rStyle w:val="fontstyle21"/>
          <w:rFonts w:asciiTheme="minorHAnsi" w:hAnsiTheme="minorHAnsi" w:cstheme="minorHAnsi"/>
          <w:color w:val="auto"/>
        </w:rPr>
        <w:t>ní provedení:</w:t>
      </w:r>
      <w:r w:rsidRPr="00183825">
        <w:rPr>
          <w:rStyle w:val="fontstyle21"/>
          <w:rFonts w:asciiTheme="minorHAnsi" w:hAnsiTheme="minorHAnsi" w:cstheme="minorHAnsi"/>
          <w:color w:val="auto"/>
        </w:rPr>
        <w:t xml:space="preserve"> Pr</w:t>
      </w:r>
      <w:r w:rsidRPr="00183825">
        <w:rPr>
          <w:rStyle w:val="fontstyle41"/>
          <w:rFonts w:asciiTheme="minorHAnsi" w:hAnsiTheme="minorHAnsi" w:cstheme="minorHAnsi"/>
          <w:color w:val="auto"/>
        </w:rPr>
        <w:t>ů</w:t>
      </w:r>
      <w:r w:rsidRPr="00183825">
        <w:rPr>
          <w:rStyle w:val="fontstyle21"/>
          <w:rFonts w:asciiTheme="minorHAnsi" w:hAnsiTheme="minorHAnsi" w:cstheme="minorHAnsi"/>
          <w:color w:val="auto"/>
        </w:rPr>
        <w:t>b</w:t>
      </w:r>
      <w:r w:rsidRPr="00183825">
        <w:rPr>
          <w:rStyle w:val="fontstyle41"/>
          <w:rFonts w:asciiTheme="minorHAnsi" w:hAnsiTheme="minorHAnsi" w:cstheme="minorHAnsi"/>
          <w:color w:val="auto"/>
        </w:rPr>
        <w:t>ě</w:t>
      </w:r>
      <w:r w:rsidRPr="00183825">
        <w:rPr>
          <w:rStyle w:val="fontstyle21"/>
          <w:rFonts w:asciiTheme="minorHAnsi" w:hAnsiTheme="minorHAnsi" w:cstheme="minorHAnsi"/>
          <w:color w:val="auto"/>
        </w:rPr>
        <w:t>žný robot (expanzní police bez mechanik, nikoli p</w:t>
      </w:r>
      <w:r w:rsidRPr="00183825">
        <w:rPr>
          <w:rStyle w:val="fontstyle41"/>
          <w:rFonts w:asciiTheme="minorHAnsi" w:hAnsiTheme="minorHAnsi" w:cstheme="minorHAnsi"/>
          <w:color w:val="auto"/>
        </w:rPr>
        <w:t>ř</w:t>
      </w:r>
      <w:r w:rsidRPr="00183825">
        <w:rPr>
          <w:rStyle w:val="fontstyle21"/>
          <w:rFonts w:asciiTheme="minorHAnsi" w:hAnsiTheme="minorHAnsi" w:cstheme="minorHAnsi"/>
          <w:color w:val="auto"/>
        </w:rPr>
        <w:t>edávací robot mezi expanzními policemi)</w:t>
      </w:r>
      <w:r w:rsidRPr="00183825">
        <w:rPr>
          <w:rFonts w:cstheme="minorHAnsi"/>
        </w:rPr>
        <w:br/>
      </w:r>
      <w:r w:rsidRPr="00183825">
        <w:rPr>
          <w:rStyle w:val="fontstyle21"/>
          <w:rFonts w:asciiTheme="minorHAnsi" w:hAnsiTheme="minorHAnsi" w:cstheme="minorHAnsi"/>
          <w:color w:val="auto"/>
        </w:rPr>
        <w:t>Po</w:t>
      </w:r>
      <w:r w:rsidRPr="00183825">
        <w:rPr>
          <w:rStyle w:val="fontstyle41"/>
          <w:rFonts w:asciiTheme="minorHAnsi" w:hAnsiTheme="minorHAnsi" w:cstheme="minorHAnsi"/>
          <w:color w:val="auto"/>
        </w:rPr>
        <w:t>č</w:t>
      </w:r>
      <w:r w:rsidRPr="00183825">
        <w:rPr>
          <w:rStyle w:val="fontstyle21"/>
          <w:rFonts w:asciiTheme="minorHAnsi" w:hAnsiTheme="minorHAnsi" w:cstheme="minorHAnsi"/>
          <w:color w:val="auto"/>
        </w:rPr>
        <w:t>et zdroj</w:t>
      </w:r>
      <w:r w:rsidRPr="00183825">
        <w:rPr>
          <w:rStyle w:val="fontstyle41"/>
          <w:rFonts w:asciiTheme="minorHAnsi" w:hAnsiTheme="minorHAnsi" w:cstheme="minorHAnsi"/>
          <w:color w:val="auto"/>
        </w:rPr>
        <w:t xml:space="preserve">ů </w:t>
      </w:r>
      <w:r w:rsidRPr="00183825">
        <w:rPr>
          <w:rStyle w:val="fontstyle21"/>
          <w:rFonts w:asciiTheme="minorHAnsi" w:hAnsiTheme="minorHAnsi" w:cstheme="minorHAnsi"/>
          <w:color w:val="auto"/>
        </w:rPr>
        <w:t>napájení: 2 ks</w:t>
      </w:r>
      <w:r w:rsidR="002E6A85" w:rsidRPr="00183825">
        <w:rPr>
          <w:rStyle w:val="fontstyle21"/>
          <w:rFonts w:asciiTheme="minorHAnsi" w:hAnsiTheme="minorHAnsi" w:cstheme="minorHAnsi"/>
          <w:color w:val="auto"/>
        </w:rPr>
        <w:t xml:space="preserve"> vč. PDU kabelů min 2 m</w:t>
      </w:r>
      <w:r w:rsidRPr="00183825">
        <w:rPr>
          <w:rFonts w:cstheme="minorHAnsi"/>
        </w:rPr>
        <w:br/>
      </w:r>
      <w:r w:rsidRPr="00183825">
        <w:rPr>
          <w:rStyle w:val="fontstyle21"/>
          <w:rFonts w:asciiTheme="minorHAnsi" w:hAnsiTheme="minorHAnsi" w:cstheme="minorHAnsi"/>
          <w:color w:val="auto"/>
        </w:rPr>
        <w:t xml:space="preserve">Typ zdroje napájení: </w:t>
      </w:r>
      <w:r w:rsidR="009C6CD0" w:rsidRPr="00183825">
        <w:rPr>
          <w:rStyle w:val="fontstyle21"/>
          <w:rFonts w:asciiTheme="minorHAnsi" w:hAnsiTheme="minorHAnsi" w:cstheme="minorHAnsi"/>
          <w:color w:val="auto"/>
        </w:rPr>
        <w:t>Redund</w:t>
      </w:r>
      <w:r w:rsidRPr="00183825">
        <w:rPr>
          <w:rStyle w:val="fontstyle21"/>
          <w:rFonts w:asciiTheme="minorHAnsi" w:hAnsiTheme="minorHAnsi" w:cstheme="minorHAnsi"/>
          <w:color w:val="auto"/>
        </w:rPr>
        <w:t>antní zdroj s energetickou certifikací 80 PLUS</w:t>
      </w:r>
      <w:r w:rsidRPr="00183825">
        <w:rPr>
          <w:rFonts w:cstheme="minorHAnsi"/>
        </w:rPr>
        <w:br/>
      </w:r>
      <w:r w:rsidR="00FF3258" w:rsidRPr="00183825">
        <w:rPr>
          <w:rStyle w:val="fontstyle21"/>
          <w:rFonts w:asciiTheme="minorHAnsi" w:hAnsiTheme="minorHAnsi" w:cstheme="minorHAnsi"/>
          <w:color w:val="auto"/>
        </w:rPr>
        <w:t>Diagnostika:</w:t>
      </w:r>
      <w:r w:rsidRPr="00183825">
        <w:rPr>
          <w:rStyle w:val="fontstyle21"/>
          <w:rFonts w:asciiTheme="minorHAnsi" w:hAnsiTheme="minorHAnsi" w:cstheme="minorHAnsi"/>
          <w:color w:val="auto"/>
        </w:rPr>
        <w:t xml:space="preserve"> Proaktivní monitoring stavu klí</w:t>
      </w:r>
      <w:r w:rsidRPr="00183825">
        <w:rPr>
          <w:rStyle w:val="fontstyle41"/>
          <w:rFonts w:asciiTheme="minorHAnsi" w:hAnsiTheme="minorHAnsi" w:cstheme="minorHAnsi"/>
          <w:color w:val="auto"/>
        </w:rPr>
        <w:t>č</w:t>
      </w:r>
      <w:r w:rsidRPr="00183825">
        <w:rPr>
          <w:rStyle w:val="fontstyle21"/>
          <w:rFonts w:asciiTheme="minorHAnsi" w:hAnsiTheme="minorHAnsi" w:cstheme="minorHAnsi"/>
          <w:color w:val="auto"/>
        </w:rPr>
        <w:t>ových subsystém</w:t>
      </w:r>
      <w:r w:rsidRPr="00183825">
        <w:rPr>
          <w:rStyle w:val="fontstyle41"/>
          <w:rFonts w:asciiTheme="minorHAnsi" w:hAnsiTheme="minorHAnsi" w:cstheme="minorHAnsi"/>
          <w:color w:val="auto"/>
        </w:rPr>
        <w:t>ů</w:t>
      </w:r>
      <w:r w:rsidRPr="00183825">
        <w:rPr>
          <w:rStyle w:val="fontstyle21"/>
          <w:rFonts w:asciiTheme="minorHAnsi" w:hAnsiTheme="minorHAnsi" w:cstheme="minorHAnsi"/>
          <w:color w:val="auto"/>
        </w:rPr>
        <w:t>,</w:t>
      </w:r>
      <w:r w:rsidR="00D62EEF" w:rsidRPr="00183825">
        <w:rPr>
          <w:rStyle w:val="fontstyle21"/>
          <w:rFonts w:asciiTheme="minorHAnsi" w:hAnsiTheme="minorHAnsi" w:cstheme="minorHAnsi"/>
          <w:color w:val="auto"/>
        </w:rPr>
        <w:t xml:space="preserve"> kontrola aktuálnosti</w:t>
      </w:r>
      <w:r w:rsidRPr="00183825">
        <w:rPr>
          <w:rStyle w:val="fontstyle21"/>
          <w:rFonts w:asciiTheme="minorHAnsi" w:hAnsiTheme="minorHAnsi" w:cstheme="minorHAnsi"/>
          <w:color w:val="auto"/>
        </w:rPr>
        <w:t xml:space="preserve"> firmware</w:t>
      </w:r>
    </w:p>
    <w:p w14:paraId="3D6E5D85" w14:textId="77777777" w:rsidR="00FF3258" w:rsidRPr="00183825" w:rsidRDefault="00FF3258" w:rsidP="00FF3258">
      <w:pPr>
        <w:spacing w:after="0"/>
        <w:rPr>
          <w:rStyle w:val="fontstyle21"/>
          <w:rFonts w:asciiTheme="minorHAnsi" w:hAnsiTheme="minorHAnsi" w:cstheme="minorHAnsi"/>
          <w:color w:val="auto"/>
        </w:rPr>
      </w:pPr>
      <w:r w:rsidRPr="00183825">
        <w:rPr>
          <w:rStyle w:val="fontstyle21"/>
          <w:rFonts w:asciiTheme="minorHAnsi" w:hAnsiTheme="minorHAnsi" w:cstheme="minorHAnsi"/>
          <w:color w:val="auto"/>
        </w:rPr>
        <w:lastRenderedPageBreak/>
        <w:t xml:space="preserve">Management: Možnost ovládat knihovnu lokálně z </w:t>
      </w:r>
      <w:proofErr w:type="spellStart"/>
      <w:r w:rsidRPr="00183825">
        <w:rPr>
          <w:rStyle w:val="fontstyle21"/>
          <w:rFonts w:asciiTheme="minorHAnsi" w:hAnsiTheme="minorHAnsi" w:cstheme="minorHAnsi"/>
          <w:color w:val="auto"/>
        </w:rPr>
        <w:t>touch-screen</w:t>
      </w:r>
      <w:proofErr w:type="spellEnd"/>
      <w:r w:rsidRPr="00183825">
        <w:rPr>
          <w:rStyle w:val="fontstyle21"/>
          <w:rFonts w:asciiTheme="minorHAnsi" w:hAnsiTheme="minorHAnsi" w:cstheme="minorHAnsi"/>
          <w:color w:val="auto"/>
        </w:rPr>
        <w:t xml:space="preserve"> GUI, HTML webové GUI (</w:t>
      </w:r>
      <w:proofErr w:type="spellStart"/>
      <w:r w:rsidRPr="00183825">
        <w:rPr>
          <w:rStyle w:val="fontstyle21"/>
          <w:rFonts w:asciiTheme="minorHAnsi" w:hAnsiTheme="minorHAnsi" w:cstheme="minorHAnsi"/>
          <w:color w:val="auto"/>
        </w:rPr>
        <w:t>flash-based</w:t>
      </w:r>
      <w:proofErr w:type="spellEnd"/>
      <w:r w:rsidRPr="00183825">
        <w:rPr>
          <w:rStyle w:val="fontstyle21"/>
          <w:rFonts w:asciiTheme="minorHAnsi" w:hAnsiTheme="minorHAnsi" w:cstheme="minorHAnsi"/>
          <w:color w:val="auto"/>
        </w:rPr>
        <w:t xml:space="preserve"> GUI se z důvodu končící podpory nepřipouští)</w:t>
      </w:r>
    </w:p>
    <w:p w14:paraId="4E068F82" w14:textId="77777777" w:rsidR="00FF3258" w:rsidRPr="00183825" w:rsidRDefault="00FF3258" w:rsidP="00FF3258">
      <w:pPr>
        <w:spacing w:after="0"/>
        <w:rPr>
          <w:rStyle w:val="fontstyle21"/>
          <w:rFonts w:asciiTheme="minorHAnsi" w:hAnsiTheme="minorHAnsi" w:cstheme="minorHAnsi"/>
          <w:color w:val="auto"/>
        </w:rPr>
      </w:pPr>
      <w:r w:rsidRPr="00183825">
        <w:rPr>
          <w:rStyle w:val="fontstyle21"/>
          <w:rFonts w:asciiTheme="minorHAnsi" w:hAnsiTheme="minorHAnsi" w:cstheme="minorHAnsi"/>
          <w:color w:val="auto"/>
        </w:rPr>
        <w:t xml:space="preserve">Redundance datových cest: Knihovna musí umožňovat rozšíření na konfiguraci duální konektivity tak, aby byla zajištěna podmínka no-single point </w:t>
      </w:r>
      <w:proofErr w:type="spellStart"/>
      <w:r w:rsidRPr="00183825">
        <w:rPr>
          <w:rStyle w:val="fontstyle21"/>
          <w:rFonts w:asciiTheme="minorHAnsi" w:hAnsiTheme="minorHAnsi" w:cstheme="minorHAnsi"/>
          <w:color w:val="auto"/>
        </w:rPr>
        <w:t>of</w:t>
      </w:r>
      <w:proofErr w:type="spellEnd"/>
      <w:r w:rsidRPr="00183825">
        <w:rPr>
          <w:rStyle w:val="fontstyle21"/>
          <w:rFonts w:asciiTheme="minorHAnsi" w:hAnsiTheme="minorHAnsi" w:cstheme="minorHAnsi"/>
          <w:color w:val="auto"/>
        </w:rPr>
        <w:t xml:space="preserve"> </w:t>
      </w:r>
      <w:proofErr w:type="spellStart"/>
      <w:r w:rsidRPr="00183825">
        <w:rPr>
          <w:rStyle w:val="fontstyle21"/>
          <w:rFonts w:asciiTheme="minorHAnsi" w:hAnsiTheme="minorHAnsi" w:cstheme="minorHAnsi"/>
          <w:color w:val="auto"/>
        </w:rPr>
        <w:t>failure</w:t>
      </w:r>
      <w:proofErr w:type="spellEnd"/>
      <w:r w:rsidRPr="00183825">
        <w:rPr>
          <w:rStyle w:val="fontstyle21"/>
          <w:rFonts w:asciiTheme="minorHAnsi" w:hAnsiTheme="minorHAnsi" w:cstheme="minorHAnsi"/>
          <w:color w:val="auto"/>
        </w:rPr>
        <w:t>.</w:t>
      </w:r>
    </w:p>
    <w:p w14:paraId="6CBC400C" w14:textId="190122E5" w:rsidR="00800219" w:rsidRPr="00183825" w:rsidRDefault="00FF3258" w:rsidP="00FF3258">
      <w:pPr>
        <w:spacing w:after="0"/>
        <w:rPr>
          <w:rStyle w:val="fontstyle21"/>
          <w:rFonts w:asciiTheme="minorHAnsi" w:hAnsiTheme="minorHAnsi" w:cstheme="minorHAnsi"/>
          <w:b/>
          <w:bCs/>
          <w:color w:val="auto"/>
        </w:rPr>
      </w:pPr>
      <w:r w:rsidRPr="00183825">
        <w:rPr>
          <w:rStyle w:val="fontstyle21"/>
          <w:rFonts w:asciiTheme="minorHAnsi" w:hAnsiTheme="minorHAnsi" w:cstheme="minorHAnsi"/>
          <w:color w:val="auto"/>
        </w:rPr>
        <w:t xml:space="preserve">Logický </w:t>
      </w:r>
      <w:proofErr w:type="spellStart"/>
      <w:r w:rsidRPr="00183825">
        <w:rPr>
          <w:rStyle w:val="fontstyle21"/>
          <w:rFonts w:asciiTheme="minorHAnsi" w:hAnsiTheme="minorHAnsi" w:cstheme="minorHAnsi"/>
          <w:color w:val="auto"/>
        </w:rPr>
        <w:t>partitioning</w:t>
      </w:r>
      <w:proofErr w:type="spellEnd"/>
      <w:r w:rsidRPr="00183825">
        <w:rPr>
          <w:rStyle w:val="fontstyle21"/>
          <w:rFonts w:asciiTheme="minorHAnsi" w:hAnsiTheme="minorHAnsi" w:cstheme="minorHAnsi"/>
          <w:color w:val="auto"/>
        </w:rPr>
        <w:t xml:space="preserve"> knihovny: Možnost rozdělit knihovnu alespoň na </w:t>
      </w:r>
      <w:r w:rsidR="00D62EEF" w:rsidRPr="00183825">
        <w:rPr>
          <w:rStyle w:val="fontstyle21"/>
          <w:rFonts w:asciiTheme="minorHAnsi" w:hAnsiTheme="minorHAnsi" w:cstheme="minorHAnsi"/>
          <w:color w:val="auto"/>
        </w:rPr>
        <w:t>21</w:t>
      </w:r>
      <w:r w:rsidRPr="00183825">
        <w:rPr>
          <w:rStyle w:val="fontstyle21"/>
          <w:rFonts w:asciiTheme="minorHAnsi" w:hAnsiTheme="minorHAnsi" w:cstheme="minorHAnsi"/>
          <w:color w:val="auto"/>
        </w:rPr>
        <w:t xml:space="preserve"> logických knihoven</w:t>
      </w:r>
      <w:r w:rsidR="00800219" w:rsidRPr="00183825">
        <w:rPr>
          <w:rStyle w:val="fontstyle21"/>
          <w:rFonts w:asciiTheme="minorHAnsi" w:hAnsiTheme="minorHAnsi" w:cstheme="minorHAnsi"/>
          <w:color w:val="auto"/>
        </w:rPr>
        <w:br/>
      </w:r>
    </w:p>
    <w:p w14:paraId="0CF1F3B0" w14:textId="77777777" w:rsidR="009C6CD0" w:rsidRPr="00183825" w:rsidRDefault="00800219" w:rsidP="00800219">
      <w:pPr>
        <w:rPr>
          <w:rStyle w:val="fontstyle21"/>
          <w:rFonts w:asciiTheme="minorHAnsi" w:hAnsiTheme="minorHAnsi" w:cstheme="minorHAnsi"/>
          <w:color w:val="auto"/>
        </w:rPr>
      </w:pPr>
      <w:r w:rsidRPr="00183825">
        <w:rPr>
          <w:rStyle w:val="fontstyle41"/>
          <w:rFonts w:asciiTheme="minorHAnsi" w:hAnsiTheme="minorHAnsi" w:cstheme="minorHAnsi"/>
          <w:b/>
          <w:bCs/>
          <w:color w:val="auto"/>
        </w:rPr>
        <w:t>Č</w:t>
      </w:r>
      <w:r w:rsidRPr="00183825">
        <w:rPr>
          <w:rStyle w:val="fontstyle21"/>
          <w:rFonts w:asciiTheme="minorHAnsi" w:hAnsiTheme="minorHAnsi" w:cstheme="minorHAnsi"/>
          <w:b/>
          <w:bCs/>
          <w:color w:val="auto"/>
        </w:rPr>
        <w:t>isticí pásky pro mech</w:t>
      </w:r>
      <w:r w:rsidR="009C6CD0" w:rsidRPr="00183825">
        <w:rPr>
          <w:rStyle w:val="fontstyle21"/>
          <w:rFonts w:asciiTheme="minorHAnsi" w:hAnsiTheme="minorHAnsi" w:cstheme="minorHAnsi"/>
          <w:b/>
          <w:bCs/>
          <w:color w:val="auto"/>
        </w:rPr>
        <w:t>a</w:t>
      </w:r>
      <w:r w:rsidRPr="00183825">
        <w:rPr>
          <w:rStyle w:val="fontstyle21"/>
          <w:rFonts w:asciiTheme="minorHAnsi" w:hAnsiTheme="minorHAnsi" w:cstheme="minorHAnsi"/>
          <w:b/>
          <w:bCs/>
          <w:color w:val="auto"/>
        </w:rPr>
        <w:t>niky LTO-7 v</w:t>
      </w:r>
      <w:r w:rsidRPr="00183825">
        <w:rPr>
          <w:rStyle w:val="fontstyle41"/>
          <w:rFonts w:asciiTheme="minorHAnsi" w:hAnsiTheme="minorHAnsi" w:cstheme="minorHAnsi"/>
          <w:b/>
          <w:bCs/>
          <w:color w:val="auto"/>
        </w:rPr>
        <w:t>č</w:t>
      </w:r>
      <w:r w:rsidRPr="00183825">
        <w:rPr>
          <w:rStyle w:val="fontstyle21"/>
          <w:rFonts w:asciiTheme="minorHAnsi" w:hAnsiTheme="minorHAnsi" w:cstheme="minorHAnsi"/>
          <w:b/>
          <w:bCs/>
          <w:color w:val="auto"/>
        </w:rPr>
        <w:t>etn</w:t>
      </w:r>
      <w:r w:rsidRPr="00183825">
        <w:rPr>
          <w:rStyle w:val="fontstyle41"/>
          <w:rFonts w:asciiTheme="minorHAnsi" w:hAnsiTheme="minorHAnsi" w:cstheme="minorHAnsi"/>
          <w:b/>
          <w:bCs/>
          <w:color w:val="auto"/>
        </w:rPr>
        <w:t xml:space="preserve">ě </w:t>
      </w:r>
      <w:r w:rsidRPr="00183825">
        <w:rPr>
          <w:rStyle w:val="fontstyle21"/>
          <w:rFonts w:asciiTheme="minorHAnsi" w:hAnsiTheme="minorHAnsi" w:cstheme="minorHAnsi"/>
          <w:b/>
          <w:bCs/>
          <w:color w:val="auto"/>
        </w:rPr>
        <w:t xml:space="preserve">etiket s </w:t>
      </w:r>
      <w:r w:rsidRPr="00183825">
        <w:rPr>
          <w:rStyle w:val="fontstyle41"/>
          <w:rFonts w:asciiTheme="minorHAnsi" w:hAnsiTheme="minorHAnsi" w:cstheme="minorHAnsi"/>
          <w:b/>
          <w:bCs/>
          <w:color w:val="auto"/>
        </w:rPr>
        <w:t>č</w:t>
      </w:r>
      <w:r w:rsidRPr="00183825">
        <w:rPr>
          <w:rStyle w:val="fontstyle21"/>
          <w:rFonts w:asciiTheme="minorHAnsi" w:hAnsiTheme="minorHAnsi" w:cstheme="minorHAnsi"/>
          <w:b/>
          <w:bCs/>
          <w:color w:val="auto"/>
        </w:rPr>
        <w:t>árovým kódem</w:t>
      </w:r>
      <w:r w:rsidRPr="00183825">
        <w:rPr>
          <w:rFonts w:cstheme="minorHAnsi"/>
          <w:b/>
          <w:bCs/>
        </w:rPr>
        <w:br/>
      </w:r>
      <w:r w:rsidR="00AA4934" w:rsidRPr="00183825">
        <w:rPr>
          <w:rStyle w:val="fontstyle21"/>
          <w:rFonts w:asciiTheme="minorHAnsi" w:hAnsiTheme="minorHAnsi" w:cstheme="minorHAnsi"/>
          <w:color w:val="auto"/>
        </w:rPr>
        <w:t>Počet a t</w:t>
      </w:r>
      <w:r w:rsidRPr="00183825">
        <w:rPr>
          <w:rStyle w:val="fontstyle21"/>
          <w:rFonts w:asciiTheme="minorHAnsi" w:hAnsiTheme="minorHAnsi" w:cstheme="minorHAnsi"/>
          <w:color w:val="auto"/>
        </w:rPr>
        <w:t xml:space="preserve">yp média: </w:t>
      </w:r>
      <w:r w:rsidR="00F303E3" w:rsidRPr="00183825">
        <w:rPr>
          <w:rStyle w:val="fontstyle21"/>
          <w:rFonts w:asciiTheme="minorHAnsi" w:hAnsiTheme="minorHAnsi" w:cstheme="minorHAnsi"/>
          <w:color w:val="auto"/>
        </w:rPr>
        <w:t>8 ks</w:t>
      </w:r>
      <w:r w:rsidR="00AA4934" w:rsidRPr="00183825">
        <w:rPr>
          <w:rStyle w:val="fontstyle21"/>
          <w:rFonts w:asciiTheme="minorHAnsi" w:hAnsiTheme="minorHAnsi" w:cstheme="minorHAnsi"/>
          <w:color w:val="auto"/>
        </w:rPr>
        <w:t xml:space="preserve"> </w:t>
      </w:r>
      <w:r w:rsidR="00F303E3" w:rsidRPr="00183825">
        <w:rPr>
          <w:rStyle w:val="fontstyle21"/>
          <w:rFonts w:asciiTheme="minorHAnsi" w:hAnsiTheme="minorHAnsi" w:cstheme="minorHAnsi"/>
          <w:color w:val="auto"/>
        </w:rPr>
        <w:t>m</w:t>
      </w:r>
      <w:r w:rsidRPr="00183825">
        <w:rPr>
          <w:rStyle w:val="fontstyle21"/>
          <w:rFonts w:asciiTheme="minorHAnsi" w:hAnsiTheme="minorHAnsi" w:cstheme="minorHAnsi"/>
          <w:color w:val="auto"/>
        </w:rPr>
        <w:t xml:space="preserve">édium </w:t>
      </w:r>
      <w:r w:rsidRPr="00183825">
        <w:rPr>
          <w:rStyle w:val="fontstyle41"/>
          <w:rFonts w:asciiTheme="minorHAnsi" w:hAnsiTheme="minorHAnsi" w:cstheme="minorHAnsi"/>
          <w:color w:val="auto"/>
        </w:rPr>
        <w:t>č</w:t>
      </w:r>
      <w:r w:rsidRPr="00183825">
        <w:rPr>
          <w:rStyle w:val="fontstyle21"/>
          <w:rFonts w:asciiTheme="minorHAnsi" w:hAnsiTheme="minorHAnsi" w:cstheme="minorHAnsi"/>
          <w:color w:val="auto"/>
        </w:rPr>
        <w:t>istící</w:t>
      </w:r>
    </w:p>
    <w:p w14:paraId="391E6CFF" w14:textId="77777777" w:rsidR="009C6CD0" w:rsidRPr="00183825" w:rsidRDefault="00800219" w:rsidP="00AA4934">
      <w:pPr>
        <w:spacing w:after="0"/>
        <w:rPr>
          <w:rFonts w:cstheme="minorHAnsi"/>
        </w:rPr>
      </w:pPr>
      <w:r w:rsidRPr="00183825">
        <w:rPr>
          <w:rFonts w:cstheme="minorHAnsi"/>
        </w:rPr>
        <w:br/>
      </w:r>
      <w:r w:rsidRPr="00183825">
        <w:rPr>
          <w:rStyle w:val="fontstyle21"/>
          <w:rFonts w:asciiTheme="minorHAnsi" w:hAnsiTheme="minorHAnsi" w:cstheme="minorHAnsi"/>
          <w:b/>
          <w:bCs/>
          <w:color w:val="auto"/>
        </w:rPr>
        <w:t>Pásky LTO-7 v</w:t>
      </w:r>
      <w:r w:rsidRPr="00183825">
        <w:rPr>
          <w:rStyle w:val="fontstyle41"/>
          <w:rFonts w:asciiTheme="minorHAnsi" w:hAnsiTheme="minorHAnsi" w:cstheme="minorHAnsi"/>
          <w:b/>
          <w:bCs/>
          <w:color w:val="auto"/>
        </w:rPr>
        <w:t>č</w:t>
      </w:r>
      <w:r w:rsidRPr="00183825">
        <w:rPr>
          <w:rStyle w:val="fontstyle21"/>
          <w:rFonts w:asciiTheme="minorHAnsi" w:hAnsiTheme="minorHAnsi" w:cstheme="minorHAnsi"/>
          <w:b/>
          <w:bCs/>
          <w:color w:val="auto"/>
        </w:rPr>
        <w:t>etn</w:t>
      </w:r>
      <w:r w:rsidRPr="00183825">
        <w:rPr>
          <w:rStyle w:val="fontstyle41"/>
          <w:rFonts w:asciiTheme="minorHAnsi" w:hAnsiTheme="minorHAnsi" w:cstheme="minorHAnsi"/>
          <w:b/>
          <w:bCs/>
          <w:color w:val="auto"/>
        </w:rPr>
        <w:t xml:space="preserve">ě </w:t>
      </w:r>
      <w:r w:rsidRPr="00183825">
        <w:rPr>
          <w:rStyle w:val="fontstyle21"/>
          <w:rFonts w:asciiTheme="minorHAnsi" w:hAnsiTheme="minorHAnsi" w:cstheme="minorHAnsi"/>
          <w:b/>
          <w:bCs/>
          <w:color w:val="auto"/>
        </w:rPr>
        <w:t xml:space="preserve">etiket s </w:t>
      </w:r>
      <w:r w:rsidRPr="00183825">
        <w:rPr>
          <w:rStyle w:val="fontstyle41"/>
          <w:rFonts w:asciiTheme="minorHAnsi" w:hAnsiTheme="minorHAnsi" w:cstheme="minorHAnsi"/>
          <w:b/>
          <w:bCs/>
          <w:color w:val="auto"/>
        </w:rPr>
        <w:t>č</w:t>
      </w:r>
      <w:r w:rsidRPr="00183825">
        <w:rPr>
          <w:rStyle w:val="fontstyle21"/>
          <w:rFonts w:asciiTheme="minorHAnsi" w:hAnsiTheme="minorHAnsi" w:cstheme="minorHAnsi"/>
          <w:b/>
          <w:bCs/>
          <w:color w:val="auto"/>
        </w:rPr>
        <w:t>árovým kódem</w:t>
      </w:r>
      <w:r w:rsidRPr="00183825">
        <w:rPr>
          <w:rFonts w:cstheme="minorHAnsi"/>
          <w:b/>
          <w:bCs/>
        </w:rPr>
        <w:br/>
      </w:r>
      <w:r w:rsidR="00AA4934" w:rsidRPr="00183825">
        <w:rPr>
          <w:rStyle w:val="fontstyle21"/>
          <w:rFonts w:asciiTheme="minorHAnsi" w:hAnsiTheme="minorHAnsi" w:cstheme="minorHAnsi"/>
          <w:color w:val="auto"/>
        </w:rPr>
        <w:t>Počet a t</w:t>
      </w:r>
      <w:r w:rsidR="009C6CD0" w:rsidRPr="00183825">
        <w:rPr>
          <w:rStyle w:val="fontstyle21"/>
          <w:rFonts w:asciiTheme="minorHAnsi" w:hAnsiTheme="minorHAnsi" w:cstheme="minorHAnsi"/>
          <w:color w:val="auto"/>
        </w:rPr>
        <w:t>yp média:</w:t>
      </w:r>
      <w:r w:rsidR="00AA4934" w:rsidRPr="00183825">
        <w:rPr>
          <w:rStyle w:val="fontstyle21"/>
          <w:rFonts w:asciiTheme="minorHAnsi" w:hAnsiTheme="minorHAnsi" w:cstheme="minorHAnsi"/>
          <w:color w:val="auto"/>
        </w:rPr>
        <w:t xml:space="preserve"> 100</w:t>
      </w:r>
      <w:r w:rsidR="00F303E3" w:rsidRPr="00183825">
        <w:rPr>
          <w:rStyle w:val="fontstyle21"/>
          <w:rFonts w:asciiTheme="minorHAnsi" w:hAnsiTheme="minorHAnsi" w:cstheme="minorHAnsi"/>
          <w:color w:val="auto"/>
        </w:rPr>
        <w:t xml:space="preserve"> ks</w:t>
      </w:r>
      <w:r w:rsidR="009C6CD0" w:rsidRPr="00183825">
        <w:rPr>
          <w:rStyle w:val="fontstyle21"/>
          <w:rFonts w:asciiTheme="minorHAnsi" w:hAnsiTheme="minorHAnsi" w:cstheme="minorHAnsi"/>
          <w:color w:val="auto"/>
        </w:rPr>
        <w:t xml:space="preserve"> LTO 7 </w:t>
      </w:r>
      <w:r w:rsidR="00F303E3" w:rsidRPr="00183825">
        <w:rPr>
          <w:rStyle w:val="fontstyle21"/>
          <w:rFonts w:asciiTheme="minorHAnsi" w:hAnsiTheme="minorHAnsi" w:cstheme="minorHAnsi"/>
          <w:color w:val="auto"/>
        </w:rPr>
        <w:t>m</w:t>
      </w:r>
      <w:r w:rsidR="009C6CD0" w:rsidRPr="00183825">
        <w:rPr>
          <w:rStyle w:val="fontstyle21"/>
          <w:rFonts w:asciiTheme="minorHAnsi" w:hAnsiTheme="minorHAnsi" w:cstheme="minorHAnsi"/>
          <w:color w:val="auto"/>
        </w:rPr>
        <w:t>édium datové</w:t>
      </w:r>
    </w:p>
    <w:p w14:paraId="5F48461B" w14:textId="77777777" w:rsidR="009C6CD0" w:rsidRPr="00183825" w:rsidRDefault="009C6CD0" w:rsidP="00800219">
      <w:pPr>
        <w:rPr>
          <w:rStyle w:val="fontstyle01"/>
          <w:rFonts w:asciiTheme="minorHAnsi" w:hAnsiTheme="minorHAnsi" w:cstheme="minorHAnsi"/>
          <w:color w:val="auto"/>
        </w:rPr>
      </w:pPr>
    </w:p>
    <w:p w14:paraId="72B660FB" w14:textId="77777777" w:rsidR="006F719C" w:rsidRPr="00183825" w:rsidRDefault="009C6CD0" w:rsidP="00800219">
      <w:pPr>
        <w:rPr>
          <w:rStyle w:val="fontstyle21"/>
          <w:rFonts w:asciiTheme="minorHAnsi" w:hAnsiTheme="minorHAnsi" w:cstheme="minorHAnsi"/>
          <w:color w:val="auto"/>
        </w:rPr>
      </w:pPr>
      <w:r w:rsidRPr="00183825">
        <w:rPr>
          <w:rStyle w:val="fontstyle21"/>
          <w:rFonts w:asciiTheme="minorHAnsi" w:hAnsiTheme="minorHAnsi" w:cstheme="minorHAnsi"/>
          <w:b/>
          <w:bCs/>
          <w:color w:val="auto"/>
        </w:rPr>
        <w:t>Podpora od výrobce</w:t>
      </w:r>
      <w:r w:rsidR="00AA4934" w:rsidRPr="00183825">
        <w:rPr>
          <w:rStyle w:val="fontstyle21"/>
          <w:rFonts w:asciiTheme="minorHAnsi" w:hAnsiTheme="minorHAnsi" w:cstheme="minorHAnsi"/>
          <w:b/>
          <w:bCs/>
          <w:color w:val="auto"/>
        </w:rPr>
        <w:t xml:space="preserve"> zařízení</w:t>
      </w:r>
      <w:r w:rsidRPr="00183825">
        <w:rPr>
          <w:rFonts w:cstheme="minorHAnsi"/>
          <w:b/>
          <w:bCs/>
        </w:rPr>
        <w:br/>
      </w:r>
      <w:r w:rsidR="00AA4934" w:rsidRPr="00183825">
        <w:rPr>
          <w:rStyle w:val="fontstyle21"/>
          <w:rFonts w:asciiTheme="minorHAnsi" w:hAnsiTheme="minorHAnsi" w:cstheme="minorHAnsi"/>
          <w:color w:val="auto"/>
        </w:rPr>
        <w:t xml:space="preserve">Servisní podpora min. 5 let, </w:t>
      </w:r>
      <w:r w:rsidR="00F303E3" w:rsidRPr="00183825">
        <w:rPr>
          <w:rStyle w:val="fontstyle21"/>
          <w:rFonts w:asciiTheme="minorHAnsi" w:hAnsiTheme="minorHAnsi" w:cstheme="minorHAnsi"/>
          <w:color w:val="auto"/>
        </w:rPr>
        <w:t>o</w:t>
      </w:r>
      <w:r w:rsidR="00800219" w:rsidRPr="00183825">
        <w:rPr>
          <w:rStyle w:val="fontstyle21"/>
          <w:rFonts w:asciiTheme="minorHAnsi" w:hAnsiTheme="minorHAnsi" w:cstheme="minorHAnsi"/>
          <w:color w:val="auto"/>
        </w:rPr>
        <w:t>prava nejpozději do druhého pracovního dne. Reakční doba do 4 hodin od nahlášení závady.</w:t>
      </w:r>
    </w:p>
    <w:p w14:paraId="59B381F5" w14:textId="77777777" w:rsidR="00C70C08" w:rsidRPr="00183825" w:rsidRDefault="00C70C08" w:rsidP="00C70C08">
      <w:pPr>
        <w:spacing w:after="0"/>
        <w:rPr>
          <w:rStyle w:val="fontstyle21"/>
          <w:rFonts w:asciiTheme="minorHAnsi" w:hAnsiTheme="minorHAnsi" w:cstheme="minorHAnsi"/>
          <w:b/>
          <w:bCs/>
          <w:color w:val="auto"/>
        </w:rPr>
      </w:pPr>
      <w:r w:rsidRPr="00183825">
        <w:rPr>
          <w:rStyle w:val="fontstyle21"/>
          <w:rFonts w:asciiTheme="minorHAnsi" w:hAnsiTheme="minorHAnsi" w:cstheme="minorHAnsi"/>
          <w:b/>
          <w:bCs/>
          <w:color w:val="auto"/>
        </w:rPr>
        <w:t>Instalace a implementace</w:t>
      </w:r>
    </w:p>
    <w:p w14:paraId="568D68BF" w14:textId="77777777" w:rsidR="00C70C08" w:rsidRPr="00183825" w:rsidRDefault="00DF003E" w:rsidP="00800219">
      <w:pPr>
        <w:rPr>
          <w:rStyle w:val="fontstyle21"/>
          <w:rFonts w:asciiTheme="minorHAnsi" w:hAnsiTheme="minorHAnsi" w:cstheme="minorHAnsi"/>
          <w:color w:val="auto"/>
        </w:rPr>
      </w:pPr>
      <w:r w:rsidRPr="00183825">
        <w:rPr>
          <w:rStyle w:val="fontstyle21"/>
          <w:rFonts w:asciiTheme="minorHAnsi" w:hAnsiTheme="minorHAnsi" w:cstheme="minorHAnsi"/>
          <w:color w:val="auto"/>
        </w:rPr>
        <w:t>k</w:t>
      </w:r>
      <w:r w:rsidR="00C70C08" w:rsidRPr="00183825">
        <w:rPr>
          <w:rStyle w:val="fontstyle21"/>
          <w:rFonts w:asciiTheme="minorHAnsi" w:hAnsiTheme="minorHAnsi" w:cstheme="minorHAnsi"/>
          <w:color w:val="auto"/>
        </w:rPr>
        <w:t xml:space="preserve">ompletní </w:t>
      </w:r>
      <w:r w:rsidRPr="00183825">
        <w:rPr>
          <w:rStyle w:val="fontstyle21"/>
          <w:rFonts w:asciiTheme="minorHAnsi" w:hAnsiTheme="minorHAnsi" w:cstheme="minorHAnsi"/>
          <w:color w:val="auto"/>
        </w:rPr>
        <w:t>i</w:t>
      </w:r>
      <w:r w:rsidR="00C70C08" w:rsidRPr="00183825">
        <w:rPr>
          <w:rStyle w:val="fontstyle21"/>
          <w:rFonts w:asciiTheme="minorHAnsi" w:hAnsiTheme="minorHAnsi" w:cstheme="minorHAnsi"/>
          <w:color w:val="auto"/>
        </w:rPr>
        <w:t xml:space="preserve">nstalace do prostředí zadavatele a implementace se stávajícím zálohovacím softwarem </w:t>
      </w:r>
    </w:p>
    <w:bookmarkEnd w:id="0"/>
    <w:p w14:paraId="09F851F0" w14:textId="77777777" w:rsidR="00C70C08" w:rsidRPr="00183825" w:rsidRDefault="00C70C08" w:rsidP="00800219">
      <w:pPr>
        <w:rPr>
          <w:rFonts w:cstheme="minorHAnsi"/>
        </w:rPr>
      </w:pPr>
    </w:p>
    <w:sectPr w:rsidR="00C70C08" w:rsidRPr="00183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219"/>
    <w:rsid w:val="00183825"/>
    <w:rsid w:val="002B66E8"/>
    <w:rsid w:val="002E6A85"/>
    <w:rsid w:val="004D5357"/>
    <w:rsid w:val="005D7142"/>
    <w:rsid w:val="006B458D"/>
    <w:rsid w:val="006F719C"/>
    <w:rsid w:val="00800219"/>
    <w:rsid w:val="00876527"/>
    <w:rsid w:val="00980755"/>
    <w:rsid w:val="009C6CD0"/>
    <w:rsid w:val="00AA4934"/>
    <w:rsid w:val="00C70C08"/>
    <w:rsid w:val="00D62EEF"/>
    <w:rsid w:val="00DF003E"/>
    <w:rsid w:val="00EC2D64"/>
    <w:rsid w:val="00F303E3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FB5C"/>
  <w15:chartTrackingRefBased/>
  <w15:docId w15:val="{8F5E712C-1EC9-40F0-BC75-49C79F86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800219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Standardnpsmoodstavce"/>
    <w:rsid w:val="00800219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Standardnpsmoodstavce"/>
    <w:rsid w:val="00800219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Standardnpsmoodstavce"/>
    <w:rsid w:val="00800219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Standardnpsmoodstavce"/>
    <w:rsid w:val="00800219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0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Houbal Roman</cp:lastModifiedBy>
  <cp:revision>18</cp:revision>
  <dcterms:created xsi:type="dcterms:W3CDTF">2020-02-14T09:37:00Z</dcterms:created>
  <dcterms:modified xsi:type="dcterms:W3CDTF">2020-04-17T05:49:00Z</dcterms:modified>
</cp:coreProperties>
</file>