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6367" w:rsidRPr="00FF390E" w:rsidRDefault="00566367" w:rsidP="00AE2966">
      <w:pPr>
        <w:suppressAutoHyphens w:val="0"/>
        <w:spacing w:before="120" w:after="120"/>
        <w:rPr>
          <w:rFonts w:ascii="Cambria" w:hAnsi="Cambria" w:cs="Arial"/>
          <w:b/>
          <w:sz w:val="22"/>
          <w:szCs w:val="22"/>
          <w:lang w:eastAsia="pl-PL"/>
        </w:rPr>
      </w:pPr>
    </w:p>
    <w:p w:rsidR="00566367" w:rsidRPr="00FF390E" w:rsidRDefault="00566367" w:rsidP="00AE2966">
      <w:pPr>
        <w:suppressAutoHyphens w:val="0"/>
        <w:spacing w:before="120" w:after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sz w:val="22"/>
          <w:szCs w:val="22"/>
          <w:lang w:eastAsia="pl-PL"/>
        </w:rPr>
        <w:t>Umowa nr</w:t>
      </w:r>
      <w:r w:rsidR="007372C6" w:rsidRPr="00FF390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23E2" w:rsidRPr="00FF390E">
        <w:rPr>
          <w:rFonts w:ascii="Cambria" w:hAnsi="Cambria" w:cs="Arial"/>
          <w:b/>
          <w:sz w:val="22"/>
          <w:szCs w:val="22"/>
          <w:lang w:eastAsia="pl-PL"/>
        </w:rPr>
        <w:t>271</w:t>
      </w:r>
      <w:r w:rsidR="003A170A">
        <w:rPr>
          <w:rFonts w:ascii="Cambria" w:hAnsi="Cambria" w:cs="Arial"/>
          <w:b/>
          <w:sz w:val="22"/>
          <w:szCs w:val="22"/>
          <w:lang w:eastAsia="pl-PL"/>
        </w:rPr>
        <w:t>.3</w:t>
      </w:r>
      <w:r w:rsidR="004B23E2" w:rsidRPr="00FF390E">
        <w:rPr>
          <w:rFonts w:ascii="Cambria" w:hAnsi="Cambria" w:cs="Arial"/>
          <w:b/>
          <w:sz w:val="22"/>
          <w:szCs w:val="22"/>
          <w:lang w:eastAsia="pl-PL"/>
        </w:rPr>
        <w:t>.</w:t>
      </w:r>
      <w:r w:rsidR="00DE55E5">
        <w:rPr>
          <w:rFonts w:ascii="Cambria" w:hAnsi="Cambria" w:cs="Arial"/>
          <w:b/>
          <w:sz w:val="22"/>
          <w:szCs w:val="22"/>
          <w:lang w:eastAsia="pl-PL"/>
        </w:rPr>
        <w:t>5</w:t>
      </w:r>
      <w:r w:rsidR="004B23E2" w:rsidRPr="00FF390E">
        <w:rPr>
          <w:rFonts w:ascii="Cambria" w:hAnsi="Cambria" w:cs="Arial"/>
          <w:b/>
          <w:sz w:val="22"/>
          <w:szCs w:val="22"/>
          <w:lang w:eastAsia="pl-PL"/>
        </w:rPr>
        <w:t>.2026 (wzór)</w:t>
      </w:r>
    </w:p>
    <w:p w:rsidR="00566367" w:rsidRPr="00FF390E" w:rsidRDefault="00566367" w:rsidP="00AE2966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:rsidR="001511C3" w:rsidRPr="00FF390E" w:rsidRDefault="001511C3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W dniu</w:t>
      </w:r>
      <w:r w:rsidR="00EF743D" w:rsidRPr="00FF390E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39459A" w:rsidRPr="00FF390E">
        <w:rPr>
          <w:rFonts w:ascii="Cambria" w:hAnsi="Cambria" w:cs="Arial"/>
          <w:sz w:val="22"/>
          <w:szCs w:val="22"/>
          <w:lang w:eastAsia="pl-PL"/>
        </w:rPr>
        <w:t>…………..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r. w </w:t>
      </w:r>
      <w:r w:rsidR="00EF743D" w:rsidRPr="00FF390E">
        <w:rPr>
          <w:rFonts w:ascii="Cambria" w:hAnsi="Cambria" w:cs="Arial"/>
          <w:sz w:val="22"/>
          <w:szCs w:val="22"/>
          <w:lang w:eastAsia="pl-PL"/>
        </w:rPr>
        <w:t>Zamrzenicy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:rsidR="001511C3" w:rsidRPr="00FF390E" w:rsidRDefault="001511C3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Skarbem Państwa – Państwowym Gospodarstwem Leśnym Lasy Państwowe Nadleśnictwem Zamrzenica z siedzibą w Zamrzenicy, Zamrzenica 1 A</w:t>
      </w:r>
    </w:p>
    <w:p w:rsidR="001511C3" w:rsidRPr="00FF390E" w:rsidRDefault="001511C3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89-510 Bysław</w:t>
      </w:r>
    </w:p>
    <w:p w:rsidR="001511C3" w:rsidRPr="00FF390E" w:rsidRDefault="001511C3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NIP </w:t>
      </w:r>
      <w:r w:rsidRPr="00FF390E">
        <w:rPr>
          <w:rFonts w:ascii="Cambria" w:hAnsi="Cambria" w:cs="Arial"/>
          <w:bCs/>
          <w:sz w:val="22"/>
          <w:szCs w:val="22"/>
          <w:lang w:eastAsia="pl-PL"/>
        </w:rPr>
        <w:t xml:space="preserve"> 561-000-32-64,  </w:t>
      </w:r>
      <w:r w:rsidRPr="00FF390E">
        <w:rPr>
          <w:rFonts w:ascii="Cambria" w:hAnsi="Cambria" w:cs="Arial"/>
          <w:sz w:val="22"/>
          <w:szCs w:val="22"/>
          <w:lang w:eastAsia="pl-PL"/>
        </w:rPr>
        <w:t>REGON 090550785</w:t>
      </w:r>
    </w:p>
    <w:p w:rsidR="001511C3" w:rsidRPr="00FF390E" w:rsidRDefault="001511C3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:rsidR="001511C3" w:rsidRPr="00FF390E" w:rsidRDefault="0039459A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……………………………………………………..</w:t>
      </w:r>
      <w:r w:rsidR="001511C3" w:rsidRPr="00FF390E">
        <w:rPr>
          <w:rFonts w:ascii="Cambria" w:hAnsi="Cambria" w:cs="Arial"/>
          <w:sz w:val="22"/>
          <w:szCs w:val="22"/>
          <w:lang w:eastAsia="pl-PL"/>
        </w:rPr>
        <w:t>,</w:t>
      </w:r>
    </w:p>
    <w:p w:rsidR="00566367" w:rsidRPr="00FF390E" w:rsidRDefault="001511C3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zwanym dalej „Zamawiającym”, </w:t>
      </w:r>
    </w:p>
    <w:p w:rsidR="00566367" w:rsidRPr="00FF390E" w:rsidRDefault="00566367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:rsidR="00566367" w:rsidRPr="00FF390E" w:rsidRDefault="0039459A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…………….</w:t>
      </w:r>
      <w:r w:rsidR="00BF7F6F" w:rsidRPr="00FF390E">
        <w:rPr>
          <w:rFonts w:ascii="Cambria" w:hAnsi="Cambria" w:cs="Arial"/>
          <w:sz w:val="22"/>
          <w:szCs w:val="22"/>
          <w:lang w:eastAsia="pl-PL"/>
        </w:rPr>
        <w:t xml:space="preserve">, przedsiębiorcą prowadzącym działalność gospodarczą p.n. </w:t>
      </w:r>
      <w:r w:rsidRPr="00FF390E">
        <w:rPr>
          <w:rFonts w:ascii="Cambria" w:hAnsi="Cambria" w:cs="Arial"/>
          <w:sz w:val="22"/>
          <w:szCs w:val="22"/>
          <w:lang w:eastAsia="pl-PL"/>
        </w:rPr>
        <w:t>…………………</w:t>
      </w:r>
      <w:r w:rsidR="00BF7F6F" w:rsidRPr="00FF390E">
        <w:rPr>
          <w:rFonts w:ascii="Cambria" w:hAnsi="Cambria" w:cs="Arial"/>
          <w:sz w:val="22"/>
          <w:szCs w:val="22"/>
          <w:lang w:eastAsia="pl-PL"/>
        </w:rPr>
        <w:t xml:space="preserve">, z siedzibą w : </w:t>
      </w:r>
      <w:r w:rsidRPr="00FF390E">
        <w:rPr>
          <w:rFonts w:ascii="Cambria" w:hAnsi="Cambria" w:cs="Arial"/>
          <w:sz w:val="22"/>
          <w:szCs w:val="22"/>
          <w:lang w:eastAsia="pl-PL"/>
        </w:rPr>
        <w:t>…………………..</w:t>
      </w:r>
      <w:r w:rsidR="00BF7F6F" w:rsidRPr="00FF390E">
        <w:rPr>
          <w:rFonts w:ascii="Cambria" w:hAnsi="Cambria" w:cs="Arial"/>
          <w:sz w:val="22"/>
          <w:szCs w:val="22"/>
          <w:lang w:eastAsia="pl-PL"/>
        </w:rPr>
        <w:t xml:space="preserve">, posiadającą NIP </w:t>
      </w:r>
      <w:r w:rsidRPr="00FF390E">
        <w:rPr>
          <w:rFonts w:ascii="Cambria" w:hAnsi="Cambria" w:cs="Arial"/>
          <w:sz w:val="22"/>
          <w:szCs w:val="22"/>
          <w:lang w:eastAsia="pl-PL"/>
        </w:rPr>
        <w:t>……………..</w:t>
      </w:r>
      <w:r w:rsidR="00BF7F6F" w:rsidRPr="00FF390E">
        <w:rPr>
          <w:rFonts w:ascii="Cambria" w:hAnsi="Cambria" w:cs="Arial"/>
          <w:sz w:val="22"/>
          <w:szCs w:val="22"/>
          <w:lang w:eastAsia="pl-PL"/>
        </w:rPr>
        <w:t xml:space="preserve">   oraz REGON </w:t>
      </w:r>
      <w:r w:rsidRPr="00FF390E">
        <w:rPr>
          <w:rFonts w:ascii="Cambria" w:hAnsi="Cambria" w:cs="Arial"/>
          <w:sz w:val="22"/>
          <w:szCs w:val="22"/>
          <w:lang w:eastAsia="pl-PL"/>
        </w:rPr>
        <w:t>……………</w:t>
      </w:r>
      <w:r w:rsidR="00BF7F6F" w:rsidRPr="00FF390E">
        <w:rPr>
          <w:rFonts w:ascii="Cambria" w:hAnsi="Cambria" w:cs="Arial"/>
          <w:sz w:val="22"/>
          <w:szCs w:val="22"/>
          <w:lang w:eastAsia="pl-PL"/>
        </w:rPr>
        <w:t xml:space="preserve">, </w:t>
      </w:r>
      <w:r w:rsidR="00EF743D" w:rsidRPr="00FF390E">
        <w:rPr>
          <w:rFonts w:ascii="Cambria" w:hAnsi="Cambria" w:cs="Arial"/>
          <w:sz w:val="22"/>
          <w:szCs w:val="22"/>
          <w:lang w:eastAsia="pl-PL"/>
        </w:rPr>
        <w:t xml:space="preserve">działającą osobiście, </w:t>
      </w:r>
      <w:r w:rsidR="00BF7F6F" w:rsidRPr="00FF390E">
        <w:rPr>
          <w:rFonts w:ascii="Cambria" w:hAnsi="Cambria" w:cs="Arial"/>
          <w:sz w:val="22"/>
          <w:szCs w:val="22"/>
          <w:lang w:eastAsia="pl-PL"/>
        </w:rPr>
        <w:t xml:space="preserve">zwaną w dalszej treści umowy „Wykonawcą”, </w:t>
      </w:r>
    </w:p>
    <w:p w:rsidR="00566367" w:rsidRPr="00FF390E" w:rsidRDefault="00BF7F6F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</w:p>
    <w:p w:rsidR="00566367" w:rsidRPr="00FF390E" w:rsidRDefault="00566367" w:rsidP="00981EAD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zaś wspólnie zwanymi dalej „Stronami”,</w:t>
      </w:r>
    </w:p>
    <w:p w:rsidR="00566367" w:rsidRPr="00FF390E" w:rsidRDefault="00566367" w:rsidP="00981EAD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566367" w:rsidRPr="00DE55E5" w:rsidRDefault="00566367" w:rsidP="00DE55E5">
      <w:pPr>
        <w:suppressAutoHyphens w:val="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jako oferty najkorzystniejszej („Oferta”), złożonej w postępowaniu o udzielenie zamówienia publicznego na </w:t>
      </w:r>
      <w:r w:rsidR="00561C95" w:rsidRPr="00FF390E">
        <w:rPr>
          <w:rFonts w:ascii="Cambria" w:hAnsi="Cambria" w:cs="Arial"/>
          <w:sz w:val="22"/>
          <w:szCs w:val="22"/>
          <w:lang w:eastAsia="pl-PL"/>
        </w:rPr>
        <w:t>„</w:t>
      </w:r>
      <w:r w:rsidR="00DE55E5" w:rsidRPr="00DE55E5">
        <w:rPr>
          <w:rFonts w:ascii="Cambria" w:hAnsi="Cambria" w:cs="Arial"/>
          <w:b/>
          <w:i/>
          <w:sz w:val="22"/>
          <w:szCs w:val="22"/>
          <w:lang w:eastAsia="pl-PL"/>
        </w:rPr>
        <w:t>Dostaw</w:t>
      </w:r>
      <w:r w:rsidR="00DE55E5">
        <w:rPr>
          <w:rFonts w:ascii="Cambria" w:hAnsi="Cambria" w:cs="Arial"/>
          <w:b/>
          <w:i/>
          <w:sz w:val="22"/>
          <w:szCs w:val="22"/>
          <w:lang w:eastAsia="pl-PL"/>
        </w:rPr>
        <w:t>ę</w:t>
      </w:r>
      <w:r w:rsidR="00DE55E5" w:rsidRPr="00DE55E5">
        <w:rPr>
          <w:rFonts w:ascii="Cambria" w:hAnsi="Cambria" w:cs="Arial"/>
          <w:b/>
          <w:i/>
          <w:sz w:val="22"/>
          <w:szCs w:val="22"/>
          <w:lang w:eastAsia="pl-PL"/>
        </w:rPr>
        <w:t xml:space="preserve"> z montażem elementów edukacyjnych przy ścieżce przyrodniczo-leśnej Nad Zamrzonką”</w:t>
      </w:r>
      <w:r w:rsidR="00DE55E5">
        <w:rPr>
          <w:rFonts w:ascii="Cambria" w:hAnsi="Cambria" w:cs="Arial"/>
          <w:b/>
          <w:i/>
          <w:sz w:val="22"/>
          <w:szCs w:val="22"/>
          <w:lang w:eastAsia="pl-PL"/>
        </w:rPr>
        <w:t xml:space="preserve">, </w:t>
      </w:r>
      <w:r w:rsidR="00013DEA" w:rsidRPr="00FF390E">
        <w:rPr>
          <w:rFonts w:ascii="Cambria" w:hAnsi="Cambria" w:cs="Arial"/>
          <w:sz w:val="22"/>
          <w:szCs w:val="22"/>
          <w:lang w:eastAsia="pl-PL"/>
        </w:rPr>
        <w:t xml:space="preserve">przeprowadzonym w trybie </w:t>
      </w:r>
      <w:r w:rsidR="00712F34">
        <w:rPr>
          <w:rFonts w:ascii="Cambria" w:hAnsi="Cambria" w:cs="Arial"/>
          <w:sz w:val="22"/>
          <w:szCs w:val="22"/>
          <w:lang w:eastAsia="pl-PL"/>
        </w:rPr>
        <w:t xml:space="preserve">zapytania ofertowego zgodnie </w:t>
      </w:r>
      <w:r w:rsidR="00712F34" w:rsidRPr="00712F34">
        <w:rPr>
          <w:rFonts w:ascii="Cambria" w:hAnsi="Cambria" w:cs="Arial"/>
          <w:i/>
          <w:sz w:val="22"/>
          <w:szCs w:val="22"/>
          <w:lang w:eastAsia="pl-PL"/>
        </w:rPr>
        <w:t>z Zarządzeniem nr 14/2026 Nadleśniczego Nadleśnictwa Zamrzenica z dnia 05 marca 2026 r.</w:t>
      </w:r>
      <w:r w:rsidR="00712F34" w:rsidRPr="00712F34">
        <w:t xml:space="preserve"> </w:t>
      </w:r>
      <w:r w:rsidR="00712F34" w:rsidRPr="00712F34">
        <w:rPr>
          <w:rFonts w:ascii="Cambria" w:hAnsi="Cambria" w:cs="Arial"/>
          <w:i/>
          <w:sz w:val="22"/>
          <w:szCs w:val="22"/>
          <w:lang w:eastAsia="pl-PL"/>
        </w:rPr>
        <w:t>w sprawie zamawiania dostaw, usług i robót budowlanych realizowanych w Nadleśnictwie Zamrzenica, w ramach projektu „Ochrona i wzmacnianie potencjału przyrodniczego poprzez ochronę gatunków i siedlisk, kanalizację ruchu turystycznego na obszarach chronionych oraz edukację przyrodniczą” dofinansowanego z Funduszy Europejskich dla Kujaw i Pomorza 2021-2027),</w:t>
      </w:r>
      <w:r w:rsidR="00712F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013DEA" w:rsidRPr="00FF390E">
        <w:rPr>
          <w:rFonts w:ascii="Cambria" w:hAnsi="Cambria" w:cs="Arial"/>
          <w:sz w:val="22"/>
          <w:szCs w:val="22"/>
          <w:lang w:eastAsia="pl-PL"/>
        </w:rPr>
        <w:t>została zawarta umowa („Umowa”) następującej treści:</w:t>
      </w:r>
    </w:p>
    <w:p w:rsidR="001511C3" w:rsidRPr="00FF390E" w:rsidRDefault="001511C3" w:rsidP="00981EAD">
      <w:pPr>
        <w:suppressAutoHyphens w:val="0"/>
        <w:rPr>
          <w:rFonts w:ascii="Cambria" w:hAnsi="Cambria" w:cs="Arial"/>
          <w:b/>
          <w:sz w:val="22"/>
          <w:szCs w:val="22"/>
          <w:lang w:eastAsia="pl-PL"/>
        </w:rPr>
      </w:pPr>
    </w:p>
    <w:p w:rsidR="00566367" w:rsidRPr="001B4727" w:rsidRDefault="00566367" w:rsidP="00981EAD">
      <w:pPr>
        <w:suppressAutoHyphens w:val="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1B4727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1B4727">
        <w:rPr>
          <w:rFonts w:ascii="Cambria" w:hAnsi="Cambria" w:cs="Arial"/>
          <w:b/>
          <w:sz w:val="22"/>
          <w:szCs w:val="22"/>
          <w:lang w:eastAsia="pl-PL"/>
        </w:rPr>
        <w:br/>
        <w:t>Przedmiot i zakres Umowy</w:t>
      </w:r>
    </w:p>
    <w:p w:rsidR="002267B6" w:rsidRPr="00692C72" w:rsidRDefault="00566367" w:rsidP="00692C72">
      <w:pPr>
        <w:pStyle w:val="Akapitzlist"/>
        <w:numPr>
          <w:ilvl w:val="0"/>
          <w:numId w:val="37"/>
        </w:numPr>
        <w:jc w:val="both"/>
        <w:rPr>
          <w:rFonts w:ascii="Cambria" w:hAnsi="Cambria"/>
          <w:sz w:val="22"/>
          <w:szCs w:val="22"/>
        </w:rPr>
      </w:pPr>
      <w:r w:rsidRPr="001B4727">
        <w:rPr>
          <w:rFonts w:ascii="Cambria" w:hAnsi="Cambria"/>
          <w:sz w:val="22"/>
          <w:szCs w:val="22"/>
          <w:lang w:eastAsia="pl-PL"/>
        </w:rPr>
        <w:t xml:space="preserve">Zamawiający zleca, </w:t>
      </w:r>
      <w:r w:rsidR="00DE55E5" w:rsidRPr="001B4727">
        <w:rPr>
          <w:rFonts w:ascii="Cambria" w:hAnsi="Cambria"/>
          <w:sz w:val="22"/>
          <w:szCs w:val="22"/>
          <w:lang w:eastAsia="pl-PL"/>
        </w:rPr>
        <w:t xml:space="preserve">a Wykonawca przyjmuje do wykonania </w:t>
      </w:r>
      <w:r w:rsidR="00DE55E5">
        <w:rPr>
          <w:rFonts w:ascii="Cambria" w:hAnsi="Cambria"/>
          <w:sz w:val="22"/>
          <w:szCs w:val="22"/>
          <w:lang w:eastAsia="pl-PL"/>
        </w:rPr>
        <w:t xml:space="preserve">dostawę wraz z montażem ……………………………… </w:t>
      </w:r>
      <w:r w:rsidR="00DE55E5" w:rsidRPr="0004011F">
        <w:rPr>
          <w:rFonts w:ascii="Cambria" w:hAnsi="Cambria"/>
          <w:i/>
          <w:sz w:val="22"/>
          <w:szCs w:val="22"/>
          <w:lang w:eastAsia="pl-PL"/>
        </w:rPr>
        <w:t xml:space="preserve">(w zależności od pakietu) </w:t>
      </w:r>
      <w:r w:rsidR="00DE55E5" w:rsidRPr="001B4727">
        <w:rPr>
          <w:rFonts w:ascii="Cambria" w:hAnsi="Cambria"/>
          <w:sz w:val="22"/>
          <w:szCs w:val="22"/>
        </w:rPr>
        <w:t xml:space="preserve">w ramach zamówienia </w:t>
      </w:r>
      <w:proofErr w:type="spellStart"/>
      <w:r w:rsidR="00DE55E5" w:rsidRPr="001B4727">
        <w:rPr>
          <w:rFonts w:ascii="Cambria" w:hAnsi="Cambria"/>
          <w:sz w:val="22"/>
          <w:szCs w:val="22"/>
        </w:rPr>
        <w:t>pn</w:t>
      </w:r>
      <w:bookmarkStart w:id="0" w:name="_Hlk225864299"/>
      <w:proofErr w:type="spellEnd"/>
      <w:r w:rsidR="00DE55E5">
        <w:rPr>
          <w:rFonts w:ascii="Cambria" w:hAnsi="Cambria"/>
          <w:sz w:val="22"/>
          <w:szCs w:val="22"/>
        </w:rPr>
        <w:t xml:space="preserve"> </w:t>
      </w:r>
      <w:r w:rsidR="00DE55E5" w:rsidRPr="0004011F">
        <w:rPr>
          <w:rFonts w:ascii="Cambria" w:hAnsi="Cambria"/>
          <w:sz w:val="22"/>
          <w:szCs w:val="22"/>
        </w:rPr>
        <w:t>„Dostaw</w:t>
      </w:r>
      <w:r w:rsidR="00DE55E5">
        <w:rPr>
          <w:rFonts w:ascii="Cambria" w:hAnsi="Cambria"/>
          <w:sz w:val="22"/>
          <w:szCs w:val="22"/>
        </w:rPr>
        <w:t>a</w:t>
      </w:r>
      <w:r w:rsidR="00DE55E5" w:rsidRPr="006C1B11">
        <w:t xml:space="preserve"> </w:t>
      </w:r>
      <w:r w:rsidR="00DE55E5" w:rsidRPr="00DE55E5">
        <w:rPr>
          <w:rFonts w:ascii="Cambria" w:hAnsi="Cambria"/>
          <w:sz w:val="22"/>
          <w:szCs w:val="22"/>
        </w:rPr>
        <w:t>z</w:t>
      </w:r>
      <w:r w:rsidR="00DE55E5">
        <w:rPr>
          <w:rFonts w:ascii="Cambria" w:hAnsi="Cambria"/>
          <w:sz w:val="22"/>
          <w:szCs w:val="22"/>
        </w:rPr>
        <w:t> </w:t>
      </w:r>
      <w:r w:rsidR="00DE55E5" w:rsidRPr="00DE55E5">
        <w:rPr>
          <w:rFonts w:ascii="Cambria" w:hAnsi="Cambria"/>
          <w:sz w:val="22"/>
          <w:szCs w:val="22"/>
        </w:rPr>
        <w:t xml:space="preserve">montażem elementów edukacyjnych przy ścieżce przyrodniczo-leśnej Nad Zamrzonką”, </w:t>
      </w:r>
      <w:r w:rsidR="00DE55E5" w:rsidRPr="001B4727">
        <w:rPr>
          <w:rFonts w:ascii="Cambria" w:hAnsi="Cambria"/>
          <w:sz w:val="22"/>
          <w:szCs w:val="22"/>
        </w:rPr>
        <w:t>pakiet ……………………...</w:t>
      </w:r>
      <w:bookmarkEnd w:id="0"/>
    </w:p>
    <w:p w:rsidR="002267B6" w:rsidRPr="001B4727" w:rsidRDefault="002267B6" w:rsidP="002267B6">
      <w:pPr>
        <w:pStyle w:val="Akapitzlist"/>
        <w:numPr>
          <w:ilvl w:val="0"/>
          <w:numId w:val="37"/>
        </w:numPr>
        <w:jc w:val="both"/>
        <w:rPr>
          <w:rFonts w:ascii="Cambria" w:hAnsi="Cambria"/>
          <w:sz w:val="22"/>
          <w:szCs w:val="22"/>
        </w:rPr>
      </w:pPr>
      <w:r w:rsidRPr="001B4727">
        <w:rPr>
          <w:rFonts w:ascii="Cambria" w:hAnsi="Cambria"/>
          <w:sz w:val="22"/>
          <w:szCs w:val="22"/>
        </w:rPr>
        <w:t xml:space="preserve">Zamówienie </w:t>
      </w:r>
      <w:r w:rsidR="00622ADE" w:rsidRPr="001B4727">
        <w:rPr>
          <w:rFonts w:ascii="Cambria" w:hAnsi="Cambria"/>
          <w:sz w:val="22"/>
          <w:szCs w:val="22"/>
        </w:rPr>
        <w:t xml:space="preserve">jest </w:t>
      </w:r>
      <w:r w:rsidRPr="001B4727">
        <w:rPr>
          <w:rFonts w:ascii="Cambria" w:hAnsi="Cambria"/>
          <w:sz w:val="22"/>
          <w:szCs w:val="22"/>
        </w:rPr>
        <w:t>realizowane  w ramach projektu nr FEKP.02.15-IZ.00-0007/25, pn. „Ochrona i wzmacnianie potencjału przyrodniczego poprzez ochronę gatunków i siedlisk, kanalizację ruchu turystycznego na obszarach chronionych oraz edukację przyrodniczą”</w:t>
      </w:r>
      <w:r w:rsidR="00622ADE" w:rsidRPr="001B4727">
        <w:rPr>
          <w:rFonts w:ascii="Cambria" w:hAnsi="Cambria"/>
          <w:sz w:val="22"/>
          <w:szCs w:val="22"/>
        </w:rPr>
        <w:t xml:space="preserve">, </w:t>
      </w:r>
      <w:bookmarkStart w:id="1" w:name="_Hlk225864345"/>
      <w:r w:rsidR="00622ADE" w:rsidRPr="001B4727">
        <w:rPr>
          <w:rFonts w:ascii="Cambria" w:hAnsi="Cambria"/>
          <w:sz w:val="22"/>
          <w:szCs w:val="22"/>
        </w:rPr>
        <w:t>dofinansowanego ze środków Unii Europejskiej w</w:t>
      </w:r>
      <w:bookmarkEnd w:id="1"/>
      <w:r w:rsidR="00C4175F" w:rsidRPr="001B4727">
        <w:rPr>
          <w:rFonts w:ascii="Cambria" w:hAnsi="Cambria"/>
          <w:sz w:val="22"/>
          <w:szCs w:val="22"/>
        </w:rPr>
        <w:t xml:space="preserve"> ramach Programu Fundusze Europejskie dla Kujaw i Pomorza na lata 2021-2027</w:t>
      </w:r>
    </w:p>
    <w:p w:rsidR="002267B6" w:rsidRPr="001B4727" w:rsidRDefault="002267B6" w:rsidP="002267B6">
      <w:pPr>
        <w:pStyle w:val="Akapitzlist"/>
        <w:numPr>
          <w:ilvl w:val="0"/>
          <w:numId w:val="37"/>
        </w:numPr>
        <w:jc w:val="both"/>
        <w:rPr>
          <w:rFonts w:ascii="Cambria" w:hAnsi="Cambria"/>
          <w:sz w:val="22"/>
          <w:szCs w:val="22"/>
        </w:rPr>
      </w:pPr>
      <w:r w:rsidRPr="001B4727">
        <w:rPr>
          <w:rFonts w:ascii="Cambria" w:hAnsi="Cambria" w:cs="Arial"/>
          <w:sz w:val="22"/>
          <w:szCs w:val="22"/>
          <w:lang w:eastAsia="pl-PL"/>
        </w:rPr>
        <w:t>Przedmiot Umowy będzie wykonywany na terenie Nadleśnictwa Zamrzenica</w:t>
      </w:r>
      <w:r w:rsidR="00DE55E5" w:rsidRPr="00DE55E5">
        <w:t xml:space="preserve"> </w:t>
      </w:r>
      <w:r w:rsidR="00DE55E5">
        <w:t xml:space="preserve">- </w:t>
      </w:r>
      <w:r w:rsidR="00DE55E5" w:rsidRPr="00DE55E5">
        <w:rPr>
          <w:rFonts w:ascii="Cambria" w:hAnsi="Cambria" w:cs="Arial"/>
          <w:sz w:val="22"/>
          <w:szCs w:val="22"/>
          <w:lang w:eastAsia="pl-PL"/>
        </w:rPr>
        <w:t>ścieżka edukacyjna Nad Zamrzonką zlokalizowana na terenie leśnictwa Zamrza.</w:t>
      </w:r>
    </w:p>
    <w:p w:rsidR="002267B6" w:rsidRPr="002267B6" w:rsidRDefault="000A6D10" w:rsidP="002267B6">
      <w:pPr>
        <w:pStyle w:val="Akapitzlist"/>
        <w:numPr>
          <w:ilvl w:val="0"/>
          <w:numId w:val="37"/>
        </w:numPr>
        <w:jc w:val="both"/>
        <w:rPr>
          <w:rFonts w:ascii="Cambria" w:hAnsi="Cambria"/>
          <w:sz w:val="22"/>
          <w:szCs w:val="22"/>
        </w:rPr>
      </w:pPr>
      <w:r w:rsidRPr="001B4727">
        <w:rPr>
          <w:rFonts w:ascii="Cambria" w:hAnsi="Cambria" w:cs="Arial"/>
          <w:sz w:val="22"/>
          <w:szCs w:val="22"/>
          <w:lang w:eastAsia="pl-PL"/>
        </w:rPr>
        <w:t xml:space="preserve">Przedmiot umowy będzie wykonywany przez Wykonawcę </w:t>
      </w:r>
      <w:r w:rsidRPr="002267B6">
        <w:rPr>
          <w:rFonts w:ascii="Cambria" w:hAnsi="Cambria" w:cs="Arial"/>
          <w:sz w:val="22"/>
          <w:szCs w:val="22"/>
          <w:lang w:eastAsia="pl-PL"/>
        </w:rPr>
        <w:t>w zakresie i w sposób określony w </w:t>
      </w:r>
      <w:r w:rsidR="00712F34">
        <w:rPr>
          <w:rFonts w:ascii="Cambria" w:hAnsi="Cambria" w:cs="Arial"/>
          <w:sz w:val="22"/>
          <w:szCs w:val="22"/>
          <w:lang w:eastAsia="pl-PL"/>
        </w:rPr>
        <w:t>zapytaniu ofertowym. Zapytanie ofertowe</w:t>
      </w:r>
      <w:r w:rsidRPr="002267B6">
        <w:rPr>
          <w:rFonts w:ascii="Cambria" w:hAnsi="Cambria" w:cs="Arial"/>
          <w:sz w:val="22"/>
          <w:szCs w:val="22"/>
          <w:lang w:eastAsia="pl-PL"/>
        </w:rPr>
        <w:t xml:space="preserve"> z opisem przedmiotu zamówienia stanowi integralną część umowy.</w:t>
      </w:r>
      <w:bookmarkStart w:id="2" w:name="_Hlk15289409"/>
    </w:p>
    <w:bookmarkEnd w:id="2"/>
    <w:p w:rsidR="00566367" w:rsidRPr="002267B6" w:rsidRDefault="00566367" w:rsidP="002267B6">
      <w:pPr>
        <w:pStyle w:val="Akapitzlist"/>
        <w:numPr>
          <w:ilvl w:val="0"/>
          <w:numId w:val="37"/>
        </w:numPr>
        <w:jc w:val="both"/>
        <w:rPr>
          <w:rFonts w:ascii="Cambria" w:hAnsi="Cambria"/>
          <w:sz w:val="22"/>
          <w:szCs w:val="22"/>
        </w:rPr>
      </w:pPr>
      <w:r w:rsidRPr="001B4727">
        <w:rPr>
          <w:rFonts w:ascii="Cambria" w:hAnsi="Cambria" w:cs="Arial"/>
          <w:sz w:val="22"/>
          <w:szCs w:val="22"/>
          <w:lang w:eastAsia="pl-PL"/>
        </w:rPr>
        <w:t>W przypadku wystąpienia</w:t>
      </w:r>
      <w:r w:rsidRPr="002267B6">
        <w:rPr>
          <w:rFonts w:ascii="Cambria" w:hAnsi="Cambria" w:cs="Arial"/>
          <w:sz w:val="22"/>
          <w:szCs w:val="22"/>
          <w:lang w:eastAsia="pl-PL"/>
        </w:rPr>
        <w:t xml:space="preserve"> pożaru Wykonawca zobowiązany jest do zaniechania czynności związanych z wykonywaniem Przedmiotu Umowy w zakresie, w jakim pożar uniemożliwia realizację Przedmiotu Umowy oraz d</w:t>
      </w:r>
      <w:r w:rsidR="002327EF" w:rsidRPr="002267B6">
        <w:rPr>
          <w:rFonts w:ascii="Cambria" w:hAnsi="Cambria" w:cs="Arial"/>
          <w:sz w:val="22"/>
          <w:szCs w:val="22"/>
          <w:lang w:eastAsia="pl-PL"/>
        </w:rPr>
        <w:t>o bezzwłocznego zaalarmowania o </w:t>
      </w:r>
      <w:r w:rsidRPr="002267B6">
        <w:rPr>
          <w:rFonts w:ascii="Cambria" w:hAnsi="Cambria" w:cs="Arial"/>
          <w:sz w:val="22"/>
          <w:szCs w:val="22"/>
          <w:lang w:eastAsia="pl-PL"/>
        </w:rPr>
        <w:t xml:space="preserve">powyższych zdarzeniach Straży Pożarnej, Przedstawiciela Zamawiającego oraz Punktu Alarmowo – Dyspozycyjnego Nadleśnictwa. </w:t>
      </w:r>
    </w:p>
    <w:p w:rsidR="00981EAD" w:rsidRPr="00FF390E" w:rsidRDefault="00981EAD" w:rsidP="00981EAD">
      <w:pPr>
        <w:suppressAutoHyphens w:val="0"/>
        <w:ind w:left="567" w:hanging="567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:rsidR="00B35B31" w:rsidRPr="00FF390E" w:rsidRDefault="00566367" w:rsidP="00B35B31">
      <w:pPr>
        <w:suppressAutoHyphens w:val="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lastRenderedPageBreak/>
        <w:t>§ 2</w:t>
      </w: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 xml:space="preserve">Okres realizacji </w:t>
      </w:r>
      <w:r w:rsidR="00B35B31">
        <w:rPr>
          <w:rFonts w:ascii="Cambria" w:hAnsi="Cambria" w:cs="Arial"/>
          <w:b/>
          <w:color w:val="000000"/>
          <w:sz w:val="22"/>
          <w:szCs w:val="22"/>
          <w:lang w:eastAsia="pl-PL"/>
        </w:rPr>
        <w:t>Przedmiotu umowy</w:t>
      </w:r>
    </w:p>
    <w:p w:rsidR="00B35B31" w:rsidRPr="00FF390E" w:rsidRDefault="00B35B31" w:rsidP="00B35B31">
      <w:pPr>
        <w:numPr>
          <w:ilvl w:val="0"/>
          <w:numId w:val="6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sz w:val="22"/>
          <w:szCs w:val="22"/>
          <w:lang w:eastAsia="pl-PL"/>
        </w:rPr>
        <w:t xml:space="preserve">Okres realizacji zamówienia: </w:t>
      </w:r>
      <w:r w:rsidRPr="006A5FAD">
        <w:rPr>
          <w:rFonts w:ascii="Cambria" w:hAnsi="Cambria" w:cs="Arial"/>
          <w:b/>
          <w:sz w:val="22"/>
          <w:szCs w:val="22"/>
          <w:lang w:eastAsia="pl-PL"/>
        </w:rPr>
        <w:t xml:space="preserve">w terminie </w:t>
      </w:r>
      <w:r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6A5FAD">
        <w:rPr>
          <w:rFonts w:ascii="Cambria" w:hAnsi="Cambria" w:cs="Arial"/>
          <w:b/>
          <w:sz w:val="22"/>
          <w:szCs w:val="22"/>
          <w:lang w:eastAsia="pl-PL"/>
        </w:rPr>
        <w:t xml:space="preserve"> tygodni od zawarcia umowy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, tj. do dnia ………………… 2026 r. </w:t>
      </w:r>
      <w:r w:rsidRPr="00FF390E">
        <w:rPr>
          <w:rFonts w:ascii="Cambria" w:hAnsi="Cambria" w:cs="Arial"/>
          <w:sz w:val="22"/>
          <w:szCs w:val="22"/>
          <w:lang w:eastAsia="pl-PL"/>
        </w:rPr>
        <w:t>Powyższe nie uchybia możliwości wykonywania uprawnień wynikających z Umowy (w tym w szczególności zgłaszania gotowości do odbioru i naliczania kar umownych) po terminie, o którym mowa w zdaniu poprzednim.</w:t>
      </w:r>
    </w:p>
    <w:p w:rsidR="00B35B31" w:rsidRDefault="00B35B31" w:rsidP="00B35B31">
      <w:pPr>
        <w:numPr>
          <w:ilvl w:val="0"/>
          <w:numId w:val="6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782022">
        <w:rPr>
          <w:rFonts w:ascii="Cambria" w:hAnsi="Cambria" w:cs="Arial"/>
          <w:sz w:val="22"/>
          <w:szCs w:val="22"/>
          <w:lang w:eastAsia="pl-PL"/>
        </w:rPr>
        <w:t xml:space="preserve">Po przekroczeniu terminu umownego zakończenia dostawy, Dostawcy nie przysługuje prawo do odstąpienia od wykonania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>.</w:t>
      </w:r>
    </w:p>
    <w:p w:rsidR="00F017B4" w:rsidRDefault="00F017B4" w:rsidP="00B35B31">
      <w:pPr>
        <w:suppressAutoHyphens w:val="0"/>
        <w:ind w:left="567" w:hanging="567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:rsidR="00B35B31" w:rsidRPr="004E6FA0" w:rsidRDefault="00566367" w:rsidP="00B35B31">
      <w:pPr>
        <w:suppressAutoHyphens w:val="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>§ 3</w:t>
      </w: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B35B31" w:rsidRPr="004E6FA0">
        <w:rPr>
          <w:rFonts w:ascii="Cambria" w:hAnsi="Cambria" w:cs="Arial"/>
          <w:b/>
          <w:sz w:val="22"/>
          <w:szCs w:val="22"/>
          <w:lang w:eastAsia="pl-PL"/>
        </w:rPr>
        <w:t xml:space="preserve">Odbiór </w:t>
      </w:r>
      <w:r w:rsidR="00B35B31">
        <w:rPr>
          <w:rFonts w:ascii="Cambria" w:hAnsi="Cambria" w:cs="Arial"/>
          <w:b/>
          <w:sz w:val="22"/>
          <w:szCs w:val="22"/>
          <w:lang w:eastAsia="pl-PL"/>
        </w:rPr>
        <w:t>przedmiotu umowy</w:t>
      </w:r>
    </w:p>
    <w:p w:rsidR="00B35B31" w:rsidRPr="007B3FD4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. Za termin wykonania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 Strony zgodnie uznają zakończenie wszystkich dostaw  </w:t>
      </w:r>
      <w:r>
        <w:rPr>
          <w:rFonts w:ascii="Cambria" w:hAnsi="Cambria" w:cs="Arial"/>
          <w:sz w:val="22"/>
          <w:szCs w:val="22"/>
          <w:lang w:eastAsia="pl-PL"/>
        </w:rPr>
        <w:t xml:space="preserve">wraz z montażem, 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objętych </w:t>
      </w:r>
      <w:r>
        <w:rPr>
          <w:rFonts w:ascii="Cambria" w:hAnsi="Cambria" w:cs="Arial"/>
          <w:sz w:val="22"/>
          <w:szCs w:val="22"/>
          <w:lang w:eastAsia="pl-PL"/>
        </w:rPr>
        <w:t>przedmiotem umowy</w:t>
      </w:r>
      <w:r w:rsidRPr="007B3FD4">
        <w:rPr>
          <w:rFonts w:ascii="Cambria" w:hAnsi="Cambria" w:cs="Arial"/>
          <w:sz w:val="22"/>
          <w:szCs w:val="22"/>
          <w:lang w:eastAsia="pl-PL"/>
        </w:rPr>
        <w:t>.</w:t>
      </w:r>
    </w:p>
    <w:p w:rsidR="00B35B31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2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. O gotowości </w:t>
      </w:r>
      <w:r>
        <w:rPr>
          <w:rFonts w:ascii="Cambria" w:hAnsi="Cambria" w:cs="Arial"/>
          <w:sz w:val="22"/>
          <w:szCs w:val="22"/>
          <w:lang w:eastAsia="pl-PL"/>
        </w:rPr>
        <w:t>przedmiotu umowy do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 odbioru końcowego Wykonawca zobowiązany jest zawiadomić Zamawiającego </w:t>
      </w:r>
      <w:r>
        <w:rPr>
          <w:rFonts w:ascii="Cambria" w:hAnsi="Cambria" w:cs="Arial"/>
          <w:sz w:val="22"/>
          <w:szCs w:val="22"/>
          <w:lang w:eastAsia="pl-PL"/>
        </w:rPr>
        <w:t>drogą mailową lub telefonicznie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, przynajmniej na 3 dni robocze przed ustalonym terminem wykonania prac.  </w:t>
      </w:r>
    </w:p>
    <w:p w:rsidR="00B35B31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3. </w:t>
      </w:r>
      <w:r w:rsidRPr="004E6FA0">
        <w:rPr>
          <w:rFonts w:ascii="Cambria" w:hAnsi="Cambria" w:cs="Arial"/>
          <w:sz w:val="22"/>
          <w:szCs w:val="22"/>
          <w:lang w:eastAsia="pl-PL"/>
        </w:rPr>
        <w:t xml:space="preserve">Zamawiający zobowiązany jest do odbioru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4E6FA0">
        <w:rPr>
          <w:rFonts w:ascii="Cambria" w:hAnsi="Cambria" w:cs="Arial"/>
          <w:sz w:val="22"/>
          <w:szCs w:val="22"/>
          <w:lang w:eastAsia="pl-PL"/>
        </w:rPr>
        <w:t>.</w:t>
      </w:r>
    </w:p>
    <w:p w:rsidR="00B35B31" w:rsidRDefault="00B35B31" w:rsidP="00B35B31">
      <w:pPr>
        <w:pStyle w:val="Akapitzlist"/>
        <w:numPr>
          <w:ilvl w:val="0"/>
          <w:numId w:val="38"/>
        </w:num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E6FA0">
        <w:rPr>
          <w:rFonts w:ascii="Cambria" w:hAnsi="Cambria" w:cs="Arial"/>
          <w:sz w:val="22"/>
          <w:szCs w:val="22"/>
          <w:lang w:eastAsia="pl-PL"/>
        </w:rPr>
        <w:t xml:space="preserve">Jeżeli w toku czynności odbioru zostaną stwierdzone wady lub usterki, które nadają się do usunięcia, Zamawiający może wyznaczyć 4-dniowy termin do usunięcia wad oraz odmówić odbioru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4E6FA0">
        <w:rPr>
          <w:rFonts w:ascii="Cambria" w:hAnsi="Cambria" w:cs="Arial"/>
          <w:sz w:val="22"/>
          <w:szCs w:val="22"/>
          <w:lang w:eastAsia="pl-PL"/>
        </w:rPr>
        <w:t xml:space="preserve"> do czasu usunięcia wad.</w:t>
      </w:r>
    </w:p>
    <w:p w:rsidR="00B35B31" w:rsidRPr="004E6FA0" w:rsidRDefault="00B35B31" w:rsidP="00B35B31">
      <w:pPr>
        <w:pStyle w:val="Akapitzlist"/>
        <w:numPr>
          <w:ilvl w:val="0"/>
          <w:numId w:val="38"/>
        </w:num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E6FA0">
        <w:rPr>
          <w:rFonts w:ascii="Cambria" w:hAnsi="Cambria" w:cs="Arial"/>
          <w:sz w:val="22"/>
          <w:szCs w:val="22"/>
          <w:lang w:eastAsia="pl-PL"/>
        </w:rPr>
        <w:t>Jeżeli wady nie nadają się do usunięcia, to:</w:t>
      </w:r>
    </w:p>
    <w:p w:rsidR="00B35B31" w:rsidRPr="007B3FD4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7B3FD4">
        <w:rPr>
          <w:rFonts w:ascii="Cambria" w:hAnsi="Cambria" w:cs="Arial"/>
          <w:sz w:val="22"/>
          <w:szCs w:val="22"/>
          <w:lang w:eastAsia="pl-PL"/>
        </w:rPr>
        <w:t>a)</w:t>
      </w:r>
      <w:r w:rsidRPr="007B3FD4">
        <w:rPr>
          <w:rFonts w:ascii="Cambria" w:hAnsi="Cambria" w:cs="Arial"/>
          <w:sz w:val="22"/>
          <w:szCs w:val="22"/>
          <w:lang w:eastAsia="pl-PL"/>
        </w:rPr>
        <w:tab/>
        <w:t xml:space="preserve"> jeżeli umożliwiają one użytkowanie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 zgodnie z przeznaczeniem, Zamawiający może obniżyć wynagrodzenie poprzez dokonanie obniżenia wysokości wynagrodzenia, korzystając z uprawnień płynących z rękojmi za wady fizyczne prac, oceniając jakość wykonanych dostaw w stosunku do wymagań przyjętych w Umowie;</w:t>
      </w:r>
    </w:p>
    <w:p w:rsidR="00B35B31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7B3FD4">
        <w:rPr>
          <w:rFonts w:ascii="Cambria" w:hAnsi="Cambria" w:cs="Arial"/>
          <w:sz w:val="22"/>
          <w:szCs w:val="22"/>
          <w:lang w:eastAsia="pl-PL"/>
        </w:rPr>
        <w:t>b)</w:t>
      </w:r>
      <w:r w:rsidRPr="007B3FD4">
        <w:rPr>
          <w:rFonts w:ascii="Cambria" w:hAnsi="Cambria" w:cs="Arial"/>
          <w:sz w:val="22"/>
          <w:szCs w:val="22"/>
          <w:lang w:eastAsia="pl-PL"/>
        </w:rPr>
        <w:tab/>
        <w:t xml:space="preserve">jeżeli wady uniemożliwiają użytkowanie </w:t>
      </w:r>
      <w:r>
        <w:rPr>
          <w:rFonts w:ascii="Cambria" w:hAnsi="Cambria" w:cs="Arial"/>
          <w:sz w:val="22"/>
          <w:szCs w:val="22"/>
          <w:lang w:eastAsia="pl-PL"/>
        </w:rPr>
        <w:t>p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rzedmiotu </w:t>
      </w:r>
      <w:r>
        <w:rPr>
          <w:rFonts w:ascii="Cambria" w:hAnsi="Cambria" w:cs="Arial"/>
          <w:sz w:val="22"/>
          <w:szCs w:val="22"/>
          <w:lang w:eastAsia="pl-PL"/>
        </w:rPr>
        <w:t>u</w:t>
      </w:r>
      <w:r w:rsidRPr="007B3FD4">
        <w:rPr>
          <w:rFonts w:ascii="Cambria" w:hAnsi="Cambria" w:cs="Arial"/>
          <w:sz w:val="22"/>
          <w:szCs w:val="22"/>
          <w:lang w:eastAsia="pl-PL"/>
        </w:rPr>
        <w:t>mowy zgodne z przeznaczeniem, Zamawiający może</w:t>
      </w:r>
      <w:r>
        <w:rPr>
          <w:rFonts w:ascii="Cambria" w:hAnsi="Cambria" w:cs="Arial"/>
          <w:sz w:val="22"/>
          <w:szCs w:val="22"/>
          <w:lang w:eastAsia="pl-PL"/>
        </w:rPr>
        <w:t xml:space="preserve"> zażądać wymiany wadliwego przedmiotu umowy na pełnowartościowy, staraniem i kosztem Wykonawcy, lub </w:t>
      </w:r>
      <w:r w:rsidRPr="007B3FD4">
        <w:rPr>
          <w:rFonts w:ascii="Cambria" w:hAnsi="Cambria" w:cs="Arial"/>
          <w:sz w:val="22"/>
          <w:szCs w:val="22"/>
          <w:lang w:eastAsia="pl-PL"/>
        </w:rPr>
        <w:t>odstąpić od Umowy i zapłaty wynagrodzenia</w:t>
      </w:r>
      <w:r>
        <w:rPr>
          <w:rFonts w:ascii="Cambria" w:hAnsi="Cambria" w:cs="Arial"/>
          <w:sz w:val="22"/>
          <w:szCs w:val="22"/>
          <w:lang w:eastAsia="pl-PL"/>
        </w:rPr>
        <w:t>.</w:t>
      </w:r>
    </w:p>
    <w:p w:rsidR="00B35B31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6. </w:t>
      </w:r>
      <w:r w:rsidRPr="002319A8">
        <w:rPr>
          <w:rFonts w:ascii="Cambria" w:hAnsi="Cambria" w:cs="Arial"/>
          <w:sz w:val="22"/>
          <w:szCs w:val="22"/>
          <w:lang w:eastAsia="pl-PL"/>
        </w:rPr>
        <w:t xml:space="preserve">Konieczność </w:t>
      </w:r>
      <w:r>
        <w:rPr>
          <w:rFonts w:ascii="Cambria" w:hAnsi="Cambria" w:cs="Arial"/>
          <w:sz w:val="22"/>
          <w:szCs w:val="22"/>
          <w:lang w:eastAsia="pl-PL"/>
        </w:rPr>
        <w:t xml:space="preserve">naprawy usterek lub wymiany przedmiotu umowy na pozbawiony wad, </w:t>
      </w:r>
      <w:r w:rsidRPr="002319A8">
        <w:rPr>
          <w:rFonts w:ascii="Cambria" w:hAnsi="Cambria" w:cs="Arial"/>
          <w:sz w:val="22"/>
          <w:szCs w:val="22"/>
          <w:lang w:eastAsia="pl-PL"/>
        </w:rPr>
        <w:t xml:space="preserve"> nie</w:t>
      </w:r>
      <w:r>
        <w:rPr>
          <w:rFonts w:ascii="Cambria" w:hAnsi="Cambria" w:cs="Arial"/>
          <w:sz w:val="22"/>
          <w:szCs w:val="22"/>
          <w:lang w:eastAsia="pl-PL"/>
        </w:rPr>
        <w:t> </w:t>
      </w:r>
      <w:r w:rsidRPr="002319A8">
        <w:rPr>
          <w:rFonts w:ascii="Cambria" w:hAnsi="Cambria" w:cs="Arial"/>
          <w:sz w:val="22"/>
          <w:szCs w:val="22"/>
          <w:lang w:eastAsia="pl-PL"/>
        </w:rPr>
        <w:t>rodzi podstaw do przedłużenia terminu wykonania zamówienia</w:t>
      </w:r>
      <w:r>
        <w:rPr>
          <w:rFonts w:ascii="Cambria" w:hAnsi="Cambria" w:cs="Arial"/>
          <w:sz w:val="22"/>
          <w:szCs w:val="22"/>
          <w:lang w:eastAsia="pl-PL"/>
        </w:rPr>
        <w:t xml:space="preserve"> i zwolnieniu z obowiązku zapłaty kar umownych wynikających z nieterminowej realizacji zamówienia</w:t>
      </w:r>
      <w:r w:rsidRPr="002319A8">
        <w:rPr>
          <w:rFonts w:ascii="Cambria" w:hAnsi="Cambria" w:cs="Arial"/>
          <w:sz w:val="22"/>
          <w:szCs w:val="22"/>
          <w:lang w:eastAsia="pl-PL"/>
        </w:rPr>
        <w:t>.</w:t>
      </w:r>
    </w:p>
    <w:p w:rsidR="00B35B31" w:rsidRPr="00FF390E" w:rsidRDefault="00B35B31" w:rsidP="00B35B31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7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. Z czynności odbioru końcowego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7B3FD4">
        <w:rPr>
          <w:rFonts w:ascii="Cambria" w:hAnsi="Cambria" w:cs="Arial"/>
          <w:sz w:val="22"/>
          <w:szCs w:val="22"/>
          <w:lang w:eastAsia="pl-PL"/>
        </w:rPr>
        <w:t xml:space="preserve"> spisany zostanie protokół odbioru końcowego, który stanowić będzie podstawę do wystawienia faktury VAT przez Wykonawcę.</w:t>
      </w:r>
    </w:p>
    <w:p w:rsidR="00566367" w:rsidRPr="00FF390E" w:rsidRDefault="00566367" w:rsidP="00B35B31">
      <w:pPr>
        <w:suppressAutoHyphens w:val="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>§ 4</w:t>
      </w:r>
    </w:p>
    <w:p w:rsidR="00B35B31" w:rsidRPr="00374466" w:rsidRDefault="00B35B31" w:rsidP="00B35B31">
      <w:pPr>
        <w:suppressAutoHyphens w:val="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sz w:val="22"/>
          <w:szCs w:val="22"/>
          <w:lang w:eastAsia="pl-PL"/>
        </w:rPr>
        <w:t>Obowiązki i zakres odpowiedzialności Wykonawcy</w:t>
      </w:r>
    </w:p>
    <w:p w:rsidR="00B35B31" w:rsidRPr="00FF390E" w:rsidRDefault="00B35B31" w:rsidP="00B35B31">
      <w:pPr>
        <w:suppressAutoHyphens w:val="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:rsidR="00B35B31" w:rsidRPr="00FF390E" w:rsidRDefault="00B35B31" w:rsidP="00B35B31">
      <w:pPr>
        <w:numPr>
          <w:ilvl w:val="0"/>
          <w:numId w:val="7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Wykonawca wykonywać będzie </w:t>
      </w:r>
      <w:r>
        <w:rPr>
          <w:rFonts w:ascii="Cambria" w:hAnsi="Cambria" w:cs="Arial"/>
          <w:sz w:val="22"/>
          <w:szCs w:val="22"/>
          <w:lang w:eastAsia="pl-PL"/>
        </w:rPr>
        <w:t>Przedmiot umowy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z najwyższą starannością i zgodnie z obowiązującymi w tym zakresie wymaganiami i zasadami wynikającymi z obowiązujących przepisów i unormowań oraz postanowień Umowy, w tym zawartych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:rsidR="00B35B31" w:rsidRPr="00FF390E" w:rsidRDefault="00B35B31" w:rsidP="00B35B31">
      <w:pPr>
        <w:numPr>
          <w:ilvl w:val="0"/>
          <w:numId w:val="7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:rsidR="00B35B31" w:rsidRPr="00B84B64" w:rsidRDefault="00B35B31" w:rsidP="00B35B31">
      <w:pPr>
        <w:numPr>
          <w:ilvl w:val="0"/>
          <w:numId w:val="7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B84B64">
        <w:rPr>
          <w:rFonts w:ascii="Cambria" w:hAnsi="Cambria" w:cs="Arial"/>
          <w:color w:val="000000"/>
          <w:sz w:val="22"/>
          <w:szCs w:val="22"/>
          <w:lang w:eastAsia="pl-PL"/>
        </w:rPr>
        <w:t xml:space="preserve">Wykonawca ponosi pełną odpowiedzialność odszkodowawczą względem Zamawiającego lub osób trzecich z tytułu szkód wyrządzonych w trakcie realizacji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Przedmiotu umowy.</w:t>
      </w:r>
    </w:p>
    <w:p w:rsidR="00B35B31" w:rsidRDefault="00B35B31" w:rsidP="00B35B31">
      <w:pPr>
        <w:numPr>
          <w:ilvl w:val="0"/>
          <w:numId w:val="7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Wykonawca obowiązany jest realizować </w:t>
      </w:r>
      <w:r>
        <w:rPr>
          <w:rFonts w:ascii="Cambria" w:hAnsi="Cambria" w:cs="Arial"/>
          <w:sz w:val="22"/>
          <w:szCs w:val="22"/>
          <w:lang w:eastAsia="pl-PL"/>
        </w:rPr>
        <w:t>Przedmiot umowy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w taki sposób, aby zabezpieczyć Zamawiającego przed roszczeniami osób trzecich o odszkodowania za szkody spowodowane przemieszczaniem sprzętu i środków transportu Wykonawcy użytych do realizacji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. W razie wyrządzenia takich szkód przez Wykonawcę lub osoby, za które ponosi odpowiedzialność, Wykonawca obowiązany jest doprowadzić do niezwłocznego ich pokrycia. </w:t>
      </w:r>
    </w:p>
    <w:p w:rsidR="00B35B31" w:rsidRDefault="00B35B31" w:rsidP="00B35B31">
      <w:pPr>
        <w:suppressAutoHyphens w:val="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B35B31" w:rsidRPr="00FF390E" w:rsidRDefault="00B35B31" w:rsidP="00B35B31">
      <w:pPr>
        <w:suppressAutoHyphens w:val="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B35B31" w:rsidRPr="00CE3B0D" w:rsidRDefault="00566367" w:rsidP="00B35B31">
      <w:pPr>
        <w:suppressAutoHyphens w:val="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lastRenderedPageBreak/>
        <w:t>§ 5</w:t>
      </w: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>Podwykonawstwo</w:t>
      </w:r>
    </w:p>
    <w:p w:rsidR="00B35B31" w:rsidRPr="00FF390E" w:rsidRDefault="00B35B31" w:rsidP="00B35B31">
      <w:pPr>
        <w:suppressAutoHyphens w:val="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:rsidR="00B35B31" w:rsidRPr="00CE3B0D" w:rsidRDefault="00B35B31" w:rsidP="00B35B31">
      <w:pPr>
        <w:numPr>
          <w:ilvl w:val="0"/>
          <w:numId w:val="20"/>
        </w:numPr>
        <w:tabs>
          <w:tab w:val="left" w:pos="357"/>
        </w:tabs>
        <w:suppressAutoHyphens w:val="0"/>
        <w:spacing w:line="276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FF390E">
        <w:rPr>
          <w:rFonts w:ascii="Cambria" w:hAnsi="Cambria" w:cs="Arial"/>
          <w:color w:val="000000"/>
          <w:sz w:val="22"/>
          <w:szCs w:val="22"/>
          <w:lang w:eastAsia="pl-PL"/>
        </w:rPr>
        <w:tab/>
      </w: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 xml:space="preserve">Wykonawca, zgodnie ze złożoną ofertą, zobowiązuje się / nie zobowiązuje się (do samodzielnej realizacji kluczowych elementów zamówienia </w:t>
      </w:r>
      <w:r w:rsidRPr="00CE3B0D">
        <w:rPr>
          <w:rFonts w:ascii="Cambria" w:hAnsi="Cambria" w:cs="Arial"/>
          <w:i/>
          <w:color w:val="000000"/>
          <w:sz w:val="22"/>
          <w:szCs w:val="22"/>
          <w:lang w:eastAsia="pl-PL"/>
        </w:rPr>
        <w:t>(w zależności od zobowiązania przyjętego w ofercie)</w:t>
      </w:r>
    </w:p>
    <w:p w:rsidR="00B35B31" w:rsidRPr="00CE3B0D" w:rsidRDefault="00B35B31" w:rsidP="00B35B31">
      <w:pPr>
        <w:numPr>
          <w:ilvl w:val="0"/>
          <w:numId w:val="20"/>
        </w:numPr>
        <w:tabs>
          <w:tab w:val="left" w:pos="357"/>
        </w:tabs>
        <w:suppressAutoHyphens w:val="0"/>
        <w:spacing w:line="276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>Wykonawca nie może przenieść na osobę trzecią praw, roszczeń, wierzytelności lub obowiązków wynikających z niniejszej umowy bez zgody Zamawiającego wyrażonej w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 </w:t>
      </w: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>formie pisemnej.</w:t>
      </w:r>
    </w:p>
    <w:p w:rsidR="00B35B31" w:rsidRPr="00CE3B0D" w:rsidRDefault="00B35B31" w:rsidP="00B35B31">
      <w:pPr>
        <w:numPr>
          <w:ilvl w:val="0"/>
          <w:numId w:val="20"/>
        </w:numPr>
        <w:tabs>
          <w:tab w:val="left" w:pos="357"/>
        </w:tabs>
        <w:suppressAutoHyphens w:val="0"/>
        <w:spacing w:line="276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>Wykonawca może zrealizować przedmiot umowy sam lub z wykorzystaniem podwykonawcy.</w:t>
      </w:r>
    </w:p>
    <w:p w:rsidR="00B35B31" w:rsidRPr="00CE3B0D" w:rsidRDefault="00B35B31" w:rsidP="00B35B31">
      <w:pPr>
        <w:numPr>
          <w:ilvl w:val="0"/>
          <w:numId w:val="20"/>
        </w:numPr>
        <w:tabs>
          <w:tab w:val="left" w:pos="357"/>
        </w:tabs>
        <w:suppressAutoHyphens w:val="0"/>
        <w:spacing w:line="276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>W przypadku zatrudnienia podwykonawcy, Wykonawca zobowiązany jest przedstawić Zamawiającemu kopię umowy regulującej współpracę z podwykonawcą – w ciągu 7 dni od dnia jej zawarcia, potwierdzoną za zgodność z oryginałem przez Wykonawcę.</w:t>
      </w:r>
    </w:p>
    <w:p w:rsidR="00B35B31" w:rsidRPr="00CE3B0D" w:rsidRDefault="00B35B31" w:rsidP="00B35B31">
      <w:pPr>
        <w:numPr>
          <w:ilvl w:val="0"/>
          <w:numId w:val="20"/>
        </w:numPr>
        <w:tabs>
          <w:tab w:val="left" w:pos="357"/>
        </w:tabs>
        <w:suppressAutoHyphens w:val="0"/>
        <w:spacing w:line="276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>W przypadku, gdy Wykonawca zatrudni podwykonawcę, zobowiązany jest dołączyć do wystawionej faktury dokument potwierdzający dokonanie zapłaty wynagrodzenia należnego podwykonawcy. W przypadku, gdy Wykonawca nie dokonał wcześniejszego rozliczenia z podwykonawcą, Zamawiający wstrzyma wypłatę wynagrodzenia Wykonawcy do czasu rozliczenia się przez Wykonawcę z podwykonawcą.</w:t>
      </w:r>
    </w:p>
    <w:p w:rsidR="00B35B31" w:rsidRPr="00CE3B0D" w:rsidRDefault="00B35B31" w:rsidP="00B35B31">
      <w:pPr>
        <w:numPr>
          <w:ilvl w:val="0"/>
          <w:numId w:val="20"/>
        </w:numPr>
        <w:tabs>
          <w:tab w:val="left" w:pos="357"/>
        </w:tabs>
        <w:suppressAutoHyphens w:val="0"/>
        <w:spacing w:line="276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CE3B0D">
        <w:rPr>
          <w:rFonts w:ascii="Cambria" w:hAnsi="Cambria" w:cs="Arial"/>
          <w:color w:val="000000"/>
          <w:sz w:val="22"/>
          <w:szCs w:val="22"/>
          <w:lang w:eastAsia="pl-PL"/>
        </w:rPr>
        <w:t>Wykonawca zapewnia, że podwykonawcy będą przestrzegać wszelkich postanowień umowy i ponosi odpowiedzialność za działania lub zaniechania podwykonawcy</w:t>
      </w:r>
    </w:p>
    <w:p w:rsidR="00566367" w:rsidRPr="00FF390E" w:rsidRDefault="00566367" w:rsidP="00B35B31">
      <w:pPr>
        <w:pStyle w:val="Tekstpodstawowy"/>
        <w:spacing w:after="0" w:line="276" w:lineRule="auto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:rsidR="00B35B31" w:rsidRPr="00FF390E" w:rsidRDefault="00566367" w:rsidP="00B35B31">
      <w:pPr>
        <w:pStyle w:val="Tekstpodstawowy"/>
        <w:spacing w:after="0" w:line="276" w:lineRule="auto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>§ 6</w:t>
      </w: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sz w:val="22"/>
          <w:szCs w:val="22"/>
          <w:lang w:eastAsia="pl-PL"/>
        </w:rPr>
        <w:t>Przedstawiciele stron</w:t>
      </w:r>
    </w:p>
    <w:p w:rsidR="00B35B31" w:rsidRPr="00FF390E" w:rsidRDefault="00B35B31" w:rsidP="00B35B31">
      <w:pPr>
        <w:pStyle w:val="Tekstpodstawowy"/>
        <w:spacing w:after="0" w:line="276" w:lineRule="auto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B35B31" w:rsidRPr="00FF390E" w:rsidRDefault="00B35B31" w:rsidP="00B35B31">
      <w:pPr>
        <w:numPr>
          <w:ilvl w:val="0"/>
          <w:numId w:val="21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Do kontaktów i nadzorowania realizacji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Zamawiający upoważnia …………  - </w:t>
      </w:r>
      <w:proofErr w:type="spellStart"/>
      <w:r w:rsidRPr="00FF390E">
        <w:rPr>
          <w:rFonts w:ascii="Cambria" w:hAnsi="Cambria" w:cs="Arial"/>
          <w:sz w:val="22"/>
          <w:szCs w:val="22"/>
          <w:lang w:eastAsia="pl-PL"/>
        </w:rPr>
        <w:t>tel</w:t>
      </w:r>
      <w:proofErr w:type="spellEnd"/>
      <w:r w:rsidRPr="00FF390E">
        <w:rPr>
          <w:rFonts w:ascii="Cambria" w:hAnsi="Cambria" w:cs="Arial"/>
          <w:sz w:val="22"/>
          <w:szCs w:val="22"/>
          <w:lang w:eastAsia="pl-PL"/>
        </w:rPr>
        <w:t xml:space="preserve">……………. oraz  ……………… -  tel. kontaktowy …………….., </w:t>
      </w:r>
    </w:p>
    <w:p w:rsidR="00B35B31" w:rsidRPr="00FF390E" w:rsidRDefault="00B35B31" w:rsidP="00B35B31">
      <w:pPr>
        <w:pStyle w:val="Akapitzlist"/>
        <w:numPr>
          <w:ilvl w:val="0"/>
          <w:numId w:val="21"/>
        </w:numPr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Do kontaktów i nadzorowania realizacji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Wykonawca upoważnia    ………., </w:t>
      </w:r>
      <w:proofErr w:type="spellStart"/>
      <w:r w:rsidRPr="00FF390E">
        <w:rPr>
          <w:rFonts w:ascii="Cambria" w:hAnsi="Cambria" w:cs="Arial"/>
          <w:sz w:val="22"/>
          <w:szCs w:val="22"/>
          <w:lang w:eastAsia="pl-PL"/>
        </w:rPr>
        <w:t>tel</w:t>
      </w:r>
      <w:proofErr w:type="spellEnd"/>
      <w:r w:rsidRPr="00FF390E">
        <w:rPr>
          <w:rFonts w:ascii="Cambria" w:hAnsi="Cambria" w:cs="Arial"/>
          <w:sz w:val="22"/>
          <w:szCs w:val="22"/>
          <w:lang w:eastAsia="pl-PL"/>
        </w:rPr>
        <w:t>…………...</w:t>
      </w:r>
    </w:p>
    <w:p w:rsidR="00B35B31" w:rsidRPr="005744FA" w:rsidRDefault="00B35B31" w:rsidP="00B35B31">
      <w:pPr>
        <w:numPr>
          <w:ilvl w:val="0"/>
          <w:numId w:val="21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Strony dopuszczają możliwość zmiany przedstawicieli stron wyznaczonych w umowie do realizacji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>.</w:t>
      </w:r>
    </w:p>
    <w:p w:rsidR="00B35B31" w:rsidRPr="00FF390E" w:rsidRDefault="00566367" w:rsidP="00B35B31">
      <w:pPr>
        <w:suppressAutoHyphens w:val="0"/>
        <w:spacing w:before="120" w:after="120"/>
        <w:ind w:left="142"/>
        <w:jc w:val="center"/>
        <w:outlineLvl w:val="2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>§ 7</w:t>
      </w: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B35B31" w:rsidRPr="006266EF">
        <w:rPr>
          <w:rFonts w:ascii="Cambria" w:hAnsi="Cambria" w:cs="Arial"/>
          <w:b/>
          <w:sz w:val="22"/>
          <w:szCs w:val="22"/>
          <w:lang w:eastAsia="pl-PL"/>
        </w:rPr>
        <w:t>Wynagrodzenie i warunki płatności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Wynagrodzenie ryczałtowe należne za wykonanie prac objętych niniejszą umową zostało ustalone na podstawie złożonej oferty i wynosi …………. zł brutto (słownie: ………….………………. ). Wynagrodzenie określone powyżej zawiera wszelkie koszty związane z realizacją przedmiotu umowy wynikające wprost z opisu przedmiotu zamówienia. Niedoszacowanie, pominięcie oraz brak rozpoznania zakresu przedmiotu umowy nie jest podstawą do zmiany wysokości wynagrodzenia. 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Wynagrodzenie płatne będzie po odbiorze </w:t>
      </w:r>
      <w:r w:rsidRPr="006266EF">
        <w:rPr>
          <w:rFonts w:ascii="Cambria" w:hAnsi="Cambria" w:cs="Arial"/>
          <w:sz w:val="22"/>
          <w:szCs w:val="22"/>
          <w:lang w:eastAsia="pl-PL"/>
        </w:rPr>
        <w:t xml:space="preserve">przedmiotu umowy, na podstawie faktury, </w:t>
      </w:r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 przelewem bankowym na konto wskazane przez Wykonawcę na fakturze, w terminie 14 dni od doręczenia Zamawiającemu prawidłowo wystawionej faktury VAT. Przez doręczenie faktury należy rozumieć także otrzymanie przez Zamawiającego faktury ustrukturyzowanej wraz z przydzielonym numerem identyfikacyjnym przy pomocy Krajowego Systemu e-Faktur („</w:t>
      </w:r>
      <w:proofErr w:type="spellStart"/>
      <w:r w:rsidRPr="006266EF">
        <w:rPr>
          <w:rFonts w:ascii="Cambria" w:hAnsi="Cambria" w:cs="Arial"/>
          <w:bCs/>
          <w:sz w:val="22"/>
          <w:szCs w:val="22"/>
          <w:lang w:eastAsia="pl-PL"/>
        </w:rPr>
        <w:t>KSeF</w:t>
      </w:r>
      <w:proofErr w:type="spellEnd"/>
      <w:r w:rsidRPr="006266EF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lastRenderedPageBreak/>
        <w:t xml:space="preserve">Wynagrodzenie będzie płatne na rachunek bankowy Wykonawcy wskazany w fakturze. Za dzień dokonania płatności przyjmuje się dzień obciążenia rachunku bankowego Zamawiającego. 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>Podstawą do wystawienia faktury VAT o której mowa w ust. 2 jest protokół zdawczo - odbiorczy podpisany przez Zamawiającego bez zastrzeżeń.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 Błędnie wystawiona faktura lub brak protokołu, o którym mowa w ust. 3 niniejszego paragrafu, będzie skutkował odmową ze strony Zamawiającego zapłaty faktury. W takiej sytuacji termin zapłaty faktury, o którym mowa w ust. 2 niniejszego paragrafu, będzie liczony od dnia usunięcia powyższych uchybień.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 W przypadku niedokonania zapłaty w terminie, Wykonawcy będzie przysługiwało prawo wezwania Zamawiającego do niezwłocznego uregulowania należności oraz naliczania odsetek ustawowych od zaległej kwoty.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>Strony</w:t>
      </w:r>
      <w:r w:rsidRPr="006266EF">
        <w:rPr>
          <w:rFonts w:ascii="Cambria" w:hAnsi="Cambria" w:cs="Arial"/>
          <w:sz w:val="22"/>
          <w:szCs w:val="22"/>
          <w:lang w:eastAsia="pl-PL"/>
        </w:rPr>
        <w:t xml:space="preserve">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Wykonawca może wystawiać ustrukturyzowane faktury elektroniczne w rozumieniu przepisów ustawy z dnia 9 listopada 2018 r. o elektronicznym fakturowaniu w zamówieniach publicznych, koncesjach na roboty budowlane lub usługi oraz partnerstwie publiczno-prywatnym (Dz. U. z</w:t>
      </w:r>
      <w:r w:rsidR="004B697E">
        <w:rPr>
          <w:rFonts w:ascii="Cambria" w:hAnsi="Cambria" w:cs="Arial"/>
          <w:sz w:val="22"/>
          <w:szCs w:val="22"/>
          <w:lang w:eastAsia="pl-PL"/>
        </w:rPr>
        <w:t xml:space="preserve"> </w:t>
      </w:r>
      <w:bookmarkStart w:id="3" w:name="_GoBack"/>
      <w:bookmarkEnd w:id="3"/>
      <w:r w:rsidR="004B697E" w:rsidRPr="004B697E">
        <w:rPr>
          <w:rFonts w:ascii="Cambria" w:hAnsi="Cambria" w:cs="Arial"/>
          <w:sz w:val="22"/>
          <w:szCs w:val="22"/>
          <w:lang w:eastAsia="pl-PL"/>
        </w:rPr>
        <w:t xml:space="preserve">2026 r. poz. 276 </w:t>
      </w:r>
      <w:r w:rsidRPr="006266EF">
        <w:rPr>
          <w:rFonts w:ascii="Cambria" w:hAnsi="Cambria" w:cs="Arial"/>
          <w:sz w:val="22"/>
          <w:szCs w:val="22"/>
          <w:lang w:eastAsia="pl-PL"/>
        </w:rPr>
        <w:t xml:space="preserve">z </w:t>
      </w:r>
      <w:proofErr w:type="spellStart"/>
      <w:r w:rsidRPr="006266E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Pr="006266EF">
        <w:rPr>
          <w:rFonts w:ascii="Cambria" w:hAnsi="Cambria" w:cs="Arial"/>
          <w:sz w:val="22"/>
          <w:szCs w:val="22"/>
          <w:lang w:eastAsia="pl-PL"/>
        </w:rPr>
        <w:t xml:space="preserve">. zm. – „Ustawa o Fakturowaniu”). 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W przypadku wystawienia</w:t>
      </w:r>
      <w:r w:rsidRPr="006266EF">
        <w:rPr>
          <w:rFonts w:ascii="Cambria" w:hAnsi="Cambria" w:cs="Arial"/>
          <w:sz w:val="22"/>
          <w:szCs w:val="22"/>
        </w:rPr>
        <w:t xml:space="preserve"> </w:t>
      </w:r>
      <w:r w:rsidRPr="006266EF">
        <w:rPr>
          <w:rFonts w:ascii="Cambria" w:hAnsi="Cambria" w:cs="Arial"/>
          <w:sz w:val="22"/>
          <w:szCs w:val="22"/>
          <w:lang w:eastAsia="pl-PL"/>
        </w:rPr>
        <w:t xml:space="preserve">ustrukturyzowanej faktury elektronicznej, o której mowa w ust. 4, Wykonawca jest obowiązany do wysłania jej do Zamawiającego za pośrednictwem Platformy Elektronicznego Fakturowania („PEF”). Wystawiona przez Wykonawcę ustrukturyzowana faktura elektroniczna winna zawierać elementy, o których mowa w art. 1 Ustawy o Fakturowaniu, a nadto faktura lub załącznik do niej musi zawierać numer Umowy i Zlecenia, których dotyczy. 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Ustrukturyzowaną fakturę elektroniczną należy wysyłać na następujący adres Zamawiającego na PEF: NIP 5610003264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Za chwilę doręczenia ustrukturyzowanej faktury elektronicznej uznawać się będzie chwilę wprowadzenia prawidłowo wystawionej faktury, zawierającej wszystkie elementy, o których mowa w ust.</w:t>
      </w:r>
      <w:r>
        <w:rPr>
          <w:rFonts w:ascii="Cambria" w:hAnsi="Cambria" w:cs="Arial"/>
          <w:sz w:val="22"/>
          <w:szCs w:val="22"/>
          <w:lang w:eastAsia="pl-PL"/>
        </w:rPr>
        <w:t xml:space="preserve"> 9</w:t>
      </w:r>
      <w:r w:rsidRPr="006266EF">
        <w:rPr>
          <w:rFonts w:ascii="Cambria" w:hAnsi="Cambria" w:cs="Arial"/>
          <w:sz w:val="22"/>
          <w:szCs w:val="22"/>
          <w:lang w:eastAsia="pl-PL"/>
        </w:rPr>
        <w:t xml:space="preserve"> powyżej, do konta Zamawiającego na PEF, w sposób umożliwiający Zamawiającemu zapoznanie się z jej treścią. Ponadto uznaje się ustrukturyzowaną fakturę elektroniczną w rozumieniu ustawy z dnia 11 marca 2004 r. o podatku od towarów i usług (tekst jedn.: Dz. U. z 2025 r. poz. 775 z </w:t>
      </w:r>
      <w:proofErr w:type="spellStart"/>
      <w:r w:rsidRPr="006266E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Pr="006266EF">
        <w:rPr>
          <w:rFonts w:ascii="Cambria" w:hAnsi="Cambria" w:cs="Arial"/>
          <w:sz w:val="22"/>
          <w:szCs w:val="22"/>
          <w:lang w:eastAsia="pl-PL"/>
        </w:rPr>
        <w:t xml:space="preserve">. zm.), po przesłaniu jej do </w:t>
      </w:r>
      <w:proofErr w:type="spellStart"/>
      <w:r w:rsidRPr="006266EF">
        <w:rPr>
          <w:rFonts w:ascii="Cambria" w:hAnsi="Cambria" w:cs="Arial"/>
          <w:sz w:val="22"/>
          <w:szCs w:val="22"/>
          <w:lang w:eastAsia="pl-PL"/>
        </w:rPr>
        <w:t>KSeF</w:t>
      </w:r>
      <w:proofErr w:type="spellEnd"/>
      <w:r w:rsidRPr="006266EF">
        <w:rPr>
          <w:rFonts w:ascii="Cambria" w:hAnsi="Cambria" w:cs="Arial"/>
          <w:sz w:val="22"/>
          <w:szCs w:val="22"/>
          <w:lang w:eastAsia="pl-PL"/>
        </w:rPr>
        <w:t xml:space="preserve"> i przydzieleniu numeru identyfikującego w </w:t>
      </w:r>
      <w:proofErr w:type="spellStart"/>
      <w:r w:rsidRPr="006266EF">
        <w:rPr>
          <w:rFonts w:ascii="Cambria" w:hAnsi="Cambria" w:cs="Arial"/>
          <w:sz w:val="22"/>
          <w:szCs w:val="22"/>
          <w:lang w:eastAsia="pl-PL"/>
        </w:rPr>
        <w:t>KseF</w:t>
      </w:r>
      <w:proofErr w:type="spellEnd"/>
      <w:r w:rsidRPr="006266EF">
        <w:rPr>
          <w:rFonts w:ascii="Cambria" w:hAnsi="Cambria" w:cs="Arial"/>
          <w:sz w:val="22"/>
          <w:szCs w:val="22"/>
          <w:lang w:eastAsia="pl-PL"/>
        </w:rPr>
        <w:t>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W przypadku wystawienia faktury w formie pisemnej, prawidłowo wystawiona faktura powinna być doręczona do  siedziby Zamawiającego.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Dz. U. z 2025 r. poz. 775 z </w:t>
      </w:r>
      <w:proofErr w:type="spellStart"/>
      <w:r w:rsidRPr="006266E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Pr="006266EF">
        <w:rPr>
          <w:rFonts w:ascii="Cambria" w:hAnsi="Cambria" w:cs="Arial"/>
          <w:sz w:val="22"/>
          <w:szCs w:val="22"/>
          <w:lang w:eastAsia="pl-PL"/>
        </w:rPr>
        <w:t xml:space="preserve">. zm.). 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:rsidR="00B35B31" w:rsidRPr="006266EF" w:rsidRDefault="00B35B31" w:rsidP="00B35B31">
      <w:pPr>
        <w:suppressAutoHyphens w:val="0"/>
        <w:spacing w:line="276" w:lineRule="auto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lastRenderedPageBreak/>
        <w:t>1)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 xml:space="preserve">kwoty odpowiadającej całości albo części kwoty podatku wynikającej z otrzymanej faktury będzie dokonywana na rachunek VAT, w rozumieniu art. 2 pkt 37 Wykonawcy ustawy z dnia 11 marca 2004 r. o podatku od towarów i usług (tekst jedn.: Dz. U. z  2025 r. poz. 775 z </w:t>
      </w:r>
      <w:proofErr w:type="spellStart"/>
      <w:r w:rsidRPr="006266E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Pr="006266EF">
        <w:rPr>
          <w:rFonts w:ascii="Cambria" w:hAnsi="Cambria" w:cs="Arial"/>
          <w:sz w:val="22"/>
          <w:szCs w:val="22"/>
          <w:lang w:eastAsia="pl-PL"/>
        </w:rPr>
        <w:t>. zm.),</w:t>
      </w:r>
    </w:p>
    <w:p w:rsidR="00B35B31" w:rsidRPr="006266EF" w:rsidRDefault="00B35B31" w:rsidP="00B35B31">
      <w:pPr>
        <w:suppressAutoHyphens w:val="0"/>
        <w:spacing w:line="276" w:lineRule="auto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2)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Wykonawcy,</w:t>
      </w:r>
    </w:p>
    <w:p w:rsidR="00B35B31" w:rsidRPr="006266EF" w:rsidRDefault="00B35B31" w:rsidP="00B35B31">
      <w:pPr>
        <w:suppressAutoHyphens w:val="0"/>
        <w:spacing w:line="276" w:lineRule="auto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3)    kwoty brutto wartości sprzedaży wynikającej z otrzymanej faktury na rachunek bankowy wskazany na fakturze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Wykonawca przy realizacji Umowy zobowiązuje posługiwać się rachunkiem rozliczeniowym o którym mowa w art. 49 ust. 1 pkt 1 ustawy z dnia 29 sierpnia 1997 r.  Prawo Bankowe (tekst jedn.: Dz. U. z 2026 r. poz. 38 z </w:t>
      </w:r>
      <w:proofErr w:type="spellStart"/>
      <w:r w:rsidRPr="006266EF">
        <w:rPr>
          <w:rFonts w:ascii="Cambria" w:hAnsi="Cambria" w:cs="Arial"/>
          <w:bCs/>
          <w:sz w:val="22"/>
          <w:szCs w:val="22"/>
          <w:lang w:eastAsia="pl-PL"/>
        </w:rPr>
        <w:t>późn</w:t>
      </w:r>
      <w:proofErr w:type="spellEnd"/>
      <w:r w:rsidRPr="006266EF">
        <w:rPr>
          <w:rFonts w:ascii="Cambria" w:hAnsi="Cambria" w:cs="Arial"/>
          <w:bCs/>
          <w:sz w:val="22"/>
          <w:szCs w:val="22"/>
          <w:lang w:eastAsia="pl-PL"/>
        </w:rPr>
        <w:t xml:space="preserve">. zm.) zawartym w wykazie podmiotów, o którym mowa w art. 96b ust. 1 ustawy z dnia 11 marca 2004 r. o podatku od towarów i usług (tekst jedn.: Dz. U. z </w:t>
      </w:r>
      <w:r w:rsidRPr="006266EF">
        <w:rPr>
          <w:rFonts w:ascii="Cambria" w:hAnsi="Cambria" w:cs="Arial"/>
          <w:sz w:val="22"/>
          <w:szCs w:val="22"/>
          <w:lang w:eastAsia="pl-PL"/>
        </w:rPr>
        <w:t>2025 r. poz. 775  ze zm.)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:rsidR="00B35B31" w:rsidRPr="006266EF" w:rsidRDefault="00B35B31" w:rsidP="00B35B31">
      <w:pPr>
        <w:numPr>
          <w:ilvl w:val="0"/>
          <w:numId w:val="9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 xml:space="preserve">Dokonanie zapłaty na rachunek bankowy oraz na rachunek VAT (w rozumieniu art. 2 pkt 37 Wykonawcy ustawy z dnia 11 marca 2004 r. o podatku od towarów i usług (tekst jedn.: Dz. U. z 2025 r. poz. 775  ze zm.) wskazanego członka konsorcjum zwalnia Zamawiającego z odpowiedzialności w stosunku do wszystkich członków konsorcjum. </w:t>
      </w:r>
    </w:p>
    <w:p w:rsidR="00B35B31" w:rsidRPr="00FF390E" w:rsidRDefault="00B35B31" w:rsidP="00B35B31">
      <w:pPr>
        <w:suppressAutoHyphens w:val="0"/>
        <w:rPr>
          <w:rFonts w:ascii="Cambria" w:hAnsi="Cambria" w:cs="Arial"/>
          <w:b/>
          <w:sz w:val="22"/>
          <w:szCs w:val="22"/>
          <w:lang w:eastAsia="pl-PL"/>
        </w:rPr>
      </w:pPr>
    </w:p>
    <w:p w:rsidR="00C44735" w:rsidRPr="00FF390E" w:rsidRDefault="00C44735" w:rsidP="00B35B31">
      <w:pPr>
        <w:suppressAutoHyphens w:val="0"/>
        <w:jc w:val="center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</w:p>
    <w:p w:rsidR="00B35B31" w:rsidRPr="00FF390E" w:rsidRDefault="00566367" w:rsidP="00B35B31">
      <w:pPr>
        <w:keepNext/>
        <w:suppressAutoHyphens w:val="0"/>
        <w:spacing w:before="120" w:after="120"/>
        <w:ind w:left="567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t>§ 8</w:t>
      </w:r>
      <w:r w:rsidRPr="00FF390E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bCs/>
          <w:sz w:val="22"/>
          <w:szCs w:val="22"/>
          <w:lang w:eastAsia="pl-PL"/>
        </w:rPr>
        <w:t>Zabezpieczenie należytego wykonania Umowy</w:t>
      </w:r>
    </w:p>
    <w:p w:rsidR="00B35B31" w:rsidRPr="00FF390E" w:rsidRDefault="00B35B31" w:rsidP="00B35B31">
      <w:pPr>
        <w:suppressAutoHyphens w:val="0"/>
        <w:autoSpaceDE w:val="0"/>
        <w:autoSpaceDN w:val="0"/>
        <w:adjustRightInd w:val="0"/>
        <w:spacing w:before="120" w:after="120"/>
        <w:ind w:left="567"/>
        <w:jc w:val="both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Wykonawca nie wnosi zabezpieczenia należytego wykonania umowy.</w:t>
      </w:r>
    </w:p>
    <w:p w:rsidR="00891019" w:rsidRPr="00FF390E" w:rsidRDefault="00891019" w:rsidP="00B35B31">
      <w:pPr>
        <w:suppressAutoHyphens w:val="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B35B31" w:rsidRPr="00FF390E" w:rsidRDefault="00566367" w:rsidP="00B35B31">
      <w:pPr>
        <w:suppressAutoHyphens w:val="0"/>
        <w:autoSpaceDE w:val="0"/>
        <w:autoSpaceDN w:val="0"/>
        <w:adjustRightInd w:val="0"/>
        <w:spacing w:before="120" w:after="120"/>
        <w:ind w:left="567"/>
        <w:jc w:val="center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bCs/>
          <w:sz w:val="22"/>
          <w:szCs w:val="22"/>
          <w:lang w:eastAsia="pl-PL"/>
        </w:rPr>
        <w:t>§ 9</w:t>
      </w:r>
      <w:r w:rsidRPr="00FF390E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Kary umowne</w:t>
      </w:r>
    </w:p>
    <w:p w:rsidR="00B35B31" w:rsidRPr="00FF390E" w:rsidRDefault="00B35B31" w:rsidP="00B35B31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FF390E">
        <w:rPr>
          <w:rFonts w:ascii="Cambria" w:hAnsi="Cambria" w:cs="Arial"/>
          <w:bCs/>
          <w:sz w:val="22"/>
          <w:szCs w:val="22"/>
          <w:lang w:eastAsia="pl-PL"/>
        </w:rPr>
        <w:t>Ustala się odpowiedzialność stron za niewykonanie lub nienależyte wykonanie umowy poprzez zapłatę kar umownych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FF390E">
        <w:rPr>
          <w:rFonts w:ascii="Cambria" w:hAnsi="Cambria" w:cs="Arial"/>
          <w:bCs/>
          <w:sz w:val="22"/>
          <w:szCs w:val="22"/>
          <w:lang w:eastAsia="pl-PL"/>
        </w:rPr>
        <w:t>w każdym przypadku:</w:t>
      </w:r>
    </w:p>
    <w:p w:rsidR="00B35B31" w:rsidRPr="00FF390E" w:rsidRDefault="00B35B31" w:rsidP="00B35B31">
      <w:pPr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FF390E">
        <w:rPr>
          <w:rFonts w:ascii="Cambria" w:hAnsi="Cambria" w:cs="Arial"/>
          <w:bCs/>
          <w:sz w:val="22"/>
          <w:szCs w:val="22"/>
          <w:lang w:eastAsia="pl-PL"/>
        </w:rPr>
        <w:t>odstąpienia od umowy z winy lub rozwiązania umowy z winy Wykonawcy, Wykonawca zapłaci Zamawiającemu karę umowną w wysokości 10% całkowitego wynagrodzenia (brutto), o którym mowa w §</w:t>
      </w:r>
      <w:r>
        <w:rPr>
          <w:rFonts w:ascii="Cambria" w:hAnsi="Cambria" w:cs="Arial"/>
          <w:bCs/>
          <w:sz w:val="22"/>
          <w:szCs w:val="22"/>
          <w:lang w:eastAsia="pl-PL"/>
        </w:rPr>
        <w:t>7</w:t>
      </w:r>
      <w:r w:rsidRPr="00FF390E">
        <w:rPr>
          <w:rFonts w:ascii="Cambria" w:hAnsi="Cambria" w:cs="Arial"/>
          <w:bCs/>
          <w:sz w:val="22"/>
          <w:szCs w:val="22"/>
          <w:lang w:eastAsia="pl-PL"/>
        </w:rPr>
        <w:t xml:space="preserve"> ust. 1 umowy,</w:t>
      </w:r>
    </w:p>
    <w:p w:rsidR="00B35B31" w:rsidRPr="005744FA" w:rsidRDefault="00B35B31" w:rsidP="00B35B31">
      <w:pPr>
        <w:numPr>
          <w:ilvl w:val="0"/>
          <w:numId w:val="23"/>
        </w:numPr>
        <w:tabs>
          <w:tab w:val="num" w:pos="-3"/>
          <w:tab w:val="num" w:pos="501"/>
        </w:tabs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niewykonania lub nienależytego wykonania </w:t>
      </w:r>
      <w:r>
        <w:rPr>
          <w:rFonts w:ascii="Cambria" w:hAnsi="Cambria" w:cs="Arial"/>
          <w:bCs/>
          <w:sz w:val="22"/>
          <w:szCs w:val="22"/>
          <w:lang w:eastAsia="pl-PL"/>
        </w:rPr>
        <w:t>p</w:t>
      </w:r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rzedmiotu </w:t>
      </w:r>
      <w:r>
        <w:rPr>
          <w:rFonts w:ascii="Cambria" w:hAnsi="Cambria" w:cs="Arial"/>
          <w:bCs/>
          <w:sz w:val="22"/>
          <w:szCs w:val="22"/>
          <w:lang w:eastAsia="pl-PL"/>
        </w:rPr>
        <w:t>u</w:t>
      </w:r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mowy z przyczyn leżących po stronie Wykonawcy w terminach określonym w § 2 ust. 1 Umowy – w wysokości 0,2 % kwoty wynagrodzenia brutto, o którym mowa w § </w:t>
      </w:r>
      <w:r>
        <w:rPr>
          <w:rFonts w:ascii="Cambria" w:hAnsi="Cambria" w:cs="Arial"/>
          <w:bCs/>
          <w:sz w:val="22"/>
          <w:szCs w:val="22"/>
          <w:lang w:eastAsia="pl-PL"/>
        </w:rPr>
        <w:t>7</w:t>
      </w:r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 ust. 1 </w:t>
      </w:r>
      <w:bookmarkStart w:id="4" w:name="k"/>
      <w:bookmarkEnd w:id="4"/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  za każdy dzień zwłoki liczony od upływu terminu wyznaczonego na wykonanie;</w:t>
      </w:r>
    </w:p>
    <w:p w:rsidR="00B35B31" w:rsidRPr="005744FA" w:rsidRDefault="00B35B31" w:rsidP="00B35B31">
      <w:pPr>
        <w:numPr>
          <w:ilvl w:val="0"/>
          <w:numId w:val="23"/>
        </w:numPr>
        <w:tabs>
          <w:tab w:val="num" w:pos="-3"/>
          <w:tab w:val="num" w:pos="501"/>
        </w:tabs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nieusunięcia z przyczyn leżących po stronie Wykonawcy wad stwierdzonych w czasie odbioru końcowego w wysokości 0,2 % całkowitego wynagrodzenia brutto o którym mowa w § </w:t>
      </w:r>
      <w:r>
        <w:rPr>
          <w:rFonts w:ascii="Cambria" w:hAnsi="Cambria" w:cs="Arial"/>
          <w:bCs/>
          <w:sz w:val="22"/>
          <w:szCs w:val="22"/>
          <w:lang w:eastAsia="pl-PL"/>
        </w:rPr>
        <w:t>7</w:t>
      </w:r>
      <w:r w:rsidRPr="005744FA">
        <w:rPr>
          <w:rFonts w:ascii="Cambria" w:hAnsi="Cambria" w:cs="Arial"/>
          <w:bCs/>
          <w:sz w:val="22"/>
          <w:szCs w:val="22"/>
          <w:lang w:eastAsia="pl-PL"/>
        </w:rPr>
        <w:t xml:space="preserve"> ust. 1 niniejszej Umowy - za każdy dzień zwłoki  po upływie terminu wyznaczonego na usunięcie wad;</w:t>
      </w:r>
    </w:p>
    <w:p w:rsidR="00B35B31" w:rsidRPr="00F459BB" w:rsidRDefault="00B35B31" w:rsidP="00B35B31">
      <w:pPr>
        <w:pStyle w:val="Akapitzlist"/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F459BB">
        <w:rPr>
          <w:rFonts w:ascii="Cambria" w:hAnsi="Cambria" w:cs="Arial"/>
          <w:bCs/>
          <w:sz w:val="22"/>
          <w:szCs w:val="22"/>
          <w:lang w:eastAsia="pl-PL"/>
        </w:rPr>
        <w:t xml:space="preserve">Strony określają limit kar umownych naliczonych na podstawie ust. 1 na </w:t>
      </w:r>
      <w:r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F459BB">
        <w:rPr>
          <w:rFonts w:ascii="Cambria" w:hAnsi="Cambria" w:cs="Arial"/>
          <w:bCs/>
          <w:sz w:val="22"/>
          <w:szCs w:val="22"/>
          <w:lang w:eastAsia="pl-PL"/>
        </w:rPr>
        <w:t xml:space="preserve">0% Wartości Przedmiotu umowy.  </w:t>
      </w:r>
    </w:p>
    <w:p w:rsidR="00B35B31" w:rsidRPr="005744FA" w:rsidRDefault="00B35B31" w:rsidP="00B35B31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5744FA">
        <w:rPr>
          <w:rFonts w:ascii="Cambria" w:hAnsi="Cambria" w:cs="Arial"/>
          <w:bCs/>
          <w:sz w:val="22"/>
          <w:szCs w:val="22"/>
          <w:lang w:eastAsia="pl-PL"/>
        </w:rPr>
        <w:t>Kara umowna zostanie potrącona z wynagrodzenia Wykonawcy.</w:t>
      </w:r>
    </w:p>
    <w:p w:rsidR="00B35B31" w:rsidRPr="005744FA" w:rsidRDefault="00B35B31" w:rsidP="00B35B31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5744FA">
        <w:rPr>
          <w:rFonts w:ascii="Cambria" w:hAnsi="Cambria" w:cs="Arial"/>
          <w:bCs/>
          <w:sz w:val="22"/>
          <w:szCs w:val="22"/>
          <w:lang w:eastAsia="pl-PL"/>
        </w:rPr>
        <w:lastRenderedPageBreak/>
        <w:t>W przypadku zwłoki w terminowym dokonywaniu płatności przez Zamawiającego Wykonawca jest uprawniony do naliczenia od takich płatności odsetek ustawowych za zwłokę.</w:t>
      </w:r>
    </w:p>
    <w:p w:rsidR="00B35B31" w:rsidRPr="005744FA" w:rsidRDefault="00B35B31" w:rsidP="00B35B31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5744FA">
        <w:rPr>
          <w:rFonts w:ascii="Cambria" w:hAnsi="Cambria" w:cs="Arial"/>
          <w:bCs/>
          <w:sz w:val="22"/>
          <w:szCs w:val="22"/>
          <w:lang w:eastAsia="pl-PL"/>
        </w:rPr>
        <w:t>Zapłata przez Wykonawcę kar umownych w przypadkach określonych w ust. 1 nie zwalnia Wykonawcy z obowiązku ukończenia realizacji przedmiotu umowy lub jakichkolwiek innych obowiązków i zobowiązań wynikających z umowy.</w:t>
      </w:r>
    </w:p>
    <w:p w:rsidR="00B35B31" w:rsidRPr="00F459BB" w:rsidRDefault="00B35B31" w:rsidP="00B35B31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F459BB">
        <w:rPr>
          <w:rFonts w:ascii="Cambria" w:hAnsi="Cambria" w:cs="Arial"/>
          <w:bCs/>
          <w:sz w:val="22"/>
          <w:szCs w:val="22"/>
          <w:lang w:eastAsia="pl-PL"/>
        </w:rPr>
        <w:t>Strony zastrzegają sobie prawo dochodzenia odszkodowania uzupełniającego przewyższającego wysokość kar umownych do rzeczywiście poniesionej szkody na zasadach ogólnych kodeksu cywilnego.</w:t>
      </w:r>
    </w:p>
    <w:p w:rsidR="00B35B31" w:rsidRPr="00F459BB" w:rsidRDefault="00B35B31" w:rsidP="00B35B31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F459BB">
        <w:rPr>
          <w:rFonts w:ascii="Cambria" w:hAnsi="Cambria" w:cs="Arial"/>
          <w:bCs/>
          <w:sz w:val="22"/>
          <w:szCs w:val="22"/>
          <w:lang w:eastAsia="pl-PL"/>
        </w:rPr>
        <w:t>Odstąpienie od Umowy nie wyłącza uprawnienia Zamawiającego do dochodzenia kar umownych, należnych z tytułu wystąpienia okoliczności mających miejsce przed złożeniem oświadczenia o odstąpieniu od Umowy.</w:t>
      </w:r>
    </w:p>
    <w:p w:rsidR="00B35B31" w:rsidRPr="00FF390E" w:rsidRDefault="00B35B31" w:rsidP="00B35B31">
      <w:pPr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F459BB">
        <w:rPr>
          <w:rFonts w:ascii="Cambria" w:hAnsi="Cambria" w:cs="Arial"/>
          <w:bCs/>
          <w:sz w:val="22"/>
          <w:szCs w:val="22"/>
          <w:lang w:eastAsia="pl-PL"/>
        </w:rPr>
        <w:t>Naliczenie i uregulowanie kar umownych, o których mowa w ust. 1 nie zwalnia Wykonawcy z należytego wykonywania zobowiązań</w:t>
      </w:r>
      <w:r w:rsidRPr="00FF390E">
        <w:rPr>
          <w:rFonts w:ascii="Cambria" w:hAnsi="Cambria" w:cs="Arial"/>
          <w:bCs/>
          <w:sz w:val="22"/>
          <w:szCs w:val="22"/>
          <w:lang w:eastAsia="pl-PL"/>
        </w:rPr>
        <w:t xml:space="preserve"> wynikających z umowy. </w:t>
      </w:r>
    </w:p>
    <w:p w:rsidR="00B35B31" w:rsidRDefault="00B35B31" w:rsidP="00B35B31">
      <w:pPr>
        <w:pStyle w:val="Tekstpodstawowy"/>
        <w:spacing w:after="0" w:line="276" w:lineRule="auto"/>
        <w:jc w:val="center"/>
        <w:rPr>
          <w:rFonts w:ascii="Cambria" w:hAnsi="Cambria" w:cs="Arial"/>
          <w:b/>
          <w:sz w:val="22"/>
          <w:szCs w:val="22"/>
          <w:lang w:eastAsia="pl-PL"/>
        </w:rPr>
      </w:pPr>
    </w:p>
    <w:p w:rsidR="00B35B31" w:rsidRPr="00FF390E" w:rsidRDefault="00566367" w:rsidP="00B35B31">
      <w:pPr>
        <w:suppressAutoHyphens w:val="0"/>
        <w:spacing w:before="120" w:after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sz w:val="22"/>
          <w:szCs w:val="22"/>
          <w:lang w:eastAsia="pl-PL"/>
        </w:rPr>
        <w:t>§ 10</w:t>
      </w:r>
      <w:r w:rsidRPr="00FF390E">
        <w:rPr>
          <w:rFonts w:ascii="Cambria" w:hAnsi="Cambria" w:cs="Arial"/>
          <w:b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bCs/>
          <w:sz w:val="22"/>
          <w:szCs w:val="22"/>
          <w:lang w:eastAsia="pl-PL"/>
        </w:rPr>
        <w:t>Odstąpienie od Umowy</w:t>
      </w:r>
    </w:p>
    <w:p w:rsidR="00B35B31" w:rsidRPr="00E74087" w:rsidRDefault="00B35B31" w:rsidP="00B35B31">
      <w:pPr>
        <w:numPr>
          <w:ilvl w:val="0"/>
          <w:numId w:val="24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E74087">
        <w:rPr>
          <w:rFonts w:ascii="Cambria" w:hAnsi="Cambria" w:cs="Arial"/>
          <w:sz w:val="22"/>
          <w:szCs w:val="22"/>
          <w:lang w:eastAsia="pl-PL"/>
        </w:rPr>
        <w:t>W razie zaistnienia istotnej zmiany okoliczności powodującej, że wykonanie umowy nie leży w interesie publicznym, czego nie można było przewidzieć w chwili zawarcia umowy,  lub dalsze wykonywanie umowy może zagrozić istotnemu interesowi bezpieczeństwa państwa lub bezpieczeństwu publicznemu, Zamawiający może odstąpić od umowy w terminie 30 dni od powzięcia wiadomości o tych okolicznościach.</w:t>
      </w:r>
    </w:p>
    <w:p w:rsidR="00B35B31" w:rsidRPr="00E74087" w:rsidRDefault="00B35B31" w:rsidP="00B35B31">
      <w:pPr>
        <w:numPr>
          <w:ilvl w:val="0"/>
          <w:numId w:val="24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E74087">
        <w:rPr>
          <w:rFonts w:ascii="Cambria" w:hAnsi="Cambria" w:cs="Arial"/>
          <w:sz w:val="22"/>
          <w:szCs w:val="22"/>
          <w:lang w:eastAsia="pl-PL"/>
        </w:rPr>
        <w:t>W przypadku, o którym mowa w ust.1 Wykonawca może żądać wyłącznie wynagrodzenia należnego z tytułu wykonania części umowy.</w:t>
      </w:r>
    </w:p>
    <w:p w:rsidR="00B35B31" w:rsidRPr="00E74087" w:rsidRDefault="00B35B31" w:rsidP="00B35B31">
      <w:pPr>
        <w:numPr>
          <w:ilvl w:val="0"/>
          <w:numId w:val="24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E74087">
        <w:rPr>
          <w:rFonts w:ascii="Cambria" w:hAnsi="Cambria" w:cs="Arial"/>
          <w:sz w:val="22"/>
          <w:szCs w:val="22"/>
          <w:lang w:eastAsia="pl-PL"/>
        </w:rPr>
        <w:t>Zamawiający może odstąpić od Umowy w przypadkach przewidzianych przepisami ustawy Prawo zamówień publicznych oraz Kodeksu cywilnego.</w:t>
      </w:r>
    </w:p>
    <w:p w:rsidR="00B35B31" w:rsidRPr="00E74087" w:rsidRDefault="00B35B31" w:rsidP="00B35B31">
      <w:pPr>
        <w:numPr>
          <w:ilvl w:val="0"/>
          <w:numId w:val="24"/>
        </w:numPr>
        <w:tabs>
          <w:tab w:val="num" w:pos="0"/>
          <w:tab w:val="left" w:pos="360"/>
        </w:tabs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E74087">
        <w:rPr>
          <w:rFonts w:ascii="Cambria" w:hAnsi="Cambria" w:cs="Arial"/>
          <w:sz w:val="22"/>
          <w:szCs w:val="22"/>
          <w:lang w:eastAsia="pl-PL"/>
        </w:rPr>
        <w:t xml:space="preserve">Zamawiający może ponadto odstąpić od Umowy ze skutkiem natychmiastowym, jeżeli: </w:t>
      </w:r>
    </w:p>
    <w:p w:rsidR="00B35B31" w:rsidRPr="00E74087" w:rsidRDefault="00B35B31" w:rsidP="00B35B31">
      <w:pPr>
        <w:suppressAutoHyphens w:val="0"/>
        <w:spacing w:line="276" w:lineRule="auto"/>
        <w:ind w:left="34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a) dostawy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 objęte niniejszą umową wykonuje bez zgody Zamawiającego podmiot inny niż Wykonawca lub podwykonawca zgłoszony zgodnie z postanowieniami Umowy, </w:t>
      </w:r>
    </w:p>
    <w:p w:rsidR="00B35B31" w:rsidRPr="00E74087" w:rsidRDefault="00B35B31" w:rsidP="00B35B31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E74087">
        <w:rPr>
          <w:rFonts w:ascii="Cambria" w:hAnsi="Cambria" w:cs="Arial"/>
          <w:bCs/>
          <w:sz w:val="22"/>
          <w:szCs w:val="22"/>
          <w:lang w:eastAsia="pl-PL"/>
        </w:rPr>
        <w:t>Wykonawca z przyczyn zawinionych nie wykonuje Umowy lub wykonuje ją nienależycie i pomimo pisemnego wezwania Wykonawcy do podjęcia wykonywania lub należytego wykonywania Umowy w wyznaczonym, uzasadnionym technicznie terminie, nie zadośćuczyni żądaniu Zamawiającego,</w:t>
      </w:r>
    </w:p>
    <w:p w:rsidR="00B35B31" w:rsidRPr="00E74087" w:rsidRDefault="00B35B31" w:rsidP="00B35B31">
      <w:pPr>
        <w:numPr>
          <w:ilvl w:val="0"/>
          <w:numId w:val="39"/>
        </w:num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E74087">
        <w:rPr>
          <w:rFonts w:ascii="Cambria" w:hAnsi="Cambria" w:cs="Arial"/>
          <w:bCs/>
          <w:sz w:val="22"/>
          <w:szCs w:val="22"/>
          <w:lang w:eastAsia="pl-PL"/>
        </w:rPr>
        <w:t xml:space="preserve">Wykonawca podzleca całość </w:t>
      </w:r>
      <w:r>
        <w:rPr>
          <w:rFonts w:ascii="Cambria" w:hAnsi="Cambria" w:cs="Arial"/>
          <w:bCs/>
          <w:sz w:val="22"/>
          <w:szCs w:val="22"/>
          <w:lang w:eastAsia="pl-PL"/>
        </w:rPr>
        <w:t>dostaw</w:t>
      </w:r>
      <w:r w:rsidRPr="00E74087">
        <w:rPr>
          <w:rFonts w:ascii="Cambria" w:hAnsi="Cambria" w:cs="Arial"/>
          <w:bCs/>
          <w:sz w:val="22"/>
          <w:szCs w:val="22"/>
          <w:lang w:eastAsia="pl-PL"/>
        </w:rPr>
        <w:t xml:space="preserve"> lub dokonuje cesji </w:t>
      </w:r>
      <w:r>
        <w:rPr>
          <w:rFonts w:ascii="Cambria" w:hAnsi="Cambria" w:cs="Arial"/>
          <w:bCs/>
          <w:sz w:val="22"/>
          <w:szCs w:val="22"/>
          <w:lang w:eastAsia="pl-PL"/>
        </w:rPr>
        <w:t>umowy lub</w:t>
      </w:r>
      <w:r w:rsidRPr="00E74087">
        <w:rPr>
          <w:rFonts w:ascii="Cambria" w:hAnsi="Cambria" w:cs="Arial"/>
          <w:bCs/>
          <w:sz w:val="22"/>
          <w:szCs w:val="22"/>
          <w:lang w:eastAsia="pl-PL"/>
        </w:rPr>
        <w:t xml:space="preserve"> jej części bez zgody Zamawiającego,</w:t>
      </w:r>
    </w:p>
    <w:p w:rsidR="00B35B31" w:rsidRPr="00E74087" w:rsidRDefault="00B35B31" w:rsidP="00B35B31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E74087">
        <w:rPr>
          <w:rFonts w:ascii="Cambria" w:hAnsi="Cambria" w:cs="Arial"/>
          <w:bCs/>
          <w:sz w:val="22"/>
          <w:szCs w:val="22"/>
          <w:lang w:eastAsia="pl-PL"/>
        </w:rPr>
        <w:t>5.</w:t>
      </w:r>
      <w:r w:rsidRPr="00E74087">
        <w:rPr>
          <w:rFonts w:ascii="Cambria" w:hAnsi="Cambria" w:cs="Arial"/>
          <w:bCs/>
          <w:sz w:val="22"/>
          <w:szCs w:val="22"/>
          <w:lang w:eastAsia="pl-PL"/>
        </w:rPr>
        <w:tab/>
        <w:t xml:space="preserve">W przypadku odstąpienia od Umowy przez Zamawiającego Wykonawca udziela gwarancji jakości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wymiarze ………………………………. miesięcy (</w:t>
      </w:r>
      <w:r w:rsidRPr="00E50F19">
        <w:rPr>
          <w:rFonts w:ascii="Cambria" w:hAnsi="Cambria" w:cs="Arial"/>
          <w:bCs/>
          <w:i/>
          <w:sz w:val="22"/>
          <w:szCs w:val="22"/>
          <w:lang w:eastAsia="pl-PL"/>
        </w:rPr>
        <w:t>zależnie od zobowiązania przyjętego w ofercie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), </w:t>
      </w:r>
      <w:r w:rsidRPr="00E74087">
        <w:rPr>
          <w:rFonts w:ascii="Cambria" w:hAnsi="Cambria" w:cs="Arial"/>
          <w:bCs/>
          <w:sz w:val="22"/>
          <w:szCs w:val="22"/>
          <w:lang w:eastAsia="pl-PL"/>
        </w:rPr>
        <w:t>w zakresie określonym w Umowie na część zobowiązania wykonaną przed odstąpieniem od Umowy.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:rsidR="00B35B31" w:rsidRPr="00E74087" w:rsidRDefault="00B35B31" w:rsidP="00B35B31">
      <w:p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E74087">
        <w:rPr>
          <w:rFonts w:ascii="Cambria" w:hAnsi="Cambria" w:cs="Arial"/>
          <w:b/>
          <w:sz w:val="22"/>
          <w:szCs w:val="22"/>
          <w:lang w:eastAsia="pl-PL"/>
        </w:rPr>
        <w:t>6.</w:t>
      </w:r>
      <w:r w:rsidRPr="00E74087">
        <w:rPr>
          <w:rFonts w:ascii="Cambria" w:hAnsi="Cambria" w:cs="Arial"/>
          <w:b/>
          <w:sz w:val="22"/>
          <w:szCs w:val="22"/>
          <w:lang w:eastAsia="pl-PL"/>
        </w:rPr>
        <w:tab/>
      </w:r>
      <w:r w:rsidRPr="00E74087">
        <w:rPr>
          <w:rFonts w:ascii="Cambria" w:hAnsi="Cambria" w:cs="Arial"/>
          <w:sz w:val="22"/>
          <w:szCs w:val="22"/>
          <w:lang w:eastAsia="pl-PL"/>
        </w:rPr>
        <w:t>Umowne odstąpienie od umowy powinno nastąpić w formie pisemnej w terminie do 30 dni od dnia powzięcia informacji o podstawie do odstąpienia oraz musi zawierać uzasadnienie.</w:t>
      </w:r>
    </w:p>
    <w:p w:rsidR="00B35B31" w:rsidRPr="00E74087" w:rsidRDefault="00B35B31" w:rsidP="00B35B31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E74087">
        <w:rPr>
          <w:rFonts w:ascii="Cambria" w:hAnsi="Cambria" w:cs="Arial"/>
          <w:sz w:val="22"/>
          <w:szCs w:val="22"/>
          <w:lang w:eastAsia="pl-PL"/>
        </w:rPr>
        <w:t>7.</w:t>
      </w:r>
      <w:r w:rsidRPr="00E74087">
        <w:rPr>
          <w:rFonts w:ascii="Cambria" w:hAnsi="Cambria" w:cs="Arial"/>
          <w:sz w:val="22"/>
          <w:szCs w:val="22"/>
          <w:lang w:eastAsia="pl-PL"/>
        </w:rPr>
        <w:tab/>
        <w:t>W przypadku odstąpienia od umowy Wykonawcę oraz Zamawiającego obciążają następujące obowiązki, w szczególności:</w:t>
      </w:r>
    </w:p>
    <w:p w:rsidR="00B35B31" w:rsidRPr="00E74087" w:rsidRDefault="00B35B31" w:rsidP="00B35B31">
      <w:pPr>
        <w:suppressAutoHyphens w:val="0"/>
        <w:spacing w:line="276" w:lineRule="auto"/>
        <w:ind w:left="34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a) 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Wykonawca zabezpieczy przerwane </w:t>
      </w:r>
      <w:r>
        <w:rPr>
          <w:rFonts w:ascii="Cambria" w:hAnsi="Cambria" w:cs="Arial"/>
          <w:sz w:val="22"/>
          <w:szCs w:val="22"/>
          <w:lang w:eastAsia="pl-PL"/>
        </w:rPr>
        <w:t>dostawy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 w zakresie obustronnie uzgodnionym na koszt Strony, z której to winy nastąpiło odstąpienie od umowy lub przerwanie prac,</w:t>
      </w:r>
    </w:p>
    <w:p w:rsidR="00B35B31" w:rsidRDefault="00B35B31" w:rsidP="00B35B31">
      <w:pPr>
        <w:suppressAutoHyphens w:val="0"/>
        <w:spacing w:line="276" w:lineRule="auto"/>
        <w:ind w:left="34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 xml:space="preserve">b) </w:t>
      </w:r>
      <w:r w:rsidRPr="00E74087">
        <w:rPr>
          <w:rFonts w:ascii="Cambria" w:hAnsi="Cambria" w:cs="Arial"/>
          <w:sz w:val="22"/>
          <w:szCs w:val="22"/>
          <w:lang w:eastAsia="pl-PL"/>
        </w:rPr>
        <w:t>Wykonawca zgłosi do dokonania przez Zamawiającego odbioru</w:t>
      </w:r>
      <w:r>
        <w:rPr>
          <w:rFonts w:ascii="Cambria" w:hAnsi="Cambria" w:cs="Arial"/>
          <w:sz w:val="22"/>
          <w:szCs w:val="22"/>
          <w:lang w:eastAsia="pl-PL"/>
        </w:rPr>
        <w:t xml:space="preserve"> dostaw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 przerwanych oraz prac zabezpieczających, jeżeli odstąpienie od umowy, nastąpiło z przyczyn, za które Wykonawca nie odpowiada,</w:t>
      </w:r>
    </w:p>
    <w:p w:rsidR="00B35B31" w:rsidRPr="00E74087" w:rsidRDefault="00B35B31" w:rsidP="00B35B31">
      <w:pPr>
        <w:suppressAutoHyphens w:val="0"/>
        <w:spacing w:line="276" w:lineRule="auto"/>
        <w:ind w:left="34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c) </w:t>
      </w:r>
      <w:r w:rsidRPr="00E74087">
        <w:rPr>
          <w:rFonts w:ascii="Cambria" w:hAnsi="Cambria" w:cs="Arial"/>
          <w:sz w:val="22"/>
          <w:szCs w:val="22"/>
          <w:lang w:eastAsia="pl-PL"/>
        </w:rPr>
        <w:t>W terminie 14 dni od daty zgłoszenia, o którym mowa w pkt 3, Wykonawca przy udziale przedstawiciela Zamawiającego sporządzi szczegółowy protokół inwentaryzacji</w:t>
      </w:r>
      <w:r>
        <w:rPr>
          <w:rFonts w:ascii="Cambria" w:hAnsi="Cambria" w:cs="Arial"/>
          <w:sz w:val="22"/>
          <w:szCs w:val="22"/>
          <w:lang w:eastAsia="pl-PL"/>
        </w:rPr>
        <w:t xml:space="preserve"> dostaw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 w toku według stanu na dzień odstąpienia; protokół inwentaryzacji prac w toku stanowić będzie podstawę do wystawienia faktury VAT przez Wykonawcę,</w:t>
      </w:r>
    </w:p>
    <w:p w:rsidR="00B35B31" w:rsidRPr="00E74087" w:rsidRDefault="00B35B31" w:rsidP="00B35B31">
      <w:p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E74087">
        <w:rPr>
          <w:rFonts w:ascii="Cambria" w:hAnsi="Cambria" w:cs="Arial"/>
          <w:sz w:val="22"/>
          <w:szCs w:val="22"/>
          <w:lang w:eastAsia="pl-PL"/>
        </w:rPr>
        <w:t>7.</w:t>
      </w:r>
      <w:r w:rsidRPr="00E74087">
        <w:rPr>
          <w:rFonts w:ascii="Cambria" w:hAnsi="Cambria" w:cs="Arial"/>
          <w:sz w:val="22"/>
          <w:szCs w:val="22"/>
          <w:lang w:eastAsia="pl-PL"/>
        </w:rPr>
        <w:tab/>
        <w:t>Zamawiający w razie odstąpienia od Umowy z przyczyn, za które Wykonawca nie odpowiada, obowiązany jest do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dokonania odbioru </w:t>
      </w:r>
      <w:r>
        <w:rPr>
          <w:rFonts w:ascii="Cambria" w:hAnsi="Cambria" w:cs="Arial"/>
          <w:sz w:val="22"/>
          <w:szCs w:val="22"/>
          <w:lang w:eastAsia="pl-PL"/>
        </w:rPr>
        <w:t>dostaw</w:t>
      </w:r>
      <w:r w:rsidRPr="00E74087">
        <w:rPr>
          <w:rFonts w:ascii="Cambria" w:hAnsi="Cambria" w:cs="Arial"/>
          <w:sz w:val="22"/>
          <w:szCs w:val="22"/>
          <w:lang w:eastAsia="pl-PL"/>
        </w:rPr>
        <w:t xml:space="preserve"> przerwanych oraz do zapłaty wynagrodzenia za prace, które zostały wykonane do dnia odstąpienia</w:t>
      </w:r>
      <w:r>
        <w:rPr>
          <w:rFonts w:ascii="Cambria" w:hAnsi="Cambria" w:cs="Arial"/>
          <w:sz w:val="22"/>
          <w:szCs w:val="22"/>
          <w:lang w:eastAsia="pl-PL"/>
        </w:rPr>
        <w:t>.</w:t>
      </w:r>
    </w:p>
    <w:p w:rsidR="00F749A0" w:rsidRPr="00FF390E" w:rsidRDefault="00F749A0" w:rsidP="00B35B31">
      <w:pPr>
        <w:pStyle w:val="Tekstpodstawowy"/>
        <w:spacing w:after="0" w:line="276" w:lineRule="auto"/>
        <w:jc w:val="center"/>
        <w:rPr>
          <w:rFonts w:ascii="Cambria" w:hAnsi="Cambria" w:cs="Arial"/>
          <w:b/>
          <w:sz w:val="22"/>
          <w:szCs w:val="22"/>
          <w:lang w:eastAsia="pl-PL"/>
        </w:rPr>
      </w:pPr>
    </w:p>
    <w:p w:rsidR="00B35B31" w:rsidRPr="00FF390E" w:rsidRDefault="00566367" w:rsidP="00B35B31">
      <w:pPr>
        <w:keepNext/>
        <w:suppressAutoHyphens w:val="0"/>
        <w:spacing w:before="120" w:after="120"/>
        <w:jc w:val="center"/>
        <w:outlineLvl w:val="0"/>
        <w:rPr>
          <w:rFonts w:ascii="Cambria" w:hAnsi="Cambria" w:cs="Arial"/>
          <w:bCs/>
          <w:kern w:val="32"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sz w:val="22"/>
          <w:szCs w:val="22"/>
          <w:lang w:eastAsia="pl-PL"/>
        </w:rPr>
        <w:t>§ 11</w:t>
      </w:r>
      <w:r w:rsidRPr="00FF390E">
        <w:rPr>
          <w:rFonts w:ascii="Cambria" w:hAnsi="Cambria" w:cs="Arial"/>
          <w:b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kern w:val="32"/>
          <w:sz w:val="22"/>
          <w:szCs w:val="22"/>
          <w:lang w:eastAsia="pl-PL"/>
        </w:rPr>
        <w:t>Zmiana Umowy</w:t>
      </w:r>
    </w:p>
    <w:p w:rsidR="00B35B31" w:rsidRPr="00FF390E" w:rsidRDefault="00B35B31" w:rsidP="00B35B31">
      <w:pPr>
        <w:suppressAutoHyphens w:val="0"/>
        <w:spacing w:after="200" w:line="276" w:lineRule="auto"/>
        <w:ind w:firstLine="360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1.</w:t>
      </w:r>
      <w:r w:rsidRPr="00FF390E">
        <w:rPr>
          <w:rFonts w:ascii="Cambria" w:hAnsi="Cambria" w:cs="Arial"/>
          <w:sz w:val="22"/>
          <w:szCs w:val="22"/>
          <w:lang w:eastAsia="pl-PL"/>
        </w:rPr>
        <w:tab/>
        <w:t>Zamawiający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:rsidR="00B35B31" w:rsidRPr="00FF390E" w:rsidRDefault="00B35B31" w:rsidP="00B35B31">
      <w:pPr>
        <w:numPr>
          <w:ilvl w:val="0"/>
          <w:numId w:val="28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Zamawiający dopuszcza wprowadzenie zmian w zakresie sposobu organizacji spełnienia świadczenia, w tym przeprowadzania odbiorów, jeśli nie zmniejszy to standardu świadczenia usług i nie spowoduje zwiększenia kosztów dokonywania odbiorów, które obciążałyby Zamawiającego. </w:t>
      </w:r>
    </w:p>
    <w:p w:rsidR="00B35B31" w:rsidRPr="00FF390E" w:rsidRDefault="00B35B31" w:rsidP="00B35B31">
      <w:pPr>
        <w:numPr>
          <w:ilvl w:val="0"/>
          <w:numId w:val="28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Zamawiający dopuszcza wprowadzenie zmian części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, które Wykonawca przewidział do realizacji za pomocą podwykonawców na inne części </w:t>
      </w:r>
      <w:r>
        <w:rPr>
          <w:rFonts w:ascii="Cambria" w:hAnsi="Cambria" w:cs="Arial"/>
          <w:sz w:val="22"/>
          <w:szCs w:val="22"/>
          <w:lang w:eastAsia="pl-PL"/>
        </w:rPr>
        <w:t>Przedmiotu umowy</w:t>
      </w:r>
      <w:r w:rsidRPr="00FF390E">
        <w:rPr>
          <w:rFonts w:ascii="Cambria" w:hAnsi="Cambria" w:cs="Arial"/>
          <w:sz w:val="22"/>
          <w:szCs w:val="22"/>
          <w:lang w:eastAsia="pl-PL"/>
        </w:rPr>
        <w:t>, w tym również na części, których Wykonawca nie wskazał w złożonej przez siebie ofercie. Zmiana nie może pociągnąć za sobą zmiany terminu realizacji ani zwiększenia wynagrodzenia należnego Wykonawcy.</w:t>
      </w:r>
    </w:p>
    <w:p w:rsidR="00B35B31" w:rsidRPr="00FF390E" w:rsidRDefault="00B35B31" w:rsidP="00B35B31">
      <w:pPr>
        <w:numPr>
          <w:ilvl w:val="0"/>
          <w:numId w:val="28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W przypadku zawarcia Umowy z wykonawcami wspólnie ubiegającymi się o udzielenie zamówienia Zamawiający dopuszcza się zmianę członka konsorcjum upoważnionego do wystawiania faktur i do odbioru wynagrodzenia w imieniu wszystkich członków konsorcjum. </w:t>
      </w:r>
    </w:p>
    <w:p w:rsidR="00B35B31" w:rsidRPr="00FF390E" w:rsidRDefault="00B35B31" w:rsidP="00B35B31">
      <w:pPr>
        <w:numPr>
          <w:ilvl w:val="0"/>
          <w:numId w:val="28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Zamawiający dopuszcza zmianę w zakresie treści dokumentów przedstawianych wzajemnie przez Strony w trakcie realizacji Umowy lub sposobu informowania o realizacji Umowy. Zmiana ta nie może spowodować braku informacji niezbędnych Zamawiającemu do prawidłowej realizacji Umowy. </w:t>
      </w:r>
    </w:p>
    <w:p w:rsidR="00B35B31" w:rsidRPr="00281807" w:rsidRDefault="00B35B31" w:rsidP="00B35B31">
      <w:pPr>
        <w:pStyle w:val="Akapitzlist"/>
        <w:numPr>
          <w:ilvl w:val="0"/>
          <w:numId w:val="40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281807">
        <w:rPr>
          <w:rFonts w:ascii="Cambria" w:hAnsi="Cambria" w:cs="Arial"/>
          <w:sz w:val="22"/>
          <w:szCs w:val="22"/>
          <w:lang w:eastAsia="pl-PL"/>
        </w:rPr>
        <w:t>Ponadto Zamawiający dopuszcza wprowadzenie zmian jeżeli:</w:t>
      </w:r>
    </w:p>
    <w:p w:rsidR="00B35B31" w:rsidRPr="006266EF" w:rsidRDefault="00B35B31" w:rsidP="00B35B31">
      <w:pPr>
        <w:suppressAutoHyphens w:val="0"/>
        <w:spacing w:line="276" w:lineRule="auto"/>
        <w:ind w:left="720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1)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>nastąpi zmiana powszechnie obowiązujących przepisów prawa, mających wpływ na sposób wykonania, zakres lub termin wykonania przedmiotu umowy;</w:t>
      </w:r>
    </w:p>
    <w:p w:rsidR="00B35B31" w:rsidRPr="006266EF" w:rsidRDefault="00B35B31" w:rsidP="00B35B31">
      <w:pPr>
        <w:suppressAutoHyphens w:val="0"/>
        <w:spacing w:line="276" w:lineRule="auto"/>
        <w:ind w:left="720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2)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>wystąpią okoliczności uniemożliwiające choćby częściowe wykonanie Umowy, w szczególności warunki atmosferyczne, znacząco odbiegające od typowych, utrzymujące się w czasie, niepozwalające na wykonanie przedmiotu umowy zgodnie z Umową;</w:t>
      </w:r>
    </w:p>
    <w:p w:rsidR="00B35B31" w:rsidRPr="006266EF" w:rsidRDefault="00B35B31" w:rsidP="00B35B31">
      <w:pPr>
        <w:suppressAutoHyphens w:val="0"/>
        <w:spacing w:line="276" w:lineRule="auto"/>
        <w:ind w:left="720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3)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 xml:space="preserve">wystąpi siła wyższa, rozumiana jako wydarzenie nieprzewidywalne o charakterze przypadkowym lub naturalnym (żywiołowym), nie do uniknięcia, pozostające poza racjonalną kontrolą stron, następstwom którego strony nie mogły </w:t>
      </w:r>
      <w:r w:rsidRPr="006266EF">
        <w:rPr>
          <w:rFonts w:ascii="Cambria" w:hAnsi="Cambria" w:cs="Arial"/>
          <w:sz w:val="22"/>
          <w:szCs w:val="22"/>
          <w:lang w:eastAsia="pl-PL"/>
        </w:rPr>
        <w:lastRenderedPageBreak/>
        <w:t xml:space="preserve">zapobiec, uniemożliwiającej którejkolwiek ze stron wykonanie zobowiązań określonych </w:t>
      </w:r>
    </w:p>
    <w:p w:rsidR="00B35B31" w:rsidRPr="006266EF" w:rsidRDefault="00B35B31" w:rsidP="00B35B31">
      <w:pPr>
        <w:suppressAutoHyphens w:val="0"/>
        <w:spacing w:line="276" w:lineRule="auto"/>
        <w:ind w:left="720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w Umowie;</w:t>
      </w:r>
    </w:p>
    <w:p w:rsidR="00B35B31" w:rsidRPr="006266EF" w:rsidRDefault="00B35B31" w:rsidP="00B35B31">
      <w:pPr>
        <w:suppressAutoHyphens w:val="0"/>
        <w:spacing w:line="276" w:lineRule="auto"/>
        <w:ind w:left="720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4)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>działania osób trzecich, za które nie odpowiada Wykonawca, uniemożliwiają wykonanie przedmiotu umowy lub jej części;</w:t>
      </w:r>
    </w:p>
    <w:p w:rsidR="00B35B31" w:rsidRPr="006266EF" w:rsidRDefault="00B35B31" w:rsidP="00B35B31">
      <w:pPr>
        <w:suppressAutoHyphens w:val="0"/>
        <w:spacing w:line="276" w:lineRule="auto"/>
        <w:ind w:left="720"/>
        <w:jc w:val="both"/>
        <w:rPr>
          <w:rFonts w:ascii="Cambria" w:hAnsi="Cambria" w:cs="Arial"/>
          <w:sz w:val="22"/>
          <w:szCs w:val="22"/>
          <w:lang w:eastAsia="pl-PL"/>
        </w:rPr>
      </w:pPr>
      <w:r w:rsidRPr="006266EF">
        <w:rPr>
          <w:rFonts w:ascii="Cambria" w:hAnsi="Cambria" w:cs="Arial"/>
          <w:sz w:val="22"/>
          <w:szCs w:val="22"/>
          <w:lang w:eastAsia="pl-PL"/>
        </w:rPr>
        <w:t>5)</w:t>
      </w:r>
      <w:r w:rsidRPr="006266EF">
        <w:rPr>
          <w:rFonts w:ascii="Cambria" w:hAnsi="Cambria" w:cs="Arial"/>
          <w:sz w:val="22"/>
          <w:szCs w:val="22"/>
          <w:lang w:eastAsia="pl-PL"/>
        </w:rPr>
        <w:tab/>
        <w:t xml:space="preserve">zaistnieje sytuacja powodująca niemożność wykonania przedmiotu umowy z przyczyn leżących po stronie Zamawiającego. </w:t>
      </w:r>
    </w:p>
    <w:p w:rsidR="00B35B31" w:rsidRPr="00281807" w:rsidRDefault="00B35B31" w:rsidP="00B35B31">
      <w:pPr>
        <w:pStyle w:val="Akapitzlist"/>
        <w:numPr>
          <w:ilvl w:val="0"/>
          <w:numId w:val="40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281807">
        <w:rPr>
          <w:rFonts w:ascii="Cambria" w:hAnsi="Cambria" w:cs="Arial"/>
          <w:sz w:val="22"/>
          <w:szCs w:val="22"/>
          <w:lang w:eastAsia="pl-PL"/>
        </w:rPr>
        <w:t>Wystąpienie którejkolwiek z okoliczności wskazanych w ust. 1 nie stanowi zobowiązania Stron do wprowadzenia zmiany.</w:t>
      </w:r>
    </w:p>
    <w:p w:rsidR="00B35B31" w:rsidRPr="00FF390E" w:rsidRDefault="00B35B31" w:rsidP="00B35B31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Wszelkie zmiany umowy mogą być dokonywane wyłącznie w formie pisemnej pod rygorem nieważności.</w:t>
      </w:r>
    </w:p>
    <w:p w:rsidR="00AF4BB7" w:rsidRPr="00FF390E" w:rsidRDefault="00AF4BB7" w:rsidP="00B35B31">
      <w:pPr>
        <w:suppressAutoHyphens w:val="0"/>
        <w:jc w:val="center"/>
        <w:rPr>
          <w:rFonts w:ascii="Cambria" w:hAnsi="Cambria" w:cs="Arial"/>
          <w:sz w:val="22"/>
          <w:szCs w:val="22"/>
          <w:lang w:eastAsia="pl-PL"/>
        </w:rPr>
      </w:pPr>
    </w:p>
    <w:p w:rsidR="00B35B31" w:rsidRPr="00FF390E" w:rsidRDefault="00566367" w:rsidP="00B35B31">
      <w:pPr>
        <w:suppressAutoHyphens w:val="0"/>
        <w:spacing w:before="120" w:after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12</w:t>
      </w:r>
      <w:r w:rsidRPr="00FF390E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="00B35B31" w:rsidRPr="00FF390E">
        <w:rPr>
          <w:rFonts w:ascii="Cambria" w:hAnsi="Cambria" w:cs="Arial"/>
          <w:b/>
          <w:sz w:val="22"/>
          <w:szCs w:val="22"/>
          <w:lang w:eastAsia="pl-PL"/>
        </w:rPr>
        <w:t>Rozstrzyganie sporów</w:t>
      </w:r>
    </w:p>
    <w:p w:rsidR="00B35B31" w:rsidRPr="00FF390E" w:rsidRDefault="00B35B31" w:rsidP="00B35B31">
      <w:pPr>
        <w:numPr>
          <w:ilvl w:val="0"/>
          <w:numId w:val="13"/>
        </w:numPr>
        <w:suppressAutoHyphens w:val="0"/>
        <w:spacing w:before="120" w:after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Zamawiający i Wykonawca podejmą starania, aby rozstrzygnąć ewentualne spory wynikające z Umowy ugodowo poprzez bezpośrednie negocjacje lub w drodze mediacji, o której mowa w przepisach o postępowaniu cywilnym.</w:t>
      </w:r>
    </w:p>
    <w:p w:rsidR="00B35B31" w:rsidRPr="00FF390E" w:rsidRDefault="00B35B31" w:rsidP="00B35B31">
      <w:pPr>
        <w:numPr>
          <w:ilvl w:val="0"/>
          <w:numId w:val="13"/>
        </w:numPr>
        <w:suppressAutoHyphens w:val="0"/>
        <w:spacing w:before="120" w:after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Jeżeli Zamawiający i Wykonawca nie będą w stanie rozstrzygnąć sporu ugodowo, wszelkie spory związane z Umową rozstrzygać będzie sąd powszechny właściwy miejscowo dla siedziby Zamawiającego.</w:t>
      </w:r>
    </w:p>
    <w:p w:rsidR="00260FE3" w:rsidRPr="00FF390E" w:rsidRDefault="00260FE3" w:rsidP="00B35B31">
      <w:pPr>
        <w:keepNext/>
        <w:suppressAutoHyphens w:val="0"/>
        <w:spacing w:before="120" w:after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</w:p>
    <w:p w:rsidR="00B35B31" w:rsidRPr="00FF390E" w:rsidRDefault="00566367" w:rsidP="00B35B31">
      <w:pPr>
        <w:keepNext/>
        <w:suppressAutoHyphens w:val="0"/>
        <w:spacing w:before="120" w:after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FF390E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13</w:t>
      </w:r>
      <w:bookmarkStart w:id="5" w:name="_Toc68356757"/>
      <w:r w:rsidRPr="00FF390E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br/>
      </w:r>
      <w:bookmarkEnd w:id="5"/>
      <w:r w:rsidR="00B35B31" w:rsidRPr="00FF390E">
        <w:rPr>
          <w:rFonts w:ascii="Cambria" w:hAnsi="Cambria" w:cs="Arial"/>
          <w:b/>
          <w:bCs/>
          <w:sz w:val="22"/>
          <w:szCs w:val="22"/>
          <w:lang w:eastAsia="pl-PL"/>
        </w:rPr>
        <w:t>Postanowienia końcowe</w:t>
      </w:r>
    </w:p>
    <w:p w:rsidR="00B35B31" w:rsidRPr="00FF390E" w:rsidRDefault="00B35B31" w:rsidP="00B35B31">
      <w:pPr>
        <w:numPr>
          <w:ilvl w:val="0"/>
          <w:numId w:val="14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W sprawach nieuregulowanych Umową mają zastosowanie właściwe przepisy prawa Rzeczypospolitej Polskiej, w szczególności ustawy Prawo zamówień publicznych oraz przepisy Kodeksu Cywilnego.</w:t>
      </w:r>
    </w:p>
    <w:p w:rsidR="00B35B31" w:rsidRPr="00FF390E" w:rsidRDefault="00B35B31" w:rsidP="00B35B31">
      <w:pPr>
        <w:numPr>
          <w:ilvl w:val="0"/>
          <w:numId w:val="14"/>
        </w:numPr>
        <w:suppressAutoHyphens w:val="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:rsidR="00B35B31" w:rsidRPr="00FF390E" w:rsidRDefault="00B35B31" w:rsidP="00B35B31">
      <w:pPr>
        <w:suppressAutoHyphens w:val="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 Stron. </w:t>
      </w:r>
    </w:p>
    <w:p w:rsidR="00B35B31" w:rsidRPr="00FF390E" w:rsidRDefault="00B35B31" w:rsidP="00B35B31">
      <w:pPr>
        <w:numPr>
          <w:ilvl w:val="0"/>
          <w:numId w:val="14"/>
        </w:numPr>
        <w:tabs>
          <w:tab w:val="left" w:pos="567"/>
          <w:tab w:val="left" w:pos="851"/>
        </w:tabs>
        <w:suppressAutoHyphens w:val="0"/>
        <w:spacing w:after="24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Następujące załączniki do Umowy stanowią jej integralną część:</w:t>
      </w:r>
    </w:p>
    <w:p w:rsidR="00B35B31" w:rsidRPr="00FF390E" w:rsidRDefault="00B35B31" w:rsidP="00B35B31">
      <w:pPr>
        <w:tabs>
          <w:tab w:val="left" w:pos="567"/>
          <w:tab w:val="left" w:pos="851"/>
        </w:tabs>
        <w:suppressAutoHyphens w:val="0"/>
        <w:spacing w:after="24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1.</w:t>
      </w:r>
      <w:r w:rsidRPr="00FF390E">
        <w:rPr>
          <w:rFonts w:ascii="Cambria" w:hAnsi="Cambria" w:cs="Arial"/>
          <w:sz w:val="22"/>
          <w:szCs w:val="22"/>
          <w:lang w:eastAsia="pl-PL"/>
        </w:rPr>
        <w:tab/>
      </w:r>
      <w:r w:rsidR="008B32E0">
        <w:rPr>
          <w:rFonts w:ascii="Cambria" w:hAnsi="Cambria" w:cs="Arial"/>
          <w:sz w:val="22"/>
          <w:szCs w:val="22"/>
          <w:lang w:eastAsia="pl-PL"/>
        </w:rPr>
        <w:t>zapytanie ofertowe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 wraz z opisem przedmiotu zamówienia</w:t>
      </w:r>
    </w:p>
    <w:p w:rsidR="00B35B31" w:rsidRPr="00FF390E" w:rsidRDefault="00B35B31" w:rsidP="00B35B31">
      <w:pPr>
        <w:tabs>
          <w:tab w:val="left" w:pos="567"/>
          <w:tab w:val="left" w:pos="851"/>
        </w:tabs>
        <w:suppressAutoHyphens w:val="0"/>
        <w:spacing w:after="24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>2.</w:t>
      </w:r>
      <w:r w:rsidRPr="00FF390E">
        <w:rPr>
          <w:rFonts w:ascii="Cambria" w:hAnsi="Cambria" w:cs="Arial"/>
          <w:sz w:val="22"/>
          <w:szCs w:val="22"/>
          <w:lang w:eastAsia="pl-PL"/>
        </w:rPr>
        <w:tab/>
      </w:r>
      <w:r w:rsidR="008B32E0">
        <w:rPr>
          <w:rFonts w:ascii="Cambria" w:hAnsi="Cambria" w:cs="Arial"/>
          <w:sz w:val="22"/>
          <w:szCs w:val="22"/>
          <w:lang w:eastAsia="pl-PL"/>
        </w:rPr>
        <w:t>k</w:t>
      </w:r>
      <w:r w:rsidRPr="00FF390E">
        <w:rPr>
          <w:rFonts w:ascii="Cambria" w:hAnsi="Cambria" w:cs="Arial"/>
          <w:sz w:val="22"/>
          <w:szCs w:val="22"/>
          <w:lang w:eastAsia="pl-PL"/>
        </w:rPr>
        <w:t xml:space="preserve">opia </w:t>
      </w:r>
      <w:r>
        <w:rPr>
          <w:rFonts w:ascii="Cambria" w:hAnsi="Cambria" w:cs="Arial"/>
          <w:sz w:val="22"/>
          <w:szCs w:val="22"/>
          <w:lang w:eastAsia="pl-PL"/>
        </w:rPr>
        <w:t>formularza oferty</w:t>
      </w:r>
    </w:p>
    <w:p w:rsidR="00566367" w:rsidRPr="00FF390E" w:rsidRDefault="00B35B31" w:rsidP="008B32E0">
      <w:pPr>
        <w:tabs>
          <w:tab w:val="left" w:pos="567"/>
          <w:tab w:val="left" w:pos="851"/>
        </w:tabs>
        <w:suppressAutoHyphens w:val="0"/>
        <w:spacing w:after="24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FF390E">
        <w:rPr>
          <w:rFonts w:ascii="Cambria" w:hAnsi="Cambria" w:cs="Arial"/>
          <w:sz w:val="22"/>
          <w:szCs w:val="22"/>
          <w:lang w:eastAsia="pl-PL"/>
        </w:rPr>
        <w:t xml:space="preserve">3. </w:t>
      </w:r>
      <w:r w:rsidRPr="006266EF">
        <w:rPr>
          <w:rFonts w:ascii="Cambria" w:hAnsi="Cambria" w:cs="Arial"/>
          <w:sz w:val="22"/>
          <w:szCs w:val="22"/>
          <w:lang w:eastAsia="pl-PL"/>
        </w:rPr>
        <w:t>wzór protokołu odbioru</w:t>
      </w:r>
    </w:p>
    <w:p w:rsidR="005803B9" w:rsidRDefault="005803B9" w:rsidP="005803B9">
      <w:pPr>
        <w:tabs>
          <w:tab w:val="left" w:pos="567"/>
          <w:tab w:val="left" w:pos="851"/>
        </w:tabs>
        <w:suppressAutoHyphens w:val="0"/>
        <w:spacing w:after="240"/>
        <w:ind w:left="567"/>
        <w:jc w:val="both"/>
        <w:rPr>
          <w:rFonts w:ascii="Arial" w:hAnsi="Arial" w:cs="Arial"/>
          <w:sz w:val="22"/>
          <w:szCs w:val="22"/>
          <w:lang w:eastAsia="pl-PL"/>
        </w:rPr>
      </w:pPr>
    </w:p>
    <w:p w:rsidR="005803B9" w:rsidRDefault="005803B9" w:rsidP="005803B9">
      <w:pPr>
        <w:tabs>
          <w:tab w:val="left" w:pos="567"/>
          <w:tab w:val="left" w:pos="851"/>
        </w:tabs>
        <w:suppressAutoHyphens w:val="0"/>
        <w:spacing w:after="240"/>
        <w:ind w:left="567"/>
        <w:jc w:val="both"/>
        <w:rPr>
          <w:rFonts w:ascii="Arial" w:hAnsi="Arial" w:cs="Arial"/>
          <w:sz w:val="22"/>
          <w:szCs w:val="22"/>
          <w:lang w:eastAsia="pl-PL"/>
        </w:rPr>
      </w:pPr>
    </w:p>
    <w:p w:rsidR="008B32E0" w:rsidRDefault="005803B9" w:rsidP="005803B9">
      <w:pPr>
        <w:tabs>
          <w:tab w:val="left" w:pos="567"/>
          <w:tab w:val="left" w:pos="851"/>
        </w:tabs>
        <w:suppressAutoHyphens w:val="0"/>
        <w:spacing w:after="240"/>
        <w:ind w:left="567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5803B9">
        <w:rPr>
          <w:rFonts w:ascii="Arial" w:hAnsi="Arial" w:cs="Arial"/>
          <w:b/>
          <w:sz w:val="22"/>
          <w:szCs w:val="22"/>
          <w:lang w:eastAsia="pl-PL"/>
        </w:rPr>
        <w:t xml:space="preserve">WYKONAWCA           </w:t>
      </w:r>
      <w:r>
        <w:rPr>
          <w:rFonts w:ascii="Arial" w:hAnsi="Arial" w:cs="Arial"/>
          <w:b/>
          <w:sz w:val="22"/>
          <w:szCs w:val="22"/>
          <w:lang w:eastAsia="pl-PL"/>
        </w:rPr>
        <w:t xml:space="preserve">     </w:t>
      </w:r>
      <w:r w:rsidRPr="005803B9">
        <w:rPr>
          <w:rFonts w:ascii="Arial" w:hAnsi="Arial" w:cs="Arial"/>
          <w:b/>
          <w:sz w:val="22"/>
          <w:szCs w:val="22"/>
          <w:lang w:eastAsia="pl-PL"/>
        </w:rPr>
        <w:t xml:space="preserve">                                         ZAMAWIAJĄCY</w:t>
      </w:r>
    </w:p>
    <w:p w:rsidR="008B32E0" w:rsidRDefault="008B32E0">
      <w:pPr>
        <w:suppressAutoHyphens w:val="0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br w:type="page"/>
      </w:r>
    </w:p>
    <w:p w:rsidR="008B32E0" w:rsidRPr="00EE1B66" w:rsidRDefault="008B32E0" w:rsidP="008B32E0">
      <w:pPr>
        <w:spacing w:line="276" w:lineRule="auto"/>
        <w:ind w:left="4956"/>
        <w:jc w:val="both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lastRenderedPageBreak/>
        <w:t>Zamrzenica,  dnia ……………….. r.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4"/>
          <w:lang w:eastAsia="pl-PL"/>
        </w:rPr>
      </w:pPr>
      <w:r w:rsidRPr="00EE1B66">
        <w:rPr>
          <w:rFonts w:ascii="Arial" w:hAnsi="Arial" w:cs="Arial"/>
          <w:b/>
          <w:sz w:val="22"/>
          <w:szCs w:val="24"/>
          <w:lang w:eastAsia="pl-PL"/>
        </w:rPr>
        <w:t>PROTOKÓŁ ODBIORU (wzór)</w:t>
      </w:r>
    </w:p>
    <w:p w:rsidR="008B32E0" w:rsidRPr="00EE1B66" w:rsidRDefault="008B32E0" w:rsidP="008B32E0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Zamówienie zostało wykonane na podstawie umowy ………….. z dnia ………….r.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zawartej pomiędzy Nadleśnictwem Zamrzenica</w:t>
      </w:r>
    </w:p>
    <w:p w:rsidR="008B32E0" w:rsidRPr="00EE1B66" w:rsidRDefault="008B32E0" w:rsidP="008B32E0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a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 xml:space="preserve"> ……………………………………………………………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Odbioru dokonali:</w:t>
      </w:r>
    </w:p>
    <w:p w:rsidR="008B32E0" w:rsidRPr="00EE1B66" w:rsidRDefault="008B32E0" w:rsidP="008B32E0">
      <w:pPr>
        <w:numPr>
          <w:ilvl w:val="0"/>
          <w:numId w:val="41"/>
        </w:numPr>
        <w:suppressAutoHyphens w:val="0"/>
        <w:spacing w:after="200" w:line="276" w:lineRule="auto"/>
        <w:contextualSpacing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ze strony Wykonawcy: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………………………………………………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(imię i nazwisko osoby upoważnionej)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numPr>
          <w:ilvl w:val="0"/>
          <w:numId w:val="41"/>
        </w:numPr>
        <w:suppressAutoHyphens w:val="0"/>
        <w:spacing w:after="200" w:line="276" w:lineRule="auto"/>
        <w:contextualSpacing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ze strony Zamawiającego: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………………………………………………..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(imię i nazwisko osoby upoważnionej)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Przedmiotem odbioru jest</w:t>
      </w:r>
      <w:r>
        <w:rPr>
          <w:rFonts w:ascii="Arial" w:hAnsi="Arial" w:cs="Arial"/>
          <w:sz w:val="22"/>
          <w:szCs w:val="24"/>
          <w:lang w:eastAsia="pl-PL"/>
        </w:rPr>
        <w:t xml:space="preserve"> dostawa z montażem ………………………………………………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 xml:space="preserve">Potwierdzenie zgodności jakości i ilości przyjmowanej </w:t>
      </w:r>
      <w:r>
        <w:rPr>
          <w:rFonts w:ascii="Arial" w:hAnsi="Arial" w:cs="Arial"/>
          <w:sz w:val="22"/>
          <w:szCs w:val="24"/>
          <w:lang w:eastAsia="pl-PL"/>
        </w:rPr>
        <w:t>dostawy</w:t>
      </w:r>
      <w:r w:rsidRPr="00EE1B66">
        <w:rPr>
          <w:rFonts w:ascii="Arial" w:hAnsi="Arial" w:cs="Arial"/>
          <w:sz w:val="22"/>
          <w:szCs w:val="24"/>
          <w:lang w:eastAsia="pl-PL"/>
        </w:rPr>
        <w:t xml:space="preserve"> z wymaganiam</w:t>
      </w:r>
      <w:r>
        <w:rPr>
          <w:rFonts w:ascii="Arial" w:hAnsi="Arial" w:cs="Arial"/>
          <w:sz w:val="22"/>
          <w:szCs w:val="24"/>
          <w:lang w:eastAsia="pl-PL"/>
        </w:rPr>
        <w:t xml:space="preserve">i </w:t>
      </w:r>
      <w:r w:rsidRPr="00EE1B66">
        <w:rPr>
          <w:rFonts w:ascii="Arial" w:hAnsi="Arial" w:cs="Arial"/>
          <w:sz w:val="22"/>
          <w:szCs w:val="24"/>
          <w:lang w:eastAsia="pl-PL"/>
        </w:rPr>
        <w:t>określonymi w postępowaniu: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o Tak*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o Nie* - zastrzeżenia ___________________________________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>
        <w:rPr>
          <w:rFonts w:ascii="Arial" w:hAnsi="Arial" w:cs="Arial"/>
          <w:sz w:val="22"/>
          <w:szCs w:val="24"/>
          <w:lang w:eastAsia="pl-PL"/>
        </w:rPr>
        <w:t>Dostawa</w:t>
      </w:r>
      <w:r w:rsidRPr="00EE1B66">
        <w:rPr>
          <w:rFonts w:ascii="Arial" w:hAnsi="Arial" w:cs="Arial"/>
          <w:sz w:val="22"/>
          <w:szCs w:val="24"/>
          <w:lang w:eastAsia="pl-PL"/>
        </w:rPr>
        <w:t xml:space="preserve">: 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o Terminowa*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o Nieterminowa* - opóźnienie (liczba dni) ___________________________________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Na podstawie powyższego postanawia się: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Uznać</w:t>
      </w:r>
      <w:r>
        <w:rPr>
          <w:rFonts w:ascii="Arial" w:hAnsi="Arial" w:cs="Arial"/>
          <w:sz w:val="22"/>
          <w:szCs w:val="24"/>
          <w:lang w:eastAsia="pl-PL"/>
        </w:rPr>
        <w:t xml:space="preserve"> dostawę</w:t>
      </w:r>
      <w:r w:rsidRPr="00EE1B66">
        <w:rPr>
          <w:rFonts w:ascii="Arial" w:hAnsi="Arial" w:cs="Arial"/>
          <w:sz w:val="22"/>
          <w:szCs w:val="24"/>
          <w:lang w:eastAsia="pl-PL"/>
        </w:rPr>
        <w:t xml:space="preserve"> za</w:t>
      </w:r>
      <w:r>
        <w:rPr>
          <w:rFonts w:ascii="Arial" w:hAnsi="Arial" w:cs="Arial"/>
          <w:sz w:val="22"/>
          <w:szCs w:val="24"/>
          <w:lang w:eastAsia="pl-PL"/>
        </w:rPr>
        <w:t xml:space="preserve"> niewykonaną*/</w:t>
      </w:r>
      <w:r w:rsidRPr="00EE1B66">
        <w:rPr>
          <w:rFonts w:ascii="Arial" w:hAnsi="Arial" w:cs="Arial"/>
          <w:sz w:val="22"/>
          <w:szCs w:val="24"/>
          <w:lang w:eastAsia="pl-PL"/>
        </w:rPr>
        <w:t xml:space="preserve"> wykonaną i odebraną w dniu...........................................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Uwagi: Strony uzgadniają, że w przypadku stwierdzenia istotnych wad przedmiotu odbioru, w szczególności niezgodności z warunkami określonymi w zamówieniu, Wykonawca zobowiązuje się do ich poprawienia również po dacie odbioru.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>Na tym protokół zakończono i podpisano: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 xml:space="preserve">Ze strony Wykonawcy: </w:t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  <w:t>Ze strony Zamawiającego: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 w:val="22"/>
          <w:szCs w:val="24"/>
          <w:lang w:eastAsia="pl-PL"/>
        </w:rPr>
      </w:pPr>
      <w:r w:rsidRPr="00EE1B66">
        <w:rPr>
          <w:rFonts w:ascii="Arial" w:hAnsi="Arial" w:cs="Arial"/>
          <w:sz w:val="22"/>
          <w:szCs w:val="24"/>
          <w:lang w:eastAsia="pl-PL"/>
        </w:rPr>
        <w:t xml:space="preserve">.............................. </w:t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</w:r>
      <w:r w:rsidRPr="00EE1B66">
        <w:rPr>
          <w:rFonts w:ascii="Arial" w:hAnsi="Arial" w:cs="Arial"/>
          <w:sz w:val="22"/>
          <w:szCs w:val="24"/>
          <w:lang w:eastAsia="pl-PL"/>
        </w:rPr>
        <w:tab/>
        <w:t>.................................................</w:t>
      </w: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Cs w:val="24"/>
          <w:lang w:eastAsia="pl-PL"/>
        </w:rPr>
      </w:pPr>
    </w:p>
    <w:p w:rsidR="008B32E0" w:rsidRPr="00EE1B66" w:rsidRDefault="008B32E0" w:rsidP="008B32E0">
      <w:pPr>
        <w:suppressAutoHyphens w:val="0"/>
        <w:spacing w:line="276" w:lineRule="auto"/>
        <w:rPr>
          <w:rFonts w:ascii="Arial" w:hAnsi="Arial" w:cs="Arial"/>
          <w:szCs w:val="24"/>
          <w:lang w:eastAsia="pl-PL"/>
        </w:rPr>
      </w:pPr>
      <w:r w:rsidRPr="00EE1B66">
        <w:rPr>
          <w:rFonts w:ascii="Arial" w:hAnsi="Arial" w:cs="Arial"/>
          <w:szCs w:val="24"/>
          <w:lang w:eastAsia="pl-PL"/>
        </w:rPr>
        <w:t>*niewłaściwe skreślić</w:t>
      </w:r>
    </w:p>
    <w:p w:rsidR="005803B9" w:rsidRPr="005803B9" w:rsidRDefault="005803B9" w:rsidP="005803B9">
      <w:pPr>
        <w:tabs>
          <w:tab w:val="left" w:pos="567"/>
          <w:tab w:val="left" w:pos="851"/>
        </w:tabs>
        <w:suppressAutoHyphens w:val="0"/>
        <w:spacing w:after="240"/>
        <w:ind w:left="567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sectPr w:rsidR="005803B9" w:rsidRPr="005803B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9F6" w:rsidRDefault="00A809F6">
      <w:r>
        <w:separator/>
      </w:r>
    </w:p>
  </w:endnote>
  <w:endnote w:type="continuationSeparator" w:id="0">
    <w:p w:rsidR="00A809F6" w:rsidRDefault="00A8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367" w:rsidRDefault="0056636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566367" w:rsidRDefault="00566367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618B" w:rsidRPr="004C618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566367" w:rsidRDefault="001A63E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A63EF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0C8EF590" wp14:editId="636F5B1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876925" cy="55519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5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9F6" w:rsidRDefault="00A809F6">
      <w:r>
        <w:separator/>
      </w:r>
    </w:p>
  </w:footnote>
  <w:footnote w:type="continuationSeparator" w:id="0">
    <w:p w:rsidR="00A809F6" w:rsidRDefault="00A8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59A" w:rsidRPr="0039459A" w:rsidRDefault="004B23E2" w:rsidP="0039459A">
    <w:pPr>
      <w:pStyle w:val="Nagwek"/>
      <w:jc w:val="right"/>
      <w:rPr>
        <w:lang w:val="pl-PL"/>
      </w:rPr>
    </w:pPr>
    <w:r>
      <w:rPr>
        <w:lang w:val="pl-PL"/>
      </w:rPr>
      <w:t xml:space="preserve">Zał. 3 do </w:t>
    </w:r>
    <w:r w:rsidR="003A170A">
      <w:rPr>
        <w:lang w:val="pl-PL"/>
      </w:rPr>
      <w:t>zapytania ofertowego</w:t>
    </w:r>
    <w:r>
      <w:rPr>
        <w:lang w:val="pl-PL"/>
      </w:rPr>
      <w:t xml:space="preserve"> nr </w:t>
    </w:r>
    <w:r w:rsidR="003A170A">
      <w:rPr>
        <w:lang w:val="pl-PL"/>
      </w:rPr>
      <w:t>ZG.</w:t>
    </w:r>
    <w:r>
      <w:rPr>
        <w:lang w:val="pl-PL"/>
      </w:rPr>
      <w:t>270.</w:t>
    </w:r>
    <w:r w:rsidR="003A170A">
      <w:rPr>
        <w:lang w:val="pl-PL"/>
      </w:rPr>
      <w:t>3</w:t>
    </w:r>
    <w:r>
      <w:rPr>
        <w:lang w:val="pl-PL"/>
      </w:rPr>
      <w:t>.</w:t>
    </w:r>
    <w:r w:rsidR="00DE55E5">
      <w:rPr>
        <w:lang w:val="pl-PL"/>
      </w:rPr>
      <w:t>5</w:t>
    </w:r>
    <w:r>
      <w:rPr>
        <w:lang w:val="pl-PL"/>
      </w:rPr>
      <w:t>.2026</w:t>
    </w:r>
    <w:r w:rsidR="0039459A">
      <w:rPr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143CA8"/>
    <w:multiLevelType w:val="hybridMultilevel"/>
    <w:tmpl w:val="39086E28"/>
    <w:lvl w:ilvl="0" w:tplc="4A6C6A86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1F38B3"/>
    <w:multiLevelType w:val="hybridMultilevel"/>
    <w:tmpl w:val="D916D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34226"/>
    <w:multiLevelType w:val="hybridMultilevel"/>
    <w:tmpl w:val="C33C72C0"/>
    <w:lvl w:ilvl="0" w:tplc="71E275F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0DCC78E1"/>
    <w:multiLevelType w:val="hybridMultilevel"/>
    <w:tmpl w:val="6512B980"/>
    <w:lvl w:ilvl="0" w:tplc="955ED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3D1E5E"/>
    <w:multiLevelType w:val="hybridMultilevel"/>
    <w:tmpl w:val="1CAA09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E456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4242DB6"/>
    <w:multiLevelType w:val="hybridMultilevel"/>
    <w:tmpl w:val="B176A8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A23405"/>
    <w:multiLevelType w:val="multilevel"/>
    <w:tmpl w:val="3C66746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623415"/>
    <w:multiLevelType w:val="hybridMultilevel"/>
    <w:tmpl w:val="B176A8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FF02D7"/>
    <w:multiLevelType w:val="hybridMultilevel"/>
    <w:tmpl w:val="05FE6444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AB0D7E"/>
    <w:multiLevelType w:val="hybridMultilevel"/>
    <w:tmpl w:val="D4F8EEE0"/>
    <w:lvl w:ilvl="0" w:tplc="955ED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BD50F58"/>
    <w:multiLevelType w:val="hybridMultilevel"/>
    <w:tmpl w:val="F312C4E0"/>
    <w:lvl w:ilvl="0" w:tplc="955ED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2582F"/>
    <w:multiLevelType w:val="hybridMultilevel"/>
    <w:tmpl w:val="A81A9DC8"/>
    <w:lvl w:ilvl="0" w:tplc="955ED27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41452AD6"/>
    <w:multiLevelType w:val="hybridMultilevel"/>
    <w:tmpl w:val="061EEC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C2597E">
      <w:start w:val="1"/>
      <w:numFmt w:val="lowerLetter"/>
      <w:lvlText w:val="%2)"/>
      <w:lvlJc w:val="left"/>
      <w:pPr>
        <w:ind w:left="34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C7669E"/>
    <w:multiLevelType w:val="hybridMultilevel"/>
    <w:tmpl w:val="22F2EE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A495C"/>
    <w:multiLevelType w:val="hybridMultilevel"/>
    <w:tmpl w:val="A09C0AB0"/>
    <w:lvl w:ilvl="0" w:tplc="1C1A5B6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25324"/>
    <w:multiLevelType w:val="hybridMultilevel"/>
    <w:tmpl w:val="C7943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BD7F30"/>
    <w:multiLevelType w:val="hybridMultilevel"/>
    <w:tmpl w:val="F6AAA400"/>
    <w:lvl w:ilvl="0" w:tplc="461E654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F12FB9"/>
    <w:multiLevelType w:val="hybridMultilevel"/>
    <w:tmpl w:val="E0DC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26F74"/>
    <w:multiLevelType w:val="hybridMultilevel"/>
    <w:tmpl w:val="04441582"/>
    <w:lvl w:ilvl="0" w:tplc="955ED27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01265C"/>
    <w:multiLevelType w:val="hybridMultilevel"/>
    <w:tmpl w:val="943AFA16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2" w15:restartNumberingAfterBreak="0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6" w15:restartNumberingAfterBreak="0">
    <w:nsid w:val="6CDE4104"/>
    <w:multiLevelType w:val="hybridMultilevel"/>
    <w:tmpl w:val="5A78192E"/>
    <w:lvl w:ilvl="0" w:tplc="734CC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383BC7"/>
    <w:multiLevelType w:val="hybridMultilevel"/>
    <w:tmpl w:val="6BE49C54"/>
    <w:lvl w:ilvl="0" w:tplc="E714960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787CAF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E7C9C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A8055C2"/>
    <w:multiLevelType w:val="hybridMultilevel"/>
    <w:tmpl w:val="D5F0E0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35"/>
    <w:lvlOverride w:ilvl="0">
      <w:startOverride w:val="1"/>
    </w:lvlOverride>
  </w:num>
  <w:num w:numId="4">
    <w:abstractNumId w:val="30"/>
    <w:lvlOverride w:ilvl="0">
      <w:startOverride w:val="1"/>
    </w:lvlOverride>
  </w:num>
  <w:num w:numId="5">
    <w:abstractNumId w:val="22"/>
  </w:num>
  <w:num w:numId="6">
    <w:abstractNumId w:val="2"/>
  </w:num>
  <w:num w:numId="7">
    <w:abstractNumId w:val="33"/>
  </w:num>
  <w:num w:numId="8">
    <w:abstractNumId w:val="32"/>
  </w:num>
  <w:num w:numId="9">
    <w:abstractNumId w:val="15"/>
  </w:num>
  <w:num w:numId="10">
    <w:abstractNumId w:val="26"/>
  </w:num>
  <w:num w:numId="11">
    <w:abstractNumId w:val="40"/>
  </w:num>
  <w:num w:numId="12">
    <w:abstractNumId w:val="7"/>
  </w:num>
  <w:num w:numId="13">
    <w:abstractNumId w:val="0"/>
  </w:num>
  <w:num w:numId="14">
    <w:abstractNumId w:val="38"/>
  </w:num>
  <w:num w:numId="15">
    <w:abstractNumId w:val="8"/>
  </w:num>
  <w:num w:numId="16">
    <w:abstractNumId w:val="6"/>
  </w:num>
  <w:num w:numId="17">
    <w:abstractNumId w:val="27"/>
  </w:num>
  <w:num w:numId="18">
    <w:abstractNumId w:val="24"/>
  </w:num>
  <w:num w:numId="19">
    <w:abstractNumId w:val="5"/>
  </w:num>
  <w:num w:numId="20">
    <w:abstractNumId w:val="4"/>
  </w:num>
  <w:num w:numId="21">
    <w:abstractNumId w:val="10"/>
  </w:num>
  <w:num w:numId="22">
    <w:abstractNumId w:val="20"/>
  </w:num>
  <w:num w:numId="23">
    <w:abstractNumId w:val="18"/>
  </w:num>
  <w:num w:numId="24">
    <w:abstractNumId w:val="37"/>
  </w:num>
  <w:num w:numId="25">
    <w:abstractNumId w:val="31"/>
  </w:num>
  <w:num w:numId="26">
    <w:abstractNumId w:val="29"/>
  </w:num>
  <w:num w:numId="27">
    <w:abstractNumId w:val="19"/>
  </w:num>
  <w:num w:numId="28">
    <w:abstractNumId w:val="14"/>
  </w:num>
  <w:num w:numId="29">
    <w:abstractNumId w:val="39"/>
  </w:num>
  <w:num w:numId="30">
    <w:abstractNumId w:val="12"/>
  </w:num>
  <w:num w:numId="31">
    <w:abstractNumId w:val="11"/>
  </w:num>
  <w:num w:numId="32">
    <w:abstractNumId w:val="34"/>
  </w:num>
  <w:num w:numId="33">
    <w:abstractNumId w:val="36"/>
  </w:num>
  <w:num w:numId="34">
    <w:abstractNumId w:val="3"/>
  </w:num>
  <w:num w:numId="35">
    <w:abstractNumId w:val="17"/>
  </w:num>
  <w:num w:numId="36">
    <w:abstractNumId w:val="16"/>
  </w:num>
  <w:num w:numId="37">
    <w:abstractNumId w:val="28"/>
  </w:num>
  <w:num w:numId="38">
    <w:abstractNumId w:val="13"/>
  </w:num>
  <w:num w:numId="39">
    <w:abstractNumId w:val="1"/>
  </w:num>
  <w:num w:numId="40">
    <w:abstractNumId w:val="23"/>
  </w:num>
  <w:num w:numId="41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86D"/>
    <w:rsid w:val="000047B5"/>
    <w:rsid w:val="000054CB"/>
    <w:rsid w:val="000064F0"/>
    <w:rsid w:val="0000654F"/>
    <w:rsid w:val="00006F53"/>
    <w:rsid w:val="000077EE"/>
    <w:rsid w:val="00007CC9"/>
    <w:rsid w:val="0001156C"/>
    <w:rsid w:val="00011C75"/>
    <w:rsid w:val="0001289D"/>
    <w:rsid w:val="00013DEA"/>
    <w:rsid w:val="00014CA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2D5"/>
    <w:rsid w:val="0004046F"/>
    <w:rsid w:val="0004242A"/>
    <w:rsid w:val="00044100"/>
    <w:rsid w:val="00045FA4"/>
    <w:rsid w:val="00046825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62F7C"/>
    <w:rsid w:val="00063AA5"/>
    <w:rsid w:val="0006486E"/>
    <w:rsid w:val="0006514F"/>
    <w:rsid w:val="00065BEA"/>
    <w:rsid w:val="000708CE"/>
    <w:rsid w:val="00070FDA"/>
    <w:rsid w:val="00073DC0"/>
    <w:rsid w:val="000740C8"/>
    <w:rsid w:val="000741F9"/>
    <w:rsid w:val="00075D8B"/>
    <w:rsid w:val="00081839"/>
    <w:rsid w:val="00082197"/>
    <w:rsid w:val="0008241E"/>
    <w:rsid w:val="00084111"/>
    <w:rsid w:val="00084DF2"/>
    <w:rsid w:val="00084E71"/>
    <w:rsid w:val="00085ED1"/>
    <w:rsid w:val="000865A9"/>
    <w:rsid w:val="0009111C"/>
    <w:rsid w:val="00091245"/>
    <w:rsid w:val="00091AD2"/>
    <w:rsid w:val="000956FA"/>
    <w:rsid w:val="00095983"/>
    <w:rsid w:val="000A0E0B"/>
    <w:rsid w:val="000A1237"/>
    <w:rsid w:val="000A4391"/>
    <w:rsid w:val="000A61E6"/>
    <w:rsid w:val="000A68E5"/>
    <w:rsid w:val="000A6D10"/>
    <w:rsid w:val="000B0E34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4EA"/>
    <w:rsid w:val="000D5A54"/>
    <w:rsid w:val="000D6136"/>
    <w:rsid w:val="000E0A5D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FB1"/>
    <w:rsid w:val="000F0E8D"/>
    <w:rsid w:val="000F15CA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D52"/>
    <w:rsid w:val="0012262F"/>
    <w:rsid w:val="00122CD6"/>
    <w:rsid w:val="0012412D"/>
    <w:rsid w:val="00126835"/>
    <w:rsid w:val="00126CFA"/>
    <w:rsid w:val="00127261"/>
    <w:rsid w:val="00127FA0"/>
    <w:rsid w:val="0013283A"/>
    <w:rsid w:val="0013283C"/>
    <w:rsid w:val="00134853"/>
    <w:rsid w:val="00134BD2"/>
    <w:rsid w:val="00135B54"/>
    <w:rsid w:val="00137DA1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1C3"/>
    <w:rsid w:val="001519D8"/>
    <w:rsid w:val="0015245F"/>
    <w:rsid w:val="001543F5"/>
    <w:rsid w:val="00154D6B"/>
    <w:rsid w:val="001558DB"/>
    <w:rsid w:val="00155FA6"/>
    <w:rsid w:val="00156D8D"/>
    <w:rsid w:val="00156EB0"/>
    <w:rsid w:val="001572A9"/>
    <w:rsid w:val="00161F09"/>
    <w:rsid w:val="00163C32"/>
    <w:rsid w:val="00163FD9"/>
    <w:rsid w:val="00165653"/>
    <w:rsid w:val="001663C1"/>
    <w:rsid w:val="00166C21"/>
    <w:rsid w:val="00166D5C"/>
    <w:rsid w:val="00167EC2"/>
    <w:rsid w:val="001744B7"/>
    <w:rsid w:val="00174E66"/>
    <w:rsid w:val="00174F7C"/>
    <w:rsid w:val="00175321"/>
    <w:rsid w:val="001760FC"/>
    <w:rsid w:val="00177D0B"/>
    <w:rsid w:val="00181528"/>
    <w:rsid w:val="001815B3"/>
    <w:rsid w:val="001816D8"/>
    <w:rsid w:val="00183C4F"/>
    <w:rsid w:val="0018506A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5A44"/>
    <w:rsid w:val="001A63EF"/>
    <w:rsid w:val="001A67C1"/>
    <w:rsid w:val="001A7188"/>
    <w:rsid w:val="001B03C3"/>
    <w:rsid w:val="001B0701"/>
    <w:rsid w:val="001B0918"/>
    <w:rsid w:val="001B224A"/>
    <w:rsid w:val="001B4158"/>
    <w:rsid w:val="001B4727"/>
    <w:rsid w:val="001B752F"/>
    <w:rsid w:val="001C05C9"/>
    <w:rsid w:val="001C0C6E"/>
    <w:rsid w:val="001C204A"/>
    <w:rsid w:val="001C208E"/>
    <w:rsid w:val="001C2F87"/>
    <w:rsid w:val="001C3D38"/>
    <w:rsid w:val="001C3DD1"/>
    <w:rsid w:val="001C6FCF"/>
    <w:rsid w:val="001C7483"/>
    <w:rsid w:val="001C769C"/>
    <w:rsid w:val="001C7FF2"/>
    <w:rsid w:val="001D172C"/>
    <w:rsid w:val="001D225F"/>
    <w:rsid w:val="001D54ED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22D1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37F6"/>
    <w:rsid w:val="00223922"/>
    <w:rsid w:val="00223AF8"/>
    <w:rsid w:val="00225AF8"/>
    <w:rsid w:val="002267B6"/>
    <w:rsid w:val="0022754B"/>
    <w:rsid w:val="00227A0D"/>
    <w:rsid w:val="00230609"/>
    <w:rsid w:val="00232661"/>
    <w:rsid w:val="00232662"/>
    <w:rsid w:val="002327EF"/>
    <w:rsid w:val="002333A0"/>
    <w:rsid w:val="00234C12"/>
    <w:rsid w:val="00236C58"/>
    <w:rsid w:val="0024139B"/>
    <w:rsid w:val="002415B5"/>
    <w:rsid w:val="00241E19"/>
    <w:rsid w:val="00241FAC"/>
    <w:rsid w:val="0024497F"/>
    <w:rsid w:val="0024514C"/>
    <w:rsid w:val="00246C20"/>
    <w:rsid w:val="002500FC"/>
    <w:rsid w:val="00250524"/>
    <w:rsid w:val="00253B1B"/>
    <w:rsid w:val="00255209"/>
    <w:rsid w:val="00255873"/>
    <w:rsid w:val="00256514"/>
    <w:rsid w:val="002603CC"/>
    <w:rsid w:val="00260570"/>
    <w:rsid w:val="00260FE3"/>
    <w:rsid w:val="00261699"/>
    <w:rsid w:val="002625B6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57FA"/>
    <w:rsid w:val="00276A2A"/>
    <w:rsid w:val="00276FC7"/>
    <w:rsid w:val="0027799E"/>
    <w:rsid w:val="00281000"/>
    <w:rsid w:val="00281A20"/>
    <w:rsid w:val="002822DA"/>
    <w:rsid w:val="00282553"/>
    <w:rsid w:val="0028272B"/>
    <w:rsid w:val="002840F4"/>
    <w:rsid w:val="00284BB2"/>
    <w:rsid w:val="002852F9"/>
    <w:rsid w:val="0028637E"/>
    <w:rsid w:val="002919F0"/>
    <w:rsid w:val="00293F25"/>
    <w:rsid w:val="00295922"/>
    <w:rsid w:val="00295D98"/>
    <w:rsid w:val="00296CF8"/>
    <w:rsid w:val="002978EA"/>
    <w:rsid w:val="002A0DD9"/>
    <w:rsid w:val="002A1510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4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931"/>
    <w:rsid w:val="002F2D9C"/>
    <w:rsid w:val="002F352D"/>
    <w:rsid w:val="002F36C6"/>
    <w:rsid w:val="002F5C0E"/>
    <w:rsid w:val="00301946"/>
    <w:rsid w:val="00302A58"/>
    <w:rsid w:val="003033C5"/>
    <w:rsid w:val="00303560"/>
    <w:rsid w:val="003053D1"/>
    <w:rsid w:val="00307251"/>
    <w:rsid w:val="003076FD"/>
    <w:rsid w:val="00307D89"/>
    <w:rsid w:val="0031048C"/>
    <w:rsid w:val="003116D3"/>
    <w:rsid w:val="00312058"/>
    <w:rsid w:val="00312843"/>
    <w:rsid w:val="00312C12"/>
    <w:rsid w:val="00313403"/>
    <w:rsid w:val="00313DD1"/>
    <w:rsid w:val="003150AF"/>
    <w:rsid w:val="00321DBD"/>
    <w:rsid w:val="00321FF8"/>
    <w:rsid w:val="00322136"/>
    <w:rsid w:val="0032236D"/>
    <w:rsid w:val="00325C9D"/>
    <w:rsid w:val="003263A9"/>
    <w:rsid w:val="00327468"/>
    <w:rsid w:val="00330F8C"/>
    <w:rsid w:val="00333E5C"/>
    <w:rsid w:val="00333E7A"/>
    <w:rsid w:val="003358F3"/>
    <w:rsid w:val="00335FC7"/>
    <w:rsid w:val="00336101"/>
    <w:rsid w:val="00336F69"/>
    <w:rsid w:val="00347082"/>
    <w:rsid w:val="0034743F"/>
    <w:rsid w:val="003502EC"/>
    <w:rsid w:val="003505ED"/>
    <w:rsid w:val="0035299D"/>
    <w:rsid w:val="003537C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7BF"/>
    <w:rsid w:val="00363BBF"/>
    <w:rsid w:val="00363E5B"/>
    <w:rsid w:val="00372C2C"/>
    <w:rsid w:val="00374140"/>
    <w:rsid w:val="00374F6B"/>
    <w:rsid w:val="00375777"/>
    <w:rsid w:val="00375D2F"/>
    <w:rsid w:val="00382DDB"/>
    <w:rsid w:val="00383FAF"/>
    <w:rsid w:val="00384708"/>
    <w:rsid w:val="0038630B"/>
    <w:rsid w:val="0038748A"/>
    <w:rsid w:val="00387771"/>
    <w:rsid w:val="003923AA"/>
    <w:rsid w:val="0039459A"/>
    <w:rsid w:val="00394846"/>
    <w:rsid w:val="0039598F"/>
    <w:rsid w:val="003A1567"/>
    <w:rsid w:val="003A170A"/>
    <w:rsid w:val="003A188D"/>
    <w:rsid w:val="003A2397"/>
    <w:rsid w:val="003A5FBE"/>
    <w:rsid w:val="003B0127"/>
    <w:rsid w:val="003B1B0D"/>
    <w:rsid w:val="003B1C89"/>
    <w:rsid w:val="003B28B1"/>
    <w:rsid w:val="003B2A6C"/>
    <w:rsid w:val="003B314C"/>
    <w:rsid w:val="003B61A7"/>
    <w:rsid w:val="003C1610"/>
    <w:rsid w:val="003C2C03"/>
    <w:rsid w:val="003C38D0"/>
    <w:rsid w:val="003C425C"/>
    <w:rsid w:val="003C4BAD"/>
    <w:rsid w:val="003C61B6"/>
    <w:rsid w:val="003D132E"/>
    <w:rsid w:val="003D141C"/>
    <w:rsid w:val="003D1E3B"/>
    <w:rsid w:val="003D2AE5"/>
    <w:rsid w:val="003D3304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C8D"/>
    <w:rsid w:val="00400DF7"/>
    <w:rsid w:val="00402AC2"/>
    <w:rsid w:val="00403EC2"/>
    <w:rsid w:val="00403F42"/>
    <w:rsid w:val="0040522B"/>
    <w:rsid w:val="004061EC"/>
    <w:rsid w:val="00410A11"/>
    <w:rsid w:val="00413305"/>
    <w:rsid w:val="00413C83"/>
    <w:rsid w:val="0041600E"/>
    <w:rsid w:val="00416364"/>
    <w:rsid w:val="00416837"/>
    <w:rsid w:val="004176F8"/>
    <w:rsid w:val="0042197F"/>
    <w:rsid w:val="004226B7"/>
    <w:rsid w:val="004255F5"/>
    <w:rsid w:val="0042693B"/>
    <w:rsid w:val="00427960"/>
    <w:rsid w:val="004302A4"/>
    <w:rsid w:val="004303BE"/>
    <w:rsid w:val="00432F55"/>
    <w:rsid w:val="00433300"/>
    <w:rsid w:val="00433CC3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42FF"/>
    <w:rsid w:val="004453A8"/>
    <w:rsid w:val="00447B6F"/>
    <w:rsid w:val="00450C99"/>
    <w:rsid w:val="0045116B"/>
    <w:rsid w:val="00451A44"/>
    <w:rsid w:val="00454F11"/>
    <w:rsid w:val="00455AFF"/>
    <w:rsid w:val="00455CF2"/>
    <w:rsid w:val="004564EC"/>
    <w:rsid w:val="0046056B"/>
    <w:rsid w:val="00462831"/>
    <w:rsid w:val="004653F9"/>
    <w:rsid w:val="00466CF3"/>
    <w:rsid w:val="0047030B"/>
    <w:rsid w:val="00470623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AE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FE8"/>
    <w:rsid w:val="00494F88"/>
    <w:rsid w:val="00495154"/>
    <w:rsid w:val="004953A2"/>
    <w:rsid w:val="00495F9D"/>
    <w:rsid w:val="004972D5"/>
    <w:rsid w:val="004A1A0F"/>
    <w:rsid w:val="004A24E7"/>
    <w:rsid w:val="004A52AD"/>
    <w:rsid w:val="004A6DB8"/>
    <w:rsid w:val="004A6F43"/>
    <w:rsid w:val="004A7549"/>
    <w:rsid w:val="004A7A64"/>
    <w:rsid w:val="004A7CBC"/>
    <w:rsid w:val="004B23E2"/>
    <w:rsid w:val="004B2FB6"/>
    <w:rsid w:val="004B31A6"/>
    <w:rsid w:val="004B697E"/>
    <w:rsid w:val="004B7D8C"/>
    <w:rsid w:val="004C092F"/>
    <w:rsid w:val="004C099B"/>
    <w:rsid w:val="004C141F"/>
    <w:rsid w:val="004C1B87"/>
    <w:rsid w:val="004C5987"/>
    <w:rsid w:val="004C618B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10D"/>
    <w:rsid w:val="004E193A"/>
    <w:rsid w:val="004E2145"/>
    <w:rsid w:val="004E21A8"/>
    <w:rsid w:val="004E331F"/>
    <w:rsid w:val="004E4339"/>
    <w:rsid w:val="004E47EA"/>
    <w:rsid w:val="004E5479"/>
    <w:rsid w:val="004E5856"/>
    <w:rsid w:val="004E6915"/>
    <w:rsid w:val="004E71B1"/>
    <w:rsid w:val="004E74E0"/>
    <w:rsid w:val="004F1462"/>
    <w:rsid w:val="004F22B9"/>
    <w:rsid w:val="004F2D3A"/>
    <w:rsid w:val="004F397E"/>
    <w:rsid w:val="004F4CC3"/>
    <w:rsid w:val="004F5FC8"/>
    <w:rsid w:val="004F646B"/>
    <w:rsid w:val="004F6ABC"/>
    <w:rsid w:val="00501AFD"/>
    <w:rsid w:val="00501F7D"/>
    <w:rsid w:val="00502FC3"/>
    <w:rsid w:val="00503488"/>
    <w:rsid w:val="00503987"/>
    <w:rsid w:val="00506412"/>
    <w:rsid w:val="00510C12"/>
    <w:rsid w:val="00510F9A"/>
    <w:rsid w:val="00511815"/>
    <w:rsid w:val="005138EE"/>
    <w:rsid w:val="00514A3A"/>
    <w:rsid w:val="0051535E"/>
    <w:rsid w:val="005168F6"/>
    <w:rsid w:val="005202DC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49F9"/>
    <w:rsid w:val="0053605A"/>
    <w:rsid w:val="00537139"/>
    <w:rsid w:val="00541162"/>
    <w:rsid w:val="00541166"/>
    <w:rsid w:val="00546655"/>
    <w:rsid w:val="005472D4"/>
    <w:rsid w:val="00547430"/>
    <w:rsid w:val="0055182D"/>
    <w:rsid w:val="00552F10"/>
    <w:rsid w:val="005534B7"/>
    <w:rsid w:val="005547FD"/>
    <w:rsid w:val="00554F11"/>
    <w:rsid w:val="00555363"/>
    <w:rsid w:val="00557B13"/>
    <w:rsid w:val="00560123"/>
    <w:rsid w:val="00561994"/>
    <w:rsid w:val="00561C95"/>
    <w:rsid w:val="00561CF5"/>
    <w:rsid w:val="00565177"/>
    <w:rsid w:val="00566245"/>
    <w:rsid w:val="00566367"/>
    <w:rsid w:val="0056719D"/>
    <w:rsid w:val="005671C6"/>
    <w:rsid w:val="005678C4"/>
    <w:rsid w:val="00570DF0"/>
    <w:rsid w:val="00571AC3"/>
    <w:rsid w:val="005722A1"/>
    <w:rsid w:val="005728D9"/>
    <w:rsid w:val="00573C0B"/>
    <w:rsid w:val="00573DE7"/>
    <w:rsid w:val="005755D5"/>
    <w:rsid w:val="00576E60"/>
    <w:rsid w:val="005803B9"/>
    <w:rsid w:val="005833D6"/>
    <w:rsid w:val="005839A0"/>
    <w:rsid w:val="00584942"/>
    <w:rsid w:val="00584BA0"/>
    <w:rsid w:val="005901E2"/>
    <w:rsid w:val="00590EA1"/>
    <w:rsid w:val="005946DE"/>
    <w:rsid w:val="00596825"/>
    <w:rsid w:val="00596F86"/>
    <w:rsid w:val="005978CC"/>
    <w:rsid w:val="005A1C6A"/>
    <w:rsid w:val="005A2030"/>
    <w:rsid w:val="005A2A02"/>
    <w:rsid w:val="005A31E9"/>
    <w:rsid w:val="005A360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55"/>
    <w:rsid w:val="005C5EB3"/>
    <w:rsid w:val="005C71B6"/>
    <w:rsid w:val="005D0AAF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0C51"/>
    <w:rsid w:val="005F11B7"/>
    <w:rsid w:val="005F18D0"/>
    <w:rsid w:val="005F1E91"/>
    <w:rsid w:val="005F2C5C"/>
    <w:rsid w:val="005F318A"/>
    <w:rsid w:val="005F3480"/>
    <w:rsid w:val="005F3F35"/>
    <w:rsid w:val="005F72E9"/>
    <w:rsid w:val="005F761B"/>
    <w:rsid w:val="005F7FB7"/>
    <w:rsid w:val="00600B7A"/>
    <w:rsid w:val="00602933"/>
    <w:rsid w:val="0060398C"/>
    <w:rsid w:val="006041FD"/>
    <w:rsid w:val="006044A9"/>
    <w:rsid w:val="006057A3"/>
    <w:rsid w:val="006102B3"/>
    <w:rsid w:val="006105DF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ADE"/>
    <w:rsid w:val="00625EC0"/>
    <w:rsid w:val="00626981"/>
    <w:rsid w:val="00627EA4"/>
    <w:rsid w:val="0063078D"/>
    <w:rsid w:val="00632436"/>
    <w:rsid w:val="00633D2F"/>
    <w:rsid w:val="0063483B"/>
    <w:rsid w:val="0063619D"/>
    <w:rsid w:val="006433CA"/>
    <w:rsid w:val="00643EBA"/>
    <w:rsid w:val="00643F21"/>
    <w:rsid w:val="00644329"/>
    <w:rsid w:val="00645DEB"/>
    <w:rsid w:val="00653E9C"/>
    <w:rsid w:val="006544C9"/>
    <w:rsid w:val="006561B7"/>
    <w:rsid w:val="0065644F"/>
    <w:rsid w:val="0066388B"/>
    <w:rsid w:val="00663C1A"/>
    <w:rsid w:val="00664B67"/>
    <w:rsid w:val="0066543D"/>
    <w:rsid w:val="00670D42"/>
    <w:rsid w:val="00671374"/>
    <w:rsid w:val="00671403"/>
    <w:rsid w:val="00672B21"/>
    <w:rsid w:val="00673A6D"/>
    <w:rsid w:val="006753D1"/>
    <w:rsid w:val="00676705"/>
    <w:rsid w:val="00676C5E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2C72"/>
    <w:rsid w:val="006930C3"/>
    <w:rsid w:val="006940D9"/>
    <w:rsid w:val="0069476D"/>
    <w:rsid w:val="006963E7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C7883"/>
    <w:rsid w:val="006D076E"/>
    <w:rsid w:val="006D0D73"/>
    <w:rsid w:val="006D1BC4"/>
    <w:rsid w:val="006D2026"/>
    <w:rsid w:val="006D3AA7"/>
    <w:rsid w:val="006D3FD1"/>
    <w:rsid w:val="006D4AEE"/>
    <w:rsid w:val="006D51AB"/>
    <w:rsid w:val="006D6FEF"/>
    <w:rsid w:val="006D706C"/>
    <w:rsid w:val="006E00B9"/>
    <w:rsid w:val="006E122A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36FF"/>
    <w:rsid w:val="006F570E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F9F"/>
    <w:rsid w:val="00712B9D"/>
    <w:rsid w:val="00712F34"/>
    <w:rsid w:val="00714053"/>
    <w:rsid w:val="00714513"/>
    <w:rsid w:val="007203E1"/>
    <w:rsid w:val="00720AAD"/>
    <w:rsid w:val="00721626"/>
    <w:rsid w:val="007217B2"/>
    <w:rsid w:val="007218A9"/>
    <w:rsid w:val="007221AB"/>
    <w:rsid w:val="00723C7F"/>
    <w:rsid w:val="00724122"/>
    <w:rsid w:val="00725C30"/>
    <w:rsid w:val="00726784"/>
    <w:rsid w:val="007307DB"/>
    <w:rsid w:val="00730C1C"/>
    <w:rsid w:val="0073244D"/>
    <w:rsid w:val="00732F6C"/>
    <w:rsid w:val="00733E35"/>
    <w:rsid w:val="007372C6"/>
    <w:rsid w:val="007413CC"/>
    <w:rsid w:val="00750438"/>
    <w:rsid w:val="0075068C"/>
    <w:rsid w:val="00751047"/>
    <w:rsid w:val="0075113B"/>
    <w:rsid w:val="00751894"/>
    <w:rsid w:val="00751E51"/>
    <w:rsid w:val="00752068"/>
    <w:rsid w:val="007539CA"/>
    <w:rsid w:val="00755229"/>
    <w:rsid w:val="0075571C"/>
    <w:rsid w:val="00755CB5"/>
    <w:rsid w:val="00756AE0"/>
    <w:rsid w:val="007611F4"/>
    <w:rsid w:val="0076146C"/>
    <w:rsid w:val="00763044"/>
    <w:rsid w:val="007631C7"/>
    <w:rsid w:val="007645FC"/>
    <w:rsid w:val="00764E68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298C"/>
    <w:rsid w:val="00793529"/>
    <w:rsid w:val="00793C30"/>
    <w:rsid w:val="0079446C"/>
    <w:rsid w:val="00794E8D"/>
    <w:rsid w:val="00795C51"/>
    <w:rsid w:val="00796255"/>
    <w:rsid w:val="00796B24"/>
    <w:rsid w:val="007972D0"/>
    <w:rsid w:val="007A2E53"/>
    <w:rsid w:val="007A307E"/>
    <w:rsid w:val="007A34AE"/>
    <w:rsid w:val="007A50FF"/>
    <w:rsid w:val="007A6989"/>
    <w:rsid w:val="007A6EC6"/>
    <w:rsid w:val="007B0978"/>
    <w:rsid w:val="007B0A22"/>
    <w:rsid w:val="007B1D1D"/>
    <w:rsid w:val="007B1D52"/>
    <w:rsid w:val="007B2647"/>
    <w:rsid w:val="007B5B46"/>
    <w:rsid w:val="007B6BB1"/>
    <w:rsid w:val="007B7C22"/>
    <w:rsid w:val="007C2A98"/>
    <w:rsid w:val="007C3390"/>
    <w:rsid w:val="007C3483"/>
    <w:rsid w:val="007C3B7B"/>
    <w:rsid w:val="007C7122"/>
    <w:rsid w:val="007C7D78"/>
    <w:rsid w:val="007D0940"/>
    <w:rsid w:val="007D1905"/>
    <w:rsid w:val="007D2EAB"/>
    <w:rsid w:val="007D3991"/>
    <w:rsid w:val="007D4130"/>
    <w:rsid w:val="007D5B05"/>
    <w:rsid w:val="007D6D24"/>
    <w:rsid w:val="007E741C"/>
    <w:rsid w:val="007F1708"/>
    <w:rsid w:val="007F22A1"/>
    <w:rsid w:val="007F2681"/>
    <w:rsid w:val="007F2C30"/>
    <w:rsid w:val="007F2E0A"/>
    <w:rsid w:val="007F31B7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F61"/>
    <w:rsid w:val="00815A95"/>
    <w:rsid w:val="00815C51"/>
    <w:rsid w:val="00815EE0"/>
    <w:rsid w:val="008167F1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6A"/>
    <w:rsid w:val="0084315D"/>
    <w:rsid w:val="008477A0"/>
    <w:rsid w:val="0085152D"/>
    <w:rsid w:val="00852B86"/>
    <w:rsid w:val="00852D07"/>
    <w:rsid w:val="008545EA"/>
    <w:rsid w:val="008556B5"/>
    <w:rsid w:val="00855995"/>
    <w:rsid w:val="00862CBB"/>
    <w:rsid w:val="00865AFD"/>
    <w:rsid w:val="00866222"/>
    <w:rsid w:val="008669EA"/>
    <w:rsid w:val="00866F26"/>
    <w:rsid w:val="00867957"/>
    <w:rsid w:val="00870084"/>
    <w:rsid w:val="008701D5"/>
    <w:rsid w:val="00870A49"/>
    <w:rsid w:val="0087114C"/>
    <w:rsid w:val="00873BBB"/>
    <w:rsid w:val="00875F04"/>
    <w:rsid w:val="00875FDC"/>
    <w:rsid w:val="00876679"/>
    <w:rsid w:val="008766E1"/>
    <w:rsid w:val="00876828"/>
    <w:rsid w:val="00876C6D"/>
    <w:rsid w:val="008808FD"/>
    <w:rsid w:val="0088095E"/>
    <w:rsid w:val="00880FD7"/>
    <w:rsid w:val="00884B6A"/>
    <w:rsid w:val="0088617B"/>
    <w:rsid w:val="00886698"/>
    <w:rsid w:val="0089009B"/>
    <w:rsid w:val="00891019"/>
    <w:rsid w:val="008913DA"/>
    <w:rsid w:val="0089178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C2E"/>
    <w:rsid w:val="00896201"/>
    <w:rsid w:val="00896433"/>
    <w:rsid w:val="008A0E00"/>
    <w:rsid w:val="008B11C0"/>
    <w:rsid w:val="008B1785"/>
    <w:rsid w:val="008B32E0"/>
    <w:rsid w:val="008B3F9E"/>
    <w:rsid w:val="008B58AB"/>
    <w:rsid w:val="008B59EA"/>
    <w:rsid w:val="008B6D7E"/>
    <w:rsid w:val="008B7A0D"/>
    <w:rsid w:val="008B7D6B"/>
    <w:rsid w:val="008C0FC8"/>
    <w:rsid w:val="008C339C"/>
    <w:rsid w:val="008C70F0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6D0D"/>
    <w:rsid w:val="008F0B20"/>
    <w:rsid w:val="008F1E0F"/>
    <w:rsid w:val="008F22B6"/>
    <w:rsid w:val="008F2C3C"/>
    <w:rsid w:val="0090134B"/>
    <w:rsid w:val="009018D6"/>
    <w:rsid w:val="00903584"/>
    <w:rsid w:val="009073E1"/>
    <w:rsid w:val="009109B6"/>
    <w:rsid w:val="00911E5C"/>
    <w:rsid w:val="00912787"/>
    <w:rsid w:val="00912B79"/>
    <w:rsid w:val="00912C8F"/>
    <w:rsid w:val="009132F0"/>
    <w:rsid w:val="00914294"/>
    <w:rsid w:val="00916821"/>
    <w:rsid w:val="0091720D"/>
    <w:rsid w:val="0091770A"/>
    <w:rsid w:val="0092047D"/>
    <w:rsid w:val="0092099B"/>
    <w:rsid w:val="009211D2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991"/>
    <w:rsid w:val="00940A51"/>
    <w:rsid w:val="00942D8F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3B8"/>
    <w:rsid w:val="00964B4B"/>
    <w:rsid w:val="00965592"/>
    <w:rsid w:val="009663BC"/>
    <w:rsid w:val="00966618"/>
    <w:rsid w:val="00967E90"/>
    <w:rsid w:val="00973736"/>
    <w:rsid w:val="00973BE5"/>
    <w:rsid w:val="00974959"/>
    <w:rsid w:val="00974FC1"/>
    <w:rsid w:val="00975BBB"/>
    <w:rsid w:val="009806E0"/>
    <w:rsid w:val="00981EAD"/>
    <w:rsid w:val="00982091"/>
    <w:rsid w:val="00982138"/>
    <w:rsid w:val="00982F9D"/>
    <w:rsid w:val="00983873"/>
    <w:rsid w:val="009859CE"/>
    <w:rsid w:val="00986210"/>
    <w:rsid w:val="00991790"/>
    <w:rsid w:val="00993368"/>
    <w:rsid w:val="00994160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3037"/>
    <w:rsid w:val="009C63FD"/>
    <w:rsid w:val="009C7DDD"/>
    <w:rsid w:val="009D1204"/>
    <w:rsid w:val="009D25DD"/>
    <w:rsid w:val="009D39D0"/>
    <w:rsid w:val="009D3A68"/>
    <w:rsid w:val="009D3ED5"/>
    <w:rsid w:val="009D5680"/>
    <w:rsid w:val="009D5E96"/>
    <w:rsid w:val="009D5FE4"/>
    <w:rsid w:val="009D6B98"/>
    <w:rsid w:val="009D7FED"/>
    <w:rsid w:val="009E08E3"/>
    <w:rsid w:val="009E1AF8"/>
    <w:rsid w:val="009E3FF2"/>
    <w:rsid w:val="009E440C"/>
    <w:rsid w:val="009E4F98"/>
    <w:rsid w:val="009F0CB1"/>
    <w:rsid w:val="009F10C3"/>
    <w:rsid w:val="009F39F1"/>
    <w:rsid w:val="009F54FC"/>
    <w:rsid w:val="009F60DE"/>
    <w:rsid w:val="00A0223A"/>
    <w:rsid w:val="00A0492F"/>
    <w:rsid w:val="00A04AD2"/>
    <w:rsid w:val="00A05268"/>
    <w:rsid w:val="00A0743B"/>
    <w:rsid w:val="00A1043F"/>
    <w:rsid w:val="00A10A71"/>
    <w:rsid w:val="00A12108"/>
    <w:rsid w:val="00A1463E"/>
    <w:rsid w:val="00A1615F"/>
    <w:rsid w:val="00A1707E"/>
    <w:rsid w:val="00A17459"/>
    <w:rsid w:val="00A22732"/>
    <w:rsid w:val="00A249A3"/>
    <w:rsid w:val="00A26643"/>
    <w:rsid w:val="00A27A43"/>
    <w:rsid w:val="00A31726"/>
    <w:rsid w:val="00A31A27"/>
    <w:rsid w:val="00A32918"/>
    <w:rsid w:val="00A3447F"/>
    <w:rsid w:val="00A352B5"/>
    <w:rsid w:val="00A3555F"/>
    <w:rsid w:val="00A36DA6"/>
    <w:rsid w:val="00A41EFB"/>
    <w:rsid w:val="00A43531"/>
    <w:rsid w:val="00A43AE0"/>
    <w:rsid w:val="00A44C49"/>
    <w:rsid w:val="00A46063"/>
    <w:rsid w:val="00A461F5"/>
    <w:rsid w:val="00A475FF"/>
    <w:rsid w:val="00A47E64"/>
    <w:rsid w:val="00A54999"/>
    <w:rsid w:val="00A55ADA"/>
    <w:rsid w:val="00A56B5A"/>
    <w:rsid w:val="00A56DDA"/>
    <w:rsid w:val="00A57214"/>
    <w:rsid w:val="00A60DDD"/>
    <w:rsid w:val="00A618ED"/>
    <w:rsid w:val="00A621E1"/>
    <w:rsid w:val="00A622BA"/>
    <w:rsid w:val="00A639F7"/>
    <w:rsid w:val="00A63E1F"/>
    <w:rsid w:val="00A6492A"/>
    <w:rsid w:val="00A661B8"/>
    <w:rsid w:val="00A67250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03CB"/>
    <w:rsid w:val="00A809F6"/>
    <w:rsid w:val="00A81695"/>
    <w:rsid w:val="00A8243B"/>
    <w:rsid w:val="00A82A05"/>
    <w:rsid w:val="00A84733"/>
    <w:rsid w:val="00A85F90"/>
    <w:rsid w:val="00A85FCE"/>
    <w:rsid w:val="00A87DF8"/>
    <w:rsid w:val="00A9326F"/>
    <w:rsid w:val="00A9561C"/>
    <w:rsid w:val="00A95D2D"/>
    <w:rsid w:val="00A968D6"/>
    <w:rsid w:val="00AA3E41"/>
    <w:rsid w:val="00AA47F9"/>
    <w:rsid w:val="00AB05FA"/>
    <w:rsid w:val="00AB0C55"/>
    <w:rsid w:val="00AB47F1"/>
    <w:rsid w:val="00AB5F27"/>
    <w:rsid w:val="00AB62C4"/>
    <w:rsid w:val="00AB75E4"/>
    <w:rsid w:val="00AB7DE9"/>
    <w:rsid w:val="00AC1693"/>
    <w:rsid w:val="00AC46D5"/>
    <w:rsid w:val="00AC4AC9"/>
    <w:rsid w:val="00AC4EB1"/>
    <w:rsid w:val="00AC562D"/>
    <w:rsid w:val="00AC6535"/>
    <w:rsid w:val="00AC7E35"/>
    <w:rsid w:val="00AC7FEF"/>
    <w:rsid w:val="00AD1541"/>
    <w:rsid w:val="00AD1626"/>
    <w:rsid w:val="00AD19FC"/>
    <w:rsid w:val="00AD44A9"/>
    <w:rsid w:val="00AD5724"/>
    <w:rsid w:val="00AD7731"/>
    <w:rsid w:val="00AE2966"/>
    <w:rsid w:val="00AE2C3D"/>
    <w:rsid w:val="00AE335D"/>
    <w:rsid w:val="00AE4035"/>
    <w:rsid w:val="00AE55E8"/>
    <w:rsid w:val="00AE56CB"/>
    <w:rsid w:val="00AE6AB5"/>
    <w:rsid w:val="00AF0D13"/>
    <w:rsid w:val="00AF1519"/>
    <w:rsid w:val="00AF1AAA"/>
    <w:rsid w:val="00AF23AB"/>
    <w:rsid w:val="00AF272F"/>
    <w:rsid w:val="00AF29F6"/>
    <w:rsid w:val="00AF3E0B"/>
    <w:rsid w:val="00AF4791"/>
    <w:rsid w:val="00AF4BB7"/>
    <w:rsid w:val="00AF55E1"/>
    <w:rsid w:val="00AF70BC"/>
    <w:rsid w:val="00B01FE0"/>
    <w:rsid w:val="00B032A0"/>
    <w:rsid w:val="00B04305"/>
    <w:rsid w:val="00B04AA1"/>
    <w:rsid w:val="00B06991"/>
    <w:rsid w:val="00B06A75"/>
    <w:rsid w:val="00B077F3"/>
    <w:rsid w:val="00B07B76"/>
    <w:rsid w:val="00B10CD3"/>
    <w:rsid w:val="00B1508F"/>
    <w:rsid w:val="00B15E44"/>
    <w:rsid w:val="00B17CCD"/>
    <w:rsid w:val="00B21AA3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5132"/>
    <w:rsid w:val="00B35B31"/>
    <w:rsid w:val="00B35F6E"/>
    <w:rsid w:val="00B36B8D"/>
    <w:rsid w:val="00B40316"/>
    <w:rsid w:val="00B440DF"/>
    <w:rsid w:val="00B44177"/>
    <w:rsid w:val="00B44276"/>
    <w:rsid w:val="00B4645F"/>
    <w:rsid w:val="00B46AEC"/>
    <w:rsid w:val="00B5048D"/>
    <w:rsid w:val="00B51EEA"/>
    <w:rsid w:val="00B56F47"/>
    <w:rsid w:val="00B60043"/>
    <w:rsid w:val="00B60066"/>
    <w:rsid w:val="00B61DF4"/>
    <w:rsid w:val="00B6221F"/>
    <w:rsid w:val="00B622A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2A7"/>
    <w:rsid w:val="00B74957"/>
    <w:rsid w:val="00B75185"/>
    <w:rsid w:val="00B76BE6"/>
    <w:rsid w:val="00B81E97"/>
    <w:rsid w:val="00B83303"/>
    <w:rsid w:val="00B83813"/>
    <w:rsid w:val="00B8406E"/>
    <w:rsid w:val="00B84683"/>
    <w:rsid w:val="00B84A9F"/>
    <w:rsid w:val="00B91AE8"/>
    <w:rsid w:val="00B91B38"/>
    <w:rsid w:val="00B94484"/>
    <w:rsid w:val="00B96929"/>
    <w:rsid w:val="00B97707"/>
    <w:rsid w:val="00B9797C"/>
    <w:rsid w:val="00BA0D37"/>
    <w:rsid w:val="00BA10AC"/>
    <w:rsid w:val="00BA1C8E"/>
    <w:rsid w:val="00BA2A1B"/>
    <w:rsid w:val="00BA301C"/>
    <w:rsid w:val="00BA44C8"/>
    <w:rsid w:val="00BA4D9C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1ED"/>
    <w:rsid w:val="00BC478E"/>
    <w:rsid w:val="00BC4AAA"/>
    <w:rsid w:val="00BC64EB"/>
    <w:rsid w:val="00BC6A1D"/>
    <w:rsid w:val="00BD0E36"/>
    <w:rsid w:val="00BD22FB"/>
    <w:rsid w:val="00BD37AF"/>
    <w:rsid w:val="00BD3FF4"/>
    <w:rsid w:val="00BD41DC"/>
    <w:rsid w:val="00BD44E7"/>
    <w:rsid w:val="00BD6B59"/>
    <w:rsid w:val="00BD78C5"/>
    <w:rsid w:val="00BD7B70"/>
    <w:rsid w:val="00BE0CF0"/>
    <w:rsid w:val="00BE1907"/>
    <w:rsid w:val="00BE2BCA"/>
    <w:rsid w:val="00BE47FF"/>
    <w:rsid w:val="00BE487F"/>
    <w:rsid w:val="00BE516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BF7F6F"/>
    <w:rsid w:val="00C00488"/>
    <w:rsid w:val="00C0253D"/>
    <w:rsid w:val="00C04A17"/>
    <w:rsid w:val="00C04B40"/>
    <w:rsid w:val="00C05792"/>
    <w:rsid w:val="00C062FD"/>
    <w:rsid w:val="00C07067"/>
    <w:rsid w:val="00C0720A"/>
    <w:rsid w:val="00C07968"/>
    <w:rsid w:val="00C106E4"/>
    <w:rsid w:val="00C128DF"/>
    <w:rsid w:val="00C13415"/>
    <w:rsid w:val="00C13433"/>
    <w:rsid w:val="00C15AAA"/>
    <w:rsid w:val="00C16891"/>
    <w:rsid w:val="00C17CF8"/>
    <w:rsid w:val="00C22380"/>
    <w:rsid w:val="00C23CFB"/>
    <w:rsid w:val="00C25F13"/>
    <w:rsid w:val="00C26C36"/>
    <w:rsid w:val="00C27D66"/>
    <w:rsid w:val="00C3035B"/>
    <w:rsid w:val="00C3149A"/>
    <w:rsid w:val="00C31572"/>
    <w:rsid w:val="00C35E3C"/>
    <w:rsid w:val="00C40BFA"/>
    <w:rsid w:val="00C410E1"/>
    <w:rsid w:val="00C4175F"/>
    <w:rsid w:val="00C43176"/>
    <w:rsid w:val="00C4473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E05"/>
    <w:rsid w:val="00C653D2"/>
    <w:rsid w:val="00C67101"/>
    <w:rsid w:val="00C70329"/>
    <w:rsid w:val="00C70662"/>
    <w:rsid w:val="00C711FB"/>
    <w:rsid w:val="00C72A3A"/>
    <w:rsid w:val="00C72B98"/>
    <w:rsid w:val="00C746CB"/>
    <w:rsid w:val="00C74F06"/>
    <w:rsid w:val="00C758E7"/>
    <w:rsid w:val="00C762A6"/>
    <w:rsid w:val="00C76540"/>
    <w:rsid w:val="00C77FBA"/>
    <w:rsid w:val="00C8218E"/>
    <w:rsid w:val="00C823F5"/>
    <w:rsid w:val="00C825C0"/>
    <w:rsid w:val="00C82F07"/>
    <w:rsid w:val="00C84326"/>
    <w:rsid w:val="00C844B8"/>
    <w:rsid w:val="00C84AA9"/>
    <w:rsid w:val="00C90DAD"/>
    <w:rsid w:val="00C90F95"/>
    <w:rsid w:val="00C9304A"/>
    <w:rsid w:val="00C93D58"/>
    <w:rsid w:val="00C943F4"/>
    <w:rsid w:val="00C947C9"/>
    <w:rsid w:val="00C95132"/>
    <w:rsid w:val="00C95287"/>
    <w:rsid w:val="00C969F5"/>
    <w:rsid w:val="00C97A3C"/>
    <w:rsid w:val="00CA0C66"/>
    <w:rsid w:val="00CA1768"/>
    <w:rsid w:val="00CA1F54"/>
    <w:rsid w:val="00CA23ED"/>
    <w:rsid w:val="00CA326A"/>
    <w:rsid w:val="00CA53C3"/>
    <w:rsid w:val="00CA582F"/>
    <w:rsid w:val="00CA58F3"/>
    <w:rsid w:val="00CA5A67"/>
    <w:rsid w:val="00CA5AB9"/>
    <w:rsid w:val="00CB018B"/>
    <w:rsid w:val="00CB066E"/>
    <w:rsid w:val="00CB1ABB"/>
    <w:rsid w:val="00CB246B"/>
    <w:rsid w:val="00CB48D3"/>
    <w:rsid w:val="00CB5FE4"/>
    <w:rsid w:val="00CC00F3"/>
    <w:rsid w:val="00CC0710"/>
    <w:rsid w:val="00CC0C1F"/>
    <w:rsid w:val="00CC0CF9"/>
    <w:rsid w:val="00CC100A"/>
    <w:rsid w:val="00CC4E51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3297"/>
    <w:rsid w:val="00CE405E"/>
    <w:rsid w:val="00CE4E5B"/>
    <w:rsid w:val="00CE5AF3"/>
    <w:rsid w:val="00CE6F7D"/>
    <w:rsid w:val="00CE70CD"/>
    <w:rsid w:val="00CF03F2"/>
    <w:rsid w:val="00CF040C"/>
    <w:rsid w:val="00CF1504"/>
    <w:rsid w:val="00CF249B"/>
    <w:rsid w:val="00CF2E96"/>
    <w:rsid w:val="00CF4B94"/>
    <w:rsid w:val="00CF57A9"/>
    <w:rsid w:val="00CF59B1"/>
    <w:rsid w:val="00CF63B6"/>
    <w:rsid w:val="00CF76F8"/>
    <w:rsid w:val="00D01B7C"/>
    <w:rsid w:val="00D03EBE"/>
    <w:rsid w:val="00D04806"/>
    <w:rsid w:val="00D052C2"/>
    <w:rsid w:val="00D06D6E"/>
    <w:rsid w:val="00D0750E"/>
    <w:rsid w:val="00D0795A"/>
    <w:rsid w:val="00D10335"/>
    <w:rsid w:val="00D10384"/>
    <w:rsid w:val="00D11176"/>
    <w:rsid w:val="00D111ED"/>
    <w:rsid w:val="00D123BF"/>
    <w:rsid w:val="00D13DF0"/>
    <w:rsid w:val="00D14A42"/>
    <w:rsid w:val="00D15E08"/>
    <w:rsid w:val="00D1607A"/>
    <w:rsid w:val="00D16B15"/>
    <w:rsid w:val="00D16E52"/>
    <w:rsid w:val="00D209ED"/>
    <w:rsid w:val="00D232DB"/>
    <w:rsid w:val="00D233A0"/>
    <w:rsid w:val="00D25066"/>
    <w:rsid w:val="00D254F6"/>
    <w:rsid w:val="00D272E7"/>
    <w:rsid w:val="00D30365"/>
    <w:rsid w:val="00D306B1"/>
    <w:rsid w:val="00D30FAB"/>
    <w:rsid w:val="00D31503"/>
    <w:rsid w:val="00D31FFE"/>
    <w:rsid w:val="00D32DE9"/>
    <w:rsid w:val="00D343BF"/>
    <w:rsid w:val="00D364AB"/>
    <w:rsid w:val="00D364F8"/>
    <w:rsid w:val="00D406D2"/>
    <w:rsid w:val="00D40F7B"/>
    <w:rsid w:val="00D441A2"/>
    <w:rsid w:val="00D441AB"/>
    <w:rsid w:val="00D451E0"/>
    <w:rsid w:val="00D45980"/>
    <w:rsid w:val="00D47A42"/>
    <w:rsid w:val="00D53C9D"/>
    <w:rsid w:val="00D55D27"/>
    <w:rsid w:val="00D60038"/>
    <w:rsid w:val="00D61342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201"/>
    <w:rsid w:val="00D8130E"/>
    <w:rsid w:val="00D82E02"/>
    <w:rsid w:val="00D83357"/>
    <w:rsid w:val="00D835C0"/>
    <w:rsid w:val="00D84AC8"/>
    <w:rsid w:val="00D84AD3"/>
    <w:rsid w:val="00D861F0"/>
    <w:rsid w:val="00D9243B"/>
    <w:rsid w:val="00D92B14"/>
    <w:rsid w:val="00D945B6"/>
    <w:rsid w:val="00D96055"/>
    <w:rsid w:val="00D96757"/>
    <w:rsid w:val="00DA184F"/>
    <w:rsid w:val="00DA2974"/>
    <w:rsid w:val="00DA3F3B"/>
    <w:rsid w:val="00DA433C"/>
    <w:rsid w:val="00DA50AB"/>
    <w:rsid w:val="00DA572B"/>
    <w:rsid w:val="00DA61E7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8A0"/>
    <w:rsid w:val="00DC30C7"/>
    <w:rsid w:val="00DC50C5"/>
    <w:rsid w:val="00DC7528"/>
    <w:rsid w:val="00DC7B7D"/>
    <w:rsid w:val="00DD0092"/>
    <w:rsid w:val="00DD255C"/>
    <w:rsid w:val="00DD2583"/>
    <w:rsid w:val="00DD29F5"/>
    <w:rsid w:val="00DD3D35"/>
    <w:rsid w:val="00DD7B2E"/>
    <w:rsid w:val="00DD7F89"/>
    <w:rsid w:val="00DE0F61"/>
    <w:rsid w:val="00DE17D3"/>
    <w:rsid w:val="00DE2D25"/>
    <w:rsid w:val="00DE3ADD"/>
    <w:rsid w:val="00DE55E5"/>
    <w:rsid w:val="00DE597B"/>
    <w:rsid w:val="00DE5EC2"/>
    <w:rsid w:val="00DE5FEE"/>
    <w:rsid w:val="00DE7188"/>
    <w:rsid w:val="00DF034D"/>
    <w:rsid w:val="00DF0B6D"/>
    <w:rsid w:val="00DF14F8"/>
    <w:rsid w:val="00DF2639"/>
    <w:rsid w:val="00DF41FD"/>
    <w:rsid w:val="00DF46A0"/>
    <w:rsid w:val="00DF659D"/>
    <w:rsid w:val="00DF6C30"/>
    <w:rsid w:val="00DF76A6"/>
    <w:rsid w:val="00E02E5E"/>
    <w:rsid w:val="00E036D1"/>
    <w:rsid w:val="00E0419C"/>
    <w:rsid w:val="00E06572"/>
    <w:rsid w:val="00E07216"/>
    <w:rsid w:val="00E07860"/>
    <w:rsid w:val="00E07982"/>
    <w:rsid w:val="00E1000E"/>
    <w:rsid w:val="00E104DB"/>
    <w:rsid w:val="00E10CE2"/>
    <w:rsid w:val="00E11323"/>
    <w:rsid w:val="00E1247D"/>
    <w:rsid w:val="00E12EC8"/>
    <w:rsid w:val="00E137EF"/>
    <w:rsid w:val="00E13D34"/>
    <w:rsid w:val="00E13EAE"/>
    <w:rsid w:val="00E15016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5E6B"/>
    <w:rsid w:val="00E40D27"/>
    <w:rsid w:val="00E4183B"/>
    <w:rsid w:val="00E4284C"/>
    <w:rsid w:val="00E42B1B"/>
    <w:rsid w:val="00E432FA"/>
    <w:rsid w:val="00E436A9"/>
    <w:rsid w:val="00E43708"/>
    <w:rsid w:val="00E44A03"/>
    <w:rsid w:val="00E46309"/>
    <w:rsid w:val="00E46E9B"/>
    <w:rsid w:val="00E5288B"/>
    <w:rsid w:val="00E53ED8"/>
    <w:rsid w:val="00E54205"/>
    <w:rsid w:val="00E54C78"/>
    <w:rsid w:val="00E55FDB"/>
    <w:rsid w:val="00E56D8E"/>
    <w:rsid w:val="00E60E87"/>
    <w:rsid w:val="00E610EA"/>
    <w:rsid w:val="00E61659"/>
    <w:rsid w:val="00E62BDB"/>
    <w:rsid w:val="00E675C3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A9C"/>
    <w:rsid w:val="00E909C9"/>
    <w:rsid w:val="00E91537"/>
    <w:rsid w:val="00E92506"/>
    <w:rsid w:val="00E94389"/>
    <w:rsid w:val="00E94D4E"/>
    <w:rsid w:val="00E94DFC"/>
    <w:rsid w:val="00E965F0"/>
    <w:rsid w:val="00E9732C"/>
    <w:rsid w:val="00EA2A65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297"/>
    <w:rsid w:val="00EE09C7"/>
    <w:rsid w:val="00EE1E61"/>
    <w:rsid w:val="00EE366B"/>
    <w:rsid w:val="00EE3A6B"/>
    <w:rsid w:val="00EE531D"/>
    <w:rsid w:val="00EE5D03"/>
    <w:rsid w:val="00EF0254"/>
    <w:rsid w:val="00EF0ABA"/>
    <w:rsid w:val="00EF0D52"/>
    <w:rsid w:val="00EF5E67"/>
    <w:rsid w:val="00EF640B"/>
    <w:rsid w:val="00EF743D"/>
    <w:rsid w:val="00F004DD"/>
    <w:rsid w:val="00F016A5"/>
    <w:rsid w:val="00F017B4"/>
    <w:rsid w:val="00F02A85"/>
    <w:rsid w:val="00F04C7E"/>
    <w:rsid w:val="00F04E90"/>
    <w:rsid w:val="00F066A9"/>
    <w:rsid w:val="00F068EA"/>
    <w:rsid w:val="00F071AD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8F0"/>
    <w:rsid w:val="00F25247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3DE7"/>
    <w:rsid w:val="00F64CDC"/>
    <w:rsid w:val="00F66651"/>
    <w:rsid w:val="00F6748A"/>
    <w:rsid w:val="00F677FD"/>
    <w:rsid w:val="00F70466"/>
    <w:rsid w:val="00F704E6"/>
    <w:rsid w:val="00F705CD"/>
    <w:rsid w:val="00F73C73"/>
    <w:rsid w:val="00F749A0"/>
    <w:rsid w:val="00F75AF0"/>
    <w:rsid w:val="00F76DA3"/>
    <w:rsid w:val="00F774C4"/>
    <w:rsid w:val="00F80659"/>
    <w:rsid w:val="00F8361F"/>
    <w:rsid w:val="00F909FA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8AF"/>
    <w:rsid w:val="00FB4270"/>
    <w:rsid w:val="00FB5C56"/>
    <w:rsid w:val="00FB680D"/>
    <w:rsid w:val="00FC028C"/>
    <w:rsid w:val="00FC0C2D"/>
    <w:rsid w:val="00FC122C"/>
    <w:rsid w:val="00FC1485"/>
    <w:rsid w:val="00FC1B29"/>
    <w:rsid w:val="00FC1C1D"/>
    <w:rsid w:val="00FC1C5F"/>
    <w:rsid w:val="00FC20A1"/>
    <w:rsid w:val="00FC6E46"/>
    <w:rsid w:val="00FC7143"/>
    <w:rsid w:val="00FD24C4"/>
    <w:rsid w:val="00FD2D4F"/>
    <w:rsid w:val="00FD3D22"/>
    <w:rsid w:val="00FD7993"/>
    <w:rsid w:val="00FE01F4"/>
    <w:rsid w:val="00FE1EA7"/>
    <w:rsid w:val="00FE227E"/>
    <w:rsid w:val="00FE27DF"/>
    <w:rsid w:val="00FE295B"/>
    <w:rsid w:val="00FE2E75"/>
    <w:rsid w:val="00FE31B0"/>
    <w:rsid w:val="00FE41C5"/>
    <w:rsid w:val="00FE4F2E"/>
    <w:rsid w:val="00FE52A6"/>
    <w:rsid w:val="00FE5371"/>
    <w:rsid w:val="00FE5F56"/>
    <w:rsid w:val="00FE60D1"/>
    <w:rsid w:val="00FE6DA3"/>
    <w:rsid w:val="00FF041A"/>
    <w:rsid w:val="00FF12B4"/>
    <w:rsid w:val="00FF18E7"/>
    <w:rsid w:val="00FF2286"/>
    <w:rsid w:val="00FF390E"/>
    <w:rsid w:val="00FF5A44"/>
    <w:rsid w:val="00FF7431"/>
    <w:rsid w:val="00FF79C3"/>
    <w:rsid w:val="4498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DE13DA"/>
  <w15:chartTrackingRefBased/>
  <w15:docId w15:val="{8832C5E6-DFDF-424B-83DC-3E92337C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3z4">
    <w:name w:val="WW8Num23z4"/>
  </w:style>
  <w:style w:type="character" w:customStyle="1" w:styleId="WW8Num18z6">
    <w:name w:val="WW8Num18z6"/>
  </w:style>
  <w:style w:type="character" w:customStyle="1" w:styleId="WW8Num10z4">
    <w:name w:val="WW8Num10z4"/>
  </w:style>
  <w:style w:type="character" w:customStyle="1" w:styleId="WW8Num3z2">
    <w:name w:val="WW8Num3z2"/>
  </w:style>
  <w:style w:type="character" w:customStyle="1" w:styleId="WW8Num13z0">
    <w:name w:val="WW8Num13z0"/>
  </w:style>
  <w:style w:type="character" w:customStyle="1" w:styleId="WW8Num7z4">
    <w:name w:val="WW8Num7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3">
    <w:name w:val="WW8Num25z3"/>
  </w:style>
  <w:style w:type="character" w:customStyle="1" w:styleId="WW8Num15z8">
    <w:name w:val="WW8Num15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z4">
    <w:name w:val="WW8Num3z4"/>
  </w:style>
  <w:style w:type="character" w:customStyle="1" w:styleId="WW8Num15z5">
    <w:name w:val="WW8Num15z5"/>
  </w:style>
  <w:style w:type="character" w:customStyle="1" w:styleId="WW8Num14z2">
    <w:name w:val="WW8Num14z2"/>
  </w:style>
  <w:style w:type="character" w:customStyle="1" w:styleId="WW8Num2z1">
    <w:name w:val="WW8Num2z1"/>
  </w:style>
  <w:style w:type="character" w:customStyle="1" w:styleId="WW8Num28z5">
    <w:name w:val="WW8Num28z5"/>
  </w:style>
  <w:style w:type="character" w:customStyle="1" w:styleId="WW8Num20z4">
    <w:name w:val="WW8Num20z4"/>
  </w:style>
  <w:style w:type="character" w:customStyle="1" w:styleId="WW8Num15z3">
    <w:name w:val="WW8Num15z3"/>
  </w:style>
  <w:style w:type="character" w:customStyle="1" w:styleId="WW8Num6z3">
    <w:name w:val="WW8Num6z3"/>
  </w:style>
  <w:style w:type="character" w:customStyle="1" w:styleId="WW8Num27z8">
    <w:name w:val="WW8Num27z8"/>
  </w:style>
  <w:style w:type="character" w:customStyle="1" w:styleId="WW8Num22z8">
    <w:name w:val="WW8Num22z8"/>
  </w:style>
  <w:style w:type="character" w:customStyle="1" w:styleId="WW8Num17z2">
    <w:name w:val="WW8Num17z2"/>
  </w:style>
  <w:style w:type="character" w:customStyle="1" w:styleId="WW8Num14z4">
    <w:name w:val="WW8Num14z4"/>
  </w:style>
  <w:style w:type="character" w:customStyle="1" w:styleId="WW8Num4z8">
    <w:name w:val="WW8Num4z8"/>
  </w:style>
  <w:style w:type="character" w:customStyle="1" w:styleId="WW8Num21z1">
    <w:name w:val="WW8Num21z1"/>
  </w:style>
  <w:style w:type="character" w:customStyle="1" w:styleId="WW8Num12z6">
    <w:name w:val="WW8Num12z6"/>
  </w:style>
  <w:style w:type="character" w:customStyle="1" w:styleId="WW8Num8z6">
    <w:name w:val="WW8Num8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2z1">
    <w:name w:val="WW8Num22z1"/>
  </w:style>
  <w:style w:type="character" w:customStyle="1" w:styleId="WW8Num19z4">
    <w:name w:val="WW8Num19z4"/>
  </w:style>
  <w:style w:type="character" w:customStyle="1" w:styleId="WW8Num6z1">
    <w:name w:val="WW8Num6z1"/>
  </w:style>
  <w:style w:type="character" w:customStyle="1" w:styleId="WW8Num20z6">
    <w:name w:val="WW8Num20z6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7z1">
    <w:name w:val="WW8Num27z1"/>
  </w:style>
  <w:style w:type="character" w:customStyle="1" w:styleId="WW8Num25z8">
    <w:name w:val="WW8Num25z8"/>
  </w:style>
  <w:style w:type="character" w:customStyle="1" w:styleId="WW8Num16z5">
    <w:name w:val="WW8Num16z5"/>
  </w:style>
  <w:style w:type="character" w:customStyle="1" w:styleId="WW8Num10z3">
    <w:name w:val="WW8Num10z3"/>
  </w:style>
  <w:style w:type="character" w:customStyle="1" w:styleId="WW8Num4z5">
    <w:name w:val="WW8Num4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7z4">
    <w:name w:val="WW8Num27z4"/>
  </w:style>
  <w:style w:type="character" w:customStyle="1" w:styleId="WW8Num26z2">
    <w:name w:val="WW8Num26z2"/>
  </w:style>
  <w:style w:type="character" w:customStyle="1" w:styleId="WW8Num18z2">
    <w:name w:val="WW8Num18z2"/>
  </w:style>
  <w:style w:type="character" w:customStyle="1" w:styleId="WW8Num11z5">
    <w:name w:val="WW8Num11z5"/>
  </w:style>
  <w:style w:type="character" w:customStyle="1" w:styleId="WW8Num3z3">
    <w:name w:val="WW8Num3z3"/>
  </w:style>
  <w:style w:type="character" w:customStyle="1" w:styleId="WW8Num28z2">
    <w:name w:val="WW8Num28z2"/>
  </w:style>
  <w:style w:type="character" w:customStyle="1" w:styleId="WW8Num23z0">
    <w:name w:val="WW8Num23z0"/>
    <w:rPr>
      <w:rFonts w:hint="default"/>
    </w:rPr>
  </w:style>
  <w:style w:type="character" w:customStyle="1" w:styleId="WW8Num16z2">
    <w:name w:val="WW8Num16z2"/>
  </w:style>
  <w:style w:type="character" w:customStyle="1" w:styleId="WW8Num7z8">
    <w:name w:val="WW8Num7z8"/>
  </w:style>
  <w:style w:type="character" w:customStyle="1" w:styleId="WW8Num5z0">
    <w:name w:val="WW8Num5z0"/>
    <w:rPr>
      <w:rFonts w:hint="default"/>
    </w:rPr>
  </w:style>
  <w:style w:type="character" w:customStyle="1" w:styleId="WW8Num26z1">
    <w:name w:val="WW8Num26z1"/>
  </w:style>
  <w:style w:type="character" w:customStyle="1" w:styleId="WW8Num18z1">
    <w:name w:val="WW8Num18z1"/>
  </w:style>
  <w:style w:type="character" w:customStyle="1" w:styleId="WW8Num14z1">
    <w:name w:val="WW8Num14z1"/>
  </w:style>
  <w:style w:type="character" w:customStyle="1" w:styleId="WW8Num2z5">
    <w:name w:val="WW8Num2z5"/>
  </w:style>
  <w:style w:type="character" w:customStyle="1" w:styleId="WW8Num28z4">
    <w:name w:val="WW8Num28z4"/>
  </w:style>
  <w:style w:type="character" w:customStyle="1" w:styleId="WW8Num20z0">
    <w:name w:val="WW8Num20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4z3">
    <w:name w:val="WW8Num4z3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6z4">
    <w:name w:val="WW8Num16z4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5z2">
    <w:name w:val="WW8Num25z2"/>
  </w:style>
  <w:style w:type="character" w:customStyle="1" w:styleId="WW8Num18z7">
    <w:name w:val="WW8Num18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6">
    <w:name w:val="WW8Num2z6"/>
  </w:style>
  <w:style w:type="character" w:customStyle="1" w:styleId="WW8Num29z1">
    <w:name w:val="WW8Num29z1"/>
  </w:style>
  <w:style w:type="character" w:customStyle="1" w:styleId="WW8Num20z8">
    <w:name w:val="WW8Num20z8"/>
  </w:style>
  <w:style w:type="character" w:customStyle="1" w:styleId="WW8Num12z2">
    <w:name w:val="WW8Num12z2"/>
  </w:style>
  <w:style w:type="character" w:customStyle="1" w:styleId="WW8Num7z0">
    <w:name w:val="WW8Num7z0"/>
    <w:rPr>
      <w:rFonts w:hint="default"/>
    </w:rPr>
  </w:style>
  <w:style w:type="character" w:customStyle="1" w:styleId="WW8Num28z6">
    <w:name w:val="WW8Num28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2z7">
    <w:name w:val="WW8Num12z7"/>
  </w:style>
  <w:style w:type="character" w:customStyle="1" w:styleId="WW8Num8z5">
    <w:name w:val="WW8Num8z5"/>
  </w:style>
  <w:style w:type="character" w:customStyle="1" w:styleId="WW8Num22z5">
    <w:name w:val="WW8Num22z5"/>
  </w:style>
  <w:style w:type="character" w:customStyle="1" w:styleId="WW8Num4z4">
    <w:name w:val="WW8Num4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z3">
    <w:name w:val="WW8Num1z3"/>
  </w:style>
  <w:style w:type="character" w:customStyle="1" w:styleId="WW8Num28z3">
    <w:name w:val="WW8Num28z3"/>
  </w:style>
  <w:style w:type="character" w:customStyle="1" w:styleId="WW8Num25z1">
    <w:name w:val="WW8Num25z1"/>
  </w:style>
  <w:style w:type="character" w:customStyle="1" w:styleId="WW8Num15z7">
    <w:name w:val="WW8Num15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27z7">
    <w:name w:val="WW8Num27z7"/>
  </w:style>
  <w:style w:type="character" w:customStyle="1" w:styleId="WW8Num26z8">
    <w:name w:val="WW8Num26z8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14z7">
    <w:name w:val="WW8Num14z7"/>
  </w:style>
  <w:style w:type="character" w:customStyle="1" w:styleId="WW8Num4z1">
    <w:name w:val="WW8Num4z1"/>
  </w:style>
  <w:style w:type="character" w:customStyle="1" w:styleId="WW8Num21z7">
    <w:name w:val="WW8Num21z7"/>
  </w:style>
  <w:style w:type="character" w:customStyle="1" w:styleId="WW8Num21z2">
    <w:name w:val="WW8Num21z2"/>
  </w:style>
  <w:style w:type="character" w:customStyle="1" w:styleId="WW8Num8z2">
    <w:name w:val="WW8Num8z2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8">
    <w:name w:val="WW8Num17z8"/>
  </w:style>
  <w:style w:type="character" w:customStyle="1" w:styleId="WW8Num14z5">
    <w:name w:val="WW8Num14z5"/>
  </w:style>
  <w:style w:type="character" w:customStyle="1" w:styleId="WW8Num5z2">
    <w:name w:val="WW8Num5z2"/>
  </w:style>
  <w:style w:type="character" w:customStyle="1" w:styleId="WW8Num20z7">
    <w:name w:val="WW8Num20z7"/>
  </w:style>
  <w:style w:type="character" w:customStyle="1" w:styleId="WW8Num13z3">
    <w:name w:val="WW8Num13z3"/>
  </w:style>
  <w:style w:type="character" w:customStyle="1" w:styleId="WW8Num8z4">
    <w:name w:val="WW8Num8z4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8z0">
    <w:name w:val="WW8Num28z0"/>
    <w:rPr>
      <w:rFonts w:hint="default"/>
    </w:rPr>
  </w:style>
  <w:style w:type="character" w:customStyle="1" w:styleId="WW8Num22z6">
    <w:name w:val="WW8Num22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7z6">
    <w:name w:val="WW8Num7z6"/>
  </w:style>
  <w:style w:type="character" w:customStyle="1" w:styleId="WW8Num2z3">
    <w:name w:val="WW8Num2z3"/>
  </w:style>
  <w:style w:type="character" w:customStyle="1" w:styleId="WW8Num22z2">
    <w:name w:val="WW8Num22z2"/>
  </w:style>
  <w:style w:type="character" w:customStyle="1" w:styleId="WW8Num21z6">
    <w:name w:val="WW8Num21z6"/>
  </w:style>
  <w:style w:type="character" w:customStyle="1" w:styleId="WW8Num5z8">
    <w:name w:val="WW8Num5z8"/>
  </w:style>
  <w:style w:type="character" w:customStyle="1" w:styleId="highlightedsearchterm">
    <w:name w:val="highlightedsearchterm"/>
    <w:basedOn w:val="Domylnaczcionkaakapitu"/>
  </w:style>
  <w:style w:type="character" w:customStyle="1" w:styleId="WW8Num23z8">
    <w:name w:val="WW8Num23z8"/>
  </w:style>
  <w:style w:type="character" w:customStyle="1" w:styleId="WW8Num15z4">
    <w:name w:val="WW8Num15z4"/>
  </w:style>
  <w:style w:type="character" w:customStyle="1" w:styleId="WW8Num10z7">
    <w:name w:val="WW8Num10z7"/>
  </w:style>
  <w:style w:type="character" w:customStyle="1" w:styleId="WW8Num3z5">
    <w:name w:val="WW8Num3z5"/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6z3">
    <w:name w:val="WW8Num16z3"/>
  </w:style>
  <w:style w:type="character" w:customStyle="1" w:styleId="WW8Num14z0">
    <w:name w:val="WW8Num14z0"/>
    <w:rPr>
      <w:rFonts w:hint="default"/>
    </w:rPr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WW8Num15z2">
    <w:name w:val="WW8Num15z2"/>
  </w:style>
  <w:style w:type="character" w:customStyle="1" w:styleId="WW8Num6z2">
    <w:name w:val="WW8Num6z2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5z5">
    <w:name w:val="WW8Num25z5"/>
  </w:style>
  <w:style w:type="character" w:customStyle="1" w:styleId="WW8Num17z1">
    <w:name w:val="WW8Num17z1"/>
  </w:style>
  <w:style w:type="character" w:customStyle="1" w:styleId="WW8Num10z2">
    <w:name w:val="WW8Num10z2"/>
  </w:style>
  <w:style w:type="character" w:customStyle="1" w:styleId="WW8Num3z7">
    <w:name w:val="WW8Num3z7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7z6">
    <w:name w:val="WW8Num27z6"/>
  </w:style>
  <w:style w:type="character" w:customStyle="1" w:styleId="WW8Num26z4">
    <w:name w:val="WW8Num26z4"/>
  </w:style>
  <w:style w:type="character" w:customStyle="1" w:styleId="WW8Num16z8">
    <w:name w:val="WW8Num16z8"/>
  </w:style>
  <w:style w:type="character" w:customStyle="1" w:styleId="WW8Num10z6">
    <w:name w:val="WW8Num10z6"/>
  </w:style>
  <w:style w:type="character" w:customStyle="1" w:styleId="WW8Num2z2">
    <w:name w:val="WW8Num2z2"/>
  </w:style>
  <w:style w:type="character" w:customStyle="1" w:styleId="WW-Absatz-Standardschriftart">
    <w:name w:val="WW-Absatz-Standardschriftart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28z7">
    <w:name w:val="WW8Num28z7"/>
  </w:style>
  <w:style w:type="character" w:customStyle="1" w:styleId="WW8Num19z6">
    <w:name w:val="WW8Num19z6"/>
  </w:style>
  <w:style w:type="character" w:customStyle="1" w:styleId="WW8Num12z8">
    <w:name w:val="WW8Num12z8"/>
  </w:style>
  <w:style w:type="character" w:customStyle="1" w:styleId="WW8Num8z7">
    <w:name w:val="WW8Num8z7"/>
  </w:style>
  <w:style w:type="character" w:customStyle="1" w:styleId="WW8Num19z2">
    <w:name w:val="WW8Num19z2"/>
  </w:style>
  <w:style w:type="character" w:customStyle="1" w:styleId="WW8Num13z6">
    <w:name w:val="WW8Num13z6"/>
  </w:style>
  <w:style w:type="character" w:customStyle="1" w:styleId="WW8Num7z1">
    <w:name w:val="WW8Num7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5">
    <w:name w:val="WW8Num21z5"/>
  </w:style>
  <w:style w:type="character" w:customStyle="1" w:styleId="WW8Num15z1">
    <w:name w:val="WW8Num15z1"/>
  </w:style>
  <w:style w:type="character" w:customStyle="1" w:styleId="WW8Num5z7">
    <w:name w:val="WW8Num5z7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3z5">
    <w:name w:val="WW8Num23z5"/>
  </w:style>
  <w:style w:type="character" w:customStyle="1" w:styleId="WW8Num18z5">
    <w:name w:val="WW8Num18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z7">
    <w:name w:val="WW8Num2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5z6">
    <w:name w:val="WW8Num25z6"/>
  </w:style>
  <w:style w:type="character" w:customStyle="1" w:styleId="WW8Num17z4">
    <w:name w:val="WW8Num17z4"/>
  </w:style>
  <w:style w:type="character" w:customStyle="1" w:styleId="WW8Num10z5">
    <w:name w:val="WW8Num10z5"/>
  </w:style>
  <w:style w:type="character" w:customStyle="1" w:styleId="WW8Num4z6">
    <w:name w:val="WW8Num4z6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7z3">
    <w:name w:val="WW8Num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13z4">
    <w:name w:val="WW8Num13z4"/>
  </w:style>
  <w:style w:type="character" w:customStyle="1" w:styleId="WW8Num5z6">
    <w:name w:val="WW8Num5z6"/>
  </w:style>
  <w:style w:type="character" w:customStyle="1" w:styleId="WW8Num1z1">
    <w:name w:val="WW8Num1z1"/>
  </w:style>
  <w:style w:type="character" w:customStyle="1" w:styleId="WW8Num23z2">
    <w:name w:val="WW8Num23z2"/>
  </w:style>
  <w:style w:type="character" w:customStyle="1" w:styleId="WW8Num17z3">
    <w:name w:val="WW8Num17z3"/>
  </w:style>
  <w:style w:type="character" w:customStyle="1" w:styleId="WW8Num14z3">
    <w:name w:val="WW8Num14z3"/>
  </w:style>
  <w:style w:type="character" w:customStyle="1" w:styleId="WW8Num3z6">
    <w:name w:val="WW8Num3z6"/>
  </w:style>
  <w:style w:type="character" w:customStyle="1" w:styleId="WW8Num19z1">
    <w:name w:val="WW8Num19z1"/>
  </w:style>
  <w:style w:type="character" w:customStyle="1" w:styleId="WW8Num12z0">
    <w:name w:val="WW8Num12z0"/>
    <w:rPr>
      <w:i w:val="0"/>
    </w:rPr>
  </w:style>
  <w:style w:type="character" w:customStyle="1" w:styleId="WW8Num6z5">
    <w:name w:val="WW8Num6z5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3">
    <w:name w:val="WW8Num19z3"/>
  </w:style>
  <w:style w:type="character" w:customStyle="1" w:styleId="WW8Num13z8">
    <w:name w:val="WW8Num13z8"/>
  </w:style>
  <w:style w:type="character" w:customStyle="1" w:styleId="WW8Num6z4">
    <w:name w:val="WW8Num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7z0">
    <w:name w:val="WW8Num27z0"/>
    <w:rPr>
      <w:rFonts w:hint="default"/>
    </w:rPr>
  </w:style>
  <w:style w:type="character" w:customStyle="1" w:styleId="WW8Num23z6">
    <w:name w:val="WW8Num23z6"/>
  </w:style>
  <w:style w:type="character" w:customStyle="1" w:styleId="WW8Num17z6">
    <w:name w:val="WW8Num17z6"/>
  </w:style>
  <w:style w:type="character" w:customStyle="1" w:styleId="WW8Num10z1">
    <w:name w:val="WW8Num10z1"/>
  </w:style>
  <w:style w:type="character" w:customStyle="1" w:styleId="WW8Num3z0">
    <w:name w:val="WW8Num3z0"/>
    <w:rPr>
      <w:bCs/>
      <w:i w:val="0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5z4">
    <w:name w:val="WW8Num25z4"/>
  </w:style>
  <w:style w:type="character" w:customStyle="1" w:styleId="WW8Num18z8">
    <w:name w:val="WW8Num18z8"/>
  </w:style>
  <w:style w:type="character" w:customStyle="1" w:styleId="WW8Num11z3">
    <w:name w:val="WW8Num11z3"/>
  </w:style>
  <w:style w:type="character" w:customStyle="1" w:styleId="WW8Num5z3">
    <w:name w:val="WW8Num5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7">
    <w:name w:val="WW8Num23z7"/>
  </w:style>
  <w:style w:type="character" w:customStyle="1" w:styleId="WW8Num16z6">
    <w:name w:val="WW8Num16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Absatz-Standardschriftart">
    <w:name w:val="Absatz-Standardschriftart"/>
  </w:style>
  <w:style w:type="character" w:customStyle="1" w:styleId="WW8Num26z6">
    <w:name w:val="WW8Num26z6"/>
  </w:style>
  <w:style w:type="character" w:customStyle="1" w:styleId="WW8Num23z3">
    <w:name w:val="WW8Num23z3"/>
  </w:style>
  <w:style w:type="character" w:customStyle="1" w:styleId="WW8Num16z1">
    <w:name w:val="WW8Num16z1"/>
  </w:style>
  <w:style w:type="character" w:customStyle="1" w:styleId="WW8Num7z7">
    <w:name w:val="WW8Num7z7"/>
  </w:style>
  <w:style w:type="character" w:customStyle="1" w:styleId="WW8Num3z8">
    <w:name w:val="WW8Num3z8"/>
  </w:style>
  <w:style w:type="character" w:customStyle="1" w:styleId="WW-Absatz-Standardschriftart1">
    <w:name w:val="WW-Absatz-Standardschriftart1"/>
  </w:style>
  <w:style w:type="character" w:customStyle="1" w:styleId="WW8Num26z5">
    <w:name w:val="WW8Num26z5"/>
  </w:style>
  <w:style w:type="character" w:customStyle="1" w:styleId="WW8Num17z0">
    <w:name w:val="WW8Num17z0"/>
    <w:rPr>
      <w:rFonts w:hint="default"/>
    </w:rPr>
  </w:style>
  <w:style w:type="character" w:customStyle="1" w:styleId="WW8Num11z7">
    <w:name w:val="WW8Num11z7"/>
  </w:style>
  <w:style w:type="character" w:customStyle="1" w:styleId="WW8Num2z4">
    <w:name w:val="WW8Num2z4"/>
  </w:style>
  <w:style w:type="character" w:customStyle="1" w:styleId="Znakinumeracji">
    <w:name w:val="Znaki numeracji"/>
  </w:style>
  <w:style w:type="character" w:customStyle="1" w:styleId="WW8Num27z2">
    <w:name w:val="WW8Num27z2"/>
  </w:style>
  <w:style w:type="character" w:customStyle="1" w:styleId="WW8Num15z6">
    <w:name w:val="WW8Num15z6"/>
  </w:style>
  <w:style w:type="character" w:customStyle="1" w:styleId="WW8Num11z1">
    <w:name w:val="WW8Num11z1"/>
  </w:style>
  <w:style w:type="character" w:customStyle="1" w:styleId="WW8Num1z6">
    <w:name w:val="WW8Num1z6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7z5">
    <w:name w:val="WW8Num27z5"/>
  </w:style>
  <w:style w:type="character" w:customStyle="1" w:styleId="WW8Num26z3">
    <w:name w:val="WW8Num26z3"/>
  </w:style>
  <w:style w:type="character" w:customStyle="1" w:styleId="WW8Num18z3">
    <w:name w:val="WW8Num18z3"/>
  </w:style>
  <w:style w:type="character" w:customStyle="1" w:styleId="WW8Num11z6">
    <w:name w:val="WW8Num11z6"/>
  </w:style>
  <w:style w:type="character" w:customStyle="1" w:styleId="WW8Num2z0">
    <w:name w:val="WW8Num2z0"/>
    <w:rPr>
      <w:rFonts w:hint="default"/>
    </w:rPr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3">
    <w:name w:val="WW8Num21z3"/>
  </w:style>
  <w:style w:type="character" w:customStyle="1" w:styleId="WW8Num13z7">
    <w:name w:val="WW8Num13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0z5">
    <w:name w:val="WW8Num20z5"/>
  </w:style>
  <w:style w:type="character" w:customStyle="1" w:styleId="WW8Num13z1">
    <w:name w:val="WW8Num13z1"/>
  </w:style>
  <w:style w:type="character" w:customStyle="1" w:styleId="WW8Num8z3">
    <w:name w:val="WW8Num8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20z3">
    <w:name w:val="WW8Num20z3"/>
  </w:style>
  <w:style w:type="character" w:customStyle="1" w:styleId="WW8Num5z4">
    <w:name w:val="WW8Num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0z2">
    <w:name w:val="WW8Num20z2"/>
  </w:style>
  <w:style w:type="character" w:customStyle="1" w:styleId="WW8Num8z8">
    <w:name w:val="WW8Num8z8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5z5">
    <w:name w:val="WW8Num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12z3">
    <w:name w:val="WW8Num12z3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4">
    <w:name w:val="WW8Num21z4"/>
  </w:style>
  <w:style w:type="character" w:customStyle="1" w:styleId="WW8Num14z8">
    <w:name w:val="WW8Num14z8"/>
  </w:style>
  <w:style w:type="character" w:customStyle="1" w:styleId="WW8Num4z2">
    <w:name w:val="WW8Num4z2"/>
  </w:style>
  <w:style w:type="character" w:customStyle="1" w:styleId="WW8Num1z2">
    <w:name w:val="WW8Num1z2"/>
  </w:style>
  <w:style w:type="character" w:customStyle="1" w:styleId="WW8Num12z4">
    <w:name w:val="WW8Num12z4"/>
  </w:style>
  <w:style w:type="character" w:customStyle="1" w:styleId="WW8Num7z5">
    <w:name w:val="WW8Num7z5"/>
  </w:style>
  <w:style w:type="character" w:customStyle="1" w:styleId="WW8Num1z4">
    <w:name w:val="WW8Num1z4"/>
  </w:style>
  <w:style w:type="character" w:customStyle="1" w:styleId="WW8Num26z0">
    <w:name w:val="WW8Num26z0"/>
  </w:style>
  <w:style w:type="character" w:customStyle="1" w:styleId="WW8Num17z7">
    <w:name w:val="WW8Num17z7"/>
  </w:style>
  <w:style w:type="character" w:customStyle="1" w:styleId="WW8Num11z4">
    <w:name w:val="WW8Num11z4"/>
  </w:style>
  <w:style w:type="character" w:customStyle="1" w:styleId="WW8Num1z8">
    <w:name w:val="WW8Num1z8"/>
  </w:style>
  <w:style w:type="character" w:customStyle="1" w:styleId="WW8Num25z7">
    <w:name w:val="WW8Num25z7"/>
  </w:style>
  <w:style w:type="character" w:customStyle="1" w:styleId="WW8Num17z5">
    <w:name w:val="WW8Num17z5"/>
  </w:style>
  <w:style w:type="character" w:customStyle="1" w:styleId="WW8Num10z8">
    <w:name w:val="WW8Num10z8"/>
  </w:style>
  <w:style w:type="character" w:customStyle="1" w:styleId="WW8Num3z1">
    <w:name w:val="WW8Num3z1"/>
  </w:style>
  <w:style w:type="character" w:customStyle="1" w:styleId="WW8Num27z3">
    <w:name w:val="WW8Num27z3"/>
  </w:style>
  <w:style w:type="character" w:customStyle="1" w:styleId="WW8Num22z7">
    <w:name w:val="WW8Num22z7"/>
  </w:style>
  <w:style w:type="character" w:customStyle="1" w:styleId="WW8Num16z7">
    <w:name w:val="WW8Num16z7"/>
  </w:style>
  <w:style w:type="character" w:customStyle="1" w:styleId="WW8Num11z2">
    <w:name w:val="WW8Num11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8z1">
    <w:name w:val="WW8Num28z1"/>
  </w:style>
  <w:style w:type="character" w:customStyle="1" w:styleId="WW8Num23z1">
    <w:name w:val="WW8Num23z1"/>
  </w:style>
  <w:style w:type="character" w:customStyle="1" w:styleId="WW8Num18z4">
    <w:name w:val="WW8Num18z4"/>
  </w:style>
  <w:style w:type="character" w:customStyle="1" w:styleId="WW8Num11z8">
    <w:name w:val="WW8Num11z8"/>
  </w:style>
  <w:style w:type="character" w:customStyle="1" w:styleId="WW8Num4z7">
    <w:name w:val="WW8Num4z7"/>
  </w:style>
  <w:style w:type="character" w:customStyle="1" w:styleId="WW8Num28z8">
    <w:name w:val="WW8Num28z8"/>
  </w:style>
  <w:style w:type="character" w:customStyle="1" w:styleId="WW8Num20z1">
    <w:name w:val="WW8Num20z1"/>
  </w:style>
  <w:style w:type="character" w:customStyle="1" w:styleId="WW8Num13z2">
    <w:name w:val="WW8Num13z2"/>
  </w:style>
  <w:style w:type="character" w:customStyle="1" w:styleId="WW8Num6z7">
    <w:name w:val="WW8Num6z7"/>
  </w:style>
  <w:style w:type="character" w:customStyle="1" w:styleId="WW8Num29z0">
    <w:name w:val="WW8Num29z0"/>
    <w:rPr>
      <w:rFonts w:hint="default"/>
    </w:rPr>
  </w:style>
  <w:style w:type="character" w:customStyle="1" w:styleId="WW8Num12z1">
    <w:name w:val="WW8Num12z1"/>
  </w:style>
  <w:style w:type="character" w:customStyle="1" w:styleId="WW8Num6z8">
    <w:name w:val="WW8Num6z8"/>
  </w:style>
  <w:style w:type="character" w:customStyle="1" w:styleId="WW8Num12z5">
    <w:name w:val="WW8Num12z5"/>
  </w:style>
  <w:style w:type="character" w:customStyle="1" w:styleId="WW8Num7z2">
    <w:name w:val="WW8Num7z2"/>
  </w:style>
  <w:style w:type="character" w:customStyle="1" w:styleId="WW8Num42z2">
    <w:name w:val="WW8Num42z2"/>
  </w:style>
  <w:style w:type="character" w:customStyle="1" w:styleId="WW8Num35z6">
    <w:name w:val="WW8Num35z6"/>
  </w:style>
  <w:style w:type="character" w:customStyle="1" w:styleId="WW8Num29z2">
    <w:name w:val="WW8Num29z2"/>
  </w:style>
  <w:style w:type="character" w:customStyle="1" w:styleId="WW8Num44z0">
    <w:name w:val="WW8Num44z0"/>
    <w:rPr>
      <w:rFonts w:hint="default"/>
    </w:rPr>
  </w:style>
  <w:style w:type="character" w:customStyle="1" w:styleId="WW8Num36z5">
    <w:name w:val="WW8Num36z5"/>
  </w:style>
  <w:style w:type="character" w:customStyle="1" w:styleId="WW8Num29z3">
    <w:name w:val="WW8Num29z3"/>
  </w:style>
  <w:style w:type="character" w:customStyle="1" w:styleId="WW8Num43z0">
    <w:name w:val="WW8Num43z0"/>
    <w:rPr>
      <w:rFonts w:hint="default"/>
    </w:rPr>
  </w:style>
  <w:style w:type="character" w:customStyle="1" w:styleId="WW8Num35z5">
    <w:name w:val="WW8Num35z5"/>
  </w:style>
  <w:style w:type="character" w:customStyle="1" w:styleId="WW8Num29z4">
    <w:name w:val="WW8Num29z4"/>
  </w:style>
  <w:style w:type="character" w:customStyle="1" w:styleId="WW8Num43z5">
    <w:name w:val="WW8Num43z5"/>
  </w:style>
  <w:style w:type="character" w:customStyle="1" w:styleId="WW8Num38z1">
    <w:name w:val="WW8Num38z1"/>
  </w:style>
  <w:style w:type="character" w:customStyle="1" w:styleId="WW8Num29z5">
    <w:name w:val="WW8Num29z5"/>
  </w:style>
  <w:style w:type="character" w:customStyle="1" w:styleId="WW8Num44z3">
    <w:name w:val="WW8Num44z3"/>
  </w:style>
  <w:style w:type="character" w:customStyle="1" w:styleId="WW8Num36z3">
    <w:name w:val="WW8Num36z3"/>
  </w:style>
  <w:style w:type="character" w:customStyle="1" w:styleId="WW8Num29z6">
    <w:name w:val="WW8Num29z6"/>
  </w:style>
  <w:style w:type="character" w:customStyle="1" w:styleId="WW8Num44z4">
    <w:name w:val="WW8Num44z4"/>
  </w:style>
  <w:style w:type="character" w:customStyle="1" w:styleId="WW8Num37z1">
    <w:name w:val="WW8Num37z1"/>
  </w:style>
  <w:style w:type="character" w:customStyle="1" w:styleId="WW8Num29z7">
    <w:name w:val="WW8Num29z7"/>
  </w:style>
  <w:style w:type="character" w:customStyle="1" w:styleId="WW8Num37z4">
    <w:name w:val="WW8Num37z4"/>
  </w:style>
  <w:style w:type="character" w:customStyle="1" w:styleId="WW8Num29z8">
    <w:name w:val="WW8Num29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4z6">
    <w:name w:val="WW8Num44z6"/>
  </w:style>
  <w:style w:type="character" w:customStyle="1" w:styleId="WW8Num35z4">
    <w:name w:val="WW8Num35z4"/>
  </w:style>
  <w:style w:type="character" w:customStyle="1" w:styleId="WW8Num30z1">
    <w:name w:val="WW8Num30z1"/>
  </w:style>
  <w:style w:type="character" w:customStyle="1" w:styleId="WW8Num42z4">
    <w:name w:val="WW8Num42z4"/>
  </w:style>
  <w:style w:type="character" w:customStyle="1" w:styleId="WW8Num35z8">
    <w:name w:val="WW8Num35z8"/>
  </w:style>
  <w:style w:type="character" w:customStyle="1" w:styleId="WW8Num30z2">
    <w:name w:val="WW8Num30z2"/>
  </w:style>
  <w:style w:type="character" w:customStyle="1" w:styleId="WW8Num43z4">
    <w:name w:val="WW8Num43z4"/>
  </w:style>
  <w:style w:type="character" w:customStyle="1" w:styleId="WW8Num37z6">
    <w:name w:val="WW8Num37z6"/>
  </w:style>
  <w:style w:type="character" w:customStyle="1" w:styleId="WW8Num30z3">
    <w:name w:val="WW8Num30z3"/>
  </w:style>
  <w:style w:type="character" w:customStyle="1" w:styleId="WW8Num42z8">
    <w:name w:val="WW8Num42z8"/>
  </w:style>
  <w:style w:type="character" w:customStyle="1" w:styleId="WW8Num36z8">
    <w:name w:val="WW8Num36z8"/>
  </w:style>
  <w:style w:type="character" w:customStyle="1" w:styleId="WW8Num30z4">
    <w:name w:val="WW8Num30z4"/>
  </w:style>
  <w:style w:type="character" w:customStyle="1" w:styleId="WW8Num36z1">
    <w:name w:val="WW8Num36z1"/>
  </w:style>
  <w:style w:type="character" w:customStyle="1" w:styleId="WW8Num30z5">
    <w:name w:val="WW8Num30z5"/>
  </w:style>
  <w:style w:type="character" w:customStyle="1" w:styleId="WW8Num43z7">
    <w:name w:val="WW8Num43z7"/>
  </w:style>
  <w:style w:type="character" w:customStyle="1" w:styleId="WW8Num36z2">
    <w:name w:val="WW8Num36z2"/>
  </w:style>
  <w:style w:type="character" w:customStyle="1" w:styleId="WW8Num30z6">
    <w:name w:val="WW8Num30z6"/>
  </w:style>
  <w:style w:type="character" w:customStyle="1" w:styleId="WW8Num35z7">
    <w:name w:val="WW8Num35z7"/>
  </w:style>
  <w:style w:type="character" w:customStyle="1" w:styleId="WW8Num30z7">
    <w:name w:val="WW8Num30z7"/>
  </w:style>
  <w:style w:type="character" w:customStyle="1" w:styleId="WW8Num42z7">
    <w:name w:val="WW8Num42z7"/>
  </w:style>
  <w:style w:type="character" w:customStyle="1" w:styleId="WW8Num36z7">
    <w:name w:val="WW8Num36z7"/>
  </w:style>
  <w:style w:type="character" w:customStyle="1" w:styleId="WW8Num30z8">
    <w:name w:val="WW8Num30z8"/>
  </w:style>
  <w:style w:type="character" w:customStyle="1" w:styleId="WW8Num43z6">
    <w:name w:val="WW8Num43z6"/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3z8">
    <w:name w:val="WW8Num43z8"/>
  </w:style>
  <w:style w:type="character" w:customStyle="1" w:styleId="WW8Num37z7">
    <w:name w:val="WW8Num37z7"/>
  </w:style>
  <w:style w:type="character" w:customStyle="1" w:styleId="WW8Num31z1">
    <w:name w:val="WW8Num31z1"/>
  </w:style>
  <w:style w:type="character" w:customStyle="1" w:styleId="WW8Num44z1">
    <w:name w:val="WW8Num44z1"/>
  </w:style>
  <w:style w:type="character" w:customStyle="1" w:styleId="WW8Num37z8">
    <w:name w:val="WW8Num37z8"/>
  </w:style>
  <w:style w:type="character" w:customStyle="1" w:styleId="WW8Num31z2">
    <w:name w:val="WW8Num31z2"/>
  </w:style>
  <w:style w:type="character" w:customStyle="1" w:styleId="WW8Num42z6">
    <w:name w:val="WW8Num42z6"/>
  </w:style>
  <w:style w:type="character" w:customStyle="1" w:styleId="WW8Num36z4">
    <w:name w:val="WW8Num36z4"/>
  </w:style>
  <w:style w:type="character" w:customStyle="1" w:styleId="WW8Num31z3">
    <w:name w:val="WW8Num31z3"/>
  </w:style>
  <w:style w:type="character" w:customStyle="1" w:styleId="WW8Num42z5">
    <w:name w:val="WW8Num42z5"/>
  </w:style>
  <w:style w:type="character" w:customStyle="1" w:styleId="WW8Num38z2">
    <w:name w:val="WW8Num38z2"/>
  </w:style>
  <w:style w:type="character" w:customStyle="1" w:styleId="WW8Num31z4">
    <w:name w:val="WW8Num31z4"/>
  </w:style>
  <w:style w:type="character" w:customStyle="1" w:styleId="WW8Num42z1">
    <w:name w:val="WW8Num42z1"/>
  </w:style>
  <w:style w:type="character" w:customStyle="1" w:styleId="WW8Num38z3">
    <w:name w:val="WW8Num38z3"/>
  </w:style>
  <w:style w:type="character" w:customStyle="1" w:styleId="WW8Num31z5">
    <w:name w:val="WW8Num31z5"/>
  </w:style>
  <w:style w:type="character" w:customStyle="1" w:styleId="WW8Num41z7">
    <w:name w:val="WW8Num41z7"/>
  </w:style>
  <w:style w:type="character" w:customStyle="1" w:styleId="WW8Num37z0">
    <w:name w:val="WW8Num37z0"/>
    <w:rPr>
      <w:rFonts w:hint="default"/>
    </w:rPr>
  </w:style>
  <w:style w:type="character" w:customStyle="1" w:styleId="WW8Num31z6">
    <w:name w:val="WW8Num31z6"/>
  </w:style>
  <w:style w:type="character" w:customStyle="1" w:styleId="WW8Num41z8">
    <w:name w:val="WW8Num41z8"/>
  </w:style>
  <w:style w:type="character" w:customStyle="1" w:styleId="WW8Num36z6">
    <w:name w:val="WW8Num36z6"/>
  </w:style>
  <w:style w:type="character" w:customStyle="1" w:styleId="WW8Num31z7">
    <w:name w:val="WW8Num31z7"/>
  </w:style>
  <w:style w:type="character" w:customStyle="1" w:styleId="WW8Num44z5">
    <w:name w:val="WW8Num44z5"/>
  </w:style>
  <w:style w:type="character" w:customStyle="1" w:styleId="WW8Num31z8">
    <w:name w:val="WW8Num31z8"/>
  </w:style>
  <w:style w:type="character" w:customStyle="1" w:styleId="WW8Num42z3">
    <w:name w:val="WW8Num42z3"/>
  </w:style>
  <w:style w:type="character" w:customStyle="1" w:styleId="WW8Num38z4">
    <w:name w:val="WW8Num38z4"/>
  </w:style>
  <w:style w:type="character" w:customStyle="1" w:styleId="WW8Num32z0">
    <w:name w:val="WW8Num32z0"/>
    <w:rPr>
      <w:rFonts w:hint="default"/>
    </w:rPr>
  </w:style>
  <w:style w:type="character" w:customStyle="1" w:styleId="WW8Num41z6">
    <w:name w:val="WW8Num41z6"/>
  </w:style>
  <w:style w:type="character" w:customStyle="1" w:styleId="WW8Num35z3">
    <w:name w:val="WW8Num35z3"/>
  </w:style>
  <w:style w:type="character" w:customStyle="1" w:styleId="WW8Num32z1">
    <w:name w:val="WW8Num32z1"/>
  </w:style>
  <w:style w:type="character" w:customStyle="1" w:styleId="WW8Num44z2">
    <w:name w:val="WW8Num44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2z2">
    <w:name w:val="WW8Num32z2"/>
  </w:style>
  <w:style w:type="character" w:customStyle="1" w:styleId="WW8Num42z0">
    <w:name w:val="WW8Num42z0"/>
    <w:rPr>
      <w:rFonts w:hint="default"/>
    </w:rPr>
  </w:style>
  <w:style w:type="character" w:customStyle="1" w:styleId="WW8Num37z2">
    <w:name w:val="WW8Num37z2"/>
  </w:style>
  <w:style w:type="character" w:customStyle="1" w:styleId="WW8Num32z3">
    <w:name w:val="WW8Num32z3"/>
  </w:style>
  <w:style w:type="character" w:customStyle="1" w:styleId="WW8Num43z2">
    <w:name w:val="WW8Num43z2"/>
  </w:style>
  <w:style w:type="character" w:customStyle="1" w:styleId="WW8Num35z2">
    <w:name w:val="WW8Num35z2"/>
  </w:style>
  <w:style w:type="character" w:customStyle="1" w:styleId="WW8Num32z4">
    <w:name w:val="WW8Num32z4"/>
  </w:style>
  <w:style w:type="character" w:customStyle="1" w:styleId="WW8Num43z1">
    <w:name w:val="WW8Num43z1"/>
  </w:style>
  <w:style w:type="character" w:customStyle="1" w:styleId="WW8Num37z3">
    <w:name w:val="WW8Num37z3"/>
  </w:style>
  <w:style w:type="character" w:customStyle="1" w:styleId="WW8Num32z5">
    <w:name w:val="WW8Num32z5"/>
  </w:style>
  <w:style w:type="character" w:customStyle="1" w:styleId="WW8Num43z3">
    <w:name w:val="WW8Num43z3"/>
  </w:style>
  <w:style w:type="character" w:customStyle="1" w:styleId="WW8Num38z5">
    <w:name w:val="WW8Num38z5"/>
  </w:style>
  <w:style w:type="character" w:customStyle="1" w:styleId="WW8Num32z6">
    <w:name w:val="WW8Num32z6"/>
  </w:style>
  <w:style w:type="character" w:customStyle="1" w:styleId="WW8Num40z3">
    <w:name w:val="WW8Num40z3"/>
  </w:style>
  <w:style w:type="character" w:customStyle="1" w:styleId="WW8Num32z7">
    <w:name w:val="WW8Num32z7"/>
  </w:style>
  <w:style w:type="character" w:customStyle="1" w:styleId="WW8Num45z3">
    <w:name w:val="WW8Num45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9z6">
    <w:name w:val="WW8Num39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33z1">
    <w:name w:val="WW8Num33z1"/>
  </w:style>
  <w:style w:type="character" w:customStyle="1" w:styleId="WW8Num40z8">
    <w:name w:val="WW8Num40z8"/>
  </w:style>
  <w:style w:type="character" w:customStyle="1" w:styleId="WW8Num33z2">
    <w:name w:val="WW8Num33z2"/>
  </w:style>
  <w:style w:type="character" w:customStyle="1" w:styleId="WW8Num45z1">
    <w:name w:val="WW8Num45z1"/>
  </w:style>
  <w:style w:type="character" w:customStyle="1" w:styleId="WW8Num40z1">
    <w:name w:val="WW8Num40z1"/>
  </w:style>
  <w:style w:type="character" w:customStyle="1" w:styleId="WW8Num33z3">
    <w:name w:val="WW8Num33z3"/>
  </w:style>
  <w:style w:type="character" w:customStyle="1" w:styleId="WW8Num41z3">
    <w:name w:val="WW8Num41z3"/>
  </w:style>
  <w:style w:type="character" w:customStyle="1" w:styleId="WW8Num33z4">
    <w:name w:val="WW8Num33z4"/>
  </w:style>
  <w:style w:type="character" w:customStyle="1" w:styleId="WW8Num46z4">
    <w:name w:val="WW8Num46z4"/>
  </w:style>
  <w:style w:type="character" w:customStyle="1" w:styleId="WW8Num41z5">
    <w:name w:val="WW8Num41z5"/>
  </w:style>
  <w:style w:type="character" w:customStyle="1" w:styleId="WW8Num33z5">
    <w:name w:val="WW8Num33z5"/>
  </w:style>
  <w:style w:type="character" w:customStyle="1" w:styleId="WW8Num39z1">
    <w:name w:val="WW8Num39z1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45z7">
    <w:name w:val="WW8Num45z7"/>
  </w:style>
  <w:style w:type="character" w:customStyle="1" w:styleId="WW8Num39z0">
    <w:name w:val="WW8Num39z0"/>
    <w:rPr>
      <w:rFonts w:hint="default"/>
    </w:rPr>
  </w:style>
  <w:style w:type="character" w:customStyle="1" w:styleId="WW8Num33z8">
    <w:name w:val="WW8Num33z8"/>
  </w:style>
  <w:style w:type="character" w:customStyle="1" w:styleId="WW8Num40z6">
    <w:name w:val="WW8Num40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40z5">
    <w:name w:val="WW8Num40z5"/>
  </w:style>
  <w:style w:type="character" w:customStyle="1" w:styleId="WW8Num34z1">
    <w:name w:val="WW8Num34z1"/>
  </w:style>
  <w:style w:type="character" w:customStyle="1" w:styleId="WW8Num44z7">
    <w:name w:val="WW8Num44z7"/>
  </w:style>
  <w:style w:type="character" w:customStyle="1" w:styleId="WW8Num41z4">
    <w:name w:val="WW8Num41z4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44z8">
    <w:name w:val="WW8Num44z8"/>
  </w:style>
  <w:style w:type="character" w:customStyle="1" w:styleId="WW8Num40z7">
    <w:name w:val="WW8Num40z7"/>
  </w:style>
  <w:style w:type="character" w:customStyle="1" w:styleId="WW8Num34z4">
    <w:name w:val="WW8Num34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4z5">
    <w:name w:val="WW8Num34z5"/>
  </w:style>
  <w:style w:type="character" w:customStyle="1" w:styleId="WW8Num39z2">
    <w:name w:val="WW8Num39z2"/>
  </w:style>
  <w:style w:type="character" w:customStyle="1" w:styleId="WW8Num34z6">
    <w:name w:val="WW8Num34z6"/>
  </w:style>
  <w:style w:type="character" w:customStyle="1" w:styleId="WW8Num46z1">
    <w:name w:val="WW8Num46z1"/>
  </w:style>
  <w:style w:type="character" w:customStyle="1" w:styleId="WW8Num40z4">
    <w:name w:val="WW8Num40z4"/>
  </w:style>
  <w:style w:type="character" w:customStyle="1" w:styleId="WW8Num34z7">
    <w:name w:val="WW8Num34z7"/>
  </w:style>
  <w:style w:type="character" w:customStyle="1" w:styleId="WW8Num45z2">
    <w:name w:val="WW8Num45z2"/>
  </w:style>
  <w:style w:type="character" w:customStyle="1" w:styleId="WW8Num40z2">
    <w:name w:val="WW8Num40z2"/>
  </w:style>
  <w:style w:type="character" w:customStyle="1" w:styleId="WW8Num34z8">
    <w:name w:val="WW8Num34z8"/>
  </w:style>
  <w:style w:type="character" w:customStyle="1" w:styleId="WW8Num45z8">
    <w:name w:val="WW8Num45z8"/>
  </w:style>
  <w:style w:type="character" w:customStyle="1" w:styleId="WW8Num39z4">
    <w:name w:val="WW8Num39z4"/>
  </w:style>
  <w:style w:type="character" w:customStyle="1" w:styleId="WW8Num35z0">
    <w:name w:val="WW8Num35z0"/>
    <w:rPr>
      <w:rFonts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35z1">
    <w:name w:val="WW8Num35z1"/>
  </w:style>
  <w:style w:type="character" w:customStyle="1" w:styleId="WW8Num38z6">
    <w:name w:val="WW8Num38z6"/>
  </w:style>
  <w:style w:type="character" w:customStyle="1" w:styleId="WW8Num45z6">
    <w:name w:val="WW8Num45z6"/>
  </w:style>
  <w:style w:type="character" w:customStyle="1" w:styleId="WW8Num38z7">
    <w:name w:val="WW8Num38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8z8">
    <w:name w:val="WW8Num38z8"/>
  </w:style>
  <w:style w:type="character" w:customStyle="1" w:styleId="WW8Num45z0">
    <w:name w:val="WW8Num45z0"/>
    <w:rPr>
      <w:rFonts w:hint="default"/>
    </w:rPr>
  </w:style>
  <w:style w:type="character" w:customStyle="1" w:styleId="WW8Num39z3">
    <w:name w:val="WW8Num39z3"/>
  </w:style>
  <w:style w:type="character" w:customStyle="1" w:styleId="WW8Num46z3">
    <w:name w:val="WW8Num46z3"/>
  </w:style>
  <w:style w:type="character" w:customStyle="1" w:styleId="WW8Num39z5">
    <w:name w:val="WW8Num39z5"/>
  </w:style>
  <w:style w:type="character" w:customStyle="1" w:styleId="WW8Num45z5">
    <w:name w:val="WW8Num45z5"/>
  </w:style>
  <w:style w:type="character" w:customStyle="1" w:styleId="WW8Num39z8">
    <w:name w:val="WW8Num39z8"/>
  </w:style>
  <w:style w:type="character" w:customStyle="1" w:styleId="WW8Num41z1">
    <w:name w:val="WW8Num41z1"/>
  </w:style>
  <w:style w:type="character" w:customStyle="1" w:styleId="WW8Num45z4">
    <w:name w:val="WW8Num45z4"/>
  </w:style>
  <w:style w:type="character" w:customStyle="1" w:styleId="WW8Num41z2">
    <w:name w:val="WW8Num41z2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Zawartoramki">
    <w:name w:val="Zawartość ramki"/>
    <w:basedOn w:val="Tekstpodstawowy"/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  <w:rPr>
      <w:lang w:val="x-none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/>
      <w:lang w:val="x-none" w:eastAsia="x-none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  <w:rPr>
      <w:lang w:val="x-none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2">
    <w:name w:val="Tiret 2"/>
    <w:basedOn w:val="Point2"/>
    <w:pPr>
      <w:numPr>
        <w:numId w:val="3"/>
      </w:numPr>
      <w:tabs>
        <w:tab w:val="left" w:pos="1984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Pr>
      <w:lang w:val="x-none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Pr>
      <w:lang w:val="x-none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val="x-none" w:eastAsia="x-none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val="x-none"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3280</Words>
  <Characters>19686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aneta.malolepsza;"Alicja Kaczyńska"</dc:creator>
  <cp:keywords/>
  <cp:lastModifiedBy>1221 N.Zamrzenica Alicja Kaczyńska</cp:lastModifiedBy>
  <cp:revision>6</cp:revision>
  <cp:lastPrinted>2025-02-11T10:15:00Z</cp:lastPrinted>
  <dcterms:created xsi:type="dcterms:W3CDTF">2026-07-09T08:08:00Z</dcterms:created>
  <dcterms:modified xsi:type="dcterms:W3CDTF">2026-07-09T12:30:00Z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1045-11.2.0.9453</vt:lpwstr>
  </property>
</Properties>
</file>