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5D197" w14:textId="17C3D32C" w:rsidR="004419C1" w:rsidRPr="003E1E7B" w:rsidRDefault="003E1E7B">
      <w:pPr>
        <w:rPr>
          <w:b/>
          <w:bCs/>
        </w:rPr>
      </w:pPr>
      <w:r w:rsidRPr="003E1E7B">
        <w:rPr>
          <w:b/>
          <w:bCs/>
        </w:rPr>
        <w:t>Oznámenie pre záujemcov/uchádzačov</w:t>
      </w:r>
    </w:p>
    <w:p w14:paraId="789655D8" w14:textId="3444B4EF" w:rsidR="003E1E7B" w:rsidRDefault="003E1E7B">
      <w:r>
        <w:t>Lehota predkladania ponúk sa predlžuje do 7.8.2026.</w:t>
      </w:r>
    </w:p>
    <w:sectPr w:rsidR="003E1E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E7B"/>
    <w:rsid w:val="003E1E7B"/>
    <w:rsid w:val="004419C1"/>
    <w:rsid w:val="006E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F7180"/>
  <w15:chartTrackingRefBased/>
  <w15:docId w15:val="{AE98C630-50C1-4B6E-A905-C7B551D7F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E1E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E1E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E1E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E1E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E1E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E1E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E1E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E1E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1E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E1E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E1E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E1E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E1E7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E1E7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E1E7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E1E7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E1E7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E1E7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E1E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E1E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E1E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E1E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E1E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E1E7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E1E7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E1E7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E1E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E1E7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E1E7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Elanová Tatiana</dc:creator>
  <cp:keywords/>
  <dc:description/>
  <cp:lastModifiedBy>Elanová Tatiana</cp:lastModifiedBy>
  <cp:revision>1</cp:revision>
  <dcterms:created xsi:type="dcterms:W3CDTF">2026-07-23T06:53:00Z</dcterms:created>
  <dcterms:modified xsi:type="dcterms:W3CDTF">2026-07-23T06:55:00Z</dcterms:modified>
</cp:coreProperties>
</file>