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1AC36" w14:textId="77777777" w:rsidR="00606BB1" w:rsidRDefault="00606BB1" w:rsidP="00606BB1">
      <w:pPr>
        <w:tabs>
          <w:tab w:val="left" w:pos="1065"/>
        </w:tabs>
        <w:rPr>
          <w:sz w:val="36"/>
          <w:u w:val="thick"/>
        </w:rPr>
      </w:pPr>
    </w:p>
    <w:p w14:paraId="3898679D" w14:textId="77777777" w:rsidR="00606BB1" w:rsidRPr="00EB468D" w:rsidRDefault="00606BB1" w:rsidP="00606BB1">
      <w:pPr>
        <w:rPr>
          <w:rFonts w:ascii="Arial" w:hAnsi="Arial" w:cs="Arial"/>
          <w:b/>
          <w:sz w:val="22"/>
          <w:szCs w:val="22"/>
        </w:rPr>
      </w:pPr>
      <w:r w:rsidRPr="004C3DD5">
        <w:rPr>
          <w:rFonts w:ascii="Arial" w:hAnsi="Arial" w:cs="Arial"/>
          <w:b/>
          <w:sz w:val="22"/>
          <w:szCs w:val="22"/>
        </w:rPr>
        <w:t>HMLOVÁ FONTÁNA</w:t>
      </w:r>
    </w:p>
    <w:p w14:paraId="49CBBD43" w14:textId="77777777" w:rsidR="00606BB1" w:rsidRPr="00EB468D" w:rsidRDefault="00606BB1" w:rsidP="00606BB1">
      <w:pPr>
        <w:rPr>
          <w:rFonts w:ascii="Arial" w:hAnsi="Arial" w:cs="Arial"/>
          <w:b/>
          <w:bCs/>
          <w:sz w:val="22"/>
          <w:szCs w:val="22"/>
        </w:rPr>
      </w:pPr>
      <w:r w:rsidRPr="00EB468D">
        <w:rPr>
          <w:rFonts w:ascii="Arial" w:hAnsi="Arial" w:cs="Arial"/>
          <w:b/>
          <w:bCs/>
          <w:sz w:val="22"/>
          <w:szCs w:val="22"/>
        </w:rPr>
        <w:t>Výkaz výmer</w:t>
      </w:r>
    </w:p>
    <w:p w14:paraId="28289B44" w14:textId="77777777" w:rsidR="00606BB1" w:rsidRDefault="00606BB1" w:rsidP="00606BB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02 Hmlový systém</w:t>
      </w:r>
    </w:p>
    <w:p w14:paraId="38D95712" w14:textId="77777777" w:rsidR="00606BB1" w:rsidRDefault="00606BB1" w:rsidP="00606BB1">
      <w:pPr>
        <w:rPr>
          <w:rFonts w:ascii="Arial" w:hAnsi="Arial" w:cs="Arial"/>
          <w:sz w:val="22"/>
          <w:szCs w:val="22"/>
        </w:rPr>
      </w:pPr>
    </w:p>
    <w:p w14:paraId="04EE1F71" w14:textId="77777777" w:rsidR="00606BB1" w:rsidRPr="009F5978" w:rsidRDefault="00606BB1" w:rsidP="00606BB1">
      <w:pPr>
        <w:rPr>
          <w:rFonts w:ascii="Arial" w:hAnsi="Arial" w:cs="Arial"/>
          <w:b/>
          <w:sz w:val="22"/>
          <w:szCs w:val="22"/>
        </w:rPr>
      </w:pPr>
      <w:r w:rsidRPr="009F5978">
        <w:rPr>
          <w:rFonts w:ascii="Arial" w:hAnsi="Arial" w:cs="Arial"/>
          <w:sz w:val="22"/>
          <w:szCs w:val="22"/>
        </w:rPr>
        <w:t xml:space="preserve">Miesto :         </w:t>
      </w:r>
      <w:r w:rsidRPr="009F59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F5978">
        <w:rPr>
          <w:rFonts w:ascii="Arial" w:hAnsi="Arial" w:cs="Arial"/>
          <w:sz w:val="22"/>
          <w:szCs w:val="22"/>
        </w:rPr>
        <w:t>Námestie Republiky</w:t>
      </w:r>
    </w:p>
    <w:p w14:paraId="3E38D39E" w14:textId="77777777" w:rsidR="00606BB1" w:rsidRPr="00EE1FD9" w:rsidRDefault="00606BB1" w:rsidP="00606BB1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 w:rsidRPr="009F5978">
        <w:rPr>
          <w:rFonts w:ascii="Arial" w:hAnsi="Arial" w:cs="Arial"/>
          <w:sz w:val="22"/>
          <w:szCs w:val="22"/>
        </w:rPr>
        <w:t xml:space="preserve">Objekt :         </w:t>
      </w:r>
      <w:r w:rsidRPr="009F597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SO 02 Hmlový systém </w:t>
      </w:r>
    </w:p>
    <w:p w14:paraId="251B3CA0" w14:textId="77777777" w:rsidR="00606BB1" w:rsidRPr="007B14D6" w:rsidRDefault="00606BB1" w:rsidP="00606BB1">
      <w:pPr>
        <w:tabs>
          <w:tab w:val="left" w:pos="1065"/>
        </w:tabs>
        <w:rPr>
          <w:rFonts w:ascii="Arial" w:hAnsi="Arial" w:cs="Arial"/>
          <w:sz w:val="20"/>
          <w:szCs w:val="20"/>
        </w:rPr>
      </w:pPr>
    </w:p>
    <w:p w14:paraId="20F19301" w14:textId="77777777" w:rsidR="00606BB1" w:rsidRPr="007B14D6" w:rsidRDefault="00606BB1" w:rsidP="00606BB1">
      <w:pPr>
        <w:tabs>
          <w:tab w:val="left" w:pos="1065"/>
        </w:tabs>
        <w:rPr>
          <w:rFonts w:ascii="Arial" w:hAnsi="Arial" w:cs="Arial"/>
          <w:sz w:val="20"/>
          <w:szCs w:val="20"/>
        </w:rPr>
      </w:pPr>
      <w:r w:rsidRPr="007B14D6">
        <w:rPr>
          <w:rFonts w:ascii="Arial" w:hAnsi="Arial" w:cs="Arial"/>
          <w:sz w:val="20"/>
          <w:szCs w:val="20"/>
        </w:rPr>
        <w:t xml:space="preserve">Dátum  :   </w:t>
      </w:r>
      <w:r>
        <w:rPr>
          <w:rFonts w:ascii="Arial" w:hAnsi="Arial" w:cs="Arial"/>
          <w:sz w:val="20"/>
          <w:szCs w:val="20"/>
        </w:rPr>
        <w:t>06/</w:t>
      </w:r>
      <w:r w:rsidRPr="007B14D6">
        <w:rPr>
          <w:rFonts w:ascii="Arial" w:hAnsi="Arial" w:cs="Arial"/>
          <w:sz w:val="20"/>
          <w:szCs w:val="20"/>
        </w:rPr>
        <w:t>2020</w:t>
      </w:r>
    </w:p>
    <w:p w14:paraId="6EA14EC6" w14:textId="77777777" w:rsidR="00606BB1" w:rsidRDefault="00606BB1" w:rsidP="00606BB1">
      <w:pPr>
        <w:tabs>
          <w:tab w:val="left" w:pos="1065"/>
        </w:tabs>
        <w:rPr>
          <w:sz w:val="36"/>
          <w:u w:val="thick"/>
        </w:rPr>
      </w:pPr>
    </w:p>
    <w:p w14:paraId="3D57F1B9" w14:textId="77777777" w:rsidR="00606BB1" w:rsidRDefault="00606BB1" w:rsidP="00606BB1">
      <w:pPr>
        <w:tabs>
          <w:tab w:val="left" w:pos="1065"/>
        </w:tabs>
        <w:rPr>
          <w:sz w:val="36"/>
          <w:u w:val="thick"/>
        </w:rPr>
      </w:pPr>
    </w:p>
    <w:tbl>
      <w:tblPr>
        <w:tblW w:w="95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63"/>
        <w:gridCol w:w="4480"/>
        <w:gridCol w:w="1129"/>
        <w:gridCol w:w="463"/>
        <w:gridCol w:w="1052"/>
        <w:gridCol w:w="1360"/>
      </w:tblGrid>
      <w:tr w:rsidR="00606BB1" w:rsidRPr="007B14D6" w14:paraId="479D25C9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1E12058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4A2BD83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noWrap/>
            <w:vAlign w:val="center"/>
            <w:hideMark/>
          </w:tcPr>
          <w:p w14:paraId="524D3A02" w14:textId="77777777" w:rsidR="00606BB1" w:rsidRPr="007B14D6" w:rsidRDefault="00606BB1" w:rsidP="000A5A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SO 02 HMLOVÝ SYSTÉM FONTÁNY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77B73C62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b/>
                <w:color w:val="000000"/>
                <w:sz w:val="20"/>
                <w:szCs w:val="20"/>
              </w:rPr>
              <w:t>množstvo 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4B947DC0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1AA91C39" w14:textId="77777777" w:rsidR="00606BB1" w:rsidRPr="007B14D6" w:rsidRDefault="00606BB1" w:rsidP="000A5A3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</w:t>
            </w:r>
            <w:proofErr w:type="spellStart"/>
            <w:r w:rsidRPr="007B14D6">
              <w:rPr>
                <w:rFonts w:ascii="Arial" w:hAnsi="Arial" w:cs="Arial"/>
                <w:b/>
                <w:color w:val="000000"/>
                <w:sz w:val="20"/>
                <w:szCs w:val="20"/>
              </w:rPr>
              <w:t>Jed.cena</w:t>
            </w:r>
            <w:proofErr w:type="spellEnd"/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64AC78A4" w14:textId="77777777" w:rsidR="00606BB1" w:rsidRPr="007B14D6" w:rsidRDefault="00606BB1" w:rsidP="000A5A3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CENA</w:t>
            </w:r>
            <w:r w:rsidRPr="007B14D6">
              <w:rPr>
                <w:rFonts w:ascii="Arial" w:hAnsi="Arial" w:cs="Arial"/>
                <w:b/>
                <w:color w:val="000000"/>
                <w:sz w:val="20"/>
                <w:szCs w:val="20"/>
              </w:rPr>
              <w:t> spolu</w:t>
            </w:r>
          </w:p>
        </w:tc>
      </w:tr>
      <w:tr w:rsidR="00606BB1" w:rsidRPr="007B14D6" w14:paraId="30C04007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72BF73AC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35C57DA7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7472465B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Čerpadlo pre vodnú hmlu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F021754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6E45DE89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097712A0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8124A7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176F5A40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A65233C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750594B4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7226AA69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Set filtrov 1/2com 5mic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0646313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36399D28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B4EC56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7F89B6B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4B823883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25E5FED3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36DB9A0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2376E1DB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Tryska</w:t>
            </w:r>
            <w:proofErr w:type="spellEnd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 xml:space="preserve"> hmlová d0,2mm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2C340EA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379E06E2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447AD695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786DAB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0BE9EECC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5DBEC7B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B0188C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4EA3D4D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Koleno trysky 3/8"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93E6D32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5AEFCFCF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D041E54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20C4618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394333F2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287AC70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9330761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5AEDCEC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Koleno potrubia 90st. 3/8"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05E048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51E1859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3CFC38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48E1186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3493A741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622CA4D4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5BC31A7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7FC9CF4C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T-kus  3/8"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C228B92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54514EB5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4E455A88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5AEF902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0726FB15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1F84472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0AB45AB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59C6D11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Potrubie 3/8" polyamid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4D10E4A4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1C203BA6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B9D2181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61B0F4D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0326DD7F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7D7AFCB6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723DD923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49BFF9D8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 xml:space="preserve">jímka </w:t>
            </w:r>
            <w:proofErr w:type="spellStart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tryska</w:t>
            </w:r>
            <w:proofErr w:type="spellEnd"/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4E09D1F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17F89D4F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7B79A85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9AFAA59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14B43574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050BF75B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71D039A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6F1FF57D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Držiak trysky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3819A310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4A9170F5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48A7402B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355914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733BCA5F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60736DF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74F94B8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530942D1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Solenoid</w:t>
            </w:r>
            <w:proofErr w:type="spellEnd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 xml:space="preserve"> 1"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25551BF3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4D1E12D1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5C4B817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6D70DD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45876BB9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57CF9EB7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5308A43A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D91256E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Ventil guľový 1"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1455B711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375CD34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7F231FCA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1877B07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13947920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773C6A2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63C24113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2E475224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Kotviaci materiál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126F990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4F40AB8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klp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7F0240C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47CD217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79197083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41F78004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4EF6E68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70F7ABE7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Potrubie PE 1"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88AA058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293651AC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Bm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23E7F712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14FE413D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1A410836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5FFE49FF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3969B7F2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27C27F81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Fitingy PE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6BA2415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4AB29441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Klp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FEE6B0A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88D27EA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68D11A90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4BE4CF0A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3E7A127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081E2BF0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 xml:space="preserve">Podpera čerpadla </w:t>
            </w:r>
            <w:proofErr w:type="spellStart"/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nerez</w:t>
            </w:r>
            <w:proofErr w:type="spellEnd"/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88856B4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7172F9E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2EADE53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675FFF46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0E0644C3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38F4E300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25B544E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6220E57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Kotvenie čerpadla to polohy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38CFC11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62AEF78F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D5C0B8D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F3421E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69DA6E20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2188A138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119D938D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65323028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Ovládač elektrických zariadení so senzorom vlhkosti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516E679D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1389E042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Klp</w:t>
            </w:r>
            <w:proofErr w:type="spellEnd"/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2B6CFEDF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F7A8203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2DBFD6D6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</w:tcPr>
          <w:p w14:paraId="7BBFB4F0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63" w:type="dxa"/>
            <w:shd w:val="clear" w:color="auto" w:fill="auto"/>
            <w:noWrap/>
            <w:vAlign w:val="center"/>
          </w:tcPr>
          <w:p w14:paraId="048D49EF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</w:t>
            </w:r>
          </w:p>
        </w:tc>
        <w:tc>
          <w:tcPr>
            <w:tcW w:w="4480" w:type="dxa"/>
            <w:shd w:val="clear" w:color="auto" w:fill="auto"/>
            <w:vAlign w:val="center"/>
          </w:tcPr>
          <w:p w14:paraId="3B5A1B49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>Zhotov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enie pripojenia</w:t>
            </w:r>
            <w:r w:rsidRPr="00DD3F9B">
              <w:rPr>
                <w:rFonts w:ascii="Arial" w:hAnsi="Arial" w:cs="Arial"/>
                <w:color w:val="000000"/>
                <w:sz w:val="20"/>
                <w:szCs w:val="20"/>
              </w:rPr>
              <w:t xml:space="preserve"> zo strojovne DN40</w:t>
            </w: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0AD5819C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3" w:type="dxa"/>
            <w:shd w:val="clear" w:color="auto" w:fill="auto"/>
            <w:noWrap/>
            <w:vAlign w:val="center"/>
          </w:tcPr>
          <w:p w14:paraId="3BD9F917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435C2C5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D7DCA20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77F84B78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33A1A5D6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5B63D144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1F600555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práce: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41B9495F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7C40A3E4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6DC4E9F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5CC12012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49839F9D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0B74413E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05F7AABD" w14:textId="77777777" w:rsidR="00606BB1" w:rsidRPr="003A0A60" w:rsidRDefault="00606BB1" w:rsidP="000A5A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0A6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095DC584" w14:textId="77777777" w:rsidR="00606BB1" w:rsidRPr="00C22ACE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  <w:r w:rsidRPr="00C22ACE">
              <w:rPr>
                <w:rFonts w:ascii="Arial" w:hAnsi="Arial" w:cs="Arial"/>
                <w:sz w:val="20"/>
                <w:szCs w:val="20"/>
              </w:rPr>
              <w:t xml:space="preserve">Montáž </w:t>
            </w:r>
            <w:r>
              <w:rPr>
                <w:rFonts w:ascii="Arial" w:hAnsi="Arial" w:cs="Arial"/>
                <w:sz w:val="20"/>
                <w:szCs w:val="20"/>
              </w:rPr>
              <w:t>hmlového systému do drevenej terasy a zapojenie hmlového systému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D6F1CE9" w14:textId="77777777" w:rsidR="00606BB1" w:rsidRPr="00C22ACE" w:rsidRDefault="00606BB1" w:rsidP="000A5A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ACE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5AB50D2E" w14:textId="77777777" w:rsidR="00606BB1" w:rsidRPr="007B14D6" w:rsidRDefault="00606BB1" w:rsidP="000A5A3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pol.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EC78556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77531618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12579C52" w14:textId="77777777" w:rsidTr="000A5A36">
        <w:trPr>
          <w:trHeight w:val="33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14:paraId="598F1E7A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3" w:type="dxa"/>
            <w:shd w:val="clear" w:color="auto" w:fill="auto"/>
            <w:noWrap/>
            <w:vAlign w:val="center"/>
            <w:hideMark/>
          </w:tcPr>
          <w:p w14:paraId="6291235B" w14:textId="77777777" w:rsidR="00606BB1" w:rsidRPr="003A0A60" w:rsidRDefault="00606BB1" w:rsidP="000A5A36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A0A60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4480" w:type="dxa"/>
            <w:shd w:val="clear" w:color="auto" w:fill="auto"/>
            <w:vAlign w:val="center"/>
            <w:hideMark/>
          </w:tcPr>
          <w:p w14:paraId="75064F9E" w14:textId="77777777" w:rsidR="00606BB1" w:rsidRPr="00C22ACE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  <w:r w:rsidRPr="00C22ACE">
              <w:rPr>
                <w:rFonts w:ascii="Arial" w:hAnsi="Arial" w:cs="Arial"/>
                <w:sz w:val="20"/>
                <w:szCs w:val="20"/>
              </w:rPr>
              <w:t>Doprava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0E296061" w14:textId="77777777" w:rsidR="00606BB1" w:rsidRPr="00C22ACE" w:rsidRDefault="00606BB1" w:rsidP="000A5A3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22ACE"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463" w:type="dxa"/>
            <w:shd w:val="clear" w:color="auto" w:fill="auto"/>
            <w:noWrap/>
            <w:vAlign w:val="center"/>
            <w:hideMark/>
          </w:tcPr>
          <w:p w14:paraId="64632601" w14:textId="77777777" w:rsidR="00606BB1" w:rsidRPr="007B14D6" w:rsidRDefault="00606BB1" w:rsidP="000A5A3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B14D6">
              <w:rPr>
                <w:rFonts w:ascii="Arial" w:hAnsi="Arial" w:cs="Arial"/>
                <w:color w:val="000000"/>
                <w:sz w:val="20"/>
                <w:szCs w:val="20"/>
              </w:rPr>
              <w:t>pol.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4AB5DA1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3D7D7E00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06BB1" w:rsidRPr="007B14D6" w14:paraId="32F45E42" w14:textId="77777777" w:rsidTr="000A5A36">
        <w:trPr>
          <w:trHeight w:val="54"/>
        </w:trPr>
        <w:tc>
          <w:tcPr>
            <w:tcW w:w="500" w:type="dxa"/>
            <w:shd w:val="clear" w:color="auto" w:fill="auto"/>
            <w:noWrap/>
            <w:vAlign w:val="bottom"/>
            <w:hideMark/>
          </w:tcPr>
          <w:p w14:paraId="4614B2DB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  <w:hideMark/>
          </w:tcPr>
          <w:p w14:paraId="231E56D3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  <w:noWrap/>
            <w:vAlign w:val="bottom"/>
            <w:hideMark/>
          </w:tcPr>
          <w:p w14:paraId="5DF59945" w14:textId="77777777" w:rsidR="00606BB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081">
              <w:rPr>
                <w:rFonts w:ascii="Arial" w:hAnsi="Arial" w:cs="Arial"/>
                <w:b/>
                <w:bCs/>
                <w:sz w:val="20"/>
                <w:szCs w:val="20"/>
              </w:rPr>
              <w:t>Celkom bez DPH</w:t>
            </w:r>
          </w:p>
          <w:p w14:paraId="3205C3E2" w14:textId="77777777" w:rsidR="00606BB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388A72" w14:textId="77777777" w:rsidR="00606BB1" w:rsidRPr="0006108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bottom"/>
            <w:hideMark/>
          </w:tcPr>
          <w:p w14:paraId="6E240CFB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auto"/>
            <w:noWrap/>
            <w:vAlign w:val="bottom"/>
            <w:hideMark/>
          </w:tcPr>
          <w:p w14:paraId="7812E3A7" w14:textId="77777777" w:rsidR="00606BB1" w:rsidRPr="007B14D6" w:rsidRDefault="00606BB1" w:rsidP="000A5A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14:paraId="07B48238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6BB1" w:rsidRPr="007B14D6" w14:paraId="4AFA6BEF" w14:textId="77777777" w:rsidTr="000A5A36">
        <w:trPr>
          <w:trHeight w:val="54"/>
        </w:trPr>
        <w:tc>
          <w:tcPr>
            <w:tcW w:w="500" w:type="dxa"/>
            <w:shd w:val="clear" w:color="auto" w:fill="auto"/>
            <w:noWrap/>
            <w:vAlign w:val="bottom"/>
          </w:tcPr>
          <w:p w14:paraId="63D0E17E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5F677E9B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  <w:noWrap/>
            <w:vAlign w:val="bottom"/>
          </w:tcPr>
          <w:p w14:paraId="2070E65D" w14:textId="77777777" w:rsidR="00606BB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081">
              <w:rPr>
                <w:rFonts w:ascii="Arial" w:hAnsi="Arial" w:cs="Arial"/>
                <w:b/>
                <w:bCs/>
                <w:sz w:val="20"/>
                <w:szCs w:val="20"/>
              </w:rPr>
              <w:t>DPH 20%</w:t>
            </w:r>
          </w:p>
          <w:p w14:paraId="26424066" w14:textId="77777777" w:rsidR="00606BB1" w:rsidRPr="0006108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56AD4EE3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auto"/>
            <w:noWrap/>
            <w:vAlign w:val="bottom"/>
          </w:tcPr>
          <w:p w14:paraId="51B83F64" w14:textId="77777777" w:rsidR="00606BB1" w:rsidRPr="007B14D6" w:rsidRDefault="00606BB1" w:rsidP="000A5A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2464D2DF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06BB1" w:rsidRPr="007B14D6" w14:paraId="1CEB8716" w14:textId="77777777" w:rsidTr="000A5A36">
        <w:trPr>
          <w:trHeight w:val="54"/>
        </w:trPr>
        <w:tc>
          <w:tcPr>
            <w:tcW w:w="500" w:type="dxa"/>
            <w:shd w:val="clear" w:color="auto" w:fill="auto"/>
            <w:noWrap/>
            <w:vAlign w:val="bottom"/>
          </w:tcPr>
          <w:p w14:paraId="040B8F23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noWrap/>
            <w:vAlign w:val="bottom"/>
          </w:tcPr>
          <w:p w14:paraId="4A7EE6FD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0" w:type="dxa"/>
            <w:shd w:val="clear" w:color="auto" w:fill="auto"/>
            <w:noWrap/>
            <w:vAlign w:val="bottom"/>
          </w:tcPr>
          <w:p w14:paraId="0170575F" w14:textId="77777777" w:rsidR="00606BB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0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Celkom s DPH </w:t>
            </w:r>
          </w:p>
          <w:p w14:paraId="4DD49AB9" w14:textId="77777777" w:rsidR="00606BB1" w:rsidRPr="00061081" w:rsidRDefault="00606BB1" w:rsidP="000A5A3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noWrap/>
            <w:vAlign w:val="bottom"/>
          </w:tcPr>
          <w:p w14:paraId="7040826C" w14:textId="77777777" w:rsidR="00606BB1" w:rsidRPr="007B14D6" w:rsidRDefault="00606BB1" w:rsidP="000A5A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2"/>
            <w:shd w:val="clear" w:color="auto" w:fill="auto"/>
            <w:noWrap/>
            <w:vAlign w:val="bottom"/>
          </w:tcPr>
          <w:p w14:paraId="75D85F05" w14:textId="77777777" w:rsidR="00606BB1" w:rsidRPr="007B14D6" w:rsidRDefault="00606BB1" w:rsidP="000A5A3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</w:tcPr>
          <w:p w14:paraId="08C23157" w14:textId="77777777" w:rsidR="00606BB1" w:rsidRPr="007B14D6" w:rsidRDefault="00606BB1" w:rsidP="000A5A3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AA1E7A" w14:textId="77777777" w:rsidR="009D09A4" w:rsidRDefault="009D09A4">
      <w:bookmarkStart w:id="0" w:name="_GoBack"/>
      <w:bookmarkEnd w:id="0"/>
    </w:p>
    <w:sectPr w:rsidR="009D09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BB1"/>
    <w:rsid w:val="00606BB1"/>
    <w:rsid w:val="009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367E9"/>
  <w15:chartTrackingRefBased/>
  <w15:docId w15:val="{A850783F-8D07-48E3-B190-105ECC33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606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E7AA6E5227C429159025766E6BAB9" ma:contentTypeVersion="10" ma:contentTypeDescription="Create a new document." ma:contentTypeScope="" ma:versionID="87d85cf429a2cda3330f15b236f1b4c5">
  <xsd:schema xmlns:xsd="http://www.w3.org/2001/XMLSchema" xmlns:xs="http://www.w3.org/2001/XMLSchema" xmlns:p="http://schemas.microsoft.com/office/2006/metadata/properties" xmlns:ns2="036a89b6-53a7-400a-ac61-ed0bb267ebbb" xmlns:ns3="97a3da1e-8067-4ef5-a329-13ad44bf03a0" targetNamespace="http://schemas.microsoft.com/office/2006/metadata/properties" ma:root="true" ma:fieldsID="768da7d99f3bca0e65c07dd7d6a9e346" ns2:_="" ns3:_="">
    <xsd:import namespace="036a89b6-53a7-400a-ac61-ed0bb267ebbb"/>
    <xsd:import namespace="97a3da1e-8067-4ef5-a329-13ad44bf0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89b6-53a7-400a-ac61-ed0bb267e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3da1e-8067-4ef5-a329-13ad44bf0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E7ABD4-B26A-4169-A243-4722FE3208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89b6-53a7-400a-ac61-ed0bb267ebbb"/>
    <ds:schemaRef ds:uri="97a3da1e-8067-4ef5-a329-13ad44bf0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C2B3CB-25CD-42EC-BE98-64E1A6D50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14B97B-BDA9-4A09-BD88-FD09C1CBD5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036a89b6-53a7-400a-ac61-ed0bb267ebbb"/>
    <ds:schemaRef ds:uri="http://www.w3.org/XML/1998/namespace"/>
    <ds:schemaRef ds:uri="http://purl.org/dc/elements/1.1/"/>
    <ds:schemaRef ds:uri="http://schemas.microsoft.com/office/infopath/2007/PartnerControls"/>
    <ds:schemaRef ds:uri="97a3da1e-8067-4ef5-a329-13ad44bf03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Pulmanová Martina</dc:creator>
  <cp:keywords/>
  <dc:description/>
  <cp:lastModifiedBy>Pulmanová Martina</cp:lastModifiedBy>
  <cp:revision>1</cp:revision>
  <dcterms:created xsi:type="dcterms:W3CDTF">2020-06-19T08:50:00Z</dcterms:created>
  <dcterms:modified xsi:type="dcterms:W3CDTF">2020-06-19T08:51:00Z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0x010100B92E7AA6E5227C429159025766E6BAB9</vt:lpwstr>
  </property>
</Properties>
</file>