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C7" w:rsidRPr="00440CFB" w:rsidRDefault="008E69C7" w:rsidP="008E69C7">
      <w:pPr>
        <w:spacing w:after="0" w:line="259" w:lineRule="auto"/>
        <w:ind w:right="290"/>
        <w:jc w:val="left"/>
        <w:rPr>
          <w:b/>
        </w:rPr>
      </w:pPr>
      <w:r w:rsidRPr="00440CFB">
        <w:rPr>
          <w:b/>
        </w:rPr>
        <w:t>Príloha č.</w:t>
      </w:r>
      <w:r>
        <w:rPr>
          <w:b/>
        </w:rPr>
        <w:t>2 – OPIS PREDMETU ZÁKAZKY</w:t>
      </w:r>
    </w:p>
    <w:p w:rsidR="008E69C7" w:rsidRDefault="008E69C7" w:rsidP="008E69C7">
      <w:pPr>
        <w:spacing w:after="0" w:line="259" w:lineRule="auto"/>
        <w:ind w:right="290"/>
        <w:jc w:val="center"/>
      </w:pPr>
    </w:p>
    <w:p w:rsidR="0089106F" w:rsidRDefault="0089106F" w:rsidP="008E69C7">
      <w:pPr>
        <w:spacing w:after="0" w:line="259" w:lineRule="auto"/>
        <w:ind w:left="0" w:right="290" w:firstLine="0"/>
        <w:rPr>
          <w:b/>
        </w:rPr>
      </w:pPr>
      <w:r>
        <w:t>Názov</w:t>
      </w:r>
      <w:r w:rsidR="008E69C7">
        <w:t xml:space="preserve"> zákazky</w:t>
      </w:r>
      <w:r w:rsidR="008E69C7" w:rsidRPr="0089106F">
        <w:t xml:space="preserve">: </w:t>
      </w:r>
      <w:r w:rsidR="008E69C7" w:rsidRPr="0089106F">
        <w:rPr>
          <w:b/>
        </w:rPr>
        <w:t xml:space="preserve"> </w:t>
      </w:r>
    </w:p>
    <w:p w:rsidR="0045708F" w:rsidRPr="0045708F" w:rsidRDefault="0045708F" w:rsidP="0045708F">
      <w:pPr>
        <w:spacing w:after="0" w:line="259" w:lineRule="auto"/>
        <w:ind w:right="286"/>
        <w:jc w:val="center"/>
        <w:rPr>
          <w:sz w:val="24"/>
          <w:szCs w:val="24"/>
        </w:rPr>
      </w:pPr>
      <w:r w:rsidRPr="0045708F">
        <w:rPr>
          <w:b/>
          <w:sz w:val="24"/>
          <w:szCs w:val="24"/>
        </w:rPr>
        <w:t>„DSS FEMINA Veľký Blh - Rekonštrukcia okien“</w:t>
      </w:r>
      <w:r w:rsidRPr="0045708F">
        <w:rPr>
          <w:sz w:val="24"/>
          <w:szCs w:val="24"/>
        </w:rPr>
        <w:t xml:space="preserve"> </w:t>
      </w:r>
    </w:p>
    <w:p w:rsidR="008E69C7" w:rsidRDefault="008E69C7" w:rsidP="008E69C7">
      <w:pPr>
        <w:spacing w:after="0" w:line="259" w:lineRule="auto"/>
        <w:ind w:left="0" w:right="239" w:firstLine="0"/>
        <w:jc w:val="center"/>
      </w:pPr>
    </w:p>
    <w:p w:rsidR="00393C5B" w:rsidRPr="003B76D9" w:rsidRDefault="008E69C7" w:rsidP="008E69C7">
      <w:pPr>
        <w:spacing w:after="0" w:line="259" w:lineRule="auto"/>
        <w:ind w:left="0" w:right="0" w:firstLine="0"/>
        <w:jc w:val="left"/>
      </w:pPr>
      <w:r>
        <w:t xml:space="preserve">Rekonštrukcia/výmena starých </w:t>
      </w:r>
      <w:r w:rsidR="003F6EF4">
        <w:t xml:space="preserve">okien </w:t>
      </w:r>
      <w:r w:rsidR="00393C5B">
        <w:t xml:space="preserve">a dverí </w:t>
      </w:r>
      <w:r w:rsidR="00076ED2">
        <w:t>/ zostáv</w:t>
      </w:r>
      <w:r w:rsidR="00114B15">
        <w:t>,</w:t>
      </w:r>
      <w:r w:rsidR="00076ED2">
        <w:t xml:space="preserve"> </w:t>
      </w:r>
      <w:r w:rsidR="00393C5B">
        <w:t xml:space="preserve">za nové </w:t>
      </w:r>
      <w:r w:rsidR="00C72C10" w:rsidRPr="003B76D9">
        <w:rPr>
          <w:color w:val="auto"/>
        </w:rPr>
        <w:t xml:space="preserve">drevené </w:t>
      </w:r>
      <w:r w:rsidR="003F6EF4" w:rsidRPr="003B76D9">
        <w:rPr>
          <w:color w:val="auto"/>
        </w:rPr>
        <w:t xml:space="preserve">v počte </w:t>
      </w:r>
      <w:r w:rsidR="00076ED2" w:rsidRPr="003B76D9">
        <w:rPr>
          <w:color w:val="auto"/>
        </w:rPr>
        <w:t>36 ks</w:t>
      </w:r>
      <w:r w:rsidR="00114B15">
        <w:t>,</w:t>
      </w:r>
      <w:r w:rsidR="00076ED2" w:rsidRPr="003B76D9">
        <w:t xml:space="preserve"> </w:t>
      </w:r>
    </w:p>
    <w:p w:rsidR="008E69C7" w:rsidRDefault="00114B15" w:rsidP="008E69C7">
      <w:pPr>
        <w:spacing w:after="0" w:line="259" w:lineRule="auto"/>
        <w:ind w:left="0" w:right="0" w:firstLine="0"/>
        <w:jc w:val="left"/>
      </w:pPr>
      <w:r>
        <w:t>n</w:t>
      </w:r>
      <w:r w:rsidR="00076ED2">
        <w:t xml:space="preserve">a hlavnej budove – kaštieľ FEMINA </w:t>
      </w:r>
      <w:r w:rsidR="003F6EF4">
        <w:t xml:space="preserve"> </w:t>
      </w:r>
      <w:r w:rsidR="00393C5B">
        <w:t xml:space="preserve">Domov </w:t>
      </w:r>
      <w:r w:rsidR="00076ED2">
        <w:t>sociálnych služieb, SNP 419 Veľký Blh.</w:t>
      </w:r>
    </w:p>
    <w:p w:rsidR="008E69C7" w:rsidRDefault="008E69C7" w:rsidP="008E69C7">
      <w:pPr>
        <w:spacing w:after="0" w:line="259" w:lineRule="auto"/>
        <w:ind w:left="0" w:right="0" w:firstLine="0"/>
        <w:jc w:val="left"/>
      </w:pPr>
    </w:p>
    <w:p w:rsidR="00393C5B" w:rsidRDefault="00393C5B" w:rsidP="008E69C7">
      <w:pPr>
        <w:spacing w:after="0" w:line="259" w:lineRule="auto"/>
        <w:ind w:left="0" w:right="0" w:firstLine="0"/>
        <w:jc w:val="left"/>
      </w:pPr>
      <w:r>
        <w:t>Špecifikácia a rozmery :</w:t>
      </w:r>
    </w:p>
    <w:p w:rsidR="00393C5B" w:rsidRDefault="00393C5B" w:rsidP="008E69C7">
      <w:pPr>
        <w:spacing w:after="0" w:line="259" w:lineRule="auto"/>
        <w:ind w:left="0" w:right="0" w:firstLine="0"/>
        <w:jc w:val="left"/>
      </w:pPr>
      <w:r>
        <w:t xml:space="preserve">č.1 – </w:t>
      </w:r>
      <w:r w:rsidR="00772EA9">
        <w:t xml:space="preserve"> </w:t>
      </w:r>
      <w:r w:rsidR="00076ED2">
        <w:t>14</w:t>
      </w:r>
      <w:r w:rsidR="00772EA9">
        <w:t xml:space="preserve"> ks </w:t>
      </w:r>
      <w:r w:rsidR="00076ED2">
        <w:t xml:space="preserve">Štvordielne </w:t>
      </w:r>
      <w:r>
        <w:t>okno</w:t>
      </w:r>
      <w:r w:rsidR="00076ED2">
        <w:t xml:space="preserve"> +</w:t>
      </w:r>
      <w:r>
        <w:t xml:space="preserve"> príslušenstvo, rozmer </w:t>
      </w:r>
      <w:r w:rsidR="00076ED2">
        <w:t>1400</w:t>
      </w:r>
      <w:r>
        <w:t>x</w:t>
      </w:r>
      <w:r w:rsidR="00076ED2">
        <w:t>2480</w:t>
      </w:r>
      <w:r>
        <w:t xml:space="preserve"> mm</w:t>
      </w:r>
    </w:p>
    <w:p w:rsidR="00393C5B" w:rsidRDefault="00393C5B" w:rsidP="008E69C7">
      <w:pPr>
        <w:spacing w:after="0" w:line="259" w:lineRule="auto"/>
        <w:ind w:left="0" w:right="0" w:firstLine="0"/>
        <w:jc w:val="left"/>
      </w:pPr>
      <w:r>
        <w:t xml:space="preserve">č.2 – </w:t>
      </w:r>
      <w:r w:rsidR="00076ED2">
        <w:t>14</w:t>
      </w:r>
      <w:r w:rsidR="00772EA9">
        <w:t xml:space="preserve"> ks </w:t>
      </w:r>
      <w:r w:rsidR="00076ED2">
        <w:t xml:space="preserve">Štvordielne </w:t>
      </w:r>
      <w:r>
        <w:t>okno + príslušenstvo, rozmer 1</w:t>
      </w:r>
      <w:r w:rsidR="00076ED2">
        <w:t>400</w:t>
      </w:r>
      <w:r>
        <w:t>x</w:t>
      </w:r>
      <w:r w:rsidR="00076ED2">
        <w:t>2050</w:t>
      </w:r>
      <w:r>
        <w:t xml:space="preserve"> mm</w:t>
      </w:r>
    </w:p>
    <w:p w:rsidR="00772EA9" w:rsidRDefault="00393C5B" w:rsidP="008E69C7">
      <w:pPr>
        <w:spacing w:after="0" w:line="259" w:lineRule="auto"/>
        <w:ind w:left="0" w:right="0" w:firstLine="0"/>
        <w:jc w:val="left"/>
      </w:pPr>
      <w:r>
        <w:t xml:space="preserve">č.3 – </w:t>
      </w:r>
      <w:r w:rsidR="00076ED2">
        <w:t>2</w:t>
      </w:r>
      <w:r w:rsidR="00772EA9">
        <w:t xml:space="preserve"> ks </w:t>
      </w:r>
      <w:r w:rsidR="00076ED2">
        <w:t>Trojdielne okno + príslušenstvo</w:t>
      </w:r>
      <w:r w:rsidR="00772EA9">
        <w:t xml:space="preserve">, rozmer </w:t>
      </w:r>
      <w:r w:rsidR="00076ED2">
        <w:t>1508x2500</w:t>
      </w:r>
      <w:r w:rsidR="00772EA9">
        <w:t xml:space="preserve"> mm</w:t>
      </w:r>
    </w:p>
    <w:p w:rsidR="00772EA9" w:rsidRDefault="00772EA9" w:rsidP="008E69C7">
      <w:pPr>
        <w:spacing w:after="0" w:line="259" w:lineRule="auto"/>
        <w:ind w:left="0" w:right="0" w:firstLine="0"/>
        <w:jc w:val="left"/>
      </w:pPr>
      <w:r>
        <w:t xml:space="preserve">č.4 – </w:t>
      </w:r>
      <w:r w:rsidR="00076ED2">
        <w:t>2</w:t>
      </w:r>
      <w:r>
        <w:t xml:space="preserve"> ks </w:t>
      </w:r>
      <w:r w:rsidR="00076ED2">
        <w:t xml:space="preserve">Vchodové dvere </w:t>
      </w:r>
      <w:r w:rsidR="0045708F">
        <w:t>š</w:t>
      </w:r>
      <w:r w:rsidR="00076ED2">
        <w:t>tvordielne/zostava okná/dvere</w:t>
      </w:r>
      <w:r>
        <w:t xml:space="preserve"> + príslušenstvo, rozmer 1</w:t>
      </w:r>
      <w:r w:rsidR="00076ED2">
        <w:t>500</w:t>
      </w:r>
      <w:r>
        <w:t>x</w:t>
      </w:r>
      <w:r w:rsidR="00076ED2">
        <w:t>2920</w:t>
      </w:r>
      <w:r>
        <w:t xml:space="preserve"> mm</w:t>
      </w:r>
    </w:p>
    <w:p w:rsidR="00772EA9" w:rsidRDefault="00772EA9" w:rsidP="008E69C7">
      <w:pPr>
        <w:spacing w:after="0" w:line="259" w:lineRule="auto"/>
        <w:ind w:left="0" w:right="0" w:firstLine="0"/>
        <w:jc w:val="left"/>
      </w:pPr>
      <w:r>
        <w:t xml:space="preserve">č.5 – </w:t>
      </w:r>
      <w:r w:rsidR="00076ED2">
        <w:t>1</w:t>
      </w:r>
      <w:r w:rsidR="00E604A7">
        <w:t xml:space="preserve"> ks </w:t>
      </w:r>
      <w:r w:rsidR="00076ED2">
        <w:t>Balkónové dvere</w:t>
      </w:r>
      <w:r w:rsidR="00C72C10">
        <w:t xml:space="preserve"> trojdielne/zostava okná/dvere </w:t>
      </w:r>
      <w:r>
        <w:t>+ príslušenstvo, rozmer 1</w:t>
      </w:r>
      <w:r w:rsidR="00C72C10">
        <w:t>500</w:t>
      </w:r>
      <w:r>
        <w:t>x</w:t>
      </w:r>
      <w:r w:rsidR="00C72C10">
        <w:t>3300</w:t>
      </w:r>
      <w:r>
        <w:t xml:space="preserve"> mm</w:t>
      </w:r>
    </w:p>
    <w:p w:rsidR="00772EA9" w:rsidRDefault="00772EA9" w:rsidP="008E69C7">
      <w:pPr>
        <w:spacing w:after="0" w:line="259" w:lineRule="auto"/>
        <w:ind w:left="0" w:right="0" w:firstLine="0"/>
        <w:jc w:val="left"/>
      </w:pPr>
      <w:r>
        <w:t xml:space="preserve">č.6 – </w:t>
      </w:r>
      <w:r w:rsidR="00C72C10">
        <w:t>3</w:t>
      </w:r>
      <w:r w:rsidR="00E604A7">
        <w:t xml:space="preserve"> ks </w:t>
      </w:r>
      <w:r w:rsidR="00C72C10">
        <w:t>Balkónové dvere trojdielne/zostava okná/dvere</w:t>
      </w:r>
      <w:r>
        <w:t>+ príslušenstvo, rozmer 1</w:t>
      </w:r>
      <w:r w:rsidR="00C72C10">
        <w:t>600</w:t>
      </w:r>
      <w:r>
        <w:t>x</w:t>
      </w:r>
      <w:r w:rsidR="00C72C10">
        <w:t>4350</w:t>
      </w:r>
      <w:r>
        <w:t xml:space="preserve"> mm</w:t>
      </w:r>
    </w:p>
    <w:p w:rsidR="00393C5B" w:rsidRDefault="00393C5B" w:rsidP="008E69C7">
      <w:pPr>
        <w:spacing w:after="0" w:line="259" w:lineRule="auto"/>
        <w:ind w:left="0" w:right="0" w:firstLine="0"/>
        <w:jc w:val="left"/>
      </w:pPr>
    </w:p>
    <w:p w:rsidR="00393C5B" w:rsidRPr="005D40C6" w:rsidRDefault="008E69C7" w:rsidP="008E69C7">
      <w:pPr>
        <w:spacing w:after="0" w:line="259" w:lineRule="auto"/>
        <w:ind w:left="0" w:right="0" w:firstLine="0"/>
        <w:jc w:val="left"/>
        <w:rPr>
          <w:u w:val="single"/>
        </w:rPr>
      </w:pPr>
      <w:r w:rsidRPr="005D40C6">
        <w:rPr>
          <w:u w:val="single"/>
        </w:rPr>
        <w:t>Podrobné vymedzenie, technická špecifikácia predmetu zákazky :</w:t>
      </w:r>
    </w:p>
    <w:p w:rsidR="008E69C7" w:rsidRDefault="005D40C6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d</w:t>
      </w:r>
      <w:r w:rsidR="008E69C7">
        <w:t xml:space="preserve">emontáž okien </w:t>
      </w:r>
      <w:r w:rsidR="00D105DD">
        <w:t>a dverí</w:t>
      </w:r>
    </w:p>
    <w:p w:rsidR="000D3CD9" w:rsidRDefault="005D40C6" w:rsidP="000D3CD9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l</w:t>
      </w:r>
      <w:r w:rsidR="000D3CD9">
        <w:t xml:space="preserve">ikvidácia </w:t>
      </w:r>
      <w:r w:rsidR="00D105DD">
        <w:t xml:space="preserve">a odvoz </w:t>
      </w:r>
      <w:r>
        <w:t>a zneškodnenie odpadu</w:t>
      </w:r>
    </w:p>
    <w:p w:rsidR="00D105DD" w:rsidRDefault="00D105DD" w:rsidP="00D105DD">
      <w:pPr>
        <w:spacing w:after="0" w:line="259" w:lineRule="auto"/>
        <w:ind w:right="0"/>
        <w:jc w:val="left"/>
      </w:pPr>
      <w:r>
        <w:t>- montáž nových okien a dverí s</w:t>
      </w:r>
      <w:r w:rsidR="00541944">
        <w:t> </w:t>
      </w:r>
      <w:r>
        <w:t>príslušenstvom</w:t>
      </w:r>
      <w:r w:rsidR="00541944">
        <w:t>,</w:t>
      </w:r>
      <w:r>
        <w:t xml:space="preserve"> </w:t>
      </w:r>
      <w:r w:rsidR="005D40C6">
        <w:t>so stavebno-montážnymi prácami (murárske práce, omietky maľby)</w:t>
      </w:r>
    </w:p>
    <w:p w:rsidR="005D40C6" w:rsidRDefault="005D40C6" w:rsidP="00D105DD">
      <w:pPr>
        <w:spacing w:after="0" w:line="259" w:lineRule="auto"/>
        <w:ind w:right="0"/>
        <w:jc w:val="left"/>
      </w:pPr>
      <w:r>
        <w:t xml:space="preserve">- dodávka a montáž žalúzií  a sieťok </w:t>
      </w:r>
    </w:p>
    <w:p w:rsidR="00D105DD" w:rsidRDefault="00D105DD" w:rsidP="00D105DD">
      <w:pPr>
        <w:spacing w:after="0" w:line="259" w:lineRule="auto"/>
        <w:ind w:right="0"/>
        <w:jc w:val="left"/>
      </w:pPr>
      <w:r>
        <w:t xml:space="preserve">- montáž vnútorných </w:t>
      </w:r>
      <w:r w:rsidR="003B76D9">
        <w:t xml:space="preserve">drevených </w:t>
      </w:r>
      <w:r w:rsidR="005D40C6">
        <w:t xml:space="preserve">parapetov </w:t>
      </w:r>
      <w:r>
        <w:t xml:space="preserve">a vonkajších </w:t>
      </w:r>
      <w:r w:rsidR="003B76D9">
        <w:t>medených</w:t>
      </w:r>
      <w:r w:rsidR="005D40C6">
        <w:t xml:space="preserve"> </w:t>
      </w:r>
      <w:r>
        <w:t xml:space="preserve">parapetov </w:t>
      </w:r>
    </w:p>
    <w:p w:rsidR="005D40C6" w:rsidRPr="00114B15" w:rsidRDefault="005D40C6" w:rsidP="005D40C6">
      <w:pPr>
        <w:ind w:left="0" w:firstLine="0"/>
        <w:rPr>
          <w:rFonts w:asciiTheme="minorHAnsi" w:hAnsiTheme="minorHAnsi"/>
        </w:rPr>
      </w:pPr>
      <w:r w:rsidRPr="00114B15">
        <w:rPr>
          <w:sz w:val="20"/>
          <w:szCs w:val="20"/>
        </w:rPr>
        <w:t>V cene je aj zameranie pred realizáciou.</w:t>
      </w:r>
    </w:p>
    <w:p w:rsidR="000D3CD9" w:rsidRPr="00943AF0" w:rsidRDefault="000D3CD9" w:rsidP="000D3CD9">
      <w:pPr>
        <w:spacing w:after="0" w:line="259" w:lineRule="auto"/>
        <w:ind w:left="0" w:right="0" w:firstLine="0"/>
        <w:jc w:val="left"/>
      </w:pPr>
    </w:p>
    <w:p w:rsidR="008E69C7" w:rsidRDefault="008E69C7" w:rsidP="005D40C6">
      <w:pPr>
        <w:spacing w:after="0" w:line="259" w:lineRule="auto"/>
        <w:ind w:left="0" w:right="0" w:firstLine="0"/>
        <w:jc w:val="left"/>
      </w:pPr>
      <w:r>
        <w:t>Záruka na okná sa požaduje minimálne 5 rokov</w:t>
      </w:r>
      <w:r w:rsidR="00346667">
        <w:t>.</w:t>
      </w:r>
    </w:p>
    <w:p w:rsidR="008E69C7" w:rsidRDefault="008E69C7" w:rsidP="008E69C7">
      <w:pPr>
        <w:pStyle w:val="Odsekzoznamu"/>
        <w:spacing w:after="0" w:line="259" w:lineRule="auto"/>
        <w:ind w:right="0" w:firstLine="0"/>
        <w:jc w:val="left"/>
      </w:pPr>
    </w:p>
    <w:p w:rsidR="00E81DEE" w:rsidRDefault="00E81DEE" w:rsidP="008E69C7">
      <w:pPr>
        <w:spacing w:after="0" w:line="259" w:lineRule="auto"/>
        <w:ind w:left="0" w:right="0" w:firstLine="0"/>
        <w:jc w:val="left"/>
        <w:rPr>
          <w:color w:val="FF0000"/>
          <w:u w:val="single"/>
        </w:rPr>
      </w:pPr>
    </w:p>
    <w:p w:rsidR="00E81DEE" w:rsidRPr="00114B15" w:rsidRDefault="00E81DEE" w:rsidP="00E81DEE">
      <w:pPr>
        <w:spacing w:after="0" w:line="259" w:lineRule="auto"/>
        <w:ind w:left="0" w:right="0" w:firstLine="0"/>
        <w:jc w:val="left"/>
        <w:rPr>
          <w:color w:val="auto"/>
          <w:u w:val="single"/>
        </w:rPr>
      </w:pPr>
      <w:r w:rsidRPr="00114B15">
        <w:rPr>
          <w:color w:val="auto"/>
          <w:u w:val="single"/>
        </w:rPr>
        <w:t>Technické parametre okien a dverí :</w:t>
      </w:r>
    </w:p>
    <w:p w:rsidR="00E81DEE" w:rsidRPr="00114B15" w:rsidRDefault="00E81DEE" w:rsidP="00E81DEE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b/>
          <w:color w:val="auto"/>
        </w:rPr>
      </w:pPr>
      <w:r w:rsidRPr="00114B15">
        <w:rPr>
          <w:b/>
          <w:color w:val="auto"/>
        </w:rPr>
        <w:t xml:space="preserve">okenné krídla drevené s náterom </w:t>
      </w:r>
      <w:bookmarkStart w:id="0" w:name="_GoBack"/>
      <w:bookmarkEnd w:id="0"/>
    </w:p>
    <w:p w:rsidR="00E81DEE" w:rsidRPr="00114B15" w:rsidRDefault="00E81DEE" w:rsidP="00E81DEE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 w:rsidRPr="00114B15">
        <w:rPr>
          <w:color w:val="auto"/>
        </w:rPr>
        <w:t xml:space="preserve">výplň </w:t>
      </w:r>
      <w:proofErr w:type="spellStart"/>
      <w:r w:rsidRPr="00114B15">
        <w:rPr>
          <w:color w:val="auto"/>
        </w:rPr>
        <w:t>dvojsklo</w:t>
      </w:r>
      <w:proofErr w:type="spellEnd"/>
      <w:r w:rsidRPr="00114B15">
        <w:rPr>
          <w:color w:val="auto"/>
        </w:rPr>
        <w:t xml:space="preserve"> – 4-16-4, </w:t>
      </w:r>
      <w:proofErr w:type="spellStart"/>
      <w:r w:rsidRPr="00114B15">
        <w:rPr>
          <w:color w:val="auto"/>
        </w:rPr>
        <w:t>Ug</w:t>
      </w:r>
      <w:proofErr w:type="spellEnd"/>
      <w:r w:rsidRPr="00114B15">
        <w:rPr>
          <w:color w:val="auto"/>
        </w:rPr>
        <w:t xml:space="preserve"> 1,1 alebo lepšie</w:t>
      </w:r>
    </w:p>
    <w:p w:rsidR="00E81DEE" w:rsidRPr="00114B15" w:rsidRDefault="00E81DEE" w:rsidP="00E81DEE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 w:rsidRPr="00114B15">
        <w:rPr>
          <w:color w:val="auto"/>
        </w:rPr>
        <w:t xml:space="preserve">stavebná hĺbka </w:t>
      </w:r>
      <w:r w:rsidR="00114B15" w:rsidRPr="00114B15">
        <w:rPr>
          <w:color w:val="auto"/>
        </w:rPr>
        <w:t xml:space="preserve">rámu </w:t>
      </w:r>
      <w:r w:rsidRPr="00114B15">
        <w:rPr>
          <w:color w:val="auto"/>
        </w:rPr>
        <w:t>min.70 mm</w:t>
      </w:r>
    </w:p>
    <w:p w:rsidR="00E81DEE" w:rsidRPr="00114B15" w:rsidRDefault="00E81DEE" w:rsidP="00E81DEE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 w:rsidRPr="00114B15">
        <w:rPr>
          <w:color w:val="auto"/>
        </w:rPr>
        <w:t xml:space="preserve">drevo smrek cink 68 </w:t>
      </w:r>
    </w:p>
    <w:p w:rsidR="00E81DEE" w:rsidRPr="00114B15" w:rsidRDefault="00E81DEE" w:rsidP="00E81DEE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 w:rsidRPr="00114B15">
        <w:rPr>
          <w:color w:val="auto"/>
        </w:rPr>
        <w:t>náter – farba AD</w:t>
      </w:r>
      <w:r w:rsidR="0045708F" w:rsidRPr="00114B15">
        <w:rPr>
          <w:color w:val="auto"/>
        </w:rPr>
        <w:t>LER</w:t>
      </w:r>
    </w:p>
    <w:p w:rsidR="00E81DEE" w:rsidRPr="00114B15" w:rsidRDefault="00E81DEE" w:rsidP="00E81DEE">
      <w:pPr>
        <w:pStyle w:val="Odsekzoznamu"/>
        <w:spacing w:after="0" w:line="259" w:lineRule="auto"/>
        <w:ind w:right="0" w:firstLine="0"/>
        <w:jc w:val="left"/>
        <w:rPr>
          <w:color w:val="auto"/>
        </w:rPr>
      </w:pPr>
    </w:p>
    <w:p w:rsidR="00E81DEE" w:rsidRDefault="00E81DEE" w:rsidP="008E69C7">
      <w:pPr>
        <w:spacing w:after="0" w:line="259" w:lineRule="auto"/>
        <w:ind w:left="0" w:right="0" w:firstLine="0"/>
        <w:jc w:val="left"/>
        <w:rPr>
          <w:color w:val="FF0000"/>
          <w:u w:val="single"/>
        </w:rPr>
      </w:pPr>
    </w:p>
    <w:p w:rsidR="00E81DEE" w:rsidRDefault="00E81DEE" w:rsidP="008E69C7">
      <w:pPr>
        <w:spacing w:after="0" w:line="259" w:lineRule="auto"/>
        <w:ind w:left="0" w:right="0" w:firstLine="0"/>
        <w:jc w:val="left"/>
        <w:rPr>
          <w:color w:val="FF0000"/>
          <w:u w:val="single"/>
        </w:rPr>
      </w:pPr>
    </w:p>
    <w:p w:rsidR="00E81DEE" w:rsidRDefault="00E81DEE" w:rsidP="008E69C7">
      <w:pPr>
        <w:spacing w:after="0" w:line="259" w:lineRule="auto"/>
        <w:ind w:left="0" w:right="0" w:firstLine="0"/>
        <w:jc w:val="left"/>
        <w:rPr>
          <w:color w:val="FF0000"/>
          <w:u w:val="single"/>
        </w:rPr>
      </w:pPr>
    </w:p>
    <w:p w:rsidR="00E81DEE" w:rsidRDefault="00E81DEE" w:rsidP="008E69C7">
      <w:pPr>
        <w:spacing w:after="0" w:line="259" w:lineRule="auto"/>
        <w:ind w:left="0" w:right="0" w:firstLine="0"/>
        <w:jc w:val="left"/>
        <w:rPr>
          <w:color w:val="FF0000"/>
          <w:u w:val="single"/>
        </w:rPr>
      </w:pPr>
    </w:p>
    <w:p w:rsidR="00E81DEE" w:rsidRDefault="00E81DEE" w:rsidP="008E69C7">
      <w:pPr>
        <w:spacing w:after="0" w:line="259" w:lineRule="auto"/>
        <w:ind w:left="0" w:right="0" w:firstLine="0"/>
        <w:jc w:val="left"/>
        <w:rPr>
          <w:color w:val="FF0000"/>
          <w:u w:val="single"/>
        </w:rPr>
      </w:pPr>
    </w:p>
    <w:p w:rsidR="00E81DEE" w:rsidRDefault="00E81DEE" w:rsidP="008E69C7">
      <w:pPr>
        <w:spacing w:after="0" w:line="259" w:lineRule="auto"/>
        <w:ind w:left="0" w:right="0" w:firstLine="0"/>
        <w:jc w:val="left"/>
        <w:rPr>
          <w:color w:val="FF0000"/>
          <w:u w:val="single"/>
        </w:rPr>
      </w:pPr>
    </w:p>
    <w:p w:rsidR="00541944" w:rsidRPr="00BF0E54" w:rsidRDefault="00541944" w:rsidP="00541944">
      <w:pPr>
        <w:spacing w:after="0" w:line="259" w:lineRule="auto"/>
        <w:ind w:right="0"/>
        <w:jc w:val="left"/>
        <w:rPr>
          <w:color w:val="FF0000"/>
        </w:rPr>
      </w:pPr>
    </w:p>
    <w:p w:rsidR="00541944" w:rsidRDefault="00541944" w:rsidP="00541944">
      <w:pPr>
        <w:spacing w:after="0" w:line="259" w:lineRule="auto"/>
        <w:ind w:right="0"/>
        <w:jc w:val="left"/>
      </w:pPr>
    </w:p>
    <w:sectPr w:rsidR="00541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54DCF"/>
    <w:multiLevelType w:val="hybridMultilevel"/>
    <w:tmpl w:val="5380BE20"/>
    <w:lvl w:ilvl="0" w:tplc="12E073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F3920"/>
    <w:multiLevelType w:val="hybridMultilevel"/>
    <w:tmpl w:val="C27A66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7"/>
    <w:rsid w:val="000357FA"/>
    <w:rsid w:val="00076ED2"/>
    <w:rsid w:val="00077047"/>
    <w:rsid w:val="000D3CD9"/>
    <w:rsid w:val="00114B15"/>
    <w:rsid w:val="00125581"/>
    <w:rsid w:val="00126F1C"/>
    <w:rsid w:val="001A1E0F"/>
    <w:rsid w:val="00224747"/>
    <w:rsid w:val="00237E0B"/>
    <w:rsid w:val="00346667"/>
    <w:rsid w:val="00385D87"/>
    <w:rsid w:val="00393C5B"/>
    <w:rsid w:val="003B76D9"/>
    <w:rsid w:val="003F6EF4"/>
    <w:rsid w:val="00435223"/>
    <w:rsid w:val="004537E8"/>
    <w:rsid w:val="0045708F"/>
    <w:rsid w:val="00466F2F"/>
    <w:rsid w:val="004C16CB"/>
    <w:rsid w:val="00530D68"/>
    <w:rsid w:val="00541944"/>
    <w:rsid w:val="005D40C6"/>
    <w:rsid w:val="00610C61"/>
    <w:rsid w:val="00772EA9"/>
    <w:rsid w:val="00852D0B"/>
    <w:rsid w:val="00870654"/>
    <w:rsid w:val="0089106F"/>
    <w:rsid w:val="008B19CD"/>
    <w:rsid w:val="008E69C7"/>
    <w:rsid w:val="009223A5"/>
    <w:rsid w:val="00943AF0"/>
    <w:rsid w:val="00B12681"/>
    <w:rsid w:val="00BA52C0"/>
    <w:rsid w:val="00BF0E54"/>
    <w:rsid w:val="00C37AD5"/>
    <w:rsid w:val="00C72C10"/>
    <w:rsid w:val="00D105DD"/>
    <w:rsid w:val="00D43F7A"/>
    <w:rsid w:val="00D97F98"/>
    <w:rsid w:val="00DA4FCC"/>
    <w:rsid w:val="00DE0001"/>
    <w:rsid w:val="00E604A7"/>
    <w:rsid w:val="00E81DEE"/>
    <w:rsid w:val="00E91CD5"/>
    <w:rsid w:val="00EF7941"/>
    <w:rsid w:val="00F0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10054-4768-4C50-88B4-80DCF986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9C7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E69C7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E69C7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Ľubica</dc:creator>
  <cp:keywords/>
  <dc:description/>
  <cp:lastModifiedBy>Kapustová Ľubica</cp:lastModifiedBy>
  <cp:revision>6</cp:revision>
  <cp:lastPrinted>2018-04-19T07:48:00Z</cp:lastPrinted>
  <dcterms:created xsi:type="dcterms:W3CDTF">2018-07-20T13:15:00Z</dcterms:created>
  <dcterms:modified xsi:type="dcterms:W3CDTF">2018-08-16T09:06:00Z</dcterms:modified>
</cp:coreProperties>
</file>