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4675F626" w:rsidR="00195C4F" w:rsidRPr="00D92DF9" w:rsidRDefault="00195C4F" w:rsidP="00195C4F">
      <w:pPr>
        <w:spacing w:after="0"/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404C33" w:rsidRPr="00404C33">
        <w:rPr>
          <w:b/>
          <w:sz w:val="24"/>
          <w:szCs w:val="24"/>
        </w:rPr>
        <w:t>Výměna topné soustavy na zimním stadionu Dvořákova 16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23A0BD8C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1154B" w:rsidRPr="0091154B">
        <w:rPr>
          <w:rFonts w:eastAsia="Calibri" w:cs="Calibri"/>
          <w:b/>
          <w:bCs/>
        </w:rPr>
        <w:t>SNMZ3-202</w:t>
      </w:r>
      <w:r w:rsidR="00936FB7">
        <w:rPr>
          <w:rFonts w:eastAsia="Calibri" w:cs="Calibri"/>
          <w:b/>
          <w:bCs/>
        </w:rPr>
        <w:t>6</w:t>
      </w:r>
      <w:r w:rsidR="0091154B" w:rsidRPr="0091154B">
        <w:rPr>
          <w:rFonts w:eastAsia="Calibri" w:cs="Calibri"/>
          <w:b/>
          <w:bCs/>
        </w:rPr>
        <w:t>-00</w:t>
      </w:r>
      <w:r w:rsidR="00404C33">
        <w:rPr>
          <w:rFonts w:eastAsia="Calibri" w:cs="Calibri"/>
          <w:b/>
          <w:bCs/>
        </w:rPr>
        <w:t>7</w:t>
      </w:r>
      <w:r w:rsidR="0091154B" w:rsidRPr="0091154B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76CDE"/>
    <w:rsid w:val="00087401"/>
    <w:rsid w:val="00105EC4"/>
    <w:rsid w:val="00195C4F"/>
    <w:rsid w:val="001E199C"/>
    <w:rsid w:val="002F1045"/>
    <w:rsid w:val="00330A1E"/>
    <w:rsid w:val="003847D6"/>
    <w:rsid w:val="00404C33"/>
    <w:rsid w:val="004326DB"/>
    <w:rsid w:val="004F60A3"/>
    <w:rsid w:val="006730F8"/>
    <w:rsid w:val="0091154B"/>
    <w:rsid w:val="00936FB7"/>
    <w:rsid w:val="009F465B"/>
    <w:rsid w:val="00B4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Dagmar Dokulilová</cp:lastModifiedBy>
  <cp:revision>6</cp:revision>
  <dcterms:created xsi:type="dcterms:W3CDTF">2025-09-24T10:26:00Z</dcterms:created>
  <dcterms:modified xsi:type="dcterms:W3CDTF">2026-07-09T12:22:00Z</dcterms:modified>
</cp:coreProperties>
</file>