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nasl.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Default="0096327F" w:rsidP="00F51537">
      <w:pPr>
        <w:pStyle w:val="Default"/>
        <w:ind w:left="708" w:hanging="706"/>
        <w:rPr>
          <w:rFonts w:ascii="Corbel" w:hAnsi="Corbel"/>
          <w:b/>
          <w:bCs/>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44E7591D" w14:textId="15C51C61" w:rsidR="00C71EA2" w:rsidRPr="00C71EA2" w:rsidRDefault="00C71EA2" w:rsidP="00F51537">
      <w:pPr>
        <w:pStyle w:val="Default"/>
        <w:ind w:left="708" w:hanging="706"/>
        <w:rPr>
          <w:rFonts w:ascii="Corbel" w:hAnsi="Corbel"/>
          <w:b/>
          <w:bCs/>
          <w:sz w:val="20"/>
          <w:szCs w:val="20"/>
        </w:rPr>
      </w:pP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sidRPr="00C71EA2">
        <w:rPr>
          <w:rFonts w:ascii="Corbel" w:hAnsi="Corbel"/>
          <w:b/>
          <w:bCs/>
          <w:sz w:val="20"/>
          <w:szCs w:val="20"/>
        </w:rPr>
        <w:t>Rektorát</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prof. JUDr. Marek Števček,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prof. JUDr. Marek Števček,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5784A2CE" w:rsidR="006629EF" w:rsidRPr="00666BEE" w:rsidRDefault="006C3E76" w:rsidP="006C3E76">
      <w:pPr>
        <w:pStyle w:val="Default"/>
        <w:ind w:firstLine="708"/>
        <w:rPr>
          <w:rFonts w:ascii="Corbel" w:hAnsi="Corbel"/>
          <w:sz w:val="20"/>
          <w:szCs w:val="20"/>
          <w:highlight w:val="yellow"/>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p>
    <w:p w14:paraId="6A457F71" w14:textId="1666A689" w:rsidR="006C3E76" w:rsidRPr="00666BEE" w:rsidRDefault="006C3E76" w:rsidP="006C3E76">
      <w:pPr>
        <w:pStyle w:val="Default"/>
        <w:ind w:firstLine="708"/>
        <w:rPr>
          <w:rFonts w:ascii="Corbel" w:hAnsi="Corbel"/>
          <w:sz w:val="20"/>
          <w:szCs w:val="20"/>
        </w:rPr>
      </w:pPr>
      <w:r w:rsidRPr="00666BEE">
        <w:rPr>
          <w:rFonts w:ascii="Corbel" w:hAnsi="Corbel"/>
          <w:sz w:val="20"/>
          <w:szCs w:val="20"/>
        </w:rPr>
        <w:t>- tel. č:</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p w14:paraId="37F2CF59" w14:textId="7B0F863F" w:rsidR="006629EF" w:rsidRDefault="006C3E76" w:rsidP="006629EF">
      <w:pPr>
        <w:pStyle w:val="Default"/>
        <w:ind w:firstLine="708"/>
        <w:rPr>
          <w:rFonts w:ascii="Corbel" w:hAnsi="Corbel"/>
          <w:sz w:val="20"/>
          <w:szCs w:val="20"/>
        </w:rPr>
      </w:pPr>
      <w:r w:rsidRPr="00666BEE">
        <w:rPr>
          <w:rFonts w:ascii="Corbel" w:hAnsi="Corbel"/>
          <w:sz w:val="20"/>
          <w:szCs w:val="20"/>
        </w:rPr>
        <w:t>- e-mail:</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r>
        <w:rPr>
          <w:rFonts w:ascii="Corbel" w:hAnsi="Corbel"/>
          <w:sz w:val="20"/>
          <w:szCs w:val="20"/>
        </w:rPr>
        <w:t>t</w:t>
      </w:r>
      <w:r w:rsidR="0096327F" w:rsidRPr="00F51537">
        <w:rPr>
          <w:rFonts w:ascii="Corbel" w:hAnsi="Corbel"/>
          <w:sz w:val="20"/>
          <w:szCs w:val="20"/>
        </w:rPr>
        <w:t>el.</w:t>
      </w:r>
      <w:r>
        <w:rPr>
          <w:rFonts w:ascii="Corbel" w:hAnsi="Corbel"/>
          <w:sz w:val="20"/>
          <w:szCs w:val="20"/>
        </w:rPr>
        <w:t>č</w:t>
      </w:r>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6FD2D39C" w14:textId="016DF5D5" w:rsidR="00A970EA" w:rsidRPr="00A970EA" w:rsidRDefault="00ED5FAE" w:rsidP="00A970EA">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konkrétne výsledok verejného obstarávania zákazky s názvom:</w:t>
      </w:r>
      <w:r w:rsidR="00A970EA">
        <w:rPr>
          <w:rFonts w:ascii="Corbel" w:hAnsi="Corbel"/>
          <w:sz w:val="20"/>
          <w:szCs w:val="20"/>
        </w:rPr>
        <w:t xml:space="preserve"> </w:t>
      </w:r>
      <w:r w:rsidR="00A970EA" w:rsidRPr="009263FA">
        <w:rPr>
          <w:rFonts w:ascii="Corbel" w:hAnsi="Corbel"/>
          <w:sz w:val="20"/>
          <w:szCs w:val="20"/>
        </w:rPr>
        <w:t>„</w:t>
      </w:r>
      <w:r w:rsidR="009263FA" w:rsidRPr="009263FA">
        <w:rPr>
          <w:rFonts w:ascii="Corbel" w:hAnsi="Corbel"/>
          <w:b/>
          <w:sz w:val="20"/>
          <w:szCs w:val="20"/>
          <w:lang w:eastAsia="sk-SK"/>
        </w:rPr>
        <w:t>Univerzitná materská škôlka - výroba nábytku</w:t>
      </w:r>
      <w:r w:rsidR="00A970EA" w:rsidRPr="009263FA">
        <w:rPr>
          <w:rFonts w:ascii="Corbel" w:hAnsi="Corbel"/>
          <w:sz w:val="20"/>
          <w:szCs w:val="20"/>
        </w:rPr>
        <w:t>“</w:t>
      </w:r>
      <w:r w:rsidR="009263FA" w:rsidRPr="009263FA">
        <w:rPr>
          <w:rFonts w:ascii="Corbel" w:hAnsi="Corbel"/>
          <w:sz w:val="20"/>
          <w:szCs w:val="20"/>
        </w:rPr>
        <w:t>.</w:t>
      </w:r>
    </w:p>
    <w:p w14:paraId="77BD002A" w14:textId="77777777" w:rsidR="006A2A87" w:rsidRPr="00F51537" w:rsidRDefault="006A2A87" w:rsidP="00A970EA">
      <w:pPr>
        <w:pStyle w:val="Default"/>
        <w:jc w:val="both"/>
        <w:rPr>
          <w:rFonts w:ascii="Corbel" w:hAnsi="Corbel"/>
          <w:sz w:val="20"/>
          <w:szCs w:val="20"/>
        </w:rPr>
      </w:pPr>
    </w:p>
    <w:p w14:paraId="3545CB5E" w14:textId="25AE5930"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6F5097">
        <w:rPr>
          <w:rFonts w:ascii="Corbel" w:hAnsi="Corbel"/>
          <w:sz w:val="20"/>
          <w:szCs w:val="20"/>
        </w:rPr>
        <w:t xml:space="preserve"> </w:t>
      </w:r>
      <w:r w:rsidR="00111D85" w:rsidRPr="00F51537">
        <w:rPr>
          <w:rFonts w:ascii="Corbel" w:hAnsi="Corbel"/>
          <w:sz w:val="20"/>
          <w:szCs w:val="20"/>
        </w:rPr>
        <w:t xml:space="preserve">pre </w:t>
      </w:r>
      <w:r w:rsidR="003911CF">
        <w:rPr>
          <w:rFonts w:ascii="Corbel" w:hAnsi="Corbel"/>
          <w:sz w:val="20"/>
          <w:szCs w:val="20"/>
        </w:rPr>
        <w:t>Rektorát</w:t>
      </w:r>
      <w:r w:rsidR="00C71EA2">
        <w:rPr>
          <w:rFonts w:ascii="Corbel" w:hAnsi="Corbel"/>
          <w:sz w:val="20"/>
          <w:szCs w:val="20"/>
        </w:rPr>
        <w:t xml:space="preserve"> kupujúceho</w:t>
      </w:r>
      <w:r w:rsidR="003911CF">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0598CC7" w14:textId="25C33E5E" w:rsidR="00A50ED6" w:rsidRPr="00F51537" w:rsidRDefault="00F17107" w:rsidP="004075C1">
      <w:pPr>
        <w:pStyle w:val="Default"/>
        <w:numPr>
          <w:ilvl w:val="0"/>
          <w:numId w:val="2"/>
        </w:numPr>
        <w:tabs>
          <w:tab w:val="left" w:pos="284"/>
        </w:tabs>
        <w:ind w:left="284" w:hanging="284"/>
        <w:jc w:val="both"/>
        <w:rPr>
          <w:rFonts w:ascii="Corbel" w:hAnsi="Corbel"/>
          <w:sz w:val="20"/>
          <w:szCs w:val="20"/>
        </w:rPr>
      </w:pPr>
      <w:r w:rsidRPr="00F94EC9">
        <w:rPr>
          <w:rFonts w:ascii="Corbel" w:hAnsi="Corbel"/>
          <w:sz w:val="20"/>
          <w:szCs w:val="20"/>
        </w:rPr>
        <w:t>Predmetom tejto zmluvy je dodávka</w:t>
      </w:r>
      <w:r w:rsidR="00C80077" w:rsidRPr="00F94EC9">
        <w:rPr>
          <w:rFonts w:ascii="Corbel" w:hAnsi="Corbel"/>
          <w:sz w:val="20"/>
          <w:szCs w:val="20"/>
        </w:rPr>
        <w:t xml:space="preserve"> nábytku </w:t>
      </w:r>
      <w:r w:rsidR="00EE3804" w:rsidRPr="00F94EC9">
        <w:rPr>
          <w:rFonts w:ascii="Corbel" w:hAnsi="Corbel"/>
          <w:sz w:val="20"/>
          <w:szCs w:val="20"/>
        </w:rPr>
        <w:t xml:space="preserve">uvedeného v prílohe č.1 </w:t>
      </w:r>
      <w:r w:rsidR="00C80077" w:rsidRPr="00F94EC9">
        <w:rPr>
          <w:rFonts w:ascii="Corbel" w:hAnsi="Corbel"/>
          <w:sz w:val="20"/>
          <w:szCs w:val="20"/>
        </w:rPr>
        <w:t xml:space="preserve">(ďalej aj „predmet zmluvy“) </w:t>
      </w:r>
      <w:r w:rsidRPr="00F94EC9">
        <w:rPr>
          <w:rFonts w:ascii="Corbel" w:hAnsi="Corbel"/>
          <w:sz w:val="20"/>
          <w:szCs w:val="20"/>
        </w:rPr>
        <w:t xml:space="preserve">predávajúcim </w:t>
      </w:r>
      <w:r w:rsidR="00EE3804" w:rsidRPr="00F94EC9">
        <w:rPr>
          <w:rFonts w:ascii="Corbel" w:hAnsi="Corbel"/>
          <w:sz w:val="20"/>
          <w:szCs w:val="20"/>
        </w:rPr>
        <w:t xml:space="preserve">a </w:t>
      </w:r>
      <w:r w:rsidRPr="00F94EC9">
        <w:rPr>
          <w:rFonts w:ascii="Corbel" w:hAnsi="Corbel"/>
          <w:sz w:val="20"/>
          <w:szCs w:val="20"/>
        </w:rPr>
        <w:t>záväzok kupujúceho prevziať tovar a zaplatiť za neho predávajúcemu dohodnutú cenu podľa podmienok dohodnutých v tejto zmluve</w:t>
      </w:r>
      <w:r w:rsidR="00F94EC9">
        <w:rPr>
          <w:rFonts w:ascii="Corbel" w:hAnsi="Corbel"/>
          <w:sz w:val="20"/>
          <w:szCs w:val="20"/>
        </w:rPr>
        <w:t>.</w:t>
      </w:r>
      <w:r w:rsidR="00F94EC9" w:rsidRPr="00F94EC9">
        <w:rPr>
          <w:rFonts w:ascii="Corbel" w:hAnsi="Corbel"/>
          <w:sz w:val="20"/>
          <w:szCs w:val="20"/>
        </w:rPr>
        <w:t xml:space="preserve"> Zmluvné strany výslovne dojednávajú, že položky „Interaktívne multimediálne zariadenie pre vzdelávanie“ a „Magnetická tabuľa“ nie sú predmetom tejto zmluvy. Akékoľvek zmienky o týchto položkách v Prílohe č. 1 sa považujú za bezúčinné a na účely tejto zmluvy sa na ne neprihliada.“</w:t>
      </w: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84D762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DC5E0E">
        <w:rPr>
          <w:rFonts w:ascii="Corbel" w:hAnsi="Corbel"/>
          <w:sz w:val="20"/>
          <w:szCs w:val="20"/>
        </w:rPr>
        <w:t xml:space="preserve"> a vyloženie v</w:t>
      </w:r>
      <w:r w:rsidR="0041740C">
        <w:rPr>
          <w:rFonts w:ascii="Corbel" w:hAnsi="Corbel"/>
          <w:sz w:val="20"/>
          <w:szCs w:val="20"/>
        </w:rPr>
        <w:t xml:space="preserve"> miest</w:t>
      </w:r>
      <w:r w:rsidR="00DC5E0E">
        <w:rPr>
          <w:rFonts w:ascii="Corbel" w:hAnsi="Corbel"/>
          <w:sz w:val="20"/>
          <w:szCs w:val="20"/>
        </w:rPr>
        <w:t>e</w:t>
      </w:r>
      <w:r w:rsidR="0041740C">
        <w:rPr>
          <w:rFonts w:ascii="Corbel" w:hAnsi="Corbel"/>
          <w:sz w:val="20"/>
          <w:szCs w:val="20"/>
        </w:rPr>
        <w:t xml:space="preserve"> určenia</w:t>
      </w:r>
      <w:r w:rsidR="006511E2">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27199538" w14:textId="7B0336FF" w:rsidR="00621E38" w:rsidRPr="008560AE" w:rsidRDefault="0096327F" w:rsidP="00472DE9">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4A6D5FD4" w14:textId="77777777" w:rsidR="008560AE" w:rsidRDefault="008560AE" w:rsidP="008560AE">
      <w:pPr>
        <w:pStyle w:val="Default"/>
        <w:tabs>
          <w:tab w:val="left" w:pos="3402"/>
        </w:tabs>
        <w:rPr>
          <w:rFonts w:ascii="Corbel" w:hAnsi="Corbel"/>
          <w:sz w:val="20"/>
          <w:szCs w:val="20"/>
        </w:rPr>
      </w:pPr>
      <w:r>
        <w:rPr>
          <w:rFonts w:ascii="Corbel" w:hAnsi="Corbel"/>
          <w:sz w:val="20"/>
          <w:szCs w:val="20"/>
        </w:rPr>
        <w:tab/>
      </w:r>
    </w:p>
    <w:p w14:paraId="19377D52" w14:textId="6B317A10" w:rsidR="00621E38" w:rsidRPr="00F51537" w:rsidRDefault="008560AE" w:rsidP="008560AE">
      <w:pPr>
        <w:pStyle w:val="Default"/>
        <w:tabs>
          <w:tab w:val="left" w:pos="3402"/>
        </w:tabs>
        <w:rPr>
          <w:rFonts w:ascii="Corbel" w:hAnsi="Corbel"/>
          <w:sz w:val="20"/>
          <w:szCs w:val="20"/>
        </w:rPr>
      </w:pPr>
      <w:r>
        <w:rPr>
          <w:rFonts w:ascii="Corbel" w:hAnsi="Corbel"/>
          <w:sz w:val="20"/>
          <w:szCs w:val="20"/>
        </w:rPr>
        <w:t xml:space="preserve">       </w:t>
      </w:r>
      <w:r w:rsidR="0096327F" w:rsidRPr="00F51537">
        <w:rPr>
          <w:rFonts w:ascii="Corbel" w:hAnsi="Corbel"/>
          <w:sz w:val="20"/>
          <w:szCs w:val="20"/>
        </w:rPr>
        <w:t xml:space="preserve">Cena bez DPH: </w:t>
      </w:r>
      <w:r w:rsidR="00776F49" w:rsidRPr="00F51537">
        <w:rPr>
          <w:rFonts w:ascii="Corbel" w:hAnsi="Corbel"/>
          <w:sz w:val="20"/>
          <w:szCs w:val="20"/>
        </w:rPr>
        <w:tab/>
      </w:r>
      <w:r w:rsidR="0096327F"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62216AEC" w14:textId="004BE21E" w:rsidR="00ED3EE8" w:rsidRPr="00DC64B9" w:rsidRDefault="008560AE" w:rsidP="00DC64B9">
      <w:pPr>
        <w:pStyle w:val="Odsekzoznamu"/>
        <w:rPr>
          <w:rFonts w:ascii="Corbel" w:eastAsiaTheme="minorHAnsi" w:hAnsi="Corbel" w:cs="Times New Roman"/>
          <w:color w:val="000000"/>
          <w:sz w:val="20"/>
          <w:szCs w:val="20"/>
        </w:rPr>
      </w:pPr>
      <w:r w:rsidRPr="00DC64B9">
        <w:rPr>
          <w:rFonts w:ascii="Corbel" w:eastAsiaTheme="minorHAnsi" w:hAnsi="Corbel" w:cs="Times New Roman"/>
          <w:color w:val="000000"/>
          <w:sz w:val="20"/>
          <w:szCs w:val="20"/>
        </w:rPr>
        <w:t>Rektorát</w:t>
      </w:r>
    </w:p>
    <w:p w14:paraId="5ED59DCB" w14:textId="62B0A509" w:rsidR="008560AE" w:rsidRPr="00DC64B9" w:rsidRDefault="00DC64B9" w:rsidP="00DC64B9">
      <w:pPr>
        <w:pStyle w:val="Odsekzoznamu"/>
        <w:rPr>
          <w:rFonts w:ascii="Corbel" w:eastAsiaTheme="minorHAnsi" w:hAnsi="Corbel" w:cs="Times New Roman"/>
          <w:color w:val="000000"/>
          <w:sz w:val="20"/>
          <w:szCs w:val="20"/>
        </w:rPr>
      </w:pPr>
      <w:r w:rsidRPr="00DC64B9">
        <w:rPr>
          <w:rFonts w:ascii="Corbel" w:hAnsi="Corbel" w:cs="Times New Roman"/>
          <w:color w:val="000000" w:themeColor="text1"/>
          <w:sz w:val="20"/>
          <w:szCs w:val="20"/>
        </w:rPr>
        <w:t>Staré grunty č. 55</w:t>
      </w:r>
      <w:r w:rsidRPr="00DC64B9">
        <w:rPr>
          <w:rFonts w:ascii="Corbel" w:hAnsi="Corbel" w:cs="Times New Roman"/>
          <w:color w:val="000000" w:themeColor="text1"/>
          <w:sz w:val="20"/>
          <w:szCs w:val="20"/>
        </w:rPr>
        <w:br/>
        <w:t>841 04 Bratislava - Karlova Ves</w:t>
      </w: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6281206D" w:rsidR="002A576C" w:rsidRPr="004A79FC" w:rsidRDefault="0096327F" w:rsidP="002A576C">
      <w:pPr>
        <w:pStyle w:val="Default"/>
        <w:numPr>
          <w:ilvl w:val="0"/>
          <w:numId w:val="4"/>
        </w:numPr>
        <w:ind w:left="284" w:hanging="295"/>
        <w:jc w:val="both"/>
        <w:rPr>
          <w:rFonts w:ascii="Corbel" w:hAnsi="Corbel"/>
          <w:b/>
          <w:bCs/>
          <w:sz w:val="20"/>
          <w:szCs w:val="20"/>
        </w:rPr>
      </w:pPr>
      <w:r w:rsidRPr="004A79FC">
        <w:rPr>
          <w:rFonts w:ascii="Corbel" w:hAnsi="Corbel"/>
          <w:sz w:val="20"/>
          <w:szCs w:val="20"/>
        </w:rPr>
        <w:lastRenderedPageBreak/>
        <w:t>Predávajúci sa zaväzuje dodať predmet zmluvy</w:t>
      </w:r>
      <w:r w:rsidR="00401178" w:rsidRPr="004A79FC">
        <w:rPr>
          <w:rFonts w:ascii="Corbel" w:hAnsi="Corbel"/>
          <w:sz w:val="20"/>
          <w:szCs w:val="20"/>
        </w:rPr>
        <w:t xml:space="preserve"> najneskôr</w:t>
      </w:r>
      <w:r w:rsidRPr="004A79FC">
        <w:rPr>
          <w:rFonts w:ascii="Corbel" w:hAnsi="Corbel"/>
          <w:sz w:val="20"/>
          <w:szCs w:val="20"/>
        </w:rPr>
        <w:t xml:space="preserve"> do </w:t>
      </w:r>
      <w:r w:rsidR="004A79FC" w:rsidRPr="004A79FC">
        <w:rPr>
          <w:rFonts w:ascii="Corbel" w:hAnsi="Corbel"/>
          <w:b/>
          <w:bCs/>
          <w:sz w:val="20"/>
          <w:szCs w:val="20"/>
        </w:rPr>
        <w:t>8</w:t>
      </w:r>
      <w:r w:rsidR="00401178" w:rsidRPr="004A79FC">
        <w:rPr>
          <w:rFonts w:ascii="Corbel" w:hAnsi="Corbel"/>
          <w:b/>
          <w:bCs/>
          <w:sz w:val="20"/>
          <w:szCs w:val="20"/>
        </w:rPr>
        <w:t xml:space="preserve"> týždňov</w:t>
      </w:r>
      <w:r w:rsidR="00C34A31" w:rsidRPr="004A79FC">
        <w:rPr>
          <w:rFonts w:ascii="Corbel" w:hAnsi="Corbel"/>
          <w:b/>
          <w:bCs/>
          <w:sz w:val="20"/>
          <w:szCs w:val="20"/>
        </w:rPr>
        <w:t xml:space="preserve"> odo dňa </w:t>
      </w:r>
      <w:r w:rsidR="009C0B86" w:rsidRPr="004A79FC">
        <w:rPr>
          <w:rFonts w:ascii="Corbel" w:hAnsi="Corbel"/>
          <w:b/>
          <w:bCs/>
          <w:sz w:val="20"/>
          <w:szCs w:val="20"/>
        </w:rPr>
        <w:t xml:space="preserve">nadobudnutia </w:t>
      </w:r>
      <w:r w:rsidR="00C34A31" w:rsidRPr="004A79FC">
        <w:rPr>
          <w:rFonts w:ascii="Corbel" w:hAnsi="Corbel"/>
          <w:b/>
          <w:bCs/>
          <w:sz w:val="20"/>
          <w:szCs w:val="20"/>
        </w:rPr>
        <w:t xml:space="preserve">účinnosti </w:t>
      </w:r>
      <w:r w:rsidR="00372995" w:rsidRPr="004A79FC">
        <w:rPr>
          <w:rFonts w:ascii="Corbel" w:hAnsi="Corbel"/>
          <w:b/>
          <w:bCs/>
          <w:sz w:val="20"/>
          <w:szCs w:val="20"/>
        </w:rPr>
        <w:t xml:space="preserve">tejto </w:t>
      </w:r>
      <w:r w:rsidR="00C34A31" w:rsidRPr="004A79FC">
        <w:rPr>
          <w:rFonts w:ascii="Corbel" w:hAnsi="Corbel"/>
          <w:b/>
          <w:bCs/>
          <w:sz w:val="20"/>
          <w:szCs w:val="20"/>
        </w:rPr>
        <w:t>zmluvy</w:t>
      </w:r>
      <w:r w:rsidR="00994744" w:rsidRPr="004A79FC">
        <w:rPr>
          <w:rFonts w:ascii="Corbel" w:hAnsi="Corbel"/>
          <w:sz w:val="20"/>
          <w:szCs w:val="20"/>
        </w:rPr>
        <w:t>.</w:t>
      </w:r>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407275A8"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Predávajúci poskytuje na tovar záruku na dobu </w:t>
      </w:r>
      <w:r w:rsidRPr="00784BE7">
        <w:rPr>
          <w:rFonts w:ascii="Corbel" w:hAnsi="Corbel"/>
          <w:i/>
          <w:iCs/>
          <w:sz w:val="20"/>
          <w:szCs w:val="20"/>
          <w:u w:val="single"/>
        </w:rPr>
        <w:t xml:space="preserve">minimálne </w:t>
      </w:r>
      <w:r w:rsidR="00532516" w:rsidRPr="00784BE7">
        <w:rPr>
          <w:rFonts w:ascii="Corbel" w:hAnsi="Corbel"/>
          <w:i/>
          <w:iCs/>
          <w:sz w:val="20"/>
          <w:szCs w:val="20"/>
          <w:u w:val="single"/>
        </w:rPr>
        <w:t>60</w:t>
      </w:r>
      <w:r w:rsidRPr="00784BE7">
        <w:rPr>
          <w:rFonts w:ascii="Corbel" w:hAnsi="Corbel"/>
          <w:i/>
          <w:iCs/>
          <w:sz w:val="20"/>
          <w:szCs w:val="20"/>
          <w:u w:val="single"/>
        </w:rPr>
        <w:t xml:space="preserve"> mesiacov</w:t>
      </w:r>
      <w:r w:rsidRPr="00F51537">
        <w:rPr>
          <w:rFonts w:ascii="Corbel" w:hAnsi="Corbel"/>
          <w:sz w:val="20"/>
          <w:szCs w:val="20"/>
        </w:rPr>
        <w:t>,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lastRenderedPageBreak/>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 xml:space="preserve">teľa/ľov,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plnenia</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5206B34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Zaplatením zmluvnej po</w:t>
      </w:r>
      <w:r w:rsidR="00094518">
        <w:rPr>
          <w:rFonts w:ascii="Corbel" w:hAnsi="Corbel"/>
          <w:sz w:val="20"/>
          <w:szCs w:val="20"/>
        </w:rPr>
        <w:t xml:space="preserve">kuty </w:t>
      </w:r>
      <w:r w:rsidRPr="00F51537">
        <w:rPr>
          <w:rFonts w:ascii="Corbel" w:hAnsi="Corbel"/>
          <w:sz w:val="20"/>
          <w:szCs w:val="20"/>
        </w:rPr>
        <w:t xml:space="preserve">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lastRenderedPageBreak/>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pri podstatnom porušení zmluvy druhou zmluvnou stranou, alebo keď sa pre druhú zmluvnú stranu stalo splnenie podstatných zmluvných povinností úplne nemožným (vis maior),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F39FBFE"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w:t>
      </w:r>
      <w:r w:rsidR="00151037">
        <w:rPr>
          <w:rFonts w:ascii="Corbel" w:hAnsi="Corbel"/>
          <w:sz w:val="20"/>
          <w:szCs w:val="20"/>
        </w:rPr>
        <w:t>ov</w:t>
      </w:r>
      <w:r w:rsidRPr="00F51537">
        <w:rPr>
          <w:rFonts w:ascii="Corbel" w:hAnsi="Corbel"/>
          <w:sz w:val="20"/>
          <w:szCs w:val="20"/>
        </w:rPr>
        <w:t xml:space="preserve">, ak sa 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prof. JUDr. Marek Števček,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964E" w14:textId="77777777" w:rsidR="00B05D48" w:rsidRDefault="00B05D48" w:rsidP="00A37121">
      <w:r>
        <w:separator/>
      </w:r>
    </w:p>
  </w:endnote>
  <w:endnote w:type="continuationSeparator" w:id="0">
    <w:p w14:paraId="0BC8F87C" w14:textId="77777777" w:rsidR="00B05D48" w:rsidRDefault="00B05D48" w:rsidP="00A37121">
      <w:r>
        <w:continuationSeparator/>
      </w:r>
    </w:p>
  </w:endnote>
  <w:endnote w:type="continuationNotice" w:id="1">
    <w:p w14:paraId="41CBC975" w14:textId="77777777" w:rsidR="00B05D48" w:rsidRDefault="00B05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595B" w14:textId="77777777" w:rsidR="00B05D48" w:rsidRDefault="00B05D48" w:rsidP="00A37121">
      <w:r>
        <w:separator/>
      </w:r>
    </w:p>
  </w:footnote>
  <w:footnote w:type="continuationSeparator" w:id="0">
    <w:p w14:paraId="6BF27055" w14:textId="77777777" w:rsidR="00B05D48" w:rsidRDefault="00B05D48" w:rsidP="00A37121">
      <w:r>
        <w:continuationSeparator/>
      </w:r>
    </w:p>
  </w:footnote>
  <w:footnote w:type="continuationNotice" w:id="1">
    <w:p w14:paraId="10B5D0A8" w14:textId="77777777" w:rsidR="00B05D48" w:rsidRDefault="00B05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37D"/>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2C0A"/>
    <w:rsid w:val="00094518"/>
    <w:rsid w:val="00097463"/>
    <w:rsid w:val="000B11D0"/>
    <w:rsid w:val="000C12E2"/>
    <w:rsid w:val="000C47DB"/>
    <w:rsid w:val="000D06E1"/>
    <w:rsid w:val="000D0FD7"/>
    <w:rsid w:val="000D54B9"/>
    <w:rsid w:val="000E5967"/>
    <w:rsid w:val="000F2764"/>
    <w:rsid w:val="00103C86"/>
    <w:rsid w:val="00106CB5"/>
    <w:rsid w:val="001075EF"/>
    <w:rsid w:val="00111880"/>
    <w:rsid w:val="00111D85"/>
    <w:rsid w:val="00113908"/>
    <w:rsid w:val="00115680"/>
    <w:rsid w:val="001165C6"/>
    <w:rsid w:val="001207FD"/>
    <w:rsid w:val="00126498"/>
    <w:rsid w:val="001322DB"/>
    <w:rsid w:val="0013689A"/>
    <w:rsid w:val="00146F49"/>
    <w:rsid w:val="001508DE"/>
    <w:rsid w:val="00151037"/>
    <w:rsid w:val="0016014D"/>
    <w:rsid w:val="00163A9D"/>
    <w:rsid w:val="0017205A"/>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0D1A"/>
    <w:rsid w:val="002317AE"/>
    <w:rsid w:val="00234300"/>
    <w:rsid w:val="00235D63"/>
    <w:rsid w:val="00253212"/>
    <w:rsid w:val="00254537"/>
    <w:rsid w:val="002627A6"/>
    <w:rsid w:val="00264FEE"/>
    <w:rsid w:val="00265881"/>
    <w:rsid w:val="0027124C"/>
    <w:rsid w:val="00275188"/>
    <w:rsid w:val="00283C4C"/>
    <w:rsid w:val="002866FA"/>
    <w:rsid w:val="002956D1"/>
    <w:rsid w:val="00296217"/>
    <w:rsid w:val="002A3CC0"/>
    <w:rsid w:val="002A576C"/>
    <w:rsid w:val="002A7294"/>
    <w:rsid w:val="002B14D9"/>
    <w:rsid w:val="002B48BE"/>
    <w:rsid w:val="002B51CE"/>
    <w:rsid w:val="002C4EB7"/>
    <w:rsid w:val="002C69A4"/>
    <w:rsid w:val="002C71A9"/>
    <w:rsid w:val="002D1367"/>
    <w:rsid w:val="002E135A"/>
    <w:rsid w:val="002E498F"/>
    <w:rsid w:val="002F6B9C"/>
    <w:rsid w:val="00301518"/>
    <w:rsid w:val="00306E83"/>
    <w:rsid w:val="00312394"/>
    <w:rsid w:val="00313666"/>
    <w:rsid w:val="003204D7"/>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11CF"/>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06A5"/>
    <w:rsid w:val="00447E0A"/>
    <w:rsid w:val="0045333A"/>
    <w:rsid w:val="00471304"/>
    <w:rsid w:val="004728C5"/>
    <w:rsid w:val="00472DE9"/>
    <w:rsid w:val="0048646B"/>
    <w:rsid w:val="00486859"/>
    <w:rsid w:val="00487256"/>
    <w:rsid w:val="0048755D"/>
    <w:rsid w:val="0049493E"/>
    <w:rsid w:val="004A2C51"/>
    <w:rsid w:val="004A3F69"/>
    <w:rsid w:val="004A79FC"/>
    <w:rsid w:val="004B35A3"/>
    <w:rsid w:val="004B4A3B"/>
    <w:rsid w:val="004B4AED"/>
    <w:rsid w:val="004D0437"/>
    <w:rsid w:val="004D0D74"/>
    <w:rsid w:val="004D7023"/>
    <w:rsid w:val="004E42DC"/>
    <w:rsid w:val="004E7EE8"/>
    <w:rsid w:val="004F6A83"/>
    <w:rsid w:val="0050170D"/>
    <w:rsid w:val="00501AA4"/>
    <w:rsid w:val="005072E9"/>
    <w:rsid w:val="00515FA5"/>
    <w:rsid w:val="005248A3"/>
    <w:rsid w:val="005258F2"/>
    <w:rsid w:val="0052680C"/>
    <w:rsid w:val="005276B3"/>
    <w:rsid w:val="00531AC9"/>
    <w:rsid w:val="00532516"/>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227"/>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504CE"/>
    <w:rsid w:val="006511E2"/>
    <w:rsid w:val="006623DA"/>
    <w:rsid w:val="006629EF"/>
    <w:rsid w:val="006629F9"/>
    <w:rsid w:val="00666BEE"/>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1166"/>
    <w:rsid w:val="006D5115"/>
    <w:rsid w:val="006D63AC"/>
    <w:rsid w:val="006F5097"/>
    <w:rsid w:val="00707799"/>
    <w:rsid w:val="00714581"/>
    <w:rsid w:val="007149F5"/>
    <w:rsid w:val="00716678"/>
    <w:rsid w:val="00717906"/>
    <w:rsid w:val="0072555B"/>
    <w:rsid w:val="00730066"/>
    <w:rsid w:val="00735A05"/>
    <w:rsid w:val="007429D7"/>
    <w:rsid w:val="007457D5"/>
    <w:rsid w:val="0075198A"/>
    <w:rsid w:val="00753994"/>
    <w:rsid w:val="007554E3"/>
    <w:rsid w:val="0077031E"/>
    <w:rsid w:val="00776F49"/>
    <w:rsid w:val="00784570"/>
    <w:rsid w:val="00784BE7"/>
    <w:rsid w:val="0079428F"/>
    <w:rsid w:val="007A229A"/>
    <w:rsid w:val="007A268A"/>
    <w:rsid w:val="007A529B"/>
    <w:rsid w:val="007C116C"/>
    <w:rsid w:val="007C195C"/>
    <w:rsid w:val="007C1AE3"/>
    <w:rsid w:val="007D2B2C"/>
    <w:rsid w:val="007D2E04"/>
    <w:rsid w:val="007E3F41"/>
    <w:rsid w:val="007E6EE6"/>
    <w:rsid w:val="007E7970"/>
    <w:rsid w:val="007F06D5"/>
    <w:rsid w:val="007F0870"/>
    <w:rsid w:val="007F1D36"/>
    <w:rsid w:val="007F20FC"/>
    <w:rsid w:val="007F4E64"/>
    <w:rsid w:val="00801110"/>
    <w:rsid w:val="00814127"/>
    <w:rsid w:val="00814C58"/>
    <w:rsid w:val="00817640"/>
    <w:rsid w:val="00821334"/>
    <w:rsid w:val="0083575F"/>
    <w:rsid w:val="0085438D"/>
    <w:rsid w:val="008560AE"/>
    <w:rsid w:val="008750F8"/>
    <w:rsid w:val="008813B2"/>
    <w:rsid w:val="0089440E"/>
    <w:rsid w:val="008A5341"/>
    <w:rsid w:val="008B1D82"/>
    <w:rsid w:val="008B5A0E"/>
    <w:rsid w:val="008B62CF"/>
    <w:rsid w:val="008C2E84"/>
    <w:rsid w:val="008C4FBE"/>
    <w:rsid w:val="008D0375"/>
    <w:rsid w:val="008D3CAE"/>
    <w:rsid w:val="008D3F5F"/>
    <w:rsid w:val="008E5A44"/>
    <w:rsid w:val="008E6603"/>
    <w:rsid w:val="008F213C"/>
    <w:rsid w:val="0090377E"/>
    <w:rsid w:val="00911FDD"/>
    <w:rsid w:val="00917F00"/>
    <w:rsid w:val="009263FA"/>
    <w:rsid w:val="00943B43"/>
    <w:rsid w:val="009537AB"/>
    <w:rsid w:val="00959887"/>
    <w:rsid w:val="00960122"/>
    <w:rsid w:val="0096327F"/>
    <w:rsid w:val="00966A61"/>
    <w:rsid w:val="00971603"/>
    <w:rsid w:val="00971B78"/>
    <w:rsid w:val="00972FCB"/>
    <w:rsid w:val="00973126"/>
    <w:rsid w:val="0098095B"/>
    <w:rsid w:val="00991090"/>
    <w:rsid w:val="0099468D"/>
    <w:rsid w:val="00994744"/>
    <w:rsid w:val="00995FA7"/>
    <w:rsid w:val="00996BCB"/>
    <w:rsid w:val="009A4C37"/>
    <w:rsid w:val="009A7AB5"/>
    <w:rsid w:val="009B25DB"/>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970E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05D48"/>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0072"/>
    <w:rsid w:val="00BC748C"/>
    <w:rsid w:val="00BD1794"/>
    <w:rsid w:val="00BD246F"/>
    <w:rsid w:val="00BD28F7"/>
    <w:rsid w:val="00BD6294"/>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1EA2"/>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1A49"/>
    <w:rsid w:val="00CF733E"/>
    <w:rsid w:val="00D048B4"/>
    <w:rsid w:val="00D134D2"/>
    <w:rsid w:val="00D13515"/>
    <w:rsid w:val="00D14CC0"/>
    <w:rsid w:val="00D14F1B"/>
    <w:rsid w:val="00D21602"/>
    <w:rsid w:val="00D25B05"/>
    <w:rsid w:val="00D40303"/>
    <w:rsid w:val="00D4146C"/>
    <w:rsid w:val="00D46A31"/>
    <w:rsid w:val="00D52839"/>
    <w:rsid w:val="00D54D6E"/>
    <w:rsid w:val="00D5536D"/>
    <w:rsid w:val="00D63D07"/>
    <w:rsid w:val="00D64CDA"/>
    <w:rsid w:val="00D6696A"/>
    <w:rsid w:val="00D7188B"/>
    <w:rsid w:val="00D766B4"/>
    <w:rsid w:val="00D81130"/>
    <w:rsid w:val="00D86466"/>
    <w:rsid w:val="00D864B4"/>
    <w:rsid w:val="00DA198A"/>
    <w:rsid w:val="00DA2789"/>
    <w:rsid w:val="00DA5508"/>
    <w:rsid w:val="00DA6C1A"/>
    <w:rsid w:val="00DB00FC"/>
    <w:rsid w:val="00DB7D4D"/>
    <w:rsid w:val="00DC0193"/>
    <w:rsid w:val="00DC119C"/>
    <w:rsid w:val="00DC5E0E"/>
    <w:rsid w:val="00DC64B9"/>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313C"/>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4EC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3.xml><?xml version="1.0" encoding="utf-8"?>
<ds:datastoreItem xmlns:ds="http://schemas.openxmlformats.org/officeDocument/2006/customXml" ds:itemID="{E78484C6-21B7-4FD5-8735-4210CB15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6</Pages>
  <Words>2177</Words>
  <Characters>12584</Characters>
  <Application>Microsoft Office Word</Application>
  <DocSecurity>0</DocSecurity>
  <Lines>331</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365</cp:revision>
  <cp:lastPrinted>2021-11-03T14:22:00Z</cp:lastPrinted>
  <dcterms:created xsi:type="dcterms:W3CDTF">2022-03-07T08:52:00Z</dcterms:created>
  <dcterms:modified xsi:type="dcterms:W3CDTF">2026-07-20T06:15:00Z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