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E7BCB" w14:textId="79BE4292" w:rsidR="7738D9D2" w:rsidRPr="006A1F75" w:rsidRDefault="00657D1A" w:rsidP="006A1F75">
      <w:pPr>
        <w:tabs>
          <w:tab w:val="left" w:pos="142"/>
        </w:tabs>
        <w:spacing w:after="0" w:line="240" w:lineRule="auto"/>
        <w:jc w:val="center"/>
        <w:rPr>
          <w:rFonts w:ascii="Corbel" w:hAnsi="Corbel"/>
          <w:b/>
          <w:bCs/>
        </w:rPr>
      </w:pPr>
      <w:r w:rsidRPr="006A1F75">
        <w:rPr>
          <w:rFonts w:ascii="Corbel" w:hAnsi="Corbel"/>
          <w:b/>
          <w:bCs/>
        </w:rPr>
        <w:t>Zmluva o dielo</w:t>
      </w:r>
    </w:p>
    <w:p w14:paraId="5A6FF38E" w14:textId="3A966A76" w:rsidR="00EC03B3" w:rsidRPr="006A1F75" w:rsidRDefault="00EC03B3" w:rsidP="006A1F75">
      <w:pPr>
        <w:tabs>
          <w:tab w:val="left" w:pos="142"/>
        </w:tabs>
        <w:spacing w:after="0" w:line="240" w:lineRule="auto"/>
        <w:jc w:val="both"/>
        <w:rPr>
          <w:rFonts w:ascii="Corbel" w:hAnsi="Corbel"/>
        </w:rPr>
      </w:pPr>
      <w:r w:rsidRPr="006A1F75">
        <w:rPr>
          <w:rFonts w:ascii="Corbel" w:hAnsi="Corbel"/>
        </w:rPr>
        <w:t xml:space="preserve">uzavretá podľa § </w:t>
      </w:r>
      <w:r w:rsidR="008D1653" w:rsidRPr="006A1F75">
        <w:rPr>
          <w:rFonts w:ascii="Corbel" w:hAnsi="Corbel"/>
        </w:rPr>
        <w:t>536</w:t>
      </w:r>
      <w:r w:rsidRPr="006A1F75">
        <w:rPr>
          <w:rFonts w:ascii="Corbel" w:hAnsi="Corbel"/>
        </w:rPr>
        <w:t xml:space="preserve"> zákona č. 513/1991 Zb. Obchodný zákonník (ďalej len „Obchodný zákonník“) a podľa zákona č. 343/2015 Z. z. o verejnom obstarávaní o zmene a doplnení niektorých zákonov (ďalej len „ZVO“)</w:t>
      </w:r>
    </w:p>
    <w:p w14:paraId="2597D76E" w14:textId="1AFA323F" w:rsidR="00EC03B3" w:rsidRPr="006A1F75" w:rsidRDefault="00EC03B3" w:rsidP="006A1F75">
      <w:pPr>
        <w:tabs>
          <w:tab w:val="left" w:pos="142"/>
        </w:tabs>
        <w:spacing w:after="0" w:line="240" w:lineRule="auto"/>
        <w:jc w:val="center"/>
        <w:rPr>
          <w:rFonts w:ascii="Corbel" w:hAnsi="Corbel"/>
        </w:rPr>
      </w:pPr>
      <w:r w:rsidRPr="006A1F75">
        <w:rPr>
          <w:rFonts w:ascii="Corbel" w:hAnsi="Corbel"/>
        </w:rPr>
        <w:t>(ďalej len „</w:t>
      </w:r>
      <w:r w:rsidRPr="006A1F75">
        <w:rPr>
          <w:rFonts w:ascii="Corbel" w:hAnsi="Corbel"/>
          <w:b/>
          <w:bCs/>
        </w:rPr>
        <w:t>zmluva</w:t>
      </w:r>
      <w:r w:rsidRPr="006A1F75">
        <w:rPr>
          <w:rFonts w:ascii="Corbel" w:hAnsi="Corbel"/>
        </w:rPr>
        <w:t>“)</w:t>
      </w:r>
    </w:p>
    <w:p w14:paraId="29549E5C" w14:textId="77777777" w:rsidR="001963AF" w:rsidRPr="006A1F75" w:rsidRDefault="001963AF" w:rsidP="006A1F75">
      <w:pPr>
        <w:tabs>
          <w:tab w:val="left" w:pos="142"/>
        </w:tabs>
        <w:spacing w:after="0" w:line="240" w:lineRule="auto"/>
        <w:jc w:val="center"/>
        <w:rPr>
          <w:rFonts w:ascii="Corbel" w:hAnsi="Corbel"/>
        </w:rPr>
      </w:pPr>
    </w:p>
    <w:p w14:paraId="3BA172C8" w14:textId="7A7A692D" w:rsidR="00EC03B3" w:rsidRPr="006A1F75" w:rsidRDefault="00EC03B3" w:rsidP="006A1F75">
      <w:pPr>
        <w:tabs>
          <w:tab w:val="left" w:pos="142"/>
        </w:tabs>
        <w:spacing w:after="0" w:line="240" w:lineRule="auto"/>
        <w:jc w:val="center"/>
        <w:rPr>
          <w:rFonts w:ascii="Corbel" w:hAnsi="Corbel"/>
          <w:b/>
          <w:bCs/>
        </w:rPr>
      </w:pPr>
      <w:r w:rsidRPr="006A1F75">
        <w:rPr>
          <w:rFonts w:ascii="Corbel" w:hAnsi="Corbel"/>
          <w:b/>
          <w:bCs/>
        </w:rPr>
        <w:t>Článok I.</w:t>
      </w:r>
    </w:p>
    <w:p w14:paraId="4521DE74" w14:textId="47549B06" w:rsidR="00EC03B3" w:rsidRPr="006A1F75" w:rsidRDefault="00EC03B3" w:rsidP="006A1F75">
      <w:pPr>
        <w:tabs>
          <w:tab w:val="left" w:pos="142"/>
        </w:tabs>
        <w:spacing w:after="0" w:line="240" w:lineRule="auto"/>
        <w:jc w:val="center"/>
        <w:rPr>
          <w:rFonts w:ascii="Corbel" w:hAnsi="Corbel"/>
          <w:b/>
          <w:bCs/>
        </w:rPr>
      </w:pPr>
      <w:r w:rsidRPr="006A1F75">
        <w:rPr>
          <w:rFonts w:ascii="Corbel" w:hAnsi="Corbel"/>
          <w:b/>
          <w:bCs/>
        </w:rPr>
        <w:t>Zmluvné strany</w:t>
      </w:r>
    </w:p>
    <w:p w14:paraId="13CC1E3B" w14:textId="4D12EB74" w:rsidR="00EC03B3" w:rsidRPr="006A1F75" w:rsidRDefault="00EC03B3" w:rsidP="006A1F75">
      <w:pPr>
        <w:pStyle w:val="Odsekzoznamu"/>
        <w:numPr>
          <w:ilvl w:val="0"/>
          <w:numId w:val="1"/>
        </w:numPr>
        <w:tabs>
          <w:tab w:val="left" w:pos="142"/>
        </w:tabs>
        <w:spacing w:after="0" w:line="240" w:lineRule="auto"/>
        <w:ind w:left="567" w:hanging="425"/>
        <w:contextualSpacing w:val="0"/>
        <w:rPr>
          <w:rFonts w:ascii="Corbel" w:hAnsi="Corbel"/>
          <w:b/>
          <w:bCs/>
        </w:rPr>
      </w:pPr>
      <w:r w:rsidRPr="006A1F75">
        <w:rPr>
          <w:rFonts w:ascii="Corbel" w:hAnsi="Corbel"/>
          <w:b/>
          <w:bCs/>
        </w:rPr>
        <w:t>Objednávateľ:</w:t>
      </w:r>
      <w:r w:rsidRPr="006A1F75">
        <w:rPr>
          <w:rFonts w:ascii="Corbel" w:hAnsi="Corbel"/>
          <w:b/>
          <w:bCs/>
        </w:rPr>
        <w:tab/>
      </w:r>
      <w:r w:rsidRPr="006A1F75">
        <w:rPr>
          <w:rFonts w:ascii="Corbel" w:hAnsi="Corbel"/>
          <w:b/>
          <w:bCs/>
        </w:rPr>
        <w:tab/>
      </w:r>
      <w:r w:rsidRPr="006A1F75">
        <w:rPr>
          <w:rFonts w:ascii="Corbel" w:hAnsi="Corbel"/>
          <w:b/>
          <w:bCs/>
        </w:rPr>
        <w:tab/>
      </w:r>
      <w:r w:rsidRPr="006A1F75">
        <w:rPr>
          <w:rFonts w:ascii="Corbel" w:hAnsi="Corbel"/>
          <w:b/>
          <w:bCs/>
        </w:rPr>
        <w:tab/>
        <w:t>Univerzita Komenského v Bratislave, Rektorát</w:t>
      </w:r>
    </w:p>
    <w:p w14:paraId="68E9C99C" w14:textId="24CA4DD2" w:rsidR="00EC03B3" w:rsidRPr="006A1F75" w:rsidRDefault="00EC03B3" w:rsidP="006A1F75">
      <w:pPr>
        <w:pStyle w:val="Odsekzoznamu"/>
        <w:tabs>
          <w:tab w:val="left" w:pos="142"/>
        </w:tabs>
        <w:spacing w:after="0" w:line="240" w:lineRule="auto"/>
        <w:ind w:left="567" w:hanging="207"/>
        <w:contextualSpacing w:val="0"/>
        <w:rPr>
          <w:rFonts w:ascii="Corbel" w:hAnsi="Corbel"/>
        </w:rPr>
      </w:pPr>
      <w:r w:rsidRPr="006A1F75">
        <w:rPr>
          <w:rFonts w:ascii="Corbel" w:hAnsi="Corbel"/>
        </w:rPr>
        <w:t>Sídlo:</w:t>
      </w:r>
      <w:r w:rsidRPr="006A1F75">
        <w:rPr>
          <w:rFonts w:ascii="Corbel" w:hAnsi="Corbel"/>
        </w:rPr>
        <w:tab/>
      </w:r>
      <w:r w:rsidRPr="006A1F75">
        <w:rPr>
          <w:rFonts w:ascii="Corbel" w:hAnsi="Corbel"/>
        </w:rPr>
        <w:tab/>
      </w:r>
      <w:r w:rsidRPr="006A1F75">
        <w:rPr>
          <w:rFonts w:ascii="Corbel" w:hAnsi="Corbel"/>
        </w:rPr>
        <w:tab/>
      </w:r>
      <w:r w:rsidRPr="006A1F75">
        <w:rPr>
          <w:rFonts w:ascii="Corbel" w:hAnsi="Corbel"/>
        </w:rPr>
        <w:tab/>
      </w:r>
      <w:r w:rsidRPr="006A1F75">
        <w:rPr>
          <w:rFonts w:ascii="Corbel" w:hAnsi="Corbel"/>
        </w:rPr>
        <w:tab/>
        <w:t>Šafárikovo nám. 6, 814 99 Bratislava</w:t>
      </w:r>
      <w:r w:rsidR="00F343F6" w:rsidRPr="006A1F75">
        <w:rPr>
          <w:rFonts w:ascii="Corbel" w:hAnsi="Corbel"/>
        </w:rPr>
        <w:t xml:space="preserve"> 1</w:t>
      </w:r>
    </w:p>
    <w:p w14:paraId="1F298F64" w14:textId="0EDA4AAB" w:rsidR="00EC03B3" w:rsidRPr="006A1F75" w:rsidRDefault="00EC03B3" w:rsidP="006A1F75">
      <w:pPr>
        <w:pStyle w:val="Odsekzoznamu"/>
        <w:tabs>
          <w:tab w:val="left" w:pos="142"/>
        </w:tabs>
        <w:spacing w:after="0" w:line="240" w:lineRule="auto"/>
        <w:ind w:left="567" w:hanging="207"/>
        <w:contextualSpacing w:val="0"/>
        <w:rPr>
          <w:rFonts w:ascii="Corbel" w:hAnsi="Corbel"/>
        </w:rPr>
      </w:pPr>
      <w:r w:rsidRPr="006A1F75">
        <w:rPr>
          <w:rFonts w:ascii="Corbel" w:hAnsi="Corbel"/>
        </w:rPr>
        <w:t>Korešpondenčná adresa:</w:t>
      </w:r>
      <w:r w:rsidR="00F343F6" w:rsidRPr="006A1F75">
        <w:rPr>
          <w:rFonts w:ascii="Corbel" w:hAnsi="Corbel"/>
        </w:rPr>
        <w:tab/>
      </w:r>
      <w:r w:rsidR="00F343F6" w:rsidRPr="006A1F75">
        <w:rPr>
          <w:rFonts w:ascii="Corbel" w:hAnsi="Corbel"/>
        </w:rPr>
        <w:tab/>
      </w:r>
      <w:r w:rsidR="00180305" w:rsidRPr="006A1F75">
        <w:rPr>
          <w:rFonts w:ascii="Corbel" w:hAnsi="Corbel"/>
        </w:rPr>
        <w:tab/>
      </w:r>
      <w:r w:rsidR="00F343F6" w:rsidRPr="006A1F75">
        <w:rPr>
          <w:rFonts w:ascii="Corbel" w:hAnsi="Corbel"/>
        </w:rPr>
        <w:t>Šafárikovo nám. 6, P. O. Box 440, 814 99 Bratislava</w:t>
      </w:r>
    </w:p>
    <w:p w14:paraId="203898EE" w14:textId="36F42E13" w:rsidR="00EC03B3" w:rsidRPr="006A1F75" w:rsidRDefault="00C74926" w:rsidP="006A1F75">
      <w:pPr>
        <w:pStyle w:val="Odsekzoznamu"/>
        <w:tabs>
          <w:tab w:val="left" w:pos="142"/>
        </w:tabs>
        <w:spacing w:after="0" w:line="240" w:lineRule="auto"/>
        <w:ind w:left="567" w:hanging="207"/>
        <w:contextualSpacing w:val="0"/>
        <w:rPr>
          <w:rFonts w:ascii="Corbel" w:hAnsi="Corbel"/>
        </w:rPr>
      </w:pPr>
      <w:r w:rsidRPr="006A1F75">
        <w:rPr>
          <w:rFonts w:ascii="Corbel" w:hAnsi="Corbel"/>
        </w:rPr>
        <w:t>Štatutárny orgán</w:t>
      </w:r>
      <w:r w:rsidR="00EC03B3" w:rsidRPr="006A1F75">
        <w:rPr>
          <w:rFonts w:ascii="Corbel" w:hAnsi="Corbel"/>
        </w:rPr>
        <w:t>:</w:t>
      </w:r>
      <w:r w:rsidR="00F343F6" w:rsidRPr="006A1F75">
        <w:rPr>
          <w:rFonts w:ascii="Corbel" w:hAnsi="Corbel"/>
        </w:rPr>
        <w:tab/>
      </w:r>
      <w:r w:rsidR="00F343F6" w:rsidRPr="006A1F75">
        <w:rPr>
          <w:rFonts w:ascii="Corbel" w:hAnsi="Corbel"/>
        </w:rPr>
        <w:tab/>
      </w:r>
      <w:r w:rsidR="00F343F6" w:rsidRPr="006A1F75">
        <w:rPr>
          <w:rFonts w:ascii="Corbel" w:hAnsi="Corbel"/>
        </w:rPr>
        <w:tab/>
      </w:r>
      <w:r w:rsidR="00F343F6" w:rsidRPr="006A1F75">
        <w:rPr>
          <w:rFonts w:ascii="Corbel" w:hAnsi="Corbel"/>
        </w:rPr>
        <w:tab/>
        <w:t xml:space="preserve">prof. JUDr. Marek Števček, </w:t>
      </w:r>
      <w:r w:rsidR="00F95F05" w:rsidRPr="006A1F75">
        <w:rPr>
          <w:rFonts w:ascii="Corbel" w:hAnsi="Corbel"/>
        </w:rPr>
        <w:t>DrSc.</w:t>
      </w:r>
      <w:r w:rsidR="004A48AB" w:rsidRPr="006A1F75">
        <w:rPr>
          <w:rFonts w:ascii="Corbel" w:hAnsi="Corbel"/>
        </w:rPr>
        <w:t>,</w:t>
      </w:r>
      <w:r w:rsidR="00F343F6" w:rsidRPr="006A1F75">
        <w:rPr>
          <w:rFonts w:ascii="Corbel" w:hAnsi="Corbel"/>
        </w:rPr>
        <w:t xml:space="preserve"> rektor</w:t>
      </w:r>
    </w:p>
    <w:p w14:paraId="3D5A4027" w14:textId="2026D2BF" w:rsidR="00EC03B3" w:rsidRPr="006A1F75" w:rsidRDefault="00EC03B3" w:rsidP="006A1F75">
      <w:pPr>
        <w:pStyle w:val="Odsekzoznamu"/>
        <w:tabs>
          <w:tab w:val="left" w:pos="142"/>
        </w:tabs>
        <w:spacing w:after="0" w:line="240" w:lineRule="auto"/>
        <w:ind w:left="567" w:hanging="207"/>
        <w:contextualSpacing w:val="0"/>
        <w:rPr>
          <w:rFonts w:ascii="Corbel" w:hAnsi="Corbel"/>
        </w:rPr>
      </w:pPr>
      <w:r w:rsidRPr="006A1F75">
        <w:rPr>
          <w:rFonts w:ascii="Corbel" w:hAnsi="Corbel"/>
        </w:rPr>
        <w:t>IČO:</w:t>
      </w:r>
      <w:r w:rsidR="00F343F6" w:rsidRPr="006A1F75">
        <w:rPr>
          <w:rFonts w:ascii="Corbel" w:hAnsi="Corbel"/>
        </w:rPr>
        <w:tab/>
      </w:r>
      <w:r w:rsidR="00F343F6" w:rsidRPr="006A1F75">
        <w:rPr>
          <w:rFonts w:ascii="Corbel" w:hAnsi="Corbel"/>
        </w:rPr>
        <w:tab/>
      </w:r>
      <w:r w:rsidR="00F343F6" w:rsidRPr="006A1F75">
        <w:rPr>
          <w:rFonts w:ascii="Corbel" w:hAnsi="Corbel"/>
        </w:rPr>
        <w:tab/>
      </w:r>
      <w:r w:rsidR="00F343F6" w:rsidRPr="006A1F75">
        <w:rPr>
          <w:rFonts w:ascii="Corbel" w:hAnsi="Corbel"/>
        </w:rPr>
        <w:tab/>
      </w:r>
      <w:r w:rsidR="00F343F6" w:rsidRPr="006A1F75">
        <w:rPr>
          <w:rFonts w:ascii="Corbel" w:hAnsi="Corbel"/>
        </w:rPr>
        <w:tab/>
      </w:r>
      <w:r w:rsidR="00F343F6" w:rsidRPr="006A1F75">
        <w:rPr>
          <w:rFonts w:ascii="Corbel" w:eastAsia="Times New Roman" w:hAnsi="Corbel"/>
        </w:rPr>
        <w:t>00397 865</w:t>
      </w:r>
    </w:p>
    <w:p w14:paraId="1ECFBC00" w14:textId="58C38080" w:rsidR="00EC03B3" w:rsidRPr="006A1F75" w:rsidRDefault="00EC03B3" w:rsidP="006A1F75">
      <w:pPr>
        <w:pStyle w:val="Odsekzoznamu"/>
        <w:tabs>
          <w:tab w:val="left" w:pos="142"/>
        </w:tabs>
        <w:spacing w:after="0" w:line="240" w:lineRule="auto"/>
        <w:ind w:left="567" w:hanging="207"/>
        <w:contextualSpacing w:val="0"/>
        <w:rPr>
          <w:rFonts w:ascii="Corbel" w:hAnsi="Corbel"/>
        </w:rPr>
      </w:pPr>
      <w:r w:rsidRPr="006A1F75">
        <w:rPr>
          <w:rFonts w:ascii="Corbel" w:hAnsi="Corbel"/>
        </w:rPr>
        <w:t>DIČ:</w:t>
      </w:r>
      <w:r w:rsidR="00F343F6" w:rsidRPr="006A1F75">
        <w:rPr>
          <w:rFonts w:ascii="Corbel" w:hAnsi="Corbel"/>
        </w:rPr>
        <w:tab/>
      </w:r>
      <w:r w:rsidR="00F343F6" w:rsidRPr="006A1F75">
        <w:rPr>
          <w:rFonts w:ascii="Corbel" w:hAnsi="Corbel"/>
        </w:rPr>
        <w:tab/>
      </w:r>
      <w:r w:rsidR="00F343F6" w:rsidRPr="006A1F75">
        <w:rPr>
          <w:rFonts w:ascii="Corbel" w:hAnsi="Corbel"/>
        </w:rPr>
        <w:tab/>
      </w:r>
      <w:r w:rsidR="00F343F6" w:rsidRPr="006A1F75">
        <w:rPr>
          <w:rFonts w:ascii="Corbel" w:hAnsi="Corbel"/>
        </w:rPr>
        <w:tab/>
      </w:r>
      <w:r w:rsidR="00F343F6" w:rsidRPr="006A1F75">
        <w:rPr>
          <w:rFonts w:ascii="Corbel" w:hAnsi="Corbel"/>
        </w:rPr>
        <w:tab/>
      </w:r>
      <w:r w:rsidR="00F343F6" w:rsidRPr="006A1F75">
        <w:rPr>
          <w:rFonts w:ascii="Corbel" w:eastAsia="Times New Roman" w:hAnsi="Corbel"/>
        </w:rPr>
        <w:t>2020845332</w:t>
      </w:r>
    </w:p>
    <w:p w14:paraId="54B27109" w14:textId="3208CD81" w:rsidR="00EC03B3" w:rsidRPr="006A1F75" w:rsidRDefault="00EC03B3" w:rsidP="006A1F75">
      <w:pPr>
        <w:pStyle w:val="Odsekzoznamu"/>
        <w:tabs>
          <w:tab w:val="left" w:pos="142"/>
        </w:tabs>
        <w:spacing w:after="0" w:line="240" w:lineRule="auto"/>
        <w:ind w:left="567" w:hanging="207"/>
        <w:contextualSpacing w:val="0"/>
        <w:rPr>
          <w:rFonts w:ascii="Corbel" w:hAnsi="Corbel"/>
        </w:rPr>
      </w:pPr>
      <w:r w:rsidRPr="006A1F75">
        <w:rPr>
          <w:rFonts w:ascii="Corbel" w:hAnsi="Corbel"/>
        </w:rPr>
        <w:t>IČ DPH:</w:t>
      </w:r>
      <w:r w:rsidR="00F343F6" w:rsidRPr="006A1F75">
        <w:rPr>
          <w:rFonts w:ascii="Corbel" w:hAnsi="Corbel"/>
        </w:rPr>
        <w:tab/>
      </w:r>
      <w:r w:rsidR="00F343F6" w:rsidRPr="006A1F75">
        <w:rPr>
          <w:rFonts w:ascii="Corbel" w:hAnsi="Corbel"/>
        </w:rPr>
        <w:tab/>
      </w:r>
      <w:r w:rsidR="00F343F6" w:rsidRPr="006A1F75">
        <w:rPr>
          <w:rFonts w:ascii="Corbel" w:hAnsi="Corbel"/>
        </w:rPr>
        <w:tab/>
      </w:r>
      <w:r w:rsidR="00F343F6" w:rsidRPr="006A1F75">
        <w:rPr>
          <w:rFonts w:ascii="Corbel" w:hAnsi="Corbel"/>
        </w:rPr>
        <w:tab/>
      </w:r>
      <w:r w:rsidR="00180305" w:rsidRPr="006A1F75">
        <w:rPr>
          <w:rFonts w:ascii="Corbel" w:hAnsi="Corbel"/>
        </w:rPr>
        <w:tab/>
      </w:r>
      <w:r w:rsidR="00F343F6" w:rsidRPr="006A1F75">
        <w:rPr>
          <w:rFonts w:ascii="Corbel" w:eastAsia="Times New Roman" w:hAnsi="Corbel"/>
        </w:rPr>
        <w:t>SK2020845332</w:t>
      </w:r>
    </w:p>
    <w:p w14:paraId="38AF6221" w14:textId="247B4045" w:rsidR="00EC03B3" w:rsidRPr="006A1F75" w:rsidRDefault="00EC03B3" w:rsidP="006A1F75">
      <w:pPr>
        <w:pStyle w:val="Odsekzoznamu"/>
        <w:tabs>
          <w:tab w:val="left" w:pos="142"/>
        </w:tabs>
        <w:spacing w:after="0" w:line="240" w:lineRule="auto"/>
        <w:ind w:left="567" w:hanging="207"/>
        <w:contextualSpacing w:val="0"/>
        <w:rPr>
          <w:rFonts w:ascii="Corbel" w:hAnsi="Corbel"/>
        </w:rPr>
      </w:pPr>
      <w:r w:rsidRPr="006A1F75">
        <w:rPr>
          <w:rFonts w:ascii="Corbel" w:hAnsi="Corbel"/>
        </w:rPr>
        <w:t>Osoba oprávnená konať vo veciach:</w:t>
      </w:r>
      <w:r w:rsidR="00F343F6" w:rsidRPr="006A1F75">
        <w:rPr>
          <w:rFonts w:ascii="Corbel" w:hAnsi="Corbel"/>
        </w:rPr>
        <w:tab/>
      </w:r>
    </w:p>
    <w:p w14:paraId="3EFCA9BC" w14:textId="5A8C0B3F" w:rsidR="00EC03B3" w:rsidRPr="006A1F75" w:rsidRDefault="00F343F6" w:rsidP="006A1F75">
      <w:pPr>
        <w:pStyle w:val="Odsekzoznamu"/>
        <w:numPr>
          <w:ilvl w:val="0"/>
          <w:numId w:val="2"/>
        </w:numPr>
        <w:tabs>
          <w:tab w:val="left" w:pos="142"/>
        </w:tabs>
        <w:spacing w:after="0" w:line="240" w:lineRule="auto"/>
        <w:ind w:left="567" w:hanging="207"/>
        <w:contextualSpacing w:val="0"/>
        <w:rPr>
          <w:rFonts w:ascii="Corbel" w:hAnsi="Corbel"/>
        </w:rPr>
      </w:pPr>
      <w:r w:rsidRPr="006A1F75">
        <w:rPr>
          <w:rFonts w:ascii="Corbel" w:hAnsi="Corbel"/>
        </w:rPr>
        <w:t>z</w:t>
      </w:r>
      <w:r w:rsidR="00EC03B3" w:rsidRPr="006A1F75">
        <w:rPr>
          <w:rFonts w:ascii="Corbel" w:hAnsi="Corbel"/>
        </w:rPr>
        <w:t>mluvných</w:t>
      </w:r>
      <w:r w:rsidRPr="006A1F75">
        <w:rPr>
          <w:rFonts w:ascii="Corbel" w:hAnsi="Corbel"/>
        </w:rPr>
        <w:t xml:space="preserve"> vrátane podpisu</w:t>
      </w:r>
      <w:r w:rsidR="00EC03B3" w:rsidRPr="006A1F75">
        <w:rPr>
          <w:rFonts w:ascii="Corbel" w:hAnsi="Corbel"/>
        </w:rPr>
        <w:t>:</w:t>
      </w:r>
      <w:r w:rsidRPr="006A1F75">
        <w:rPr>
          <w:rFonts w:ascii="Corbel" w:hAnsi="Corbel"/>
        </w:rPr>
        <w:tab/>
      </w:r>
      <w:r w:rsidR="00180305" w:rsidRPr="006A1F75">
        <w:rPr>
          <w:rFonts w:ascii="Corbel" w:hAnsi="Corbel"/>
        </w:rPr>
        <w:tab/>
      </w:r>
      <w:r w:rsidRPr="006A1F75">
        <w:rPr>
          <w:rFonts w:ascii="Corbel" w:eastAsia="Times New Roman" w:hAnsi="Corbel"/>
        </w:rPr>
        <w:t>Ing. Ingrid Kútna Želonková, PhD., kvestorka</w:t>
      </w:r>
    </w:p>
    <w:p w14:paraId="1616B802" w14:textId="1F8F2D29" w:rsidR="00EC03B3" w:rsidRPr="006A1F75" w:rsidRDefault="00F343F6" w:rsidP="006A1F75">
      <w:pPr>
        <w:pStyle w:val="Odsekzoznamu"/>
        <w:numPr>
          <w:ilvl w:val="0"/>
          <w:numId w:val="2"/>
        </w:numPr>
        <w:tabs>
          <w:tab w:val="left" w:pos="142"/>
        </w:tabs>
        <w:spacing w:after="0" w:line="240" w:lineRule="auto"/>
        <w:ind w:left="567" w:hanging="207"/>
        <w:rPr>
          <w:rFonts w:ascii="Corbel" w:hAnsi="Corbel"/>
        </w:rPr>
      </w:pPr>
      <w:r w:rsidRPr="006A1F75">
        <w:rPr>
          <w:rFonts w:ascii="Corbel" w:hAnsi="Corbel"/>
        </w:rPr>
        <w:t>r</w:t>
      </w:r>
      <w:r w:rsidR="00EC03B3" w:rsidRPr="006A1F75">
        <w:rPr>
          <w:rFonts w:ascii="Corbel" w:hAnsi="Corbel"/>
        </w:rPr>
        <w:t>ealizácie zmluvy</w:t>
      </w:r>
      <w:r w:rsidRPr="006A1F75">
        <w:rPr>
          <w:rFonts w:ascii="Corbel" w:hAnsi="Corbel"/>
        </w:rPr>
        <w:t>:</w:t>
      </w:r>
      <w:r w:rsidRPr="006A1F75">
        <w:rPr>
          <w:rFonts w:ascii="Corbel" w:hAnsi="Corbel"/>
        </w:rPr>
        <w:tab/>
      </w:r>
      <w:r w:rsidRPr="006A1F75">
        <w:rPr>
          <w:rFonts w:ascii="Corbel" w:hAnsi="Corbel"/>
        </w:rPr>
        <w:tab/>
      </w:r>
      <w:r w:rsidRPr="006A1F75">
        <w:rPr>
          <w:rFonts w:ascii="Corbel" w:hAnsi="Corbel"/>
        </w:rPr>
        <w:tab/>
      </w:r>
      <w:r w:rsidR="006C6973" w:rsidRPr="006A1F75">
        <w:rPr>
          <w:rFonts w:ascii="Corbel" w:hAnsi="Corbel"/>
          <w:bCs/>
          <w:lang w:eastAsia="sk-SK"/>
        </w:rPr>
        <w:t>Ing. Ladislav Vanda</w:t>
      </w:r>
    </w:p>
    <w:p w14:paraId="35D81D1D" w14:textId="4FDD26D1" w:rsidR="00EC03B3" w:rsidRPr="00BF64D2" w:rsidRDefault="00F343F6" w:rsidP="00BF64D2">
      <w:pPr>
        <w:pStyle w:val="Zkladntext"/>
        <w:spacing w:after="0" w:line="240" w:lineRule="auto"/>
        <w:ind w:firstLine="360"/>
        <w:rPr>
          <w:rFonts w:ascii="Corbel" w:hAnsi="Corbel"/>
        </w:rPr>
      </w:pPr>
      <w:r w:rsidRPr="00BF64D2">
        <w:rPr>
          <w:rFonts w:ascii="Corbel" w:hAnsi="Corbel"/>
        </w:rPr>
        <w:t>t</w:t>
      </w:r>
      <w:r w:rsidR="00EC03B3" w:rsidRPr="00BF64D2">
        <w:rPr>
          <w:rFonts w:ascii="Corbel" w:hAnsi="Corbel"/>
        </w:rPr>
        <w:t>el.:</w:t>
      </w:r>
      <w:r w:rsidRPr="00BF64D2">
        <w:rPr>
          <w:rFonts w:ascii="Corbel" w:hAnsi="Corbel"/>
        </w:rPr>
        <w:tab/>
      </w:r>
      <w:r w:rsidRPr="00BF64D2">
        <w:rPr>
          <w:rFonts w:ascii="Corbel" w:hAnsi="Corbel"/>
        </w:rPr>
        <w:tab/>
      </w:r>
      <w:r w:rsidR="00BF64D2" w:rsidRPr="00BF64D2">
        <w:rPr>
          <w:rFonts w:ascii="Corbel" w:hAnsi="Corbel"/>
        </w:rPr>
        <w:tab/>
      </w:r>
      <w:r w:rsidR="00BF64D2" w:rsidRPr="00BF64D2">
        <w:rPr>
          <w:rFonts w:ascii="Corbel" w:hAnsi="Corbel"/>
        </w:rPr>
        <w:tab/>
      </w:r>
      <w:r w:rsidR="00BF64D2" w:rsidRPr="00BF64D2">
        <w:rPr>
          <w:rFonts w:ascii="Corbel" w:hAnsi="Corbel"/>
        </w:rPr>
        <w:tab/>
      </w:r>
      <w:r w:rsidR="00BF64D2" w:rsidRPr="00BF64D2">
        <w:rPr>
          <w:rFonts w:ascii="Corbel" w:hAnsi="Corbel" w:cs="Tahoma"/>
        </w:rPr>
        <w:t>+421 918 110 019</w:t>
      </w:r>
    </w:p>
    <w:p w14:paraId="46AA4719" w14:textId="2F6776E7" w:rsidR="00BF64D2" w:rsidRPr="00BF64D2" w:rsidRDefault="00BF64D2" w:rsidP="00BF64D2">
      <w:pPr>
        <w:pStyle w:val="Zkladntext"/>
        <w:spacing w:after="0" w:line="240" w:lineRule="auto"/>
        <w:ind w:left="2832" w:hanging="2832"/>
        <w:rPr>
          <w:rFonts w:ascii="Corbel" w:hAnsi="Corbel" w:cs="Tahoma"/>
        </w:rPr>
      </w:pPr>
      <w:r>
        <w:rPr>
          <w:rFonts w:ascii="Corbel" w:hAnsi="Corbel"/>
        </w:rPr>
        <w:t xml:space="preserve">        </w:t>
      </w:r>
      <w:r w:rsidR="00EC03B3" w:rsidRPr="00BF64D2">
        <w:rPr>
          <w:rFonts w:ascii="Corbel" w:hAnsi="Corbel"/>
        </w:rPr>
        <w:t>e-mail</w:t>
      </w:r>
      <w:r w:rsidR="00F343F6" w:rsidRPr="00BF64D2">
        <w:rPr>
          <w:rFonts w:ascii="Corbel" w:hAnsi="Corbel"/>
        </w:rPr>
        <w:t>:</w:t>
      </w:r>
      <w:r w:rsidR="00F343F6" w:rsidRPr="00BF64D2">
        <w:rPr>
          <w:rFonts w:ascii="Corbel" w:hAnsi="Corbel"/>
        </w:rPr>
        <w:tab/>
      </w:r>
      <w:r w:rsidR="00056D52" w:rsidRPr="00BF64D2">
        <w:rPr>
          <w:rFonts w:ascii="Corbel" w:hAnsi="Corbel"/>
        </w:rPr>
        <w:tab/>
      </w:r>
      <w:r>
        <w:rPr>
          <w:rFonts w:ascii="Corbel" w:hAnsi="Corbel"/>
        </w:rPr>
        <w:t xml:space="preserve">                </w:t>
      </w:r>
      <w:hyperlink r:id="rId9" w:history="1">
        <w:r w:rsidRPr="00987A91">
          <w:rPr>
            <w:rStyle w:val="Hypertextovprepojenie"/>
            <w:rFonts w:ascii="Corbel" w:hAnsi="Corbel" w:cs="Tahoma"/>
          </w:rPr>
          <w:t>ladislav.vanda@uniba.sk</w:t>
        </w:r>
      </w:hyperlink>
      <w:r w:rsidRPr="00BF64D2">
        <w:rPr>
          <w:rFonts w:ascii="Corbel" w:hAnsi="Corbel" w:cs="Tahoma"/>
        </w:rPr>
        <w:t xml:space="preserve"> </w:t>
      </w:r>
    </w:p>
    <w:p w14:paraId="41690383" w14:textId="0D766BB8" w:rsidR="00F343F6" w:rsidRPr="00BF64D2" w:rsidRDefault="00056D52" w:rsidP="00BF64D2">
      <w:pPr>
        <w:tabs>
          <w:tab w:val="left" w:pos="142"/>
        </w:tabs>
        <w:spacing w:after="0" w:line="240" w:lineRule="auto"/>
        <w:ind w:left="567" w:hanging="207"/>
        <w:rPr>
          <w:rFonts w:ascii="Corbel" w:hAnsi="Corbel"/>
        </w:rPr>
      </w:pPr>
      <w:r w:rsidRPr="00BF64D2">
        <w:rPr>
          <w:rFonts w:ascii="Corbel" w:hAnsi="Corbel"/>
        </w:rPr>
        <w:tab/>
      </w:r>
      <w:r w:rsidRPr="00BF64D2">
        <w:rPr>
          <w:rFonts w:ascii="Corbel" w:hAnsi="Corbel"/>
        </w:rPr>
        <w:tab/>
      </w:r>
      <w:r w:rsidRPr="00BF64D2">
        <w:rPr>
          <w:rFonts w:ascii="Corbel" w:hAnsi="Corbel"/>
        </w:rPr>
        <w:tab/>
      </w:r>
      <w:r w:rsidR="00F343F6" w:rsidRPr="00BF64D2">
        <w:rPr>
          <w:rFonts w:ascii="Corbel" w:hAnsi="Corbel"/>
        </w:rPr>
        <w:tab/>
      </w:r>
      <w:r w:rsidR="00F343F6" w:rsidRPr="00BF64D2">
        <w:rPr>
          <w:rFonts w:ascii="Corbel" w:hAnsi="Corbel"/>
        </w:rPr>
        <w:tab/>
      </w:r>
      <w:r w:rsidR="00F343F6" w:rsidRPr="00BF64D2">
        <w:rPr>
          <w:rFonts w:ascii="Corbel" w:hAnsi="Corbel"/>
        </w:rPr>
        <w:tab/>
      </w:r>
      <w:r w:rsidR="00F343F6" w:rsidRPr="00BF64D2">
        <w:rPr>
          <w:rFonts w:ascii="Corbel" w:hAnsi="Corbel"/>
        </w:rPr>
        <w:tab/>
      </w:r>
    </w:p>
    <w:p w14:paraId="68888F9D" w14:textId="6D0E7949" w:rsidR="00F343F6" w:rsidRPr="006A1F75" w:rsidRDefault="00F343F6" w:rsidP="006A1F75">
      <w:pPr>
        <w:tabs>
          <w:tab w:val="left" w:pos="142"/>
        </w:tabs>
        <w:spacing w:after="0" w:line="240" w:lineRule="auto"/>
        <w:ind w:left="567" w:hanging="207"/>
        <w:rPr>
          <w:rFonts w:ascii="Corbel" w:hAnsi="Corbel"/>
        </w:rPr>
      </w:pPr>
      <w:r w:rsidRPr="006A1F75">
        <w:rPr>
          <w:rFonts w:ascii="Corbel" w:hAnsi="Corbel"/>
        </w:rPr>
        <w:t>(ďalej len „</w:t>
      </w:r>
      <w:r w:rsidRPr="006A1F75">
        <w:rPr>
          <w:rFonts w:ascii="Corbel" w:hAnsi="Corbel"/>
          <w:b/>
          <w:bCs/>
        </w:rPr>
        <w:t>objednávateľ</w:t>
      </w:r>
      <w:r w:rsidRPr="006A1F75">
        <w:rPr>
          <w:rFonts w:ascii="Corbel" w:hAnsi="Corbel"/>
        </w:rPr>
        <w:t>“)</w:t>
      </w:r>
    </w:p>
    <w:p w14:paraId="386AF2A9" w14:textId="435B7EEA" w:rsidR="00EC03B3" w:rsidRPr="006A1F75" w:rsidRDefault="00060E04" w:rsidP="006A1F75">
      <w:pPr>
        <w:pStyle w:val="Odsekzoznamu"/>
        <w:numPr>
          <w:ilvl w:val="0"/>
          <w:numId w:val="1"/>
        </w:numPr>
        <w:tabs>
          <w:tab w:val="left" w:pos="142"/>
        </w:tabs>
        <w:spacing w:after="0" w:line="240" w:lineRule="auto"/>
        <w:ind w:left="567" w:hanging="425"/>
        <w:contextualSpacing w:val="0"/>
        <w:rPr>
          <w:rFonts w:ascii="Corbel" w:hAnsi="Corbel"/>
          <w:b/>
          <w:bCs/>
        </w:rPr>
      </w:pPr>
      <w:r w:rsidRPr="006A1F75">
        <w:rPr>
          <w:rFonts w:ascii="Corbel" w:hAnsi="Corbel"/>
          <w:b/>
          <w:bCs/>
        </w:rPr>
        <w:t>Zhotovit</w:t>
      </w:r>
      <w:r w:rsidR="00EC03B3" w:rsidRPr="006A1F75">
        <w:rPr>
          <w:rFonts w:ascii="Corbel" w:hAnsi="Corbel"/>
          <w:b/>
          <w:bCs/>
        </w:rPr>
        <w:t>eľ</w:t>
      </w:r>
      <w:r w:rsidR="00F343F6" w:rsidRPr="006A1F75">
        <w:rPr>
          <w:rFonts w:ascii="Corbel" w:hAnsi="Corbel"/>
          <w:b/>
          <w:bCs/>
        </w:rPr>
        <w:t>:</w:t>
      </w:r>
      <w:r w:rsidR="00F343F6" w:rsidRPr="006A1F75">
        <w:rPr>
          <w:rFonts w:ascii="Corbel" w:hAnsi="Corbel"/>
          <w:b/>
          <w:bCs/>
        </w:rPr>
        <w:tab/>
      </w:r>
      <w:r w:rsidR="005D1974" w:rsidRPr="006A1F75">
        <w:rPr>
          <w:rFonts w:ascii="Corbel" w:hAnsi="Corbel"/>
          <w:b/>
          <w:bCs/>
        </w:rPr>
        <w:tab/>
      </w:r>
      <w:r w:rsidR="005D1974" w:rsidRPr="006A1F75">
        <w:rPr>
          <w:rFonts w:ascii="Corbel" w:hAnsi="Corbel"/>
          <w:b/>
          <w:bCs/>
        </w:rPr>
        <w:tab/>
      </w:r>
      <w:r w:rsidR="005D1974" w:rsidRPr="006A1F75">
        <w:rPr>
          <w:rFonts w:ascii="Corbel" w:hAnsi="Corbel"/>
          <w:b/>
          <w:bCs/>
        </w:rPr>
        <w:tab/>
      </w:r>
    </w:p>
    <w:p w14:paraId="44B73B78" w14:textId="2820ABC1" w:rsidR="00F343F6" w:rsidRPr="006A1F75" w:rsidRDefault="00F343F6" w:rsidP="006A1F75">
      <w:pPr>
        <w:pStyle w:val="Odsekzoznamu"/>
        <w:tabs>
          <w:tab w:val="left" w:pos="142"/>
        </w:tabs>
        <w:spacing w:after="0" w:line="240" w:lineRule="auto"/>
        <w:ind w:left="567" w:hanging="207"/>
        <w:contextualSpacing w:val="0"/>
        <w:rPr>
          <w:rFonts w:ascii="Corbel" w:hAnsi="Corbel"/>
        </w:rPr>
      </w:pPr>
      <w:r w:rsidRPr="006A1F75">
        <w:rPr>
          <w:rFonts w:ascii="Corbel" w:hAnsi="Corbel"/>
        </w:rPr>
        <w:t>Sídlo:</w:t>
      </w:r>
      <w:r w:rsidRPr="006A1F75">
        <w:rPr>
          <w:rFonts w:ascii="Corbel" w:hAnsi="Corbel"/>
        </w:rPr>
        <w:tab/>
      </w:r>
      <w:r w:rsidR="009B01C0" w:rsidRPr="006A1F75">
        <w:rPr>
          <w:rFonts w:ascii="Corbel" w:hAnsi="Corbel"/>
        </w:rPr>
        <w:tab/>
      </w:r>
      <w:r w:rsidR="009B01C0" w:rsidRPr="006A1F75">
        <w:rPr>
          <w:rFonts w:ascii="Corbel" w:hAnsi="Corbel"/>
        </w:rPr>
        <w:tab/>
      </w:r>
      <w:r w:rsidR="009B01C0" w:rsidRPr="006A1F75">
        <w:rPr>
          <w:rFonts w:ascii="Corbel" w:hAnsi="Corbel"/>
        </w:rPr>
        <w:tab/>
      </w:r>
      <w:r w:rsidR="009B01C0" w:rsidRPr="006A1F75">
        <w:rPr>
          <w:rFonts w:ascii="Corbel" w:hAnsi="Corbel"/>
        </w:rPr>
        <w:tab/>
      </w:r>
    </w:p>
    <w:p w14:paraId="5136C24C" w14:textId="0869CF4D" w:rsidR="00F343F6" w:rsidRPr="006A1F75" w:rsidRDefault="00F343F6" w:rsidP="006A1F75">
      <w:pPr>
        <w:pStyle w:val="Odsekzoznamu"/>
        <w:tabs>
          <w:tab w:val="left" w:pos="142"/>
        </w:tabs>
        <w:spacing w:after="0" w:line="240" w:lineRule="auto"/>
        <w:ind w:left="567" w:hanging="207"/>
        <w:contextualSpacing w:val="0"/>
        <w:rPr>
          <w:rFonts w:ascii="Corbel" w:hAnsi="Corbel"/>
        </w:rPr>
      </w:pPr>
      <w:r w:rsidRPr="006A1F75">
        <w:rPr>
          <w:rFonts w:ascii="Corbel" w:hAnsi="Corbel"/>
        </w:rPr>
        <w:t>IČO:</w:t>
      </w:r>
      <w:r w:rsidRPr="006A1F75">
        <w:rPr>
          <w:rFonts w:ascii="Corbel" w:hAnsi="Corbel"/>
        </w:rPr>
        <w:tab/>
      </w:r>
      <w:r w:rsidRPr="006A1F75">
        <w:rPr>
          <w:rFonts w:ascii="Corbel" w:hAnsi="Corbel"/>
        </w:rPr>
        <w:tab/>
      </w:r>
      <w:r w:rsidRPr="006A1F75">
        <w:rPr>
          <w:rFonts w:ascii="Corbel" w:hAnsi="Corbel"/>
        </w:rPr>
        <w:tab/>
      </w:r>
      <w:r w:rsidRPr="006A1F75">
        <w:rPr>
          <w:rFonts w:ascii="Corbel" w:hAnsi="Corbel"/>
        </w:rPr>
        <w:tab/>
      </w:r>
      <w:r w:rsidRPr="006A1F75">
        <w:rPr>
          <w:rFonts w:ascii="Corbel" w:hAnsi="Corbel"/>
        </w:rPr>
        <w:tab/>
      </w:r>
    </w:p>
    <w:p w14:paraId="0EBB0EF1" w14:textId="2A2067F0" w:rsidR="00F343F6" w:rsidRPr="006A1F75" w:rsidRDefault="00F343F6" w:rsidP="006A1F75">
      <w:pPr>
        <w:pStyle w:val="Odsekzoznamu"/>
        <w:tabs>
          <w:tab w:val="left" w:pos="142"/>
        </w:tabs>
        <w:spacing w:after="0" w:line="240" w:lineRule="auto"/>
        <w:ind w:left="567" w:hanging="207"/>
        <w:contextualSpacing w:val="0"/>
        <w:rPr>
          <w:rFonts w:ascii="Corbel" w:hAnsi="Corbel"/>
        </w:rPr>
      </w:pPr>
      <w:r w:rsidRPr="006A1F75">
        <w:rPr>
          <w:rFonts w:ascii="Corbel" w:hAnsi="Corbel"/>
        </w:rPr>
        <w:t>DIČ:</w:t>
      </w:r>
      <w:r w:rsidRPr="006A1F75">
        <w:rPr>
          <w:rFonts w:ascii="Corbel" w:hAnsi="Corbel"/>
        </w:rPr>
        <w:tab/>
      </w:r>
      <w:r w:rsidRPr="006A1F75">
        <w:rPr>
          <w:rFonts w:ascii="Corbel" w:hAnsi="Corbel"/>
        </w:rPr>
        <w:tab/>
      </w:r>
      <w:r w:rsidRPr="006A1F75">
        <w:rPr>
          <w:rFonts w:ascii="Corbel" w:hAnsi="Corbel"/>
        </w:rPr>
        <w:tab/>
      </w:r>
      <w:r w:rsidRPr="006A1F75">
        <w:rPr>
          <w:rFonts w:ascii="Corbel" w:hAnsi="Corbel"/>
        </w:rPr>
        <w:tab/>
      </w:r>
      <w:r w:rsidRPr="006A1F75">
        <w:rPr>
          <w:rFonts w:ascii="Corbel" w:hAnsi="Corbel"/>
        </w:rPr>
        <w:tab/>
      </w:r>
    </w:p>
    <w:p w14:paraId="696BA735" w14:textId="38402B8B" w:rsidR="00667DDD" w:rsidRPr="006A1F75" w:rsidRDefault="00667DDD" w:rsidP="006A1F75">
      <w:pPr>
        <w:pStyle w:val="Odsekzoznamu"/>
        <w:tabs>
          <w:tab w:val="left" w:pos="142"/>
        </w:tabs>
        <w:spacing w:after="0" w:line="240" w:lineRule="auto"/>
        <w:ind w:left="567" w:hanging="207"/>
        <w:contextualSpacing w:val="0"/>
        <w:rPr>
          <w:rFonts w:ascii="Corbel" w:hAnsi="Corbel"/>
        </w:rPr>
      </w:pPr>
      <w:r w:rsidRPr="006A1F75">
        <w:rPr>
          <w:rFonts w:ascii="Corbel" w:hAnsi="Corbel"/>
        </w:rPr>
        <w:t>IČ DPH:</w:t>
      </w:r>
      <w:r w:rsidRPr="006A1F75">
        <w:rPr>
          <w:rFonts w:ascii="Corbel" w:hAnsi="Corbel"/>
        </w:rPr>
        <w:tab/>
      </w:r>
      <w:r w:rsidRPr="006A1F75">
        <w:rPr>
          <w:rFonts w:ascii="Corbel" w:hAnsi="Corbel"/>
        </w:rPr>
        <w:tab/>
      </w:r>
      <w:r w:rsidRPr="006A1F75">
        <w:rPr>
          <w:rFonts w:ascii="Corbel" w:hAnsi="Corbel"/>
        </w:rPr>
        <w:tab/>
      </w:r>
      <w:r w:rsidRPr="006A1F75">
        <w:rPr>
          <w:rFonts w:ascii="Corbel" w:hAnsi="Corbel"/>
        </w:rPr>
        <w:tab/>
      </w:r>
      <w:r w:rsidRPr="006A1F75">
        <w:rPr>
          <w:rFonts w:ascii="Corbel" w:hAnsi="Corbel"/>
        </w:rPr>
        <w:tab/>
      </w:r>
    </w:p>
    <w:p w14:paraId="47EA07C7" w14:textId="3B97DAE4" w:rsidR="00F343F6" w:rsidRPr="006A1F75" w:rsidRDefault="00F343F6" w:rsidP="006A1F75">
      <w:pPr>
        <w:pStyle w:val="Odsekzoznamu"/>
        <w:tabs>
          <w:tab w:val="left" w:pos="142"/>
        </w:tabs>
        <w:spacing w:after="0" w:line="240" w:lineRule="auto"/>
        <w:ind w:left="4248" w:hanging="3888"/>
        <w:contextualSpacing w:val="0"/>
        <w:rPr>
          <w:rFonts w:ascii="Corbel" w:hAnsi="Corbel"/>
        </w:rPr>
      </w:pPr>
      <w:r w:rsidRPr="006A1F75">
        <w:rPr>
          <w:rFonts w:ascii="Corbel" w:hAnsi="Corbel"/>
        </w:rPr>
        <w:t>Zapísaný:</w:t>
      </w:r>
      <w:r w:rsidR="00BD1AB8" w:rsidRPr="006A1F75">
        <w:rPr>
          <w:rFonts w:ascii="Corbel" w:hAnsi="Corbel"/>
        </w:rPr>
        <w:tab/>
      </w:r>
    </w:p>
    <w:p w14:paraId="3C71ACB3" w14:textId="1F26A36E" w:rsidR="00F343F6" w:rsidRPr="006A1F75" w:rsidRDefault="00F343F6" w:rsidP="006A1F75">
      <w:pPr>
        <w:pStyle w:val="Odsekzoznamu"/>
        <w:tabs>
          <w:tab w:val="left" w:pos="142"/>
        </w:tabs>
        <w:spacing w:after="0" w:line="240" w:lineRule="auto"/>
        <w:ind w:left="567" w:hanging="207"/>
        <w:contextualSpacing w:val="0"/>
        <w:rPr>
          <w:rFonts w:ascii="Corbel" w:hAnsi="Corbel"/>
        </w:rPr>
      </w:pPr>
      <w:r w:rsidRPr="006A1F75">
        <w:rPr>
          <w:rFonts w:ascii="Corbel" w:hAnsi="Corbel"/>
        </w:rPr>
        <w:t>Osoba oprávnená konať vo veciach:</w:t>
      </w:r>
      <w:r w:rsidRPr="006A1F75">
        <w:rPr>
          <w:rFonts w:ascii="Corbel" w:hAnsi="Corbel"/>
        </w:rPr>
        <w:tab/>
      </w:r>
    </w:p>
    <w:p w14:paraId="1769670C" w14:textId="5E427BB0" w:rsidR="00F343F6" w:rsidRPr="006A1F75" w:rsidRDefault="00F343F6" w:rsidP="006A1F75">
      <w:pPr>
        <w:pStyle w:val="Odsekzoznamu"/>
        <w:numPr>
          <w:ilvl w:val="0"/>
          <w:numId w:val="3"/>
        </w:numPr>
        <w:tabs>
          <w:tab w:val="left" w:pos="142"/>
        </w:tabs>
        <w:spacing w:after="0" w:line="240" w:lineRule="auto"/>
        <w:ind w:left="567" w:hanging="207"/>
        <w:contextualSpacing w:val="0"/>
        <w:rPr>
          <w:rFonts w:ascii="Corbel" w:hAnsi="Corbel"/>
        </w:rPr>
      </w:pPr>
      <w:r w:rsidRPr="006A1F75">
        <w:rPr>
          <w:rFonts w:ascii="Corbel" w:hAnsi="Corbel"/>
        </w:rPr>
        <w:t>zmluvných vrátane podpisu:</w:t>
      </w:r>
      <w:r w:rsidRPr="006A1F75">
        <w:rPr>
          <w:rFonts w:ascii="Corbel" w:hAnsi="Corbel"/>
        </w:rPr>
        <w:tab/>
      </w:r>
      <w:r w:rsidR="00965118" w:rsidRPr="006A1F75">
        <w:rPr>
          <w:rFonts w:ascii="Corbel" w:hAnsi="Corbel"/>
        </w:rPr>
        <w:tab/>
      </w:r>
    </w:p>
    <w:p w14:paraId="14A0730D" w14:textId="2C405097" w:rsidR="00F343F6" w:rsidRPr="006A1F75" w:rsidRDefault="00F343F6" w:rsidP="006A1F75">
      <w:pPr>
        <w:pStyle w:val="Odsekzoznamu"/>
        <w:numPr>
          <w:ilvl w:val="0"/>
          <w:numId w:val="3"/>
        </w:numPr>
        <w:tabs>
          <w:tab w:val="left" w:pos="142"/>
        </w:tabs>
        <w:spacing w:after="0" w:line="240" w:lineRule="auto"/>
        <w:ind w:left="567" w:hanging="207"/>
        <w:contextualSpacing w:val="0"/>
        <w:rPr>
          <w:rFonts w:ascii="Corbel" w:hAnsi="Corbel"/>
        </w:rPr>
      </w:pPr>
      <w:r w:rsidRPr="006A1F75">
        <w:rPr>
          <w:rFonts w:ascii="Corbel" w:hAnsi="Corbel"/>
        </w:rPr>
        <w:t>realizácie zmluvy:</w:t>
      </w:r>
      <w:r w:rsidRPr="006A1F75">
        <w:rPr>
          <w:rFonts w:ascii="Corbel" w:hAnsi="Corbel"/>
        </w:rPr>
        <w:tab/>
      </w:r>
      <w:r w:rsidRPr="006A1F75">
        <w:rPr>
          <w:rFonts w:ascii="Corbel" w:hAnsi="Corbel"/>
        </w:rPr>
        <w:tab/>
      </w:r>
      <w:r w:rsidRPr="006A1F75">
        <w:rPr>
          <w:rFonts w:ascii="Corbel" w:hAnsi="Corbel"/>
        </w:rPr>
        <w:tab/>
      </w:r>
    </w:p>
    <w:p w14:paraId="5A695E24" w14:textId="30C715F8" w:rsidR="00F343F6" w:rsidRPr="006A1F75" w:rsidRDefault="00F343F6" w:rsidP="006A1F75">
      <w:pPr>
        <w:tabs>
          <w:tab w:val="left" w:pos="142"/>
        </w:tabs>
        <w:spacing w:after="0" w:line="240" w:lineRule="auto"/>
        <w:ind w:left="567" w:hanging="207"/>
        <w:rPr>
          <w:rFonts w:ascii="Corbel" w:hAnsi="Corbel"/>
        </w:rPr>
      </w:pPr>
      <w:r w:rsidRPr="006A1F75">
        <w:rPr>
          <w:rFonts w:ascii="Corbel" w:hAnsi="Corbel"/>
        </w:rPr>
        <w:t>Bankové spojenie:</w:t>
      </w:r>
      <w:r w:rsidRPr="006A1F75">
        <w:rPr>
          <w:rFonts w:ascii="Corbel" w:hAnsi="Corbel"/>
        </w:rPr>
        <w:tab/>
      </w:r>
      <w:r w:rsidR="006E1D97" w:rsidRPr="006A1F75">
        <w:rPr>
          <w:rFonts w:ascii="Corbel" w:hAnsi="Corbel"/>
        </w:rPr>
        <w:tab/>
      </w:r>
      <w:r w:rsidR="00452C76" w:rsidRPr="006A1F75">
        <w:rPr>
          <w:rFonts w:ascii="Corbel" w:hAnsi="Corbel"/>
        </w:rPr>
        <w:tab/>
      </w:r>
      <w:r w:rsidR="00452C76" w:rsidRPr="006A1F75">
        <w:rPr>
          <w:rFonts w:ascii="Corbel" w:hAnsi="Corbel"/>
        </w:rPr>
        <w:tab/>
      </w:r>
      <w:r w:rsidR="006E1D97" w:rsidRPr="006A1F75">
        <w:rPr>
          <w:rFonts w:ascii="Corbel" w:hAnsi="Corbel"/>
        </w:rPr>
        <w:tab/>
      </w:r>
      <w:r w:rsidRPr="006A1F75">
        <w:rPr>
          <w:rFonts w:ascii="Corbel" w:hAnsi="Corbel"/>
        </w:rPr>
        <w:tab/>
      </w:r>
      <w:r w:rsidRPr="006A1F75">
        <w:rPr>
          <w:rFonts w:ascii="Corbel" w:hAnsi="Corbel"/>
        </w:rPr>
        <w:tab/>
      </w:r>
    </w:p>
    <w:p w14:paraId="79D74490" w14:textId="099EEBC2" w:rsidR="00F343F6" w:rsidRPr="006A1F75" w:rsidRDefault="00F343F6" w:rsidP="006A1F75">
      <w:pPr>
        <w:tabs>
          <w:tab w:val="left" w:pos="142"/>
        </w:tabs>
        <w:spacing w:after="0" w:line="240" w:lineRule="auto"/>
        <w:ind w:left="567" w:hanging="207"/>
        <w:rPr>
          <w:rFonts w:ascii="Corbel" w:hAnsi="Corbel"/>
        </w:rPr>
      </w:pPr>
      <w:r w:rsidRPr="006A1F75">
        <w:rPr>
          <w:rFonts w:ascii="Corbel" w:hAnsi="Corbel"/>
        </w:rPr>
        <w:t>IBAN:</w:t>
      </w:r>
      <w:r w:rsidRPr="006A1F75">
        <w:rPr>
          <w:rFonts w:ascii="Corbel" w:hAnsi="Corbel"/>
        </w:rPr>
        <w:tab/>
      </w:r>
      <w:r w:rsidRPr="006A1F75">
        <w:rPr>
          <w:rFonts w:ascii="Corbel" w:hAnsi="Corbel"/>
        </w:rPr>
        <w:tab/>
      </w:r>
      <w:r w:rsidR="006E1D97" w:rsidRPr="006A1F75">
        <w:rPr>
          <w:rFonts w:ascii="Corbel" w:hAnsi="Corbel"/>
        </w:rPr>
        <w:tab/>
      </w:r>
      <w:r w:rsidR="006E1D97" w:rsidRPr="006A1F75">
        <w:rPr>
          <w:rFonts w:ascii="Corbel" w:hAnsi="Corbel"/>
        </w:rPr>
        <w:tab/>
      </w:r>
      <w:r w:rsidR="006E1D97" w:rsidRPr="006A1F75">
        <w:rPr>
          <w:rFonts w:ascii="Corbel" w:hAnsi="Corbel"/>
        </w:rPr>
        <w:tab/>
      </w:r>
    </w:p>
    <w:p w14:paraId="4865B08A" w14:textId="378FEA0D" w:rsidR="00F343F6" w:rsidRPr="006A1F75" w:rsidRDefault="00F343F6" w:rsidP="006A1F75">
      <w:pPr>
        <w:tabs>
          <w:tab w:val="left" w:pos="142"/>
        </w:tabs>
        <w:spacing w:after="0" w:line="240" w:lineRule="auto"/>
        <w:ind w:left="567" w:hanging="207"/>
        <w:rPr>
          <w:rFonts w:ascii="Corbel" w:hAnsi="Corbel"/>
        </w:rPr>
      </w:pPr>
      <w:r w:rsidRPr="006A1F75">
        <w:rPr>
          <w:rFonts w:ascii="Corbel" w:hAnsi="Corbel"/>
        </w:rPr>
        <w:t>tel.:</w:t>
      </w:r>
      <w:r w:rsidRPr="006A1F75">
        <w:rPr>
          <w:rFonts w:ascii="Corbel" w:hAnsi="Corbel"/>
        </w:rPr>
        <w:tab/>
      </w:r>
      <w:r w:rsidR="005D1974" w:rsidRPr="006A1F75">
        <w:rPr>
          <w:rFonts w:ascii="Corbel" w:hAnsi="Corbel"/>
        </w:rPr>
        <w:tab/>
      </w:r>
      <w:r w:rsidR="005D1974" w:rsidRPr="006A1F75">
        <w:rPr>
          <w:rFonts w:ascii="Corbel" w:hAnsi="Corbel"/>
        </w:rPr>
        <w:tab/>
      </w:r>
      <w:r w:rsidR="005D1974" w:rsidRPr="006A1F75">
        <w:rPr>
          <w:rFonts w:ascii="Corbel" w:hAnsi="Corbel"/>
        </w:rPr>
        <w:tab/>
      </w:r>
      <w:r w:rsidR="005D1974" w:rsidRPr="006A1F75">
        <w:rPr>
          <w:rFonts w:ascii="Corbel" w:hAnsi="Corbel"/>
        </w:rPr>
        <w:tab/>
      </w:r>
      <w:r w:rsidRPr="006A1F75">
        <w:rPr>
          <w:rFonts w:ascii="Corbel" w:hAnsi="Corbel"/>
        </w:rPr>
        <w:tab/>
      </w:r>
      <w:r w:rsidRPr="006A1F75">
        <w:rPr>
          <w:rFonts w:ascii="Corbel" w:hAnsi="Corbel"/>
        </w:rPr>
        <w:tab/>
      </w:r>
      <w:r w:rsidRPr="006A1F75">
        <w:rPr>
          <w:rFonts w:ascii="Corbel" w:hAnsi="Corbel"/>
        </w:rPr>
        <w:tab/>
      </w:r>
      <w:r w:rsidRPr="006A1F75">
        <w:rPr>
          <w:rFonts w:ascii="Corbel" w:hAnsi="Corbel"/>
        </w:rPr>
        <w:tab/>
      </w:r>
    </w:p>
    <w:p w14:paraId="345A7DA9" w14:textId="2712C9C5" w:rsidR="00F343F6" w:rsidRPr="006A1F75" w:rsidRDefault="00F343F6" w:rsidP="006A1F75">
      <w:pPr>
        <w:tabs>
          <w:tab w:val="left" w:pos="142"/>
        </w:tabs>
        <w:spacing w:after="0" w:line="240" w:lineRule="auto"/>
        <w:ind w:left="567" w:hanging="207"/>
        <w:rPr>
          <w:rFonts w:ascii="Corbel" w:hAnsi="Corbel"/>
        </w:rPr>
      </w:pPr>
      <w:r w:rsidRPr="006A1F75">
        <w:rPr>
          <w:rFonts w:ascii="Corbel" w:hAnsi="Corbel"/>
        </w:rPr>
        <w:t>e-mail:</w:t>
      </w:r>
      <w:r w:rsidRPr="006A1F75">
        <w:rPr>
          <w:rFonts w:ascii="Corbel" w:hAnsi="Corbel"/>
        </w:rPr>
        <w:tab/>
      </w:r>
      <w:r w:rsidR="005D1974" w:rsidRPr="006A1F75">
        <w:rPr>
          <w:rFonts w:ascii="Corbel" w:hAnsi="Corbel"/>
        </w:rPr>
        <w:tab/>
      </w:r>
      <w:r w:rsidR="005D1974" w:rsidRPr="006A1F75">
        <w:rPr>
          <w:rFonts w:ascii="Corbel" w:hAnsi="Corbel"/>
        </w:rPr>
        <w:tab/>
      </w:r>
      <w:r w:rsidR="005D1974" w:rsidRPr="006A1F75">
        <w:rPr>
          <w:rFonts w:ascii="Corbel" w:hAnsi="Corbel"/>
        </w:rPr>
        <w:tab/>
      </w:r>
      <w:r w:rsidR="005D1974" w:rsidRPr="006A1F75">
        <w:rPr>
          <w:rFonts w:ascii="Corbel" w:hAnsi="Corbel"/>
        </w:rPr>
        <w:tab/>
      </w:r>
    </w:p>
    <w:p w14:paraId="4CF7A47D" w14:textId="77777777" w:rsidR="00F343F6" w:rsidRPr="006A1F75" w:rsidRDefault="00F343F6" w:rsidP="006A1F75">
      <w:pPr>
        <w:tabs>
          <w:tab w:val="left" w:pos="142"/>
        </w:tabs>
        <w:spacing w:after="0" w:line="240" w:lineRule="auto"/>
        <w:ind w:left="567" w:hanging="207"/>
        <w:rPr>
          <w:rFonts w:ascii="Corbel" w:hAnsi="Corbel"/>
        </w:rPr>
      </w:pPr>
    </w:p>
    <w:p w14:paraId="3940061E" w14:textId="71D6EB67" w:rsidR="00BE4C60" w:rsidRPr="006A1F75" w:rsidRDefault="00F343F6" w:rsidP="006A1F75">
      <w:pPr>
        <w:tabs>
          <w:tab w:val="left" w:pos="142"/>
        </w:tabs>
        <w:spacing w:after="0" w:line="240" w:lineRule="auto"/>
        <w:ind w:left="567" w:hanging="207"/>
        <w:rPr>
          <w:rFonts w:ascii="Corbel" w:hAnsi="Corbel"/>
        </w:rPr>
      </w:pPr>
      <w:r w:rsidRPr="006A1F75">
        <w:rPr>
          <w:rFonts w:ascii="Corbel" w:hAnsi="Corbel"/>
        </w:rPr>
        <w:t xml:space="preserve">(ďalej len </w:t>
      </w:r>
      <w:r w:rsidRPr="006A1F75">
        <w:rPr>
          <w:rFonts w:ascii="Corbel" w:hAnsi="Corbel"/>
          <w:b/>
          <w:bCs/>
        </w:rPr>
        <w:t>„</w:t>
      </w:r>
      <w:r w:rsidR="00060E04" w:rsidRPr="006A1F75">
        <w:rPr>
          <w:rFonts w:ascii="Corbel" w:hAnsi="Corbel"/>
          <w:b/>
          <w:bCs/>
        </w:rPr>
        <w:t>zhotovi</w:t>
      </w:r>
      <w:r w:rsidRPr="006A1F75">
        <w:rPr>
          <w:rFonts w:ascii="Corbel" w:hAnsi="Corbel"/>
          <w:b/>
          <w:bCs/>
        </w:rPr>
        <w:t>teľ</w:t>
      </w:r>
      <w:r w:rsidRPr="006A1F75">
        <w:rPr>
          <w:rFonts w:ascii="Corbel" w:hAnsi="Corbel"/>
        </w:rPr>
        <w:t>“</w:t>
      </w:r>
      <w:r w:rsidR="00BE4C60" w:rsidRPr="006A1F75">
        <w:rPr>
          <w:rFonts w:ascii="Corbel" w:hAnsi="Corbel"/>
        </w:rPr>
        <w:t>)</w:t>
      </w:r>
    </w:p>
    <w:p w14:paraId="15FEE99C" w14:textId="77777777" w:rsidR="00BE4C60" w:rsidRPr="006A1F75" w:rsidRDefault="00BE4C60" w:rsidP="006A1F75">
      <w:pPr>
        <w:tabs>
          <w:tab w:val="left" w:pos="142"/>
        </w:tabs>
        <w:spacing w:after="0" w:line="240" w:lineRule="auto"/>
        <w:ind w:left="567" w:hanging="207"/>
        <w:rPr>
          <w:rFonts w:ascii="Corbel" w:hAnsi="Corbel"/>
        </w:rPr>
      </w:pPr>
    </w:p>
    <w:p w14:paraId="66B1EE9D" w14:textId="2FBA07BD" w:rsidR="00F343F6" w:rsidRPr="006A1F75" w:rsidRDefault="00BE4C60" w:rsidP="006A1F75">
      <w:pPr>
        <w:tabs>
          <w:tab w:val="left" w:pos="142"/>
        </w:tabs>
        <w:spacing w:after="0" w:line="240" w:lineRule="auto"/>
        <w:ind w:left="357"/>
        <w:jc w:val="both"/>
        <w:rPr>
          <w:rFonts w:ascii="Corbel" w:hAnsi="Corbel"/>
        </w:rPr>
      </w:pPr>
      <w:r w:rsidRPr="006A1F75">
        <w:rPr>
          <w:rFonts w:ascii="Corbel" w:hAnsi="Corbel"/>
        </w:rPr>
        <w:t>(objednávateľ a </w:t>
      </w:r>
      <w:r w:rsidR="00577081" w:rsidRPr="006A1F75">
        <w:rPr>
          <w:rFonts w:ascii="Corbel" w:hAnsi="Corbel"/>
        </w:rPr>
        <w:t>zhotovi</w:t>
      </w:r>
      <w:r w:rsidRPr="006A1F75">
        <w:rPr>
          <w:rFonts w:ascii="Corbel" w:hAnsi="Corbel"/>
        </w:rPr>
        <w:t>teľ samostatne aj ako „</w:t>
      </w:r>
      <w:r w:rsidRPr="006A1F75">
        <w:rPr>
          <w:rFonts w:ascii="Corbel" w:hAnsi="Corbel"/>
          <w:b/>
          <w:bCs/>
        </w:rPr>
        <w:t>zmluvná strana</w:t>
      </w:r>
      <w:r w:rsidRPr="006A1F75">
        <w:rPr>
          <w:rFonts w:ascii="Corbel" w:hAnsi="Corbel"/>
        </w:rPr>
        <w:t>“ alebo spolu aj ako „</w:t>
      </w:r>
      <w:r w:rsidRPr="006A1F75">
        <w:rPr>
          <w:rFonts w:ascii="Corbel" w:hAnsi="Corbel"/>
          <w:b/>
          <w:bCs/>
        </w:rPr>
        <w:t>zmluvné strany</w:t>
      </w:r>
      <w:r w:rsidRPr="006A1F75">
        <w:rPr>
          <w:rFonts w:ascii="Corbel" w:hAnsi="Corbel"/>
        </w:rPr>
        <w:t>“)</w:t>
      </w:r>
    </w:p>
    <w:p w14:paraId="2BF394BF" w14:textId="39AAB2A7" w:rsidR="6AED47B5" w:rsidRDefault="6AED47B5" w:rsidP="006A1F75">
      <w:pPr>
        <w:tabs>
          <w:tab w:val="left" w:pos="142"/>
        </w:tabs>
        <w:spacing w:after="0" w:line="240" w:lineRule="auto"/>
        <w:ind w:left="710"/>
        <w:jc w:val="center"/>
        <w:rPr>
          <w:rFonts w:ascii="Corbel" w:hAnsi="Corbel"/>
          <w:b/>
          <w:bCs/>
        </w:rPr>
      </w:pPr>
    </w:p>
    <w:p w14:paraId="60AA469B" w14:textId="77777777" w:rsidR="009C1733" w:rsidRDefault="009C1733" w:rsidP="006A1F75">
      <w:pPr>
        <w:tabs>
          <w:tab w:val="left" w:pos="142"/>
        </w:tabs>
        <w:spacing w:after="0" w:line="240" w:lineRule="auto"/>
        <w:ind w:left="710"/>
        <w:jc w:val="center"/>
        <w:rPr>
          <w:rFonts w:ascii="Corbel" w:hAnsi="Corbel"/>
          <w:b/>
          <w:bCs/>
        </w:rPr>
      </w:pPr>
    </w:p>
    <w:p w14:paraId="27ACFBAB" w14:textId="77777777" w:rsidR="009C1733" w:rsidRPr="006A1F75" w:rsidRDefault="009C1733" w:rsidP="006A1F75">
      <w:pPr>
        <w:tabs>
          <w:tab w:val="left" w:pos="142"/>
        </w:tabs>
        <w:spacing w:after="0" w:line="240" w:lineRule="auto"/>
        <w:ind w:left="710"/>
        <w:jc w:val="center"/>
        <w:rPr>
          <w:rFonts w:ascii="Corbel" w:hAnsi="Corbel"/>
          <w:b/>
          <w:bCs/>
        </w:rPr>
      </w:pPr>
    </w:p>
    <w:p w14:paraId="3FC82A1D" w14:textId="7C2E654D" w:rsidR="00BD1AB8" w:rsidRPr="006A1F75" w:rsidRDefault="00BD1AB8" w:rsidP="006A1F75">
      <w:pPr>
        <w:tabs>
          <w:tab w:val="left" w:pos="142"/>
        </w:tabs>
        <w:spacing w:after="0" w:line="240" w:lineRule="auto"/>
        <w:jc w:val="center"/>
        <w:rPr>
          <w:rFonts w:ascii="Corbel" w:hAnsi="Corbel"/>
          <w:b/>
          <w:bCs/>
        </w:rPr>
      </w:pPr>
      <w:r w:rsidRPr="006A1F75">
        <w:rPr>
          <w:rFonts w:ascii="Corbel" w:hAnsi="Corbel"/>
          <w:b/>
          <w:bCs/>
        </w:rPr>
        <w:t>Článok II.</w:t>
      </w:r>
    </w:p>
    <w:p w14:paraId="6FAE4F34" w14:textId="245365E8" w:rsidR="00465B4A" w:rsidRPr="006A1F75" w:rsidRDefault="00BE4C60" w:rsidP="006A1F75">
      <w:pPr>
        <w:tabs>
          <w:tab w:val="left" w:pos="142"/>
        </w:tabs>
        <w:spacing w:after="0" w:line="240" w:lineRule="auto"/>
        <w:jc w:val="center"/>
        <w:rPr>
          <w:rFonts w:ascii="Corbel" w:hAnsi="Corbel"/>
          <w:b/>
          <w:bCs/>
        </w:rPr>
      </w:pPr>
      <w:r w:rsidRPr="006A1F75">
        <w:rPr>
          <w:rFonts w:ascii="Corbel" w:hAnsi="Corbel"/>
          <w:b/>
          <w:bCs/>
        </w:rPr>
        <w:t xml:space="preserve">Predmet </w:t>
      </w:r>
      <w:r w:rsidR="00475CBA" w:rsidRPr="006A1F75">
        <w:rPr>
          <w:rFonts w:ascii="Corbel" w:hAnsi="Corbel"/>
          <w:b/>
          <w:bCs/>
        </w:rPr>
        <w:t>zmluvy</w:t>
      </w:r>
    </w:p>
    <w:p w14:paraId="3049B24D" w14:textId="11BCCB36" w:rsidR="00475CBA" w:rsidRPr="006A1F75" w:rsidRDefault="006C6973" w:rsidP="006A1F75">
      <w:pPr>
        <w:tabs>
          <w:tab w:val="left" w:pos="142"/>
        </w:tabs>
        <w:spacing w:after="0" w:line="240" w:lineRule="auto"/>
        <w:ind w:left="567" w:hanging="567"/>
        <w:jc w:val="both"/>
        <w:rPr>
          <w:rFonts w:ascii="Corbel" w:hAnsi="Corbel"/>
        </w:rPr>
      </w:pPr>
      <w:r w:rsidRPr="006A1F75">
        <w:rPr>
          <w:rFonts w:ascii="Corbel" w:hAnsi="Corbel" w:cs="Times New Roman"/>
        </w:rPr>
        <w:t>2.1</w:t>
      </w:r>
      <w:r w:rsidRPr="006A1F75">
        <w:rPr>
          <w:rFonts w:ascii="Corbel" w:hAnsi="Corbel" w:cs="Times New Roman"/>
        </w:rPr>
        <w:tab/>
      </w:r>
      <w:r w:rsidR="00475CBA" w:rsidRPr="006A1F75">
        <w:rPr>
          <w:rFonts w:ascii="Corbel" w:hAnsi="Corbel"/>
        </w:rPr>
        <w:t xml:space="preserve">Podkladom pre uzavretie tejto zmluvy je výsledok </w:t>
      </w:r>
      <w:r w:rsidR="00D9714F" w:rsidRPr="006A1F75">
        <w:rPr>
          <w:rFonts w:ascii="Corbel" w:hAnsi="Corbel" w:cs="Tahoma"/>
        </w:rPr>
        <w:t xml:space="preserve">verejného obstarávania uskutočneného v rámci dynamického nákupného systému podľa §58-61 zákona o verejnom obstarávaní s názvom: </w:t>
      </w:r>
      <w:r w:rsidR="00D9714F" w:rsidRPr="006A1F75">
        <w:rPr>
          <w:rFonts w:ascii="Corbel" w:hAnsi="Corbel" w:cs="Tahoma"/>
          <w:b/>
          <w:bCs/>
        </w:rPr>
        <w:t>„Architektonické, projekčné a inžinierske služby – DNS“,</w:t>
      </w:r>
      <w:r w:rsidR="00D9714F" w:rsidRPr="006A1F75">
        <w:rPr>
          <w:rFonts w:ascii="Corbel" w:hAnsi="Corbel" w:cs="Tahoma"/>
        </w:rPr>
        <w:t xml:space="preserve"> uverejneného vo Vestníku Úradu pre verejné obstarávanie č. 26/2024 z  06.02.2024, zo dňa 06.02.2024 a v Európskom vestníku dňa 05.02.2024 pod číslom 25-75849, konkrétne výsledok verejného obstarávania zákazky s názvom: </w:t>
      </w:r>
      <w:r w:rsidR="00475CBA" w:rsidRPr="006A1F75">
        <w:rPr>
          <w:rFonts w:ascii="Corbel" w:hAnsi="Corbel"/>
        </w:rPr>
        <w:t xml:space="preserve"> </w:t>
      </w:r>
      <w:r w:rsidR="00475CBA" w:rsidRPr="006A1F75">
        <w:rPr>
          <w:rFonts w:ascii="Corbel" w:hAnsi="Corbel"/>
          <w:b/>
          <w:bCs/>
        </w:rPr>
        <w:t>„</w:t>
      </w:r>
      <w:bookmarkStart w:id="0" w:name="_Hlk225333500"/>
      <w:bookmarkStart w:id="1" w:name="_Hlk225246126"/>
      <w:r w:rsidR="00B8208C" w:rsidRPr="006A1F75">
        <w:rPr>
          <w:rFonts w:ascii="Corbel" w:hAnsi="Corbel"/>
          <w:b/>
        </w:rPr>
        <w:t>Nová</w:t>
      </w:r>
      <w:r w:rsidR="006C37A6" w:rsidRPr="006A1F75">
        <w:rPr>
          <w:rFonts w:ascii="Corbel" w:hAnsi="Corbel"/>
          <w:b/>
        </w:rPr>
        <w:t xml:space="preserve"> kontajnerov</w:t>
      </w:r>
      <w:r w:rsidR="00B8208C" w:rsidRPr="006A1F75">
        <w:rPr>
          <w:rFonts w:ascii="Corbel" w:hAnsi="Corbel"/>
          <w:b/>
        </w:rPr>
        <w:t>á</w:t>
      </w:r>
      <w:r w:rsidR="006C37A6" w:rsidRPr="006A1F75">
        <w:rPr>
          <w:rFonts w:ascii="Corbel" w:hAnsi="Corbel"/>
          <w:b/>
        </w:rPr>
        <w:t xml:space="preserve"> vrátnic</w:t>
      </w:r>
      <w:r w:rsidR="00B8208C" w:rsidRPr="006A1F75">
        <w:rPr>
          <w:rFonts w:ascii="Corbel" w:hAnsi="Corbel"/>
          <w:b/>
        </w:rPr>
        <w:t>a</w:t>
      </w:r>
      <w:r w:rsidR="006C37A6" w:rsidRPr="006A1F75">
        <w:rPr>
          <w:rFonts w:ascii="Corbel" w:hAnsi="Corbel"/>
          <w:b/>
        </w:rPr>
        <w:t xml:space="preserve"> S</w:t>
      </w:r>
      <w:r w:rsidR="0016686A" w:rsidRPr="006A1F75">
        <w:rPr>
          <w:rFonts w:ascii="Corbel" w:hAnsi="Corbel"/>
          <w:b/>
        </w:rPr>
        <w:t xml:space="preserve">G </w:t>
      </w:r>
      <w:r w:rsidR="006C37A6" w:rsidRPr="006A1F75">
        <w:rPr>
          <w:rFonts w:ascii="Corbel" w:hAnsi="Corbel"/>
          <w:b/>
        </w:rPr>
        <w:t>55</w:t>
      </w:r>
      <w:bookmarkEnd w:id="0"/>
      <w:r w:rsidR="006C37A6" w:rsidRPr="006A1F75">
        <w:rPr>
          <w:rFonts w:ascii="Corbel" w:hAnsi="Corbel" w:cs="Arial"/>
          <w:b/>
        </w:rPr>
        <w:t>, PD</w:t>
      </w:r>
      <w:bookmarkEnd w:id="1"/>
      <w:r w:rsidR="006C37A6" w:rsidRPr="006A1F75">
        <w:rPr>
          <w:rFonts w:ascii="Corbel" w:hAnsi="Corbel" w:cs="Arial"/>
          <w:b/>
        </w:rPr>
        <w:t>“</w:t>
      </w:r>
      <w:r w:rsidR="006C37A6" w:rsidRPr="006A1F75">
        <w:rPr>
          <w:rFonts w:ascii="Corbel" w:hAnsi="Corbel"/>
        </w:rPr>
        <w:t xml:space="preserve"> </w:t>
      </w:r>
      <w:r w:rsidR="00D9714F" w:rsidRPr="006A1F75">
        <w:rPr>
          <w:rFonts w:ascii="Corbel" w:hAnsi="Corbel" w:cs="Tahoma"/>
        </w:rPr>
        <w:t xml:space="preserve">predmetom ktorej je </w:t>
      </w:r>
      <w:r w:rsidR="00D9714F" w:rsidRPr="006A1F75">
        <w:rPr>
          <w:rFonts w:ascii="Corbel" w:hAnsi="Corbel" w:cs="Tahoma"/>
          <w:b/>
          <w:bCs/>
        </w:rPr>
        <w:lastRenderedPageBreak/>
        <w:t>vypracovanie projektovej dokumentácie, vykonanie inžinierskych činností a súvisiacich činností, poskytnutie činnosti autorského dozoru</w:t>
      </w:r>
      <w:r w:rsidR="00D9714F" w:rsidRPr="006A1F75">
        <w:rPr>
          <w:rFonts w:ascii="Corbel" w:hAnsi="Corbel"/>
        </w:rPr>
        <w:t xml:space="preserve"> </w:t>
      </w:r>
      <w:r w:rsidR="00475CBA" w:rsidRPr="006A1F75">
        <w:rPr>
          <w:rFonts w:ascii="Corbel" w:hAnsi="Corbel"/>
        </w:rPr>
        <w:t>(ďalej spolu aj ako „predmet zmluvy“).</w:t>
      </w:r>
    </w:p>
    <w:p w14:paraId="7ECA6B3C" w14:textId="22E5F9A0" w:rsidR="00475CBA" w:rsidRPr="006A1F75" w:rsidRDefault="006C6973" w:rsidP="006A1F75">
      <w:pPr>
        <w:tabs>
          <w:tab w:val="left" w:pos="0"/>
          <w:tab w:val="left" w:pos="567"/>
        </w:tabs>
        <w:spacing w:after="0" w:line="240" w:lineRule="auto"/>
        <w:jc w:val="both"/>
        <w:rPr>
          <w:rFonts w:ascii="Corbel" w:hAnsi="Corbel"/>
        </w:rPr>
      </w:pPr>
      <w:r w:rsidRPr="006A1F75">
        <w:rPr>
          <w:rFonts w:ascii="Corbel" w:hAnsi="Corbel"/>
        </w:rPr>
        <w:t>2</w:t>
      </w:r>
      <w:r w:rsidR="006A7E30" w:rsidRPr="006A1F75">
        <w:rPr>
          <w:rFonts w:ascii="Corbel" w:hAnsi="Corbel"/>
        </w:rPr>
        <w:t>.</w:t>
      </w:r>
      <w:r w:rsidRPr="006A1F75">
        <w:rPr>
          <w:rFonts w:ascii="Corbel" w:hAnsi="Corbel"/>
        </w:rPr>
        <w:t>2</w:t>
      </w:r>
      <w:r w:rsidR="00595A79" w:rsidRPr="006A1F75">
        <w:rPr>
          <w:rFonts w:ascii="Corbel" w:hAnsi="Corbel"/>
          <w:b/>
          <w:bCs/>
        </w:rPr>
        <w:t xml:space="preserve"> </w:t>
      </w:r>
      <w:r w:rsidR="00D53B05" w:rsidRPr="006A1F75">
        <w:rPr>
          <w:rFonts w:ascii="Corbel" w:hAnsi="Corbel"/>
          <w:b/>
          <w:bCs/>
        </w:rPr>
        <w:tab/>
      </w:r>
      <w:r w:rsidR="003B5FF6" w:rsidRPr="006A1F75">
        <w:rPr>
          <w:rFonts w:ascii="Corbel" w:hAnsi="Corbel"/>
        </w:rPr>
        <w:t xml:space="preserve">Predmetom </w:t>
      </w:r>
      <w:r w:rsidR="003B5FF6" w:rsidRPr="006A1F75">
        <w:rPr>
          <w:rFonts w:ascii="Corbel" w:hAnsi="Corbel" w:cs="Times New Roman"/>
        </w:rPr>
        <w:t>tejto</w:t>
      </w:r>
      <w:r w:rsidR="003B5FF6" w:rsidRPr="006A1F75">
        <w:rPr>
          <w:rFonts w:ascii="Corbel" w:hAnsi="Corbel"/>
        </w:rPr>
        <w:t xml:space="preserve"> zmluvy je záväzok</w:t>
      </w:r>
      <w:r w:rsidR="00475CBA" w:rsidRPr="006A1F75">
        <w:rPr>
          <w:rFonts w:ascii="Corbel" w:hAnsi="Corbel"/>
        </w:rPr>
        <w:t>:</w:t>
      </w:r>
    </w:p>
    <w:p w14:paraId="3680CCBE" w14:textId="53103949" w:rsidR="00475CBA" w:rsidRPr="006A1F75" w:rsidRDefault="00475CBA">
      <w:pPr>
        <w:pStyle w:val="Odsekzoznamu"/>
        <w:numPr>
          <w:ilvl w:val="0"/>
          <w:numId w:val="4"/>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 xml:space="preserve">zhotoviteľa, </w:t>
      </w:r>
      <w:r w:rsidR="0097002D" w:rsidRPr="006A1F75">
        <w:rPr>
          <w:rFonts w:ascii="Corbel" w:hAnsi="Corbel"/>
        </w:rPr>
        <w:t xml:space="preserve">vyhotoví projektovú dokumentáciu v rozsahu podľa článku III. ods. 3.1 tejto zmluvy pre objednávateľa a odovzdá ho zhotovené v rozsahu a v kvalite vymedzenej v tejto zmluve a v jej prílohách v termíne dohodnutom vrátane </w:t>
      </w:r>
      <w:r w:rsidR="00D774C2" w:rsidRPr="006A1F75">
        <w:rPr>
          <w:rFonts w:ascii="Corbel" w:eastAsia="Corbel" w:hAnsi="Corbel" w:cs="Corbel"/>
        </w:rPr>
        <w:t>výkaz-výmeru a rozpočtu overenia projektu stavby</w:t>
      </w:r>
      <w:r w:rsidR="00D774C2" w:rsidRPr="006A1F75">
        <w:rPr>
          <w:rFonts w:ascii="Corbel" w:hAnsi="Corbel"/>
        </w:rPr>
        <w:t xml:space="preserve">, zabezpečenia záväzných stanovísk a vyjadrení/stanovísk k stavebnému zámeru, </w:t>
      </w:r>
      <w:r w:rsidR="0097002D" w:rsidRPr="006A1F75">
        <w:rPr>
          <w:rFonts w:ascii="Corbel" w:hAnsi="Corbel"/>
        </w:rPr>
        <w:t>právoplatného rozhodnutia o stavebnom zámere v čl. V tejto zmluvy objednávateľovi</w:t>
      </w:r>
      <w:r w:rsidRPr="006A1F75">
        <w:rPr>
          <w:rFonts w:ascii="Corbel" w:hAnsi="Corbel"/>
        </w:rPr>
        <w:t xml:space="preserve">; </w:t>
      </w:r>
    </w:p>
    <w:p w14:paraId="2D810F58" w14:textId="4F822B83" w:rsidR="00475CBA" w:rsidRPr="006A1F75" w:rsidRDefault="00475CBA">
      <w:pPr>
        <w:pStyle w:val="Odsekzoznamu"/>
        <w:numPr>
          <w:ilvl w:val="0"/>
          <w:numId w:val="4"/>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zhotoviteľa, že pre objednávateľa v rozsahu a za podmienok dohodnutých v článku III. ods. 3</w:t>
      </w:r>
      <w:r w:rsidR="00A06382" w:rsidRPr="006A1F75">
        <w:rPr>
          <w:rFonts w:ascii="Corbel" w:hAnsi="Corbel"/>
        </w:rPr>
        <w:t>.</w:t>
      </w:r>
      <w:r w:rsidR="00D9714F" w:rsidRPr="006A1F75">
        <w:rPr>
          <w:rFonts w:ascii="Corbel" w:hAnsi="Corbel"/>
        </w:rPr>
        <w:t>2</w:t>
      </w:r>
      <w:r w:rsidRPr="006A1F75">
        <w:rPr>
          <w:rFonts w:ascii="Corbel" w:hAnsi="Corbel"/>
        </w:rPr>
        <w:t xml:space="preserve"> tejto zmluvy a v jej prílohách vykoná a/alebo zabezpečí výkon autorského dozoru; </w:t>
      </w:r>
    </w:p>
    <w:p w14:paraId="23B15DE3" w14:textId="754CF1A8" w:rsidR="00D9714F" w:rsidRPr="006A1F75" w:rsidRDefault="00D9714F">
      <w:pPr>
        <w:pStyle w:val="Odsekzoznamu"/>
        <w:numPr>
          <w:ilvl w:val="0"/>
          <w:numId w:val="4"/>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zhotoviteľa, že pre objednávateľa v rozsahu a za podmienok dohodnutých v článku III. ods. 3.3 tejto zmluvy a v jej prílohách vykoná a/alebo zabezpečí</w:t>
      </w:r>
      <w:r w:rsidR="00D774C2" w:rsidRPr="006A1F75">
        <w:rPr>
          <w:rFonts w:ascii="Corbel" w:hAnsi="Corbel"/>
        </w:rPr>
        <w:t xml:space="preserve"> právoplatné kolaudačné osvedčenie (v prípade požiadavky stavebného úradu na kolaudáciu stavby)</w:t>
      </w:r>
      <w:r w:rsidR="00B14EBB" w:rsidRPr="006A1F75">
        <w:rPr>
          <w:rFonts w:ascii="Corbel" w:hAnsi="Corbel"/>
        </w:rPr>
        <w:t>;</w:t>
      </w:r>
    </w:p>
    <w:p w14:paraId="00B5CD09" w14:textId="3D33F008" w:rsidR="00475CBA" w:rsidRPr="006A1F75" w:rsidRDefault="00475CBA">
      <w:pPr>
        <w:pStyle w:val="Odsekzoznamu"/>
        <w:numPr>
          <w:ilvl w:val="0"/>
          <w:numId w:val="4"/>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 xml:space="preserve">zhotoviteľa zamerať si pred vypracovaním projektovej dokumentácie skutočné rozmery, kóty a stav predmetného areálu, ktorých sa dotýka rozsah prác; </w:t>
      </w:r>
    </w:p>
    <w:p w14:paraId="5987860B" w14:textId="5F0CB2AE" w:rsidR="00475CBA" w:rsidRPr="006A1F75" w:rsidRDefault="00475CBA">
      <w:pPr>
        <w:pStyle w:val="Odsekzoznamu"/>
        <w:numPr>
          <w:ilvl w:val="0"/>
          <w:numId w:val="4"/>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 xml:space="preserve">zhotoviteľa zodpovedať za všetky povinnosti na úseku BOZP a PO, ktoré mu stanovuje zákon č. 124/2006 Z. z. o bezpečnosti a ochrane zdravia pri práci a o zmene a doplnení niektorých zákonov a zákon č. 314/2001 Z. z. o ochrane pred požiarmi v znení a doplnení neskorších zákonov; </w:t>
      </w:r>
    </w:p>
    <w:p w14:paraId="3F2E418B" w14:textId="491A3521" w:rsidR="00475CBA" w:rsidRPr="006A1F75" w:rsidRDefault="00475CBA">
      <w:pPr>
        <w:pStyle w:val="Odsekzoznamu"/>
        <w:numPr>
          <w:ilvl w:val="0"/>
          <w:numId w:val="4"/>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 xml:space="preserve">zhotoviteľa, že bude rešpektovať všetky požiadavky objednávateľa týkajúce sa predmetu zmluvy a predmet zmluvy vykoná v súlade s podmienkami stanovenými touto zmluvou a v súlade s príslušnými platnými právnymi predpismi a technickými normami; </w:t>
      </w:r>
    </w:p>
    <w:p w14:paraId="35A61D5B" w14:textId="0F129D6C" w:rsidR="00475CBA" w:rsidRPr="006A1F75" w:rsidRDefault="00475CBA">
      <w:pPr>
        <w:pStyle w:val="Odsekzoznamu"/>
        <w:numPr>
          <w:ilvl w:val="0"/>
          <w:numId w:val="4"/>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 xml:space="preserve">objednávateľa, že prevezme riadne a včas zrealizované dielo a riadne a včas poskytnuté činnosti a súvisiace práce a zaplatí zhotoviteľovi cenu za dielo podľa čl. VII tejto zmluvy; </w:t>
      </w:r>
    </w:p>
    <w:p w14:paraId="40C0FF74" w14:textId="5FD1CF82" w:rsidR="00475CBA" w:rsidRPr="006A1F75" w:rsidRDefault="00475CBA">
      <w:pPr>
        <w:pStyle w:val="Odsekzoznamu"/>
        <w:numPr>
          <w:ilvl w:val="0"/>
          <w:numId w:val="4"/>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 xml:space="preserve">zhotoviteľa, že udelí objednávateľovi súhlas na použitie diela uvedený v čl. XII tejto zmluvy; </w:t>
      </w:r>
    </w:p>
    <w:p w14:paraId="4714E559" w14:textId="31DBEFBD" w:rsidR="00475CBA" w:rsidRPr="006A1F75" w:rsidRDefault="00475CBA">
      <w:pPr>
        <w:pStyle w:val="Odsekzoznamu"/>
        <w:numPr>
          <w:ilvl w:val="0"/>
          <w:numId w:val="4"/>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 xml:space="preserve">zhotoviteľa poskytnúť súčinnosť objednávateľovi aj počas verejného obstarávania zákazky na výber zhotoviteľa stavebných prác, najmä, nie však výlučne - poskytovanie vysvetlení súťažných podkladov (projektovej dokumentácie a výkazu výmer) na otázky zo strany záujemcov doručených objednávateľovi, príprava odpovedí pri doručení žiadostí o nápravu/námietok (týkajúcich sa projektovej dokumentácie a výkazu výmer) zo strany dotknutých osôb v procese verejného obstarávania v lehotách určených v zákone o verejnom obstarávaní). Vysvetlenie, resp. odpovede je zhotoviteľ povinný vypracovať a doručiť objednávateľovi bezodkladne, najneskôr do 3 pracovných dní tak, aby ich mohol objednávateľ preukázateľne oznámiť všetkým záujemcom, resp. zaslať dotknutým úradom v čo najkratšej lehote; </w:t>
      </w:r>
    </w:p>
    <w:p w14:paraId="3EE8BEFA" w14:textId="4723D8E4" w:rsidR="00D61DF7" w:rsidRPr="006A1F75" w:rsidRDefault="006C6973" w:rsidP="006A1F75">
      <w:pPr>
        <w:tabs>
          <w:tab w:val="left" w:pos="142"/>
        </w:tabs>
        <w:spacing w:after="0" w:line="240" w:lineRule="auto"/>
        <w:ind w:left="567" w:hanging="567"/>
        <w:jc w:val="both"/>
        <w:rPr>
          <w:rFonts w:ascii="Corbel" w:hAnsi="Corbel"/>
        </w:rPr>
      </w:pPr>
      <w:r w:rsidRPr="006A1F75">
        <w:rPr>
          <w:rFonts w:ascii="Corbel" w:hAnsi="Corbel"/>
        </w:rPr>
        <w:t>2</w:t>
      </w:r>
      <w:r w:rsidR="006A7E30" w:rsidRPr="006A1F75">
        <w:rPr>
          <w:rFonts w:ascii="Corbel" w:hAnsi="Corbel"/>
        </w:rPr>
        <w:t>.</w:t>
      </w:r>
      <w:r w:rsidR="0047101E" w:rsidRPr="006A1F75">
        <w:rPr>
          <w:rFonts w:ascii="Corbel" w:hAnsi="Corbel"/>
        </w:rPr>
        <w:t>3</w:t>
      </w:r>
      <w:r w:rsidR="006A7E30" w:rsidRPr="006A1F75">
        <w:rPr>
          <w:rFonts w:ascii="Corbel" w:hAnsi="Corbel"/>
        </w:rPr>
        <w:tab/>
      </w:r>
      <w:r w:rsidR="00D61DF7" w:rsidRPr="006A1F75">
        <w:rPr>
          <w:rFonts w:ascii="Corbel" w:hAnsi="Corbel" w:cs="Times New Roman"/>
        </w:rPr>
        <w:t xml:space="preserve">Zhotoviteľ je povinný vypracovať </w:t>
      </w:r>
      <w:r w:rsidR="00D61DF7" w:rsidRPr="006A1F75">
        <w:rPr>
          <w:rFonts w:ascii="Corbel" w:hAnsi="Corbel"/>
        </w:rPr>
        <w:t xml:space="preserve">harmonogram prác vykonávania diela schválený Objednávateľom pred podpisom tejto zmluvy, ktorý pozostáva najmä z termínov pre vykonanie diela a ktorý tvorí Prílohu č. </w:t>
      </w:r>
      <w:r w:rsidR="003C3574" w:rsidRPr="006A1F75">
        <w:rPr>
          <w:rFonts w:ascii="Corbel" w:hAnsi="Corbel"/>
        </w:rPr>
        <w:t>5</w:t>
      </w:r>
      <w:r w:rsidR="00D61DF7" w:rsidRPr="006A1F75">
        <w:rPr>
          <w:rFonts w:ascii="Corbel" w:hAnsi="Corbel"/>
        </w:rPr>
        <w:t xml:space="preserve"> tejto Zmluvy.</w:t>
      </w:r>
    </w:p>
    <w:p w14:paraId="6DA3A473" w14:textId="04E4F890" w:rsidR="00D80F0A" w:rsidRPr="006A1F75" w:rsidRDefault="006C6973" w:rsidP="006A1F75">
      <w:pPr>
        <w:tabs>
          <w:tab w:val="left" w:pos="142"/>
        </w:tabs>
        <w:spacing w:after="0" w:line="240" w:lineRule="auto"/>
        <w:ind w:left="567" w:hanging="567"/>
        <w:jc w:val="both"/>
        <w:rPr>
          <w:rFonts w:ascii="Corbel" w:hAnsi="Corbel"/>
        </w:rPr>
      </w:pPr>
      <w:r w:rsidRPr="006A1F75">
        <w:rPr>
          <w:rFonts w:ascii="Corbel" w:hAnsi="Corbel"/>
        </w:rPr>
        <w:t>2</w:t>
      </w:r>
      <w:r w:rsidR="00D61DF7" w:rsidRPr="006A1F75">
        <w:rPr>
          <w:rFonts w:ascii="Corbel" w:hAnsi="Corbel"/>
        </w:rPr>
        <w:t>.</w:t>
      </w:r>
      <w:r w:rsidR="0047101E" w:rsidRPr="006A1F75">
        <w:rPr>
          <w:rFonts w:ascii="Corbel" w:hAnsi="Corbel"/>
        </w:rPr>
        <w:t>4</w:t>
      </w:r>
      <w:r w:rsidR="00D61DF7" w:rsidRPr="006A1F75">
        <w:rPr>
          <w:rFonts w:ascii="Corbel" w:hAnsi="Corbel"/>
        </w:rPr>
        <w:tab/>
      </w:r>
      <w:r w:rsidR="00C87FED" w:rsidRPr="006A1F75">
        <w:rPr>
          <w:rFonts w:ascii="Corbel" w:hAnsi="Corbel"/>
        </w:rPr>
        <w:t>Zhotoviteľ sa zaväzuje zhotoviť dielo riadne, včas a bez vád a nedorobkov a odovzdať ho objednávateľovi formou protokolu o odovzdaní a prevzatí diela</w:t>
      </w:r>
      <w:r w:rsidR="00FB332F" w:rsidRPr="006A1F75">
        <w:rPr>
          <w:rFonts w:ascii="Corbel" w:hAnsi="Corbel"/>
        </w:rPr>
        <w:t>.</w:t>
      </w:r>
    </w:p>
    <w:p w14:paraId="6E29230B" w14:textId="764A0E19" w:rsidR="003963B7" w:rsidRPr="006A1F75" w:rsidRDefault="006C6973" w:rsidP="006A1F75">
      <w:pPr>
        <w:tabs>
          <w:tab w:val="left" w:pos="142"/>
        </w:tabs>
        <w:spacing w:after="0" w:line="240" w:lineRule="auto"/>
        <w:ind w:left="567" w:hanging="567"/>
        <w:jc w:val="both"/>
        <w:rPr>
          <w:rFonts w:ascii="Corbel" w:hAnsi="Corbel"/>
        </w:rPr>
      </w:pPr>
      <w:r w:rsidRPr="006A1F75">
        <w:rPr>
          <w:rFonts w:ascii="Corbel" w:hAnsi="Corbel"/>
        </w:rPr>
        <w:t>2</w:t>
      </w:r>
      <w:r w:rsidR="006A7E30" w:rsidRPr="006A1F75">
        <w:rPr>
          <w:rFonts w:ascii="Corbel" w:hAnsi="Corbel"/>
        </w:rPr>
        <w:t>.</w:t>
      </w:r>
      <w:r w:rsidR="0047101E" w:rsidRPr="006A1F75">
        <w:rPr>
          <w:rFonts w:ascii="Corbel" w:hAnsi="Corbel"/>
        </w:rPr>
        <w:t>5</w:t>
      </w:r>
      <w:r w:rsidR="006A7E30" w:rsidRPr="006A1F75">
        <w:rPr>
          <w:rFonts w:ascii="Corbel" w:hAnsi="Corbel"/>
        </w:rPr>
        <w:tab/>
      </w:r>
      <w:r w:rsidR="00056D52" w:rsidRPr="006A1F75">
        <w:rPr>
          <w:rFonts w:ascii="Corbel" w:hAnsi="Corbel"/>
        </w:rPr>
        <w:t>Objednávateľ sa zaväzuje dielo prevziať a zaplatiť zaň dohodnutú cenu podľa podmienok tejto zmluvy</w:t>
      </w:r>
      <w:r w:rsidR="003D6FB3" w:rsidRPr="006A1F75">
        <w:rPr>
          <w:rFonts w:ascii="Corbel" w:hAnsi="Corbel"/>
        </w:rPr>
        <w:t>.</w:t>
      </w:r>
    </w:p>
    <w:p w14:paraId="3FAE813A" w14:textId="77777777" w:rsidR="00BC5871" w:rsidRPr="006A1F75" w:rsidRDefault="00BC5871" w:rsidP="006A1F75">
      <w:pPr>
        <w:tabs>
          <w:tab w:val="left" w:pos="142"/>
        </w:tabs>
        <w:spacing w:after="0" w:line="240" w:lineRule="auto"/>
        <w:jc w:val="center"/>
        <w:rPr>
          <w:rFonts w:ascii="Corbel" w:hAnsi="Corbel"/>
          <w:b/>
          <w:bCs/>
        </w:rPr>
      </w:pPr>
    </w:p>
    <w:p w14:paraId="376BF694" w14:textId="77777777" w:rsidR="00BC5871" w:rsidRPr="006A1F75" w:rsidRDefault="00BC5871" w:rsidP="006A1F75">
      <w:pPr>
        <w:tabs>
          <w:tab w:val="left" w:pos="142"/>
        </w:tabs>
        <w:spacing w:after="0" w:line="240" w:lineRule="auto"/>
        <w:jc w:val="center"/>
        <w:rPr>
          <w:rFonts w:ascii="Corbel" w:hAnsi="Corbel"/>
          <w:b/>
          <w:bCs/>
        </w:rPr>
      </w:pPr>
    </w:p>
    <w:p w14:paraId="746EC98D" w14:textId="24A05F12" w:rsidR="00575A2A" w:rsidRPr="006A1F75" w:rsidRDefault="00575A2A" w:rsidP="006A1F75">
      <w:pPr>
        <w:tabs>
          <w:tab w:val="left" w:pos="142"/>
        </w:tabs>
        <w:spacing w:after="0" w:line="240" w:lineRule="auto"/>
        <w:jc w:val="center"/>
        <w:rPr>
          <w:rFonts w:ascii="Corbel" w:hAnsi="Corbel"/>
          <w:b/>
          <w:bCs/>
        </w:rPr>
      </w:pPr>
      <w:r w:rsidRPr="006A1F75">
        <w:rPr>
          <w:rFonts w:ascii="Corbel" w:hAnsi="Corbel"/>
          <w:b/>
          <w:bCs/>
        </w:rPr>
        <w:t xml:space="preserve">Článok </w:t>
      </w:r>
      <w:r w:rsidR="006C6973" w:rsidRPr="006A1F75">
        <w:rPr>
          <w:rFonts w:ascii="Corbel" w:hAnsi="Corbel"/>
          <w:b/>
          <w:bCs/>
        </w:rPr>
        <w:t>III</w:t>
      </w:r>
      <w:r w:rsidRPr="006A1F75">
        <w:rPr>
          <w:rFonts w:ascii="Corbel" w:hAnsi="Corbel"/>
          <w:b/>
          <w:bCs/>
        </w:rPr>
        <w:t>.</w:t>
      </w:r>
    </w:p>
    <w:p w14:paraId="72C7838C" w14:textId="383A78C5" w:rsidR="00475CBA" w:rsidRPr="006A1F75" w:rsidRDefault="00475CBA" w:rsidP="006A1F75">
      <w:pPr>
        <w:tabs>
          <w:tab w:val="left" w:pos="142"/>
        </w:tabs>
        <w:spacing w:after="0" w:line="240" w:lineRule="auto"/>
        <w:jc w:val="center"/>
        <w:rPr>
          <w:rFonts w:ascii="Corbel" w:hAnsi="Corbel"/>
          <w:b/>
          <w:bCs/>
        </w:rPr>
      </w:pPr>
      <w:r w:rsidRPr="006A1F75">
        <w:rPr>
          <w:rFonts w:ascii="Corbel" w:hAnsi="Corbel"/>
          <w:b/>
          <w:bCs/>
        </w:rPr>
        <w:t>Dielo a uskutočnenie činností a súvisiacich prác</w:t>
      </w:r>
    </w:p>
    <w:p w14:paraId="2521A4E8" w14:textId="69CB5416" w:rsidR="00475CBA" w:rsidRPr="006A1F75" w:rsidRDefault="00475CBA" w:rsidP="006A1F75">
      <w:pPr>
        <w:tabs>
          <w:tab w:val="left" w:pos="567"/>
        </w:tabs>
        <w:spacing w:after="0" w:line="240" w:lineRule="auto"/>
        <w:ind w:left="567" w:hanging="567"/>
        <w:jc w:val="both"/>
        <w:rPr>
          <w:rFonts w:ascii="Corbel" w:hAnsi="Corbel" w:cs="Times New Roman"/>
        </w:rPr>
      </w:pPr>
      <w:r w:rsidRPr="006A1F75">
        <w:rPr>
          <w:rFonts w:ascii="Corbel" w:hAnsi="Corbel"/>
        </w:rPr>
        <w:t>3.1</w:t>
      </w:r>
      <w:r w:rsidRPr="006A1F75">
        <w:rPr>
          <w:rFonts w:ascii="Corbel" w:hAnsi="Corbel"/>
        </w:rPr>
        <w:tab/>
      </w:r>
      <w:r w:rsidRPr="006A1F75">
        <w:rPr>
          <w:rFonts w:ascii="Corbel" w:hAnsi="Corbel" w:cs="Times New Roman"/>
        </w:rPr>
        <w:t>Zhotoviteľ sa zaväzuje, že na vlastné náklady a nebezpečenstvo pre objednávateľa vyhotoví</w:t>
      </w:r>
      <w:r w:rsidR="00D774C2" w:rsidRPr="006A1F75">
        <w:rPr>
          <w:rFonts w:ascii="Corbel" w:hAnsi="Corbel" w:cs="Times New Roman"/>
        </w:rPr>
        <w:t>/zabezpečí</w:t>
      </w:r>
      <w:r w:rsidRPr="006A1F75">
        <w:rPr>
          <w:rFonts w:ascii="Corbel" w:hAnsi="Corbel" w:cs="Times New Roman"/>
        </w:rPr>
        <w:t>:</w:t>
      </w:r>
    </w:p>
    <w:p w14:paraId="16C016D9" w14:textId="44CC0CF0" w:rsidR="00475CBA" w:rsidRPr="006A1F75" w:rsidRDefault="00475CBA">
      <w:pPr>
        <w:pStyle w:val="Odsekzoznamu"/>
        <w:numPr>
          <w:ilvl w:val="0"/>
          <w:numId w:val="12"/>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 xml:space="preserve">projektovú dokumentáciu (ďalej aj ako „PD“) </w:t>
      </w:r>
      <w:r w:rsidR="00A330C8" w:rsidRPr="006A1F75">
        <w:rPr>
          <w:rFonts w:ascii="Corbel" w:hAnsi="Corbel"/>
        </w:rPr>
        <w:t>Nová</w:t>
      </w:r>
      <w:r w:rsidR="00A06382" w:rsidRPr="006A1F75">
        <w:rPr>
          <w:rFonts w:ascii="Corbel" w:hAnsi="Corbel"/>
        </w:rPr>
        <w:t xml:space="preserve"> kontajnerov</w:t>
      </w:r>
      <w:r w:rsidR="00A330C8" w:rsidRPr="006A1F75">
        <w:rPr>
          <w:rFonts w:ascii="Corbel" w:hAnsi="Corbel"/>
        </w:rPr>
        <w:t>á</w:t>
      </w:r>
      <w:r w:rsidR="00A06382" w:rsidRPr="006A1F75">
        <w:rPr>
          <w:rFonts w:ascii="Corbel" w:hAnsi="Corbel"/>
        </w:rPr>
        <w:t xml:space="preserve"> vrátnic</w:t>
      </w:r>
      <w:r w:rsidR="00A330C8" w:rsidRPr="006A1F75">
        <w:rPr>
          <w:rFonts w:ascii="Corbel" w:hAnsi="Corbel"/>
        </w:rPr>
        <w:t>a</w:t>
      </w:r>
      <w:r w:rsidR="00A06382" w:rsidRPr="006A1F75">
        <w:rPr>
          <w:rFonts w:ascii="Corbel" w:hAnsi="Corbel"/>
        </w:rPr>
        <w:t xml:space="preserve"> S</w:t>
      </w:r>
      <w:r w:rsidR="0016686A" w:rsidRPr="006A1F75">
        <w:rPr>
          <w:rFonts w:ascii="Corbel" w:hAnsi="Corbel"/>
        </w:rPr>
        <w:t>G</w:t>
      </w:r>
      <w:r w:rsidR="00A06382" w:rsidRPr="006A1F75">
        <w:rPr>
          <w:rFonts w:ascii="Corbel" w:hAnsi="Corbel"/>
        </w:rPr>
        <w:t xml:space="preserve"> 55</w:t>
      </w:r>
      <w:r w:rsidR="00A06382" w:rsidRPr="006A1F75">
        <w:rPr>
          <w:rFonts w:ascii="Corbel" w:hAnsi="Corbel" w:cs="Arial"/>
        </w:rPr>
        <w:t>, PD</w:t>
      </w:r>
      <w:r w:rsidRPr="006A1F75">
        <w:rPr>
          <w:rFonts w:ascii="Corbel" w:hAnsi="Corbel"/>
        </w:rPr>
        <w:t xml:space="preserve"> (ďalej aj „stavba“) podľa tejto zmluvy a jej príloh a v súlade s požiadavkami objednávateľa, a to: </w:t>
      </w:r>
    </w:p>
    <w:p w14:paraId="4BBF3A03" w14:textId="7743DD7C" w:rsidR="00475CBA" w:rsidRPr="006A1F75" w:rsidRDefault="00475CBA">
      <w:pPr>
        <w:pStyle w:val="Odsekzoznamu"/>
        <w:numPr>
          <w:ilvl w:val="0"/>
          <w:numId w:val="12"/>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lastRenderedPageBreak/>
        <w:t xml:space="preserve">dokumentáciu </w:t>
      </w:r>
      <w:r w:rsidR="00A330C8" w:rsidRPr="006A1F75">
        <w:rPr>
          <w:rFonts w:ascii="Corbel" w:hAnsi="Corbel"/>
        </w:rPr>
        <w:t>umiestnenia</w:t>
      </w:r>
      <w:r w:rsidR="00A06382" w:rsidRPr="006A1F75">
        <w:rPr>
          <w:rFonts w:ascii="Corbel" w:hAnsi="Corbel"/>
        </w:rPr>
        <w:t xml:space="preserve"> kontajnerovej vrátnice </w:t>
      </w:r>
      <w:r w:rsidRPr="006A1F75">
        <w:rPr>
          <w:rFonts w:ascii="Corbel" w:hAnsi="Corbel"/>
        </w:rPr>
        <w:t xml:space="preserve">v podrobnostiach realizácie stavby podľa požiadaviek objednávateľa vrátane členenia PD, výkazu výmer a rozpočtu do samostatných celkov; </w:t>
      </w:r>
    </w:p>
    <w:p w14:paraId="02216467" w14:textId="3689CE57" w:rsidR="00475CBA" w:rsidRPr="006A1F75" w:rsidRDefault="00475CBA">
      <w:pPr>
        <w:pStyle w:val="Odsekzoznamu"/>
        <w:numPr>
          <w:ilvl w:val="0"/>
          <w:numId w:val="12"/>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 xml:space="preserve">výkaz výmer a rozpočet musí byť zároveň pre účely verejného obstarávania (výber zhotoviteľa stavby) spracovaný v súlade s § 42 zákona o verejnom obstarávaní, t. j. bez odkazu na konkrétneho výrobcu, výrobného postupu, obchodného označenia, patentu, typu, oblasti alebo miesta pôvodu alebo výroby, ak by tým dochádzalo k znevýhodneniu alebo vylúčeniu určitých záujemcov alebo tovarov, ak si to nevyžaduje predmet zákazky. Takýto odkaz možno použiť len vtedy, ak nemožno opísať predmet zákazky dostatočne presne a zrozumiteľne, a takýto odkaz musí byť doplnený slovami „alebo ekvivalentný“ s určením požadovaných minimálnych technických štandardov; </w:t>
      </w:r>
    </w:p>
    <w:p w14:paraId="561578B1" w14:textId="5FBDA98F" w:rsidR="00475CBA" w:rsidRDefault="00475CBA">
      <w:pPr>
        <w:pStyle w:val="Odsekzoznamu"/>
        <w:numPr>
          <w:ilvl w:val="0"/>
          <w:numId w:val="12"/>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 xml:space="preserve">zmeny a doplnky PD; </w:t>
      </w:r>
    </w:p>
    <w:p w14:paraId="601F7632" w14:textId="79B380B2" w:rsidR="00B05CC9" w:rsidRPr="00C540DE" w:rsidRDefault="00B05CC9">
      <w:pPr>
        <w:pStyle w:val="Odsekzoznamu"/>
        <w:numPr>
          <w:ilvl w:val="0"/>
          <w:numId w:val="12"/>
        </w:numPr>
        <w:tabs>
          <w:tab w:val="left" w:pos="0"/>
          <w:tab w:val="left" w:pos="567"/>
        </w:tabs>
        <w:spacing w:after="0" w:line="240" w:lineRule="auto"/>
        <w:ind w:left="992" w:hanging="425"/>
        <w:contextualSpacing w:val="0"/>
        <w:jc w:val="both"/>
        <w:rPr>
          <w:rFonts w:ascii="Corbel" w:hAnsi="Corbel"/>
        </w:rPr>
      </w:pPr>
      <w:r w:rsidRPr="00C540DE">
        <w:rPr>
          <w:rFonts w:ascii="Corbel" w:hAnsi="Corbel"/>
        </w:rPr>
        <w:t>Zabezpečenie inžinierskej činnosti v rámci procesu povolenia stavby najmä:</w:t>
      </w:r>
    </w:p>
    <w:p w14:paraId="79F9E9C9" w14:textId="6EE36C26" w:rsidR="002F0DBE" w:rsidRPr="00C540DE" w:rsidRDefault="002F0DBE" w:rsidP="009743CC">
      <w:pPr>
        <w:pStyle w:val="Odsekzoznamu"/>
        <w:numPr>
          <w:ilvl w:val="1"/>
          <w:numId w:val="11"/>
        </w:numPr>
        <w:tabs>
          <w:tab w:val="left" w:pos="142"/>
        </w:tabs>
        <w:spacing w:after="0" w:line="240" w:lineRule="auto"/>
        <w:jc w:val="both"/>
        <w:rPr>
          <w:rFonts w:ascii="Corbel" w:hAnsi="Corbel" w:cstheme="minorHAnsi"/>
        </w:rPr>
      </w:pPr>
      <w:r w:rsidRPr="00C540DE">
        <w:rPr>
          <w:rFonts w:ascii="Corbel" w:hAnsi="Corbel" w:cs="Times New Roman"/>
          <w:bCs/>
        </w:rPr>
        <w:t>spracovanie</w:t>
      </w:r>
      <w:r w:rsidRPr="00C540DE">
        <w:rPr>
          <w:rFonts w:ascii="Corbel" w:hAnsi="Corbel" w:cstheme="minorHAnsi"/>
        </w:rPr>
        <w:t xml:space="preserve"> a odoslanie žiadostí na vydanie požadovaných stanovísk, o čom bude </w:t>
      </w:r>
      <w:r w:rsidR="00B05CC9" w:rsidRPr="00C540DE">
        <w:rPr>
          <w:rFonts w:ascii="Corbel" w:hAnsi="Corbel" w:cstheme="minorHAnsi"/>
        </w:rPr>
        <w:t xml:space="preserve"> </w:t>
      </w:r>
      <w:r w:rsidRPr="00C540DE">
        <w:rPr>
          <w:rFonts w:ascii="Corbel" w:hAnsi="Corbel" w:cstheme="minorHAnsi"/>
        </w:rPr>
        <w:t xml:space="preserve">objednávateľ  písomne informovaný formou naskenovaných žiadostí s overením podania, </w:t>
      </w:r>
    </w:p>
    <w:p w14:paraId="2BCFF81A" w14:textId="5CBDED84" w:rsidR="00D774C2" w:rsidRPr="00C540DE" w:rsidRDefault="00D774C2" w:rsidP="009743CC">
      <w:pPr>
        <w:pStyle w:val="Odsekzoznamu"/>
        <w:numPr>
          <w:ilvl w:val="1"/>
          <w:numId w:val="11"/>
        </w:numPr>
        <w:tabs>
          <w:tab w:val="left" w:pos="142"/>
        </w:tabs>
        <w:spacing w:after="0" w:line="240" w:lineRule="auto"/>
        <w:jc w:val="both"/>
        <w:rPr>
          <w:rFonts w:ascii="Corbel" w:hAnsi="Corbel" w:cs="Times New Roman"/>
          <w:bCs/>
        </w:rPr>
      </w:pPr>
      <w:r w:rsidRPr="00C540DE">
        <w:rPr>
          <w:rFonts w:ascii="Corbel" w:hAnsi="Corbel" w:cs="Times New Roman"/>
          <w:bCs/>
        </w:rPr>
        <w:t>záväzné stanoviská a vyjadrenia k stavebnému zámeru;</w:t>
      </w:r>
    </w:p>
    <w:p w14:paraId="14406AF0" w14:textId="403FE0DA" w:rsidR="00D774C2" w:rsidRPr="00C540DE" w:rsidRDefault="00D774C2" w:rsidP="00CA3FAF">
      <w:pPr>
        <w:pStyle w:val="Odsekzoznamu"/>
        <w:numPr>
          <w:ilvl w:val="1"/>
          <w:numId w:val="11"/>
        </w:numPr>
        <w:tabs>
          <w:tab w:val="left" w:pos="142"/>
        </w:tabs>
        <w:spacing w:after="0" w:line="240" w:lineRule="auto"/>
        <w:jc w:val="both"/>
        <w:rPr>
          <w:rFonts w:ascii="Corbel" w:hAnsi="Corbel" w:cs="Times New Roman"/>
          <w:bCs/>
        </w:rPr>
      </w:pPr>
      <w:r w:rsidRPr="00C540DE">
        <w:rPr>
          <w:rFonts w:ascii="Corbel" w:hAnsi="Corbel" w:cs="Times New Roman"/>
          <w:bCs/>
        </w:rPr>
        <w:t xml:space="preserve">po 30 dňoch po podaní jednotlivých žiadostí informovanie objednávateľa o stave podaní, ako aj podanie informácie o prípadných nejasnostiach alebo problémoch so zabezpečením stanovísk (písomnou formou); </w:t>
      </w:r>
    </w:p>
    <w:p w14:paraId="349BFF4A" w14:textId="43A79A42" w:rsidR="00F41708" w:rsidRPr="00C540DE" w:rsidRDefault="00080D15" w:rsidP="009743CC">
      <w:pPr>
        <w:pStyle w:val="Odsekzoznamu"/>
        <w:numPr>
          <w:ilvl w:val="1"/>
          <w:numId w:val="11"/>
        </w:numPr>
        <w:tabs>
          <w:tab w:val="left" w:pos="142"/>
        </w:tabs>
        <w:spacing w:after="0" w:line="240" w:lineRule="auto"/>
        <w:jc w:val="both"/>
        <w:rPr>
          <w:rFonts w:ascii="Corbel" w:hAnsi="Corbel"/>
        </w:rPr>
      </w:pPr>
      <w:r w:rsidRPr="00C540DE">
        <w:rPr>
          <w:rFonts w:ascii="Corbel" w:hAnsi="Corbel"/>
        </w:rPr>
        <w:t>aktívna účasť na správnom konaní</w:t>
      </w:r>
      <w:r w:rsidR="00F41708" w:rsidRPr="00C540DE">
        <w:rPr>
          <w:rFonts w:ascii="Corbel" w:hAnsi="Corbel"/>
        </w:rPr>
        <w:t xml:space="preserve"> a </w:t>
      </w:r>
      <w:r w:rsidR="00F41708" w:rsidRPr="00C540DE">
        <w:rPr>
          <w:rFonts w:ascii="Corbel" w:hAnsi="Corbel" w:cs="Times New Roman"/>
          <w:bCs/>
        </w:rPr>
        <w:t>zabezpečenie</w:t>
      </w:r>
      <w:r w:rsidR="00F41708" w:rsidRPr="00C540DE">
        <w:rPr>
          <w:rFonts w:ascii="Corbel" w:hAnsi="Corbel"/>
        </w:rPr>
        <w:t xml:space="preserve"> právoplatného povolenia </w:t>
      </w:r>
      <w:r w:rsidR="00F41708" w:rsidRPr="00C540DE">
        <w:rPr>
          <w:rFonts w:ascii="Corbel" w:hAnsi="Corbel"/>
          <w:sz w:val="24"/>
          <w:szCs w:val="24"/>
        </w:rPr>
        <w:t>stavby overeného zaručenou konverziou</w:t>
      </w:r>
    </w:p>
    <w:p w14:paraId="20346A16" w14:textId="3040B182" w:rsidR="00080D15" w:rsidRPr="00C540DE" w:rsidRDefault="00080D15" w:rsidP="009743CC">
      <w:pPr>
        <w:pStyle w:val="Odsekzoznamu"/>
        <w:numPr>
          <w:ilvl w:val="1"/>
          <w:numId w:val="11"/>
        </w:numPr>
        <w:tabs>
          <w:tab w:val="left" w:pos="142"/>
        </w:tabs>
        <w:spacing w:after="0" w:line="240" w:lineRule="auto"/>
        <w:jc w:val="both"/>
        <w:rPr>
          <w:rFonts w:ascii="Corbel" w:hAnsi="Corbel"/>
        </w:rPr>
      </w:pPr>
      <w:r w:rsidRPr="00C540DE">
        <w:rPr>
          <w:rFonts w:ascii="Corbel" w:hAnsi="Corbel"/>
        </w:rPr>
        <w:t>zabezpečenie vzdania sa možnosti odvolania od všetkých účastníkov stavebného konania v prípade  požiadavky na urýchlené správoplatnenie rozhodnutia o povolení stavby,</w:t>
      </w:r>
    </w:p>
    <w:p w14:paraId="0F806D77" w14:textId="6779BB77" w:rsidR="00080D15" w:rsidRPr="00C540DE" w:rsidRDefault="00080D15" w:rsidP="009743CC">
      <w:pPr>
        <w:pStyle w:val="Odsekzoznamu"/>
        <w:numPr>
          <w:ilvl w:val="1"/>
          <w:numId w:val="11"/>
        </w:numPr>
        <w:tabs>
          <w:tab w:val="left" w:pos="142"/>
        </w:tabs>
        <w:spacing w:after="0" w:line="240" w:lineRule="auto"/>
        <w:jc w:val="both"/>
        <w:rPr>
          <w:rFonts w:ascii="Corbel" w:hAnsi="Corbel"/>
        </w:rPr>
      </w:pPr>
      <w:r w:rsidRPr="00C540DE">
        <w:rPr>
          <w:rFonts w:ascii="Corbel" w:hAnsi="Corbel"/>
        </w:rPr>
        <w:t>zabezpečenie vydania prípadných ďalších právoplatných povolení (rozhodnutí / stanovísk), ktoré môžu vyplynúť z povahy a rozsahu pripravovanej stavby, o čom bude objednávateľa včas informovať,</w:t>
      </w:r>
    </w:p>
    <w:p w14:paraId="30153166" w14:textId="05A69607" w:rsidR="00080D15" w:rsidRPr="00C540DE" w:rsidRDefault="00080D15" w:rsidP="009743CC">
      <w:pPr>
        <w:pStyle w:val="Odsekzoznamu"/>
        <w:numPr>
          <w:ilvl w:val="1"/>
          <w:numId w:val="11"/>
        </w:numPr>
        <w:tabs>
          <w:tab w:val="left" w:pos="142"/>
        </w:tabs>
        <w:spacing w:after="0" w:line="240" w:lineRule="auto"/>
        <w:jc w:val="both"/>
        <w:rPr>
          <w:rFonts w:ascii="Corbel" w:hAnsi="Corbel"/>
        </w:rPr>
      </w:pPr>
      <w:r w:rsidRPr="00C540DE">
        <w:rPr>
          <w:rFonts w:ascii="Corbel" w:hAnsi="Corbel"/>
        </w:rPr>
        <w:t>poskytovaní súčinnosti pri tvorbe podmienok objednávateľa ako verejného obstarávateľa</w:t>
      </w:r>
      <w:r w:rsidR="009743CC" w:rsidRPr="00C540DE">
        <w:rPr>
          <w:rFonts w:ascii="Corbel" w:hAnsi="Corbel"/>
        </w:rPr>
        <w:t xml:space="preserve"> </w:t>
      </w:r>
      <w:r w:rsidRPr="00C540DE">
        <w:rPr>
          <w:rFonts w:ascii="Corbel" w:hAnsi="Corbel"/>
        </w:rPr>
        <w:t>pre</w:t>
      </w:r>
      <w:r w:rsidR="009743CC" w:rsidRPr="00C540DE">
        <w:rPr>
          <w:rFonts w:ascii="Corbel" w:hAnsi="Corbel"/>
        </w:rPr>
        <w:t xml:space="preserve"> </w:t>
      </w:r>
      <w:r w:rsidRPr="00C540DE">
        <w:rPr>
          <w:rFonts w:ascii="Corbel" w:hAnsi="Corbel"/>
        </w:rPr>
        <w:t>výber zhotoviteľa stavby, najmä spracovanie technickej časti podkladov pre výber zhotoviteľa</w:t>
      </w:r>
      <w:r w:rsidR="009743CC" w:rsidRPr="00C540DE">
        <w:rPr>
          <w:rFonts w:ascii="Corbel" w:hAnsi="Corbel"/>
        </w:rPr>
        <w:t xml:space="preserve"> </w:t>
      </w:r>
      <w:r w:rsidRPr="00C540DE">
        <w:rPr>
          <w:rFonts w:ascii="Corbel" w:hAnsi="Corbel"/>
        </w:rPr>
        <w:t>stavby, odborná pomoc a súčinnosť v procese verejného obstarávania vrátane vyhodnotenia</w:t>
      </w:r>
      <w:r w:rsidR="009743CC" w:rsidRPr="00C540DE">
        <w:rPr>
          <w:rFonts w:ascii="Corbel" w:hAnsi="Corbel"/>
        </w:rPr>
        <w:t xml:space="preserve"> </w:t>
      </w:r>
      <w:r w:rsidRPr="00C540DE">
        <w:rPr>
          <w:rFonts w:ascii="Corbel" w:hAnsi="Corbel"/>
        </w:rPr>
        <w:t xml:space="preserve">ponúk; </w:t>
      </w:r>
    </w:p>
    <w:p w14:paraId="100A975E" w14:textId="66F789D4" w:rsidR="00F41708" w:rsidRPr="00C540DE" w:rsidRDefault="00F41708" w:rsidP="009743CC">
      <w:pPr>
        <w:pStyle w:val="Odsekzoznamu"/>
        <w:numPr>
          <w:ilvl w:val="1"/>
          <w:numId w:val="11"/>
        </w:numPr>
        <w:tabs>
          <w:tab w:val="left" w:pos="142"/>
        </w:tabs>
        <w:spacing w:after="0" w:line="240" w:lineRule="auto"/>
        <w:jc w:val="both"/>
        <w:rPr>
          <w:rFonts w:ascii="Corbel" w:hAnsi="Corbel"/>
        </w:rPr>
      </w:pPr>
      <w:r w:rsidRPr="00C540DE">
        <w:rPr>
          <w:rFonts w:ascii="Corbel" w:hAnsi="Corbel"/>
        </w:rPr>
        <w:t>úhrade správnych a iných poplatkov</w:t>
      </w:r>
    </w:p>
    <w:p w14:paraId="25E77085" w14:textId="76B9C842" w:rsidR="00475CBA" w:rsidRPr="00B05CC9" w:rsidRDefault="00475CBA" w:rsidP="00B05CC9">
      <w:pPr>
        <w:pStyle w:val="Odsekzoznamu"/>
        <w:tabs>
          <w:tab w:val="left" w:pos="567"/>
        </w:tabs>
        <w:spacing w:after="0" w:line="240" w:lineRule="auto"/>
        <w:jc w:val="both"/>
        <w:rPr>
          <w:rFonts w:ascii="Corbel" w:hAnsi="Corbel" w:cs="Times New Roman"/>
        </w:rPr>
      </w:pPr>
      <w:r w:rsidRPr="00B05CC9">
        <w:rPr>
          <w:rFonts w:ascii="Corbel" w:hAnsi="Corbel" w:cs="Times New Roman"/>
        </w:rPr>
        <w:t>(ďalej PD spolu aj ako „dielo“).</w:t>
      </w:r>
    </w:p>
    <w:p w14:paraId="67D74FAA" w14:textId="77777777" w:rsidR="00D774C2" w:rsidRPr="006A1F75" w:rsidRDefault="00475CBA" w:rsidP="006A1F75">
      <w:pPr>
        <w:tabs>
          <w:tab w:val="left" w:pos="142"/>
        </w:tabs>
        <w:spacing w:after="0" w:line="240" w:lineRule="auto"/>
        <w:ind w:left="567" w:hanging="567"/>
        <w:jc w:val="both"/>
        <w:rPr>
          <w:rFonts w:ascii="Corbel" w:hAnsi="Corbel"/>
        </w:rPr>
      </w:pPr>
      <w:r w:rsidRPr="006A1F75">
        <w:rPr>
          <w:rFonts w:ascii="Corbel" w:hAnsi="Corbel"/>
        </w:rPr>
        <w:t>3.2</w:t>
      </w:r>
      <w:r w:rsidRPr="006A1F75">
        <w:rPr>
          <w:rFonts w:ascii="Corbel" w:hAnsi="Corbel"/>
        </w:rPr>
        <w:tab/>
        <w:t xml:space="preserve">Zhotoviteľ sa zaväzuje, že pre objednávateľa vykoná a/alebo zabezpečí </w:t>
      </w:r>
      <w:r w:rsidR="00D774C2" w:rsidRPr="006A1F75">
        <w:rPr>
          <w:rFonts w:ascii="Corbel" w:hAnsi="Corbel"/>
        </w:rPr>
        <w:t xml:space="preserve">výkon autorského dozoru, ktorým sa na účely tejto zmluvy rozumie najmä (nie však výlučne) : </w:t>
      </w:r>
    </w:p>
    <w:p w14:paraId="4A182BC3" w14:textId="77777777" w:rsidR="00D774C2" w:rsidRPr="006A1F75" w:rsidRDefault="00D774C2">
      <w:pPr>
        <w:pStyle w:val="Odsekzoznamu"/>
        <w:numPr>
          <w:ilvl w:val="0"/>
          <w:numId w:val="13"/>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 xml:space="preserve">poskytovanie súčinnosti, konzultácií, poradenskej alebo inej odbornej činnosti súvisiacej s predmetom tejto zmluvy na základe požiadaviek objednávateľa, a to počas celej realizácii stavby; </w:t>
      </w:r>
    </w:p>
    <w:p w14:paraId="1C53AD1C" w14:textId="77777777" w:rsidR="00D774C2" w:rsidRPr="006A1F75" w:rsidRDefault="00D774C2">
      <w:pPr>
        <w:pStyle w:val="Odsekzoznamu"/>
        <w:numPr>
          <w:ilvl w:val="0"/>
          <w:numId w:val="13"/>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 xml:space="preserve">spolupráca s objednávateľom pri aktualizácii zmluvných vzťahov so zhotoviteľom stavby v priebehu realizácie, odborné posudzovanie návrhov na zmeny a doplnky PD vyžiadané zhotoviteľom stavby alebo objednávateľom; </w:t>
      </w:r>
    </w:p>
    <w:p w14:paraId="68E8430E" w14:textId="73D63AAB" w:rsidR="00475CBA" w:rsidRPr="00C540DE" w:rsidRDefault="00475CBA" w:rsidP="00C540DE">
      <w:pPr>
        <w:tabs>
          <w:tab w:val="left" w:pos="142"/>
        </w:tabs>
        <w:spacing w:after="0" w:line="240" w:lineRule="auto"/>
        <w:ind w:left="567" w:hanging="567"/>
        <w:jc w:val="both"/>
        <w:rPr>
          <w:rFonts w:ascii="Corbel" w:hAnsi="Corbel"/>
        </w:rPr>
      </w:pPr>
      <w:r w:rsidRPr="00F41708">
        <w:rPr>
          <w:rFonts w:ascii="Corbel" w:hAnsi="Corbel"/>
        </w:rPr>
        <w:t>3.3</w:t>
      </w:r>
      <w:r w:rsidRPr="00F41708">
        <w:rPr>
          <w:rFonts w:ascii="Corbel" w:hAnsi="Corbel"/>
        </w:rPr>
        <w:tab/>
        <w:t>Zhotoviteľ sa zaväzuje, že pre objednávateľa vykoná a/</w:t>
      </w:r>
      <w:r w:rsidRPr="00C540DE">
        <w:rPr>
          <w:rFonts w:ascii="Corbel" w:hAnsi="Corbel"/>
        </w:rPr>
        <w:t xml:space="preserve">alebo zabezpečí </w:t>
      </w:r>
      <w:r w:rsidR="00B05CC9" w:rsidRPr="00C540DE">
        <w:rPr>
          <w:rFonts w:ascii="Corbel" w:hAnsi="Corbel"/>
        </w:rPr>
        <w:t xml:space="preserve">kolaudačné </w:t>
      </w:r>
      <w:r w:rsidR="00F41708" w:rsidRPr="00C540DE">
        <w:rPr>
          <w:rFonts w:ascii="Corbel" w:hAnsi="Corbel"/>
        </w:rPr>
        <w:t>osvedčeni</w:t>
      </w:r>
      <w:r w:rsidR="003968F0" w:rsidRPr="00C540DE">
        <w:rPr>
          <w:rFonts w:ascii="Corbel" w:hAnsi="Corbel"/>
        </w:rPr>
        <w:t>e</w:t>
      </w:r>
      <w:r w:rsidRPr="00C540DE">
        <w:rPr>
          <w:rFonts w:ascii="Corbel" w:hAnsi="Corbel"/>
        </w:rPr>
        <w:t xml:space="preserve"> </w:t>
      </w:r>
      <w:r w:rsidR="00F41708" w:rsidRPr="00C540DE">
        <w:rPr>
          <w:rFonts w:ascii="Corbel" w:hAnsi="Corbel"/>
        </w:rPr>
        <w:t>v prípade požiadavky stavebného úradu na kolaudáciu stavby</w:t>
      </w:r>
      <w:r w:rsidR="00C540DE">
        <w:rPr>
          <w:rFonts w:ascii="Corbel" w:hAnsi="Corbel"/>
        </w:rPr>
        <w:t>.</w:t>
      </w:r>
    </w:p>
    <w:p w14:paraId="2DB284E9" w14:textId="231E2FDC" w:rsidR="00475CBA" w:rsidRPr="006A1F75" w:rsidRDefault="00475CBA" w:rsidP="006A1F75">
      <w:pPr>
        <w:tabs>
          <w:tab w:val="left" w:pos="142"/>
        </w:tabs>
        <w:spacing w:after="0" w:line="240" w:lineRule="auto"/>
        <w:ind w:left="567" w:hanging="567"/>
        <w:jc w:val="both"/>
        <w:rPr>
          <w:rFonts w:ascii="Corbel" w:hAnsi="Corbel"/>
        </w:rPr>
      </w:pPr>
      <w:r w:rsidRPr="006A1F75">
        <w:rPr>
          <w:rFonts w:ascii="Corbel" w:hAnsi="Corbel"/>
        </w:rPr>
        <w:t>3.4</w:t>
      </w:r>
      <w:r w:rsidRPr="006A1F75">
        <w:rPr>
          <w:rFonts w:ascii="Corbel" w:hAnsi="Corbel"/>
        </w:rPr>
        <w:tab/>
        <w:t xml:space="preserve">Podrobnejšie vymedzenie predmetu zmluvy a špecifikácia nárokov objednávateľa na vykonanie diela a poskytnutie inžinierskej činnosti a činnosti autorského dozoru je uvedená v </w:t>
      </w:r>
      <w:r w:rsidR="004D3982">
        <w:rPr>
          <w:rFonts w:ascii="Corbel" w:hAnsi="Corbel"/>
        </w:rPr>
        <w:t>P</w:t>
      </w:r>
      <w:r w:rsidRPr="006A1F75">
        <w:rPr>
          <w:rFonts w:ascii="Corbel" w:hAnsi="Corbel"/>
        </w:rPr>
        <w:t>rílohe č. 1 tejto zmluvy.</w:t>
      </w:r>
    </w:p>
    <w:p w14:paraId="14B2FA3B" w14:textId="77777777" w:rsidR="009C1733" w:rsidRDefault="009C1733" w:rsidP="006A1F75">
      <w:pPr>
        <w:tabs>
          <w:tab w:val="left" w:pos="142"/>
        </w:tabs>
        <w:spacing w:after="0" w:line="240" w:lineRule="auto"/>
        <w:jc w:val="center"/>
        <w:rPr>
          <w:rFonts w:ascii="Corbel" w:hAnsi="Corbel"/>
          <w:b/>
          <w:bCs/>
        </w:rPr>
      </w:pPr>
    </w:p>
    <w:p w14:paraId="4C4AD92E" w14:textId="77777777" w:rsidR="009C1733" w:rsidRDefault="009C1733" w:rsidP="006A1F75">
      <w:pPr>
        <w:tabs>
          <w:tab w:val="left" w:pos="142"/>
        </w:tabs>
        <w:spacing w:after="0" w:line="240" w:lineRule="auto"/>
        <w:jc w:val="center"/>
        <w:rPr>
          <w:rFonts w:ascii="Corbel" w:hAnsi="Corbel"/>
          <w:b/>
          <w:bCs/>
        </w:rPr>
      </w:pPr>
    </w:p>
    <w:p w14:paraId="1431FF8F" w14:textId="77777777" w:rsidR="00C540DE" w:rsidRDefault="00C540DE" w:rsidP="006A1F75">
      <w:pPr>
        <w:tabs>
          <w:tab w:val="left" w:pos="142"/>
        </w:tabs>
        <w:spacing w:after="0" w:line="240" w:lineRule="auto"/>
        <w:jc w:val="center"/>
        <w:rPr>
          <w:rFonts w:ascii="Corbel" w:hAnsi="Corbel"/>
          <w:b/>
          <w:bCs/>
        </w:rPr>
      </w:pPr>
    </w:p>
    <w:p w14:paraId="0FCD3A2A" w14:textId="77777777" w:rsidR="00C540DE" w:rsidRDefault="00C540DE" w:rsidP="006A1F75">
      <w:pPr>
        <w:tabs>
          <w:tab w:val="left" w:pos="142"/>
        </w:tabs>
        <w:spacing w:after="0" w:line="240" w:lineRule="auto"/>
        <w:jc w:val="center"/>
        <w:rPr>
          <w:rFonts w:ascii="Corbel" w:hAnsi="Corbel"/>
          <w:b/>
          <w:bCs/>
        </w:rPr>
      </w:pPr>
    </w:p>
    <w:p w14:paraId="6806B12B" w14:textId="5D25D79B" w:rsidR="00475CBA" w:rsidRPr="006A1F75" w:rsidRDefault="00475CBA" w:rsidP="006A1F75">
      <w:pPr>
        <w:tabs>
          <w:tab w:val="left" w:pos="142"/>
        </w:tabs>
        <w:spacing w:after="0" w:line="240" w:lineRule="auto"/>
        <w:jc w:val="center"/>
        <w:rPr>
          <w:rFonts w:ascii="Corbel" w:hAnsi="Corbel"/>
          <w:b/>
          <w:bCs/>
        </w:rPr>
      </w:pPr>
      <w:r w:rsidRPr="006A1F75">
        <w:rPr>
          <w:rFonts w:ascii="Corbel" w:hAnsi="Corbel"/>
          <w:b/>
          <w:bCs/>
        </w:rPr>
        <w:lastRenderedPageBreak/>
        <w:t>Článok IV.</w:t>
      </w:r>
    </w:p>
    <w:p w14:paraId="5610716F" w14:textId="6EB881BD" w:rsidR="00475CBA" w:rsidRPr="006A1F75" w:rsidRDefault="00475CBA" w:rsidP="006A1F75">
      <w:pPr>
        <w:tabs>
          <w:tab w:val="left" w:pos="142"/>
        </w:tabs>
        <w:spacing w:after="0" w:line="240" w:lineRule="auto"/>
        <w:jc w:val="center"/>
        <w:rPr>
          <w:rFonts w:ascii="Corbel" w:hAnsi="Corbel"/>
          <w:b/>
          <w:bCs/>
        </w:rPr>
      </w:pPr>
      <w:r w:rsidRPr="006A1F75">
        <w:rPr>
          <w:rFonts w:ascii="Corbel" w:hAnsi="Corbel"/>
          <w:b/>
          <w:bCs/>
        </w:rPr>
        <w:t>Spôsob plnenia predmetu zmluvy</w:t>
      </w:r>
    </w:p>
    <w:p w14:paraId="7433290A" w14:textId="66485F58" w:rsidR="00475CBA" w:rsidRPr="006A1F75" w:rsidRDefault="00D64649" w:rsidP="006A1F75">
      <w:pPr>
        <w:tabs>
          <w:tab w:val="left" w:pos="567"/>
        </w:tabs>
        <w:spacing w:after="0" w:line="240" w:lineRule="auto"/>
        <w:ind w:left="567" w:hanging="567"/>
        <w:jc w:val="both"/>
        <w:rPr>
          <w:rFonts w:ascii="Corbel" w:hAnsi="Corbel"/>
        </w:rPr>
      </w:pPr>
      <w:r w:rsidRPr="006A1F75">
        <w:rPr>
          <w:rFonts w:ascii="Corbel" w:hAnsi="Corbel"/>
        </w:rPr>
        <w:t>4</w:t>
      </w:r>
      <w:r w:rsidR="00475CBA" w:rsidRPr="006A1F75">
        <w:rPr>
          <w:rFonts w:ascii="Corbel" w:hAnsi="Corbel"/>
        </w:rPr>
        <w:t>.1</w:t>
      </w:r>
      <w:r w:rsidR="00475CBA" w:rsidRPr="006A1F75">
        <w:rPr>
          <w:rFonts w:ascii="Corbel" w:hAnsi="Corbel"/>
        </w:rPr>
        <w:tab/>
      </w:r>
      <w:r w:rsidR="00254742" w:rsidRPr="006A1F75">
        <w:rPr>
          <w:rFonts w:ascii="Corbel" w:hAnsi="Corbel" w:cs="Times New Roman"/>
        </w:rPr>
        <w:t>Zhotoviteľ dodá a poskytne objednávateľovi v rámci dohodnutého predmetu zmluvy, dohodnutej ceny a dohodnutých termínov dielo, práce a činnosti podľa tejto zmluvy nasledovne</w:t>
      </w:r>
      <w:r w:rsidR="00475CBA" w:rsidRPr="006A1F75">
        <w:rPr>
          <w:rFonts w:ascii="Corbel" w:hAnsi="Corbel"/>
        </w:rPr>
        <w:t>.</w:t>
      </w:r>
    </w:p>
    <w:p w14:paraId="3D7DF266" w14:textId="4E56CD30" w:rsidR="00254742" w:rsidRPr="006A1F75" w:rsidRDefault="00254742" w:rsidP="006A1F75">
      <w:pPr>
        <w:tabs>
          <w:tab w:val="left" w:pos="567"/>
        </w:tabs>
        <w:spacing w:after="0" w:line="240" w:lineRule="auto"/>
        <w:ind w:left="567" w:hanging="567"/>
        <w:jc w:val="both"/>
        <w:rPr>
          <w:rFonts w:ascii="Corbel" w:hAnsi="Corbel" w:cs="Times New Roman"/>
          <w:u w:val="single"/>
        </w:rPr>
      </w:pPr>
      <w:r w:rsidRPr="006A1F75">
        <w:rPr>
          <w:rFonts w:ascii="Corbel" w:hAnsi="Corbel" w:cs="Times New Roman"/>
          <w:u w:val="single"/>
        </w:rPr>
        <w:t xml:space="preserve">Vyhotovenie a poskytnutie predmetu zmluvy podľa čl. III ods. 3.1 </w:t>
      </w:r>
      <w:r w:rsidR="0097002D" w:rsidRPr="006A1F75">
        <w:rPr>
          <w:rFonts w:ascii="Corbel" w:hAnsi="Corbel" w:cs="Times New Roman"/>
          <w:u w:val="single"/>
        </w:rPr>
        <w:t>a 3.</w:t>
      </w:r>
      <w:r w:rsidR="00D774C2" w:rsidRPr="006A1F75">
        <w:rPr>
          <w:rFonts w:ascii="Corbel" w:hAnsi="Corbel" w:cs="Times New Roman"/>
          <w:u w:val="single"/>
        </w:rPr>
        <w:t>3</w:t>
      </w:r>
      <w:r w:rsidR="0097002D" w:rsidRPr="006A1F75">
        <w:rPr>
          <w:rFonts w:ascii="Corbel" w:hAnsi="Corbel" w:cs="Times New Roman"/>
          <w:u w:val="single"/>
        </w:rPr>
        <w:t xml:space="preserve"> </w:t>
      </w:r>
      <w:r w:rsidRPr="006A1F75">
        <w:rPr>
          <w:rFonts w:ascii="Corbel" w:hAnsi="Corbel" w:cs="Times New Roman"/>
          <w:u w:val="single"/>
        </w:rPr>
        <w:t>zmluvy:</w:t>
      </w:r>
    </w:p>
    <w:p w14:paraId="69BA5E8A" w14:textId="717B02DF" w:rsidR="00475CBA" w:rsidRPr="006A1F75" w:rsidRDefault="00D64649" w:rsidP="006A1F75">
      <w:pPr>
        <w:tabs>
          <w:tab w:val="left" w:pos="142"/>
        </w:tabs>
        <w:spacing w:after="0" w:line="240" w:lineRule="auto"/>
        <w:ind w:left="567" w:hanging="567"/>
        <w:jc w:val="both"/>
        <w:rPr>
          <w:rFonts w:ascii="Corbel" w:hAnsi="Corbel"/>
        </w:rPr>
      </w:pPr>
      <w:r w:rsidRPr="006A1F75">
        <w:rPr>
          <w:rFonts w:ascii="Corbel" w:hAnsi="Corbel"/>
        </w:rPr>
        <w:t>4</w:t>
      </w:r>
      <w:r w:rsidR="00475CBA" w:rsidRPr="006A1F75">
        <w:rPr>
          <w:rFonts w:ascii="Corbel" w:hAnsi="Corbel"/>
        </w:rPr>
        <w:t>.2</w:t>
      </w:r>
      <w:r w:rsidR="00475CBA" w:rsidRPr="006A1F75">
        <w:rPr>
          <w:rFonts w:ascii="Corbel" w:hAnsi="Corbel"/>
        </w:rPr>
        <w:tab/>
      </w:r>
      <w:r w:rsidR="00254742" w:rsidRPr="006A1F75">
        <w:rPr>
          <w:rFonts w:ascii="Corbel" w:hAnsi="Corbel"/>
        </w:rPr>
        <w:t xml:space="preserve">Zhotoviteľ sa zaväzuje textovú časť PD vykonať v slovenskom jazyku, na svoje náklady a na svoje nebezpečenstvo, v dojednanom termíne, podľa pokynov objednávateľa, v súlade s rozhodnutiami a vyjadreniami orgánov a organizácií a účastníkov stavebného konania, v súlade s príslušnými STN, všeobecne záväznými právnymi predpismi a technickými predpismi, podľa podmienok tejto zmluvy a jej príloh, v rozsahu stanovenom v </w:t>
      </w:r>
      <w:r w:rsidR="009C1733">
        <w:rPr>
          <w:rFonts w:ascii="Corbel" w:hAnsi="Corbel"/>
        </w:rPr>
        <w:t>P</w:t>
      </w:r>
      <w:r w:rsidR="00254742" w:rsidRPr="006A1F75">
        <w:rPr>
          <w:rFonts w:ascii="Corbel" w:hAnsi="Corbel"/>
        </w:rPr>
        <w:t>rílohe č. 1 tejto zmluvy a odovzdať ho objednávateľovi v termíne dohodnutom touto zmluvou</w:t>
      </w:r>
      <w:r w:rsidR="00475CBA" w:rsidRPr="006A1F75">
        <w:rPr>
          <w:rFonts w:ascii="Corbel" w:hAnsi="Corbel"/>
        </w:rPr>
        <w:t>.</w:t>
      </w:r>
    </w:p>
    <w:p w14:paraId="2DC9C25B" w14:textId="2C45E96F" w:rsidR="00475CBA" w:rsidRPr="006A1F75" w:rsidRDefault="00D64649" w:rsidP="006A1F75">
      <w:pPr>
        <w:tabs>
          <w:tab w:val="left" w:pos="142"/>
        </w:tabs>
        <w:spacing w:after="0" w:line="240" w:lineRule="auto"/>
        <w:ind w:left="567" w:hanging="567"/>
        <w:jc w:val="both"/>
        <w:rPr>
          <w:rFonts w:ascii="Corbel" w:hAnsi="Corbel"/>
        </w:rPr>
      </w:pPr>
      <w:r w:rsidRPr="006A1F75">
        <w:rPr>
          <w:rFonts w:ascii="Corbel" w:hAnsi="Corbel"/>
        </w:rPr>
        <w:t>4</w:t>
      </w:r>
      <w:r w:rsidR="00475CBA" w:rsidRPr="006A1F75">
        <w:rPr>
          <w:rFonts w:ascii="Corbel" w:hAnsi="Corbel"/>
        </w:rPr>
        <w:t>.3</w:t>
      </w:r>
      <w:r w:rsidR="00475CBA" w:rsidRPr="006A1F75">
        <w:rPr>
          <w:rFonts w:ascii="Corbel" w:hAnsi="Corbel"/>
        </w:rPr>
        <w:tab/>
      </w:r>
      <w:r w:rsidR="00254742" w:rsidRPr="006A1F75">
        <w:rPr>
          <w:rFonts w:ascii="Corbel" w:hAnsi="Corbel"/>
        </w:rPr>
        <w:t>Za riadne a včas vyhotovenú PD zhotoviteľom sa pre účely tejto zmluvy považuje včasné, bezchybné, podrobné a úplné dokončenie PD, ktorá bude odovzdaná objednávateľovi na základe preberacieho protokolu podpísaného oboma zmluvnými stranami</w:t>
      </w:r>
      <w:r w:rsidR="00475CBA" w:rsidRPr="006A1F75">
        <w:rPr>
          <w:rFonts w:ascii="Corbel" w:hAnsi="Corbel"/>
        </w:rPr>
        <w:t>.</w:t>
      </w:r>
    </w:p>
    <w:p w14:paraId="3031D7F4" w14:textId="66E3FFD0" w:rsidR="00475CBA" w:rsidRPr="006A1F75" w:rsidRDefault="00D64649" w:rsidP="006A1F75">
      <w:pPr>
        <w:tabs>
          <w:tab w:val="left" w:pos="142"/>
        </w:tabs>
        <w:spacing w:after="0" w:line="240" w:lineRule="auto"/>
        <w:ind w:left="567" w:hanging="567"/>
        <w:jc w:val="both"/>
        <w:rPr>
          <w:rFonts w:ascii="Corbel" w:hAnsi="Corbel"/>
        </w:rPr>
      </w:pPr>
      <w:r w:rsidRPr="006A1F75">
        <w:rPr>
          <w:rFonts w:ascii="Corbel" w:hAnsi="Corbel"/>
        </w:rPr>
        <w:t>4</w:t>
      </w:r>
      <w:r w:rsidR="00475CBA" w:rsidRPr="006A1F75">
        <w:rPr>
          <w:rFonts w:ascii="Corbel" w:hAnsi="Corbel"/>
        </w:rPr>
        <w:t>.4</w:t>
      </w:r>
      <w:r w:rsidR="00475CBA" w:rsidRPr="006A1F75">
        <w:rPr>
          <w:rFonts w:ascii="Corbel" w:hAnsi="Corbel"/>
        </w:rPr>
        <w:tab/>
      </w:r>
      <w:r w:rsidR="0097002D" w:rsidRPr="006A1F75">
        <w:rPr>
          <w:rFonts w:ascii="Corbel" w:hAnsi="Corbel"/>
        </w:rPr>
        <w:t xml:space="preserve">Zhotoviteľ je povinný odovzdať objednávateľovi POD dodať v tlačenej forme </w:t>
      </w:r>
      <w:r w:rsidR="0097002D" w:rsidRPr="006A1F75">
        <w:rPr>
          <w:rFonts w:ascii="Corbel" w:hAnsi="Corbel"/>
          <w:u w:val="single"/>
        </w:rPr>
        <w:t>2 paré opečiatkované príslušným stavebným úradom</w:t>
      </w:r>
      <w:r w:rsidR="0097002D" w:rsidRPr="006A1F75">
        <w:rPr>
          <w:rFonts w:ascii="Corbel" w:hAnsi="Corbel"/>
        </w:rPr>
        <w:t xml:space="preserve"> a </w:t>
      </w:r>
      <w:r w:rsidR="0097002D" w:rsidRPr="006A1F75">
        <w:rPr>
          <w:rFonts w:ascii="Corbel" w:hAnsi="Corbel"/>
          <w:u w:val="single"/>
        </w:rPr>
        <w:t>2 paré bez overenia</w:t>
      </w:r>
      <w:r w:rsidR="0097002D" w:rsidRPr="006A1F75">
        <w:rPr>
          <w:rFonts w:ascii="Corbel" w:hAnsi="Corbel"/>
        </w:rPr>
        <w:t>, a elektronicky 1ks na CD/USB nosiči v prepisovateľnom formáte dwg. (výkresová časť) a xls, docx. (textová časť), vrátane cenového rozpočtu a výkazu výmer. Zároveň bude celá dokumentácia dodaná v pdf. formáte v súlade s prílohou č. 1 tejto zmluvy</w:t>
      </w:r>
      <w:r w:rsidR="00475CBA" w:rsidRPr="006A1F75">
        <w:rPr>
          <w:rFonts w:ascii="Corbel" w:hAnsi="Corbel"/>
        </w:rPr>
        <w:t>.</w:t>
      </w:r>
    </w:p>
    <w:p w14:paraId="5C58609D" w14:textId="15648197" w:rsidR="00475CBA" w:rsidRPr="006A1F75" w:rsidRDefault="00D64649" w:rsidP="006A1F75">
      <w:pPr>
        <w:tabs>
          <w:tab w:val="left" w:pos="142"/>
        </w:tabs>
        <w:spacing w:after="0" w:line="240" w:lineRule="auto"/>
        <w:ind w:left="567" w:hanging="567"/>
        <w:jc w:val="both"/>
        <w:rPr>
          <w:rFonts w:ascii="Corbel" w:hAnsi="Corbel"/>
        </w:rPr>
      </w:pPr>
      <w:r w:rsidRPr="006A1F75">
        <w:rPr>
          <w:rFonts w:ascii="Corbel" w:hAnsi="Corbel"/>
        </w:rPr>
        <w:t>4</w:t>
      </w:r>
      <w:r w:rsidR="00475CBA" w:rsidRPr="006A1F75">
        <w:rPr>
          <w:rFonts w:ascii="Corbel" w:hAnsi="Corbel"/>
        </w:rPr>
        <w:t>.</w:t>
      </w:r>
      <w:r w:rsidR="00254742" w:rsidRPr="006A1F75">
        <w:rPr>
          <w:rFonts w:ascii="Corbel" w:hAnsi="Corbel"/>
        </w:rPr>
        <w:t>5</w:t>
      </w:r>
      <w:r w:rsidR="00475CBA" w:rsidRPr="006A1F75">
        <w:rPr>
          <w:rFonts w:ascii="Corbel" w:hAnsi="Corbel"/>
        </w:rPr>
        <w:tab/>
      </w:r>
      <w:r w:rsidR="00254742" w:rsidRPr="006A1F75">
        <w:rPr>
          <w:rFonts w:ascii="Corbel" w:hAnsi="Corbel"/>
        </w:rPr>
        <w:t>Ak sa v PD vypracovanej zhotoviteľom alebo v ostatnej dokumentácii resp. podkladoch vypracovaných zhotoviteľom vyskytnú chyby, opomenutia, nejasnosti, rozpory, nedostatky alebo iné vady, zhotoviteľ sa ich zaväzuje odstrániť, resp. opraviť a to bezodkladne po tom, ako sa o nich dozvedel, pričom náklady na ich odstránenie resp. opravu znáša v plnej výške zhotoviteľ bez ohľadu na to, či alebo kedy boli objednávateľom zistené, a to bez ohľadu na súhlasy, prevzatia alebo schválenia zo strany objednávateľa alebo príslušného stavebného dozoru</w:t>
      </w:r>
      <w:r w:rsidR="00475CBA" w:rsidRPr="006A1F75">
        <w:rPr>
          <w:rFonts w:ascii="Corbel" w:hAnsi="Corbel"/>
        </w:rPr>
        <w:t>.</w:t>
      </w:r>
    </w:p>
    <w:p w14:paraId="1C625BC1" w14:textId="77B4D01D" w:rsidR="00254742" w:rsidRPr="006A1F75" w:rsidRDefault="00254742" w:rsidP="006A1F75">
      <w:pPr>
        <w:tabs>
          <w:tab w:val="left" w:pos="142"/>
        </w:tabs>
        <w:spacing w:after="0" w:line="240" w:lineRule="auto"/>
        <w:ind w:left="567" w:hanging="567"/>
        <w:jc w:val="both"/>
        <w:rPr>
          <w:rFonts w:ascii="Corbel" w:hAnsi="Corbel"/>
          <w:u w:val="single"/>
        </w:rPr>
      </w:pPr>
      <w:r w:rsidRPr="006A1F75">
        <w:rPr>
          <w:rFonts w:ascii="Corbel" w:hAnsi="Corbel"/>
          <w:u w:val="single"/>
        </w:rPr>
        <w:t xml:space="preserve">Vyhotovenie a poskytnutie predmetu zmluvy podľa čl. III ods. </w:t>
      </w:r>
      <w:r w:rsidR="0097002D" w:rsidRPr="006A1F75">
        <w:rPr>
          <w:rFonts w:ascii="Corbel" w:hAnsi="Corbel"/>
          <w:u w:val="single"/>
        </w:rPr>
        <w:t>3.</w:t>
      </w:r>
      <w:r w:rsidR="00D774C2" w:rsidRPr="006A1F75">
        <w:rPr>
          <w:rFonts w:ascii="Corbel" w:hAnsi="Corbel"/>
          <w:u w:val="single"/>
        </w:rPr>
        <w:t>2</w:t>
      </w:r>
      <w:r w:rsidRPr="006A1F75">
        <w:rPr>
          <w:rFonts w:ascii="Corbel" w:hAnsi="Corbel"/>
          <w:u w:val="single"/>
        </w:rPr>
        <w:t xml:space="preserve"> zmluvy:</w:t>
      </w:r>
    </w:p>
    <w:p w14:paraId="457F5A5A" w14:textId="03B902F5" w:rsidR="00475CBA" w:rsidRPr="006A1F75" w:rsidRDefault="00D64649" w:rsidP="006A1F75">
      <w:pPr>
        <w:tabs>
          <w:tab w:val="left" w:pos="142"/>
        </w:tabs>
        <w:spacing w:after="0" w:line="240" w:lineRule="auto"/>
        <w:ind w:left="567" w:hanging="567"/>
        <w:jc w:val="both"/>
        <w:rPr>
          <w:rFonts w:ascii="Corbel" w:hAnsi="Corbel"/>
        </w:rPr>
      </w:pPr>
      <w:r w:rsidRPr="006A1F75">
        <w:rPr>
          <w:rFonts w:ascii="Corbel" w:hAnsi="Corbel"/>
        </w:rPr>
        <w:t>4</w:t>
      </w:r>
      <w:r w:rsidR="00475CBA" w:rsidRPr="006A1F75">
        <w:rPr>
          <w:rFonts w:ascii="Corbel" w:hAnsi="Corbel"/>
        </w:rPr>
        <w:t>.</w:t>
      </w:r>
      <w:r w:rsidR="00254742" w:rsidRPr="006A1F75">
        <w:rPr>
          <w:rFonts w:ascii="Corbel" w:hAnsi="Corbel"/>
        </w:rPr>
        <w:t>6</w:t>
      </w:r>
      <w:r w:rsidR="00475CBA" w:rsidRPr="006A1F75">
        <w:rPr>
          <w:rFonts w:ascii="Corbel" w:hAnsi="Corbel"/>
        </w:rPr>
        <w:tab/>
      </w:r>
      <w:r w:rsidR="00254742" w:rsidRPr="006A1F75">
        <w:rPr>
          <w:rFonts w:ascii="Corbel" w:hAnsi="Corbel"/>
        </w:rPr>
        <w:t xml:space="preserve">Zhotoviteľ sa zaväzuje poskytnúť výkon autorského dozoru na stavbe v súvislosti s realizáciou stavby na základe písomného vyzvania objednávateľa - predovšetkým formou konzultácií a súčinností v priebehu realizácie stavby. Zhotoviteľ je zároveň povinný vopred písomne upozorniť objednávateľa na nedodržanie podmienok </w:t>
      </w:r>
      <w:r w:rsidR="001414D4" w:rsidRPr="006A1F75">
        <w:rPr>
          <w:rFonts w:ascii="Corbel" w:hAnsi="Corbel"/>
        </w:rPr>
        <w:t>projektovej dokumentácie</w:t>
      </w:r>
      <w:r w:rsidR="00254742" w:rsidRPr="006A1F75">
        <w:rPr>
          <w:rFonts w:ascii="Corbel" w:hAnsi="Corbel"/>
        </w:rPr>
        <w:t>, ktoré môžu viesť ku škodám na stavbe</w:t>
      </w:r>
      <w:r w:rsidR="00475CBA" w:rsidRPr="006A1F75">
        <w:rPr>
          <w:rFonts w:ascii="Corbel" w:hAnsi="Corbel"/>
        </w:rPr>
        <w:t>.</w:t>
      </w:r>
    </w:p>
    <w:p w14:paraId="41BA0E14" w14:textId="489ECEEC" w:rsidR="00475CBA" w:rsidRPr="006A1F75" w:rsidRDefault="00D64649" w:rsidP="006A1F75">
      <w:pPr>
        <w:tabs>
          <w:tab w:val="left" w:pos="142"/>
        </w:tabs>
        <w:spacing w:after="0" w:line="240" w:lineRule="auto"/>
        <w:ind w:left="567" w:hanging="567"/>
        <w:jc w:val="both"/>
        <w:rPr>
          <w:rFonts w:ascii="Corbel" w:hAnsi="Corbel"/>
        </w:rPr>
      </w:pPr>
      <w:r w:rsidRPr="006A1F75">
        <w:rPr>
          <w:rFonts w:ascii="Corbel" w:hAnsi="Corbel"/>
        </w:rPr>
        <w:t>4</w:t>
      </w:r>
      <w:r w:rsidR="00475CBA" w:rsidRPr="006A1F75">
        <w:rPr>
          <w:rFonts w:ascii="Corbel" w:hAnsi="Corbel"/>
        </w:rPr>
        <w:t>.</w:t>
      </w:r>
      <w:r w:rsidR="00254742" w:rsidRPr="006A1F75">
        <w:rPr>
          <w:rFonts w:ascii="Corbel" w:hAnsi="Corbel"/>
        </w:rPr>
        <w:t>7</w:t>
      </w:r>
      <w:r w:rsidR="00475CBA" w:rsidRPr="006A1F75">
        <w:rPr>
          <w:rFonts w:ascii="Corbel" w:hAnsi="Corbel"/>
        </w:rPr>
        <w:tab/>
      </w:r>
      <w:r w:rsidR="00254742" w:rsidRPr="006A1F75">
        <w:rPr>
          <w:rFonts w:ascii="Corbel" w:hAnsi="Corbel"/>
        </w:rPr>
        <w:t>Zhotoviteľ bude pri výkone autorského dozoru zastupovať objednávateľa pred príslušnými orgánmi po stránke projekčno-technickej. Zhotoviteľ je zároveň povinný poskytnúť súčinnosť pri riešení nesúladov medzi skutočnými a navrhovanými parametrami konštrukcií a materiálov, ako aj súčinnosť pri riešení problémov, ktoré vzniknú počas realizácie stavby</w:t>
      </w:r>
      <w:r w:rsidR="00475CBA" w:rsidRPr="006A1F75">
        <w:rPr>
          <w:rFonts w:ascii="Corbel" w:hAnsi="Corbel"/>
        </w:rPr>
        <w:t>.</w:t>
      </w:r>
    </w:p>
    <w:p w14:paraId="5BEB51E4" w14:textId="77777777" w:rsidR="00475CBA" w:rsidRPr="006A1F75" w:rsidRDefault="00475CBA" w:rsidP="006A1F75">
      <w:pPr>
        <w:tabs>
          <w:tab w:val="left" w:pos="142"/>
        </w:tabs>
        <w:spacing w:after="0" w:line="240" w:lineRule="auto"/>
        <w:jc w:val="center"/>
        <w:rPr>
          <w:rFonts w:ascii="Corbel" w:hAnsi="Corbel"/>
          <w:b/>
          <w:bCs/>
        </w:rPr>
      </w:pPr>
    </w:p>
    <w:p w14:paraId="1062E81E" w14:textId="77777777" w:rsidR="009C1733" w:rsidRDefault="009C1733" w:rsidP="006A1F75">
      <w:pPr>
        <w:tabs>
          <w:tab w:val="left" w:pos="142"/>
        </w:tabs>
        <w:spacing w:after="0" w:line="240" w:lineRule="auto"/>
        <w:jc w:val="center"/>
        <w:rPr>
          <w:rFonts w:ascii="Corbel" w:hAnsi="Corbel"/>
          <w:b/>
          <w:bCs/>
        </w:rPr>
      </w:pPr>
    </w:p>
    <w:p w14:paraId="699ED01F" w14:textId="31366F91" w:rsidR="00254742" w:rsidRPr="006A1F75" w:rsidRDefault="00254742" w:rsidP="006A1F75">
      <w:pPr>
        <w:tabs>
          <w:tab w:val="left" w:pos="142"/>
        </w:tabs>
        <w:spacing w:after="0" w:line="240" w:lineRule="auto"/>
        <w:jc w:val="center"/>
        <w:rPr>
          <w:rFonts w:ascii="Corbel" w:hAnsi="Corbel"/>
          <w:b/>
          <w:bCs/>
        </w:rPr>
      </w:pPr>
      <w:r w:rsidRPr="006A1F75">
        <w:rPr>
          <w:rFonts w:ascii="Corbel" w:hAnsi="Corbel"/>
          <w:b/>
          <w:bCs/>
        </w:rPr>
        <w:t>Článok V.</w:t>
      </w:r>
    </w:p>
    <w:p w14:paraId="2636EEC1" w14:textId="6DB18B4A" w:rsidR="00575A2A" w:rsidRPr="006A1F75" w:rsidRDefault="004F5C65" w:rsidP="006A1F75">
      <w:pPr>
        <w:tabs>
          <w:tab w:val="left" w:pos="142"/>
        </w:tabs>
        <w:spacing w:after="0" w:line="240" w:lineRule="auto"/>
        <w:jc w:val="center"/>
        <w:rPr>
          <w:rFonts w:ascii="Corbel" w:hAnsi="Corbel"/>
          <w:b/>
          <w:bCs/>
        </w:rPr>
      </w:pPr>
      <w:r w:rsidRPr="006A1F75">
        <w:rPr>
          <w:rFonts w:ascii="Corbel" w:hAnsi="Corbel"/>
          <w:b/>
          <w:bCs/>
        </w:rPr>
        <w:t>Termín  a podmienky zhotovenia diela</w:t>
      </w:r>
    </w:p>
    <w:p w14:paraId="7D0CFC38" w14:textId="7073704E" w:rsidR="00254742" w:rsidRPr="00C540DE" w:rsidRDefault="00D64649" w:rsidP="006A1F75">
      <w:pPr>
        <w:tabs>
          <w:tab w:val="left" w:pos="567"/>
        </w:tabs>
        <w:spacing w:after="0" w:line="240" w:lineRule="auto"/>
        <w:ind w:left="567" w:hanging="567"/>
        <w:jc w:val="both"/>
        <w:rPr>
          <w:rFonts w:ascii="Corbel" w:hAnsi="Corbel" w:cs="Times New Roman"/>
        </w:rPr>
      </w:pPr>
      <w:bookmarkStart w:id="2" w:name="_Hlk221609852"/>
      <w:r w:rsidRPr="006A1F75">
        <w:rPr>
          <w:rFonts w:ascii="Corbel" w:hAnsi="Corbel"/>
        </w:rPr>
        <w:t>5</w:t>
      </w:r>
      <w:r w:rsidR="00356E75" w:rsidRPr="006A1F75">
        <w:rPr>
          <w:rFonts w:ascii="Corbel" w:hAnsi="Corbel"/>
        </w:rPr>
        <w:t>.</w:t>
      </w:r>
      <w:r w:rsidR="00594571" w:rsidRPr="006A1F75">
        <w:rPr>
          <w:rFonts w:ascii="Corbel" w:hAnsi="Corbel"/>
        </w:rPr>
        <w:t>1</w:t>
      </w:r>
      <w:r w:rsidR="00C1749E" w:rsidRPr="006A1F75">
        <w:rPr>
          <w:rFonts w:ascii="Corbel" w:hAnsi="Corbel"/>
        </w:rPr>
        <w:tab/>
      </w:r>
      <w:bookmarkStart w:id="3" w:name="_Hlk221613832"/>
      <w:bookmarkEnd w:id="2"/>
      <w:r w:rsidR="00254742" w:rsidRPr="006A1F75">
        <w:rPr>
          <w:rFonts w:ascii="Corbel" w:hAnsi="Corbel" w:cs="Times New Roman"/>
        </w:rPr>
        <w:t xml:space="preserve">Zhotoviteľ sa </w:t>
      </w:r>
      <w:r w:rsidR="00254742" w:rsidRPr="00C540DE">
        <w:rPr>
          <w:rFonts w:ascii="Corbel" w:hAnsi="Corbel" w:cs="Times New Roman"/>
        </w:rPr>
        <w:t xml:space="preserve">zaväzuje, že vypracuje a dodá </w:t>
      </w:r>
      <w:r w:rsidR="00F41708" w:rsidRPr="00C540DE">
        <w:rPr>
          <w:rFonts w:ascii="Corbel" w:hAnsi="Corbel" w:cs="Times New Roman"/>
        </w:rPr>
        <w:t>„</w:t>
      </w:r>
      <w:r w:rsidR="00254742" w:rsidRPr="00C540DE">
        <w:rPr>
          <w:rFonts w:ascii="Corbel" w:hAnsi="Corbel" w:cs="Times New Roman"/>
        </w:rPr>
        <w:t>dielo</w:t>
      </w:r>
      <w:r w:rsidR="00F41708" w:rsidRPr="00C540DE">
        <w:rPr>
          <w:rFonts w:ascii="Corbel" w:hAnsi="Corbel" w:cs="Times New Roman"/>
        </w:rPr>
        <w:t>“,</w:t>
      </w:r>
      <w:r w:rsidR="00254742" w:rsidRPr="00C540DE">
        <w:rPr>
          <w:rFonts w:ascii="Corbel" w:hAnsi="Corbel" w:cs="Times New Roman"/>
        </w:rPr>
        <w:t xml:space="preserve"> vykoná inžiniersku činnosť, autorský dozor a ďalšie činnosti tvoriace predmet tejto zmluvy v rozsahu a obsahu dohodnutom v tejto zmluve a podľa nasledovného časového harmonogramu:</w:t>
      </w:r>
    </w:p>
    <w:p w14:paraId="7634F809" w14:textId="46807F5D" w:rsidR="00254742" w:rsidRPr="006A1F75" w:rsidRDefault="00D236B4">
      <w:pPr>
        <w:pStyle w:val="Odsekzoznamu"/>
        <w:numPr>
          <w:ilvl w:val="0"/>
          <w:numId w:val="14"/>
        </w:numPr>
        <w:tabs>
          <w:tab w:val="left" w:pos="0"/>
          <w:tab w:val="left" w:pos="567"/>
        </w:tabs>
        <w:spacing w:after="0" w:line="240" w:lineRule="auto"/>
        <w:ind w:left="992" w:hanging="425"/>
        <w:contextualSpacing w:val="0"/>
        <w:jc w:val="both"/>
        <w:rPr>
          <w:rFonts w:ascii="Corbel" w:hAnsi="Corbel"/>
        </w:rPr>
      </w:pPr>
      <w:r w:rsidRPr="00460746">
        <w:rPr>
          <w:rFonts w:ascii="Corbel" w:eastAsia="Corbel" w:hAnsi="Corbel" w:cs="Corbel"/>
        </w:rPr>
        <w:t xml:space="preserve">PD </w:t>
      </w:r>
      <w:r w:rsidR="0097002D" w:rsidRPr="00460746">
        <w:rPr>
          <w:rFonts w:ascii="Corbel" w:eastAsia="Corbel" w:hAnsi="Corbel" w:cs="Corbel"/>
        </w:rPr>
        <w:t>pre zabezpečenie povolenia novej kontajnerovej stavby vrátnice v súlade s § 9 Zákona č.25/2025 Z.z. (stavebný zákon) a Vykonávacej vyhlášky č. 60/2025 Z.z.,</w:t>
      </w:r>
      <w:r w:rsidR="00C540DE" w:rsidRPr="00460746">
        <w:rPr>
          <w:rFonts w:ascii="Corbel" w:eastAsia="Corbel" w:hAnsi="Corbel" w:cs="Corbel"/>
        </w:rPr>
        <w:t xml:space="preserve"> vrátane </w:t>
      </w:r>
      <w:r w:rsidR="0097002D" w:rsidRPr="00460746">
        <w:rPr>
          <w:rFonts w:ascii="Corbel" w:eastAsia="Corbel" w:hAnsi="Corbel" w:cs="Corbel"/>
        </w:rPr>
        <w:t>vykonávac</w:t>
      </w:r>
      <w:r w:rsidR="00814F64" w:rsidRPr="00460746">
        <w:rPr>
          <w:rFonts w:ascii="Corbel" w:eastAsia="Corbel" w:hAnsi="Corbel" w:cs="Corbel"/>
        </w:rPr>
        <w:t>ieho</w:t>
      </w:r>
      <w:r w:rsidR="0097002D" w:rsidRPr="00460746">
        <w:rPr>
          <w:rFonts w:ascii="Corbel" w:eastAsia="Corbel" w:hAnsi="Corbel" w:cs="Corbel"/>
        </w:rPr>
        <w:t xml:space="preserve"> projekt</w:t>
      </w:r>
      <w:r w:rsidR="00814F64" w:rsidRPr="00460746">
        <w:rPr>
          <w:rFonts w:ascii="Corbel" w:eastAsia="Corbel" w:hAnsi="Corbel" w:cs="Corbel"/>
        </w:rPr>
        <w:t>u</w:t>
      </w:r>
      <w:r w:rsidR="0097002D" w:rsidRPr="00460746">
        <w:rPr>
          <w:rFonts w:ascii="Corbel" w:eastAsia="Corbel" w:hAnsi="Corbel" w:cs="Corbel"/>
        </w:rPr>
        <w:t xml:space="preserve"> vrátane výkaz</w:t>
      </w:r>
      <w:r w:rsidR="00C540DE" w:rsidRPr="00460746">
        <w:rPr>
          <w:rFonts w:ascii="Corbel" w:eastAsia="Corbel" w:hAnsi="Corbel" w:cs="Corbel"/>
        </w:rPr>
        <w:t>u</w:t>
      </w:r>
      <w:r w:rsidR="0097002D" w:rsidRPr="00460746">
        <w:rPr>
          <w:rFonts w:ascii="Corbel" w:eastAsia="Corbel" w:hAnsi="Corbel" w:cs="Corbel"/>
        </w:rPr>
        <w:t>-výmer a rozpočtu</w:t>
      </w:r>
      <w:r w:rsidR="0097002D" w:rsidRPr="00460746">
        <w:rPr>
          <w:rFonts w:ascii="Corbel" w:hAnsi="Corbel"/>
        </w:rPr>
        <w:t xml:space="preserve">, </w:t>
      </w:r>
      <w:r w:rsidR="001F5BD6" w:rsidRPr="00460746">
        <w:rPr>
          <w:rFonts w:ascii="Corbel" w:hAnsi="Corbel"/>
        </w:rPr>
        <w:t xml:space="preserve">a  </w:t>
      </w:r>
      <w:r w:rsidR="0097002D" w:rsidRPr="00460746">
        <w:rPr>
          <w:rFonts w:ascii="Corbel" w:hAnsi="Corbel"/>
        </w:rPr>
        <w:t>inžiniersk</w:t>
      </w:r>
      <w:r w:rsidR="001F5BD6" w:rsidRPr="00460746">
        <w:rPr>
          <w:rFonts w:ascii="Corbel" w:hAnsi="Corbel"/>
        </w:rPr>
        <w:t>ej</w:t>
      </w:r>
      <w:r w:rsidR="0097002D" w:rsidRPr="00460746">
        <w:rPr>
          <w:rFonts w:ascii="Corbel" w:hAnsi="Corbel"/>
        </w:rPr>
        <w:t xml:space="preserve"> činnos</w:t>
      </w:r>
      <w:r w:rsidR="001F5BD6" w:rsidRPr="00460746">
        <w:rPr>
          <w:rFonts w:ascii="Corbel" w:hAnsi="Corbel"/>
        </w:rPr>
        <w:t>ti</w:t>
      </w:r>
      <w:r w:rsidR="0097002D" w:rsidRPr="00460746">
        <w:rPr>
          <w:rFonts w:ascii="Corbel" w:hAnsi="Corbel"/>
        </w:rPr>
        <w:t xml:space="preserve"> </w:t>
      </w:r>
      <w:r w:rsidR="001F5BD6" w:rsidRPr="00460746">
        <w:rPr>
          <w:rFonts w:ascii="Corbel" w:hAnsi="Corbel"/>
        </w:rPr>
        <w:t>pozostávajúcej hlavne</w:t>
      </w:r>
      <w:r w:rsidR="008A3046" w:rsidRPr="00460746">
        <w:rPr>
          <w:rFonts w:ascii="Corbel" w:hAnsi="Corbel"/>
        </w:rPr>
        <w:t xml:space="preserve"> so</w:t>
      </w:r>
      <w:r w:rsidR="0097002D" w:rsidRPr="00460746">
        <w:rPr>
          <w:rFonts w:ascii="Corbel" w:hAnsi="Corbel"/>
        </w:rPr>
        <w:t xml:space="preserve"> zabezpečeni</w:t>
      </w:r>
      <w:r w:rsidR="008A3046" w:rsidRPr="00460746">
        <w:rPr>
          <w:rFonts w:ascii="Corbel" w:hAnsi="Corbel"/>
        </w:rPr>
        <w:t>a</w:t>
      </w:r>
      <w:r w:rsidR="0097002D" w:rsidRPr="00460746">
        <w:rPr>
          <w:rFonts w:ascii="Corbel" w:hAnsi="Corbel"/>
        </w:rPr>
        <w:t xml:space="preserve"> záväzných stanovísk a vyjadrení/stanovísk k stavebnému zámeru</w:t>
      </w:r>
      <w:r w:rsidR="00045D47" w:rsidRPr="00460746">
        <w:rPr>
          <w:rFonts w:ascii="Corbel" w:hAnsi="Corbel"/>
        </w:rPr>
        <w:t xml:space="preserve"> a</w:t>
      </w:r>
      <w:r w:rsidR="0097002D" w:rsidRPr="00460746">
        <w:rPr>
          <w:rFonts w:ascii="Corbel" w:hAnsi="Corbel"/>
        </w:rPr>
        <w:t xml:space="preserve"> zabezpečeni</w:t>
      </w:r>
      <w:r w:rsidR="008A3046" w:rsidRPr="00460746">
        <w:rPr>
          <w:rFonts w:ascii="Corbel" w:hAnsi="Corbel"/>
        </w:rPr>
        <w:t>a</w:t>
      </w:r>
      <w:r w:rsidR="0097002D" w:rsidRPr="00460746">
        <w:rPr>
          <w:rFonts w:ascii="Corbel" w:hAnsi="Corbel"/>
        </w:rPr>
        <w:t xml:space="preserve"> povolenia na vybudovanie novej stavby kontajnerovej vrátnice</w:t>
      </w:r>
      <w:r w:rsidR="009722A2" w:rsidRPr="00460746">
        <w:rPr>
          <w:rFonts w:ascii="Corbel" w:hAnsi="Corbel"/>
        </w:rPr>
        <w:t xml:space="preserve"> </w:t>
      </w:r>
      <w:r w:rsidR="00F81562" w:rsidRPr="00460746">
        <w:rPr>
          <w:rFonts w:ascii="Corbel" w:hAnsi="Corbel"/>
        </w:rPr>
        <w:t>spolu s overením projektu stavby</w:t>
      </w:r>
      <w:r w:rsidRPr="00460746">
        <w:rPr>
          <w:rFonts w:ascii="Corbel" w:hAnsi="Corbel"/>
        </w:rPr>
        <w:t xml:space="preserve"> </w:t>
      </w:r>
      <w:r w:rsidRPr="006A1F75">
        <w:rPr>
          <w:rFonts w:ascii="Corbel" w:eastAsia="Corbel" w:hAnsi="Corbel" w:cs="Corbel"/>
        </w:rPr>
        <w:t xml:space="preserve">– </w:t>
      </w:r>
      <w:r w:rsidRPr="006A1F75">
        <w:rPr>
          <w:rFonts w:ascii="Corbel" w:eastAsia="Corbel" w:hAnsi="Corbel" w:cs="Corbel"/>
          <w:b/>
          <w:bCs/>
        </w:rPr>
        <w:t>do 75  kalendárnych dní</w:t>
      </w:r>
      <w:r w:rsidRPr="006A1F75">
        <w:rPr>
          <w:rFonts w:ascii="Corbel" w:eastAsia="Corbel" w:hAnsi="Corbel" w:cs="Corbel"/>
        </w:rPr>
        <w:t xml:space="preserve"> od doručenia výzvy na začatie  prác elektronickou formou</w:t>
      </w:r>
      <w:r w:rsidR="00D9149F" w:rsidRPr="006A1F75">
        <w:rPr>
          <w:rFonts w:ascii="Corbel" w:hAnsi="Corbel"/>
        </w:rPr>
        <w:t>,</w:t>
      </w:r>
    </w:p>
    <w:p w14:paraId="02F503D0" w14:textId="5E65E95A" w:rsidR="00254742" w:rsidRPr="006A1F75" w:rsidRDefault="0097002D">
      <w:pPr>
        <w:pStyle w:val="Odsekzoznamu"/>
        <w:numPr>
          <w:ilvl w:val="0"/>
          <w:numId w:val="14"/>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lastRenderedPageBreak/>
        <w:t>autorský dozor v lehote od odovzdania staveniska zhotoviteľovi stavby (na základe doručenia písomnej výzvy zhotoviteľovi zo strany objednávateľa), až  do ukončenia stavby písomným protokolom  o odovzdaní a prevzatí stavby, resp. do kolaudácie stavby (vrátane)  v prípade, že bude zabezpečovaná</w:t>
      </w:r>
      <w:r w:rsidR="00254742" w:rsidRPr="006A1F75">
        <w:rPr>
          <w:rFonts w:ascii="Corbel" w:hAnsi="Corbel"/>
        </w:rPr>
        <w:t xml:space="preserve">, </w:t>
      </w:r>
    </w:p>
    <w:p w14:paraId="6E3BDFFD" w14:textId="08C3611E" w:rsidR="00254742" w:rsidRPr="006A1F75" w:rsidRDefault="0097002D">
      <w:pPr>
        <w:pStyle w:val="Odsekzoznamu"/>
        <w:numPr>
          <w:ilvl w:val="0"/>
          <w:numId w:val="14"/>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 xml:space="preserve">zabezpečenie právoplatného kolaudačného osvedčenia (v prípade požiadavky stavebného úradu na kolaudáciu stavby) – </w:t>
      </w:r>
      <w:r w:rsidRPr="006A1F75">
        <w:rPr>
          <w:rFonts w:ascii="Corbel" w:hAnsi="Corbel"/>
          <w:b/>
          <w:bCs/>
        </w:rPr>
        <w:t>do 45 kalendárnych dní</w:t>
      </w:r>
      <w:r w:rsidRPr="006A1F75">
        <w:rPr>
          <w:rFonts w:ascii="Corbel" w:hAnsi="Corbel"/>
        </w:rPr>
        <w:t xml:space="preserve"> od odovzdania dokončenej stavby verejnému  obstarávateľovi</w:t>
      </w:r>
      <w:r w:rsidR="00254742" w:rsidRPr="006A1F75">
        <w:rPr>
          <w:rFonts w:ascii="Corbel" w:hAnsi="Corbel"/>
        </w:rPr>
        <w:t xml:space="preserve">. </w:t>
      </w:r>
    </w:p>
    <w:bookmarkEnd w:id="3"/>
    <w:p w14:paraId="51C1ECBE" w14:textId="2760230B" w:rsidR="005D1974" w:rsidRPr="006A1F75" w:rsidRDefault="00D64649" w:rsidP="006A1F75">
      <w:pPr>
        <w:tabs>
          <w:tab w:val="left" w:pos="142"/>
        </w:tabs>
        <w:spacing w:after="0" w:line="240" w:lineRule="auto"/>
        <w:ind w:left="567" w:hanging="567"/>
        <w:jc w:val="both"/>
        <w:rPr>
          <w:rFonts w:ascii="Corbel" w:hAnsi="Corbel"/>
        </w:rPr>
      </w:pPr>
      <w:r w:rsidRPr="006A1F75">
        <w:rPr>
          <w:rFonts w:ascii="Corbel" w:hAnsi="Corbel"/>
        </w:rPr>
        <w:t>5</w:t>
      </w:r>
      <w:r w:rsidR="00356E75" w:rsidRPr="006A1F75">
        <w:rPr>
          <w:rFonts w:ascii="Corbel" w:hAnsi="Corbel"/>
        </w:rPr>
        <w:t>.</w:t>
      </w:r>
      <w:r w:rsidR="00594571" w:rsidRPr="006A1F75">
        <w:rPr>
          <w:rFonts w:ascii="Corbel" w:hAnsi="Corbel"/>
        </w:rPr>
        <w:t>2</w:t>
      </w:r>
      <w:r w:rsidR="00356E75" w:rsidRPr="006A1F75">
        <w:rPr>
          <w:rFonts w:ascii="Corbel" w:hAnsi="Corbel"/>
        </w:rPr>
        <w:tab/>
      </w:r>
      <w:r w:rsidR="00254742" w:rsidRPr="006A1F75">
        <w:rPr>
          <w:rFonts w:ascii="Corbel" w:hAnsi="Corbel"/>
        </w:rPr>
        <w:t xml:space="preserve">Zhotoviteľ sa zaväzuje, že koncept </w:t>
      </w:r>
      <w:r w:rsidR="001414D4" w:rsidRPr="006A1F75">
        <w:rPr>
          <w:rFonts w:ascii="Corbel" w:hAnsi="Corbel"/>
        </w:rPr>
        <w:t>projektovej dokumentácie</w:t>
      </w:r>
      <w:r w:rsidR="00254742" w:rsidRPr="006A1F75">
        <w:rPr>
          <w:rFonts w:ascii="Corbel" w:hAnsi="Corbel"/>
        </w:rPr>
        <w:t xml:space="preserve">, ktorý bude obsahovať aj prípadné pripomienky, stanoviská a vyjadrenia dotknutých subjektov/orgánov bude pravidelne predkladať objednávateľovi na pripomienkovanie. Zmluvné strany sa dohodli, že objednávateľ zašle zhotoviteľovi písomnú výzvu na priebežnú kontrolu </w:t>
      </w:r>
      <w:r w:rsidR="001414D4" w:rsidRPr="006A1F75">
        <w:rPr>
          <w:rFonts w:ascii="Corbel" w:hAnsi="Corbel"/>
        </w:rPr>
        <w:t xml:space="preserve">projektovej dokumentácie </w:t>
      </w:r>
      <w:r w:rsidR="00254742" w:rsidRPr="006A1F75">
        <w:rPr>
          <w:rFonts w:ascii="Corbel" w:hAnsi="Corbel"/>
        </w:rPr>
        <w:t xml:space="preserve">a zhotoviteľ bezodkladne zašle objednávateľovi rozpracovaný koncept </w:t>
      </w:r>
      <w:r w:rsidR="001414D4" w:rsidRPr="006A1F75">
        <w:rPr>
          <w:rFonts w:ascii="Corbel" w:hAnsi="Corbel"/>
        </w:rPr>
        <w:t xml:space="preserve">projektovej dokumentácie </w:t>
      </w:r>
      <w:r w:rsidR="00254742" w:rsidRPr="006A1F75">
        <w:rPr>
          <w:rFonts w:ascii="Corbel" w:hAnsi="Corbel"/>
        </w:rPr>
        <w:t xml:space="preserve">alebo navrhne pracovné stretnutie za účasti oboch zmluvných strán v mieste určenom objednávateľom. V prípade, ak objednávateľ zistí akékoľvek vady/nedostatky diela alebo jeho časti, zhotoviteľ je povinný ich bezodkladne odstrániť, najneskôr však do uplynutia lehoty podľa čl. V ods. </w:t>
      </w:r>
      <w:r w:rsidR="0097002D" w:rsidRPr="006A1F75">
        <w:rPr>
          <w:rFonts w:ascii="Corbel" w:hAnsi="Corbel"/>
        </w:rPr>
        <w:t>5.</w:t>
      </w:r>
      <w:r w:rsidR="00254742" w:rsidRPr="006A1F75">
        <w:rPr>
          <w:rFonts w:ascii="Corbel" w:hAnsi="Corbel"/>
        </w:rPr>
        <w:t>1 písm. a) tejto zmluvy, pričom zhotoviteľ je povinný ešte v tejto lehote zaslať zapracované pripomienky do diela objednávateľovi na opätovnú kontrolu, pokiaľ sa zmluvné strany nedohodnú inak</w:t>
      </w:r>
      <w:r w:rsidR="00056D52" w:rsidRPr="006A1F75">
        <w:rPr>
          <w:rFonts w:ascii="Corbel" w:hAnsi="Corbel"/>
        </w:rPr>
        <w:t>.</w:t>
      </w:r>
    </w:p>
    <w:p w14:paraId="151B49AB" w14:textId="6A5B5339" w:rsidR="001D5A09" w:rsidRPr="006A1F75" w:rsidRDefault="00D64649" w:rsidP="006A1F75">
      <w:pPr>
        <w:tabs>
          <w:tab w:val="left" w:pos="142"/>
        </w:tabs>
        <w:spacing w:after="0" w:line="240" w:lineRule="auto"/>
        <w:ind w:left="567" w:hanging="567"/>
        <w:jc w:val="both"/>
        <w:rPr>
          <w:rFonts w:ascii="Corbel" w:hAnsi="Corbel"/>
        </w:rPr>
      </w:pPr>
      <w:r w:rsidRPr="006A1F75">
        <w:rPr>
          <w:rFonts w:ascii="Corbel" w:hAnsi="Corbel"/>
        </w:rPr>
        <w:t>5</w:t>
      </w:r>
      <w:r w:rsidR="00356E75" w:rsidRPr="006A1F75">
        <w:rPr>
          <w:rFonts w:ascii="Corbel" w:hAnsi="Corbel"/>
        </w:rPr>
        <w:t>.</w:t>
      </w:r>
      <w:r w:rsidR="00594571" w:rsidRPr="006A1F75">
        <w:rPr>
          <w:rFonts w:ascii="Corbel" w:hAnsi="Corbel"/>
        </w:rPr>
        <w:t>3</w:t>
      </w:r>
      <w:r w:rsidR="00356E75" w:rsidRPr="006A1F75">
        <w:rPr>
          <w:rFonts w:ascii="Corbel" w:hAnsi="Corbel"/>
        </w:rPr>
        <w:tab/>
      </w:r>
      <w:r w:rsidR="00254742" w:rsidRPr="006A1F75">
        <w:rPr>
          <w:rFonts w:ascii="Corbel" w:hAnsi="Corbel"/>
        </w:rPr>
        <w:t xml:space="preserve">Zhotoviteľ sa zaväzuje dodať verziu </w:t>
      </w:r>
      <w:r w:rsidR="001414D4" w:rsidRPr="006A1F75">
        <w:rPr>
          <w:rFonts w:ascii="Corbel" w:hAnsi="Corbel"/>
        </w:rPr>
        <w:t xml:space="preserve">projektovej dokumentácie </w:t>
      </w:r>
      <w:r w:rsidR="00254742" w:rsidRPr="006A1F75">
        <w:rPr>
          <w:rFonts w:ascii="Corbel" w:hAnsi="Corbel"/>
        </w:rPr>
        <w:t xml:space="preserve">v štádiu </w:t>
      </w:r>
      <w:r w:rsidR="006157B9" w:rsidRPr="006A1F75">
        <w:rPr>
          <w:rFonts w:ascii="Corbel" w:hAnsi="Corbel"/>
        </w:rPr>
        <w:t xml:space="preserve">finalizácie s rozpočtovými nákladmi objednávateľovi na jej finálnu kontrolu a schválenie najneskôr 5 </w:t>
      </w:r>
      <w:r w:rsidR="006157B9" w:rsidRPr="006A1F75">
        <w:rPr>
          <w:rFonts w:ascii="Corbel" w:hAnsi="Corbel"/>
          <w:b/>
          <w:bCs/>
        </w:rPr>
        <w:t xml:space="preserve">dní </w:t>
      </w:r>
      <w:r w:rsidR="006157B9" w:rsidRPr="006A1F75">
        <w:rPr>
          <w:rFonts w:ascii="Corbel" w:hAnsi="Corbel"/>
        </w:rPr>
        <w:t xml:space="preserve">pred podaním PD na schválenie na príslušný stavebný úrad, po zapracovaní všetkých prípadných požiadaviek alebo pripomienok objednávateľa k predkladaným konceptom PD, orgánov štátnej správy, samosprávy a iných dotknutých osôb, ako aj po zapracovaní pripomienok uvedených v úradných rozhodnutiach a povoleniach, pokiaľ sa obe zmluvné strany nedohodnú inak. V prípade, ak objednávateľ zistí akékoľvek vady/nedostatky diela alebo jeho časti, zhotoviteľ je povinný ich odstrániť bezodkladne, ak sa zmluvné strany nedohodnú na inej lehote. Lehota na odovzdanie PD podľa čl. V. ods. 5.1 písm. a) tejto zmluvy sa v tomto prípade predlžuje o dobu trvania finálnej kontroly objednávateľom a v prípade pripomienok objednávateľa k PD je zhotoviteľ povinný ich bezodkladne zapracovať v lehote </w:t>
      </w:r>
      <w:r w:rsidR="00254742" w:rsidRPr="006A1F75">
        <w:rPr>
          <w:rFonts w:ascii="Corbel" w:hAnsi="Corbel"/>
        </w:rPr>
        <w:t xml:space="preserve">uvedenej v čl. V ods. </w:t>
      </w:r>
      <w:r w:rsidR="0047101E" w:rsidRPr="006A1F75">
        <w:rPr>
          <w:rFonts w:ascii="Corbel" w:hAnsi="Corbel"/>
        </w:rPr>
        <w:t>5.</w:t>
      </w:r>
      <w:r w:rsidR="00254742" w:rsidRPr="006A1F75">
        <w:rPr>
          <w:rFonts w:ascii="Corbel" w:hAnsi="Corbel"/>
        </w:rPr>
        <w:t>1 písm. a).</w:t>
      </w:r>
    </w:p>
    <w:p w14:paraId="52AE36A0" w14:textId="748DF251" w:rsidR="007938D5" w:rsidRPr="006A1F75" w:rsidRDefault="00D64649" w:rsidP="006A1F75">
      <w:pPr>
        <w:tabs>
          <w:tab w:val="left" w:pos="142"/>
        </w:tabs>
        <w:spacing w:after="0" w:line="240" w:lineRule="auto"/>
        <w:ind w:left="567" w:hanging="567"/>
        <w:jc w:val="both"/>
        <w:rPr>
          <w:rFonts w:ascii="Corbel" w:hAnsi="Corbel"/>
        </w:rPr>
      </w:pPr>
      <w:r w:rsidRPr="006A1F75">
        <w:rPr>
          <w:rFonts w:ascii="Corbel" w:hAnsi="Corbel"/>
        </w:rPr>
        <w:t>5</w:t>
      </w:r>
      <w:r w:rsidR="00356E75" w:rsidRPr="006A1F75">
        <w:rPr>
          <w:rFonts w:ascii="Corbel" w:hAnsi="Corbel"/>
        </w:rPr>
        <w:t>.</w:t>
      </w:r>
      <w:r w:rsidR="00594571" w:rsidRPr="006A1F75">
        <w:rPr>
          <w:rFonts w:ascii="Corbel" w:hAnsi="Corbel"/>
        </w:rPr>
        <w:t>4</w:t>
      </w:r>
      <w:r w:rsidR="00356E75" w:rsidRPr="006A1F75">
        <w:rPr>
          <w:rFonts w:ascii="Corbel" w:hAnsi="Corbel"/>
        </w:rPr>
        <w:tab/>
      </w:r>
      <w:r w:rsidR="00254742" w:rsidRPr="006A1F75">
        <w:rPr>
          <w:rFonts w:ascii="Corbel" w:hAnsi="Corbel"/>
        </w:rPr>
        <w:t xml:space="preserve">Zhotoviteľ sa zaväzuje uskutočňovať inžiniersku činnosť minimálne v rozsahu podľa čl. III ods. </w:t>
      </w:r>
      <w:r w:rsidR="00D9149F" w:rsidRPr="006A1F75">
        <w:rPr>
          <w:rFonts w:ascii="Corbel" w:hAnsi="Corbel"/>
        </w:rPr>
        <w:t>3.</w:t>
      </w:r>
      <w:r w:rsidR="004D3982">
        <w:rPr>
          <w:rFonts w:ascii="Corbel" w:hAnsi="Corbel"/>
        </w:rPr>
        <w:t>1</w:t>
      </w:r>
      <w:r w:rsidR="00B60C7F">
        <w:rPr>
          <w:rFonts w:ascii="Corbel" w:hAnsi="Corbel"/>
        </w:rPr>
        <w:t xml:space="preserve"> a 3.3</w:t>
      </w:r>
      <w:r w:rsidR="00254742" w:rsidRPr="006A1F75">
        <w:rPr>
          <w:rFonts w:ascii="Corbel" w:hAnsi="Corbel"/>
        </w:rPr>
        <w:t xml:space="preserve"> tejto zmluvy a </w:t>
      </w:r>
      <w:r w:rsidR="00955578">
        <w:rPr>
          <w:rFonts w:ascii="Corbel" w:hAnsi="Corbel"/>
        </w:rPr>
        <w:t>P</w:t>
      </w:r>
      <w:r w:rsidR="00254742" w:rsidRPr="006A1F75">
        <w:rPr>
          <w:rFonts w:ascii="Corbel" w:hAnsi="Corbel"/>
        </w:rPr>
        <w:t>rílohy č. 1 tejto zmluvy, a to do momentu právoplatnosti všetkých rozhodnutí týkajúcich sa budúcej realizácie stavby, ktoré s výkonom inžinierskej činnosti súvisia</w:t>
      </w:r>
      <w:r w:rsidR="00F94EFD" w:rsidRPr="006A1F75">
        <w:rPr>
          <w:rFonts w:ascii="Corbel" w:hAnsi="Corbel"/>
        </w:rPr>
        <w:t>.</w:t>
      </w:r>
    </w:p>
    <w:p w14:paraId="14CCC624" w14:textId="3BC870A2" w:rsidR="00423040" w:rsidRPr="006A1F75" w:rsidRDefault="00D64649" w:rsidP="006A1F75">
      <w:pPr>
        <w:tabs>
          <w:tab w:val="left" w:pos="142"/>
        </w:tabs>
        <w:spacing w:after="0" w:line="240" w:lineRule="auto"/>
        <w:ind w:left="567" w:hanging="567"/>
        <w:jc w:val="both"/>
        <w:rPr>
          <w:rFonts w:ascii="Corbel" w:hAnsi="Corbel"/>
        </w:rPr>
      </w:pPr>
      <w:r w:rsidRPr="006A1F75">
        <w:rPr>
          <w:rFonts w:ascii="Corbel" w:hAnsi="Corbel"/>
        </w:rPr>
        <w:t>5</w:t>
      </w:r>
      <w:r w:rsidR="00356E75" w:rsidRPr="006A1F75">
        <w:rPr>
          <w:rFonts w:ascii="Corbel" w:hAnsi="Corbel"/>
        </w:rPr>
        <w:t>.</w:t>
      </w:r>
      <w:r w:rsidR="00594571" w:rsidRPr="006A1F75">
        <w:rPr>
          <w:rFonts w:ascii="Corbel" w:hAnsi="Corbel"/>
        </w:rPr>
        <w:t>5</w:t>
      </w:r>
      <w:r w:rsidR="00356E75" w:rsidRPr="006A1F75">
        <w:rPr>
          <w:rFonts w:ascii="Corbel" w:hAnsi="Corbel"/>
        </w:rPr>
        <w:tab/>
      </w:r>
      <w:r w:rsidR="00254742" w:rsidRPr="006A1F75">
        <w:rPr>
          <w:rFonts w:ascii="Corbel" w:hAnsi="Corbel"/>
        </w:rPr>
        <w:t xml:space="preserve">Zhotoviteľ sa touto zmluvou zaväzuje vykonávať autorský dozor minimálne v rozsahu podľa čl. III ods. </w:t>
      </w:r>
      <w:r w:rsidR="00D9149F" w:rsidRPr="006A1F75">
        <w:rPr>
          <w:rFonts w:ascii="Corbel" w:hAnsi="Corbel"/>
        </w:rPr>
        <w:t>3.</w:t>
      </w:r>
      <w:r w:rsidR="00955578">
        <w:rPr>
          <w:rFonts w:ascii="Corbel" w:hAnsi="Corbel"/>
        </w:rPr>
        <w:t>2</w:t>
      </w:r>
      <w:r w:rsidR="00254742" w:rsidRPr="006A1F75">
        <w:rPr>
          <w:rFonts w:ascii="Corbel" w:hAnsi="Corbel"/>
        </w:rPr>
        <w:t xml:space="preserve"> tejto zmluvy a </w:t>
      </w:r>
      <w:r w:rsidR="00955578">
        <w:rPr>
          <w:rFonts w:ascii="Corbel" w:hAnsi="Corbel"/>
        </w:rPr>
        <w:t>P</w:t>
      </w:r>
      <w:r w:rsidR="00254742" w:rsidRPr="006A1F75">
        <w:rPr>
          <w:rFonts w:ascii="Corbel" w:hAnsi="Corbel"/>
        </w:rPr>
        <w:t>rílohy č. 1 tejto zmluvy, počas celej realizácie stavby zhotoviteľom stavby ako úspešným uchádzačom v samostatnom verejnom obstarávaní na uskutočnenie stavebných prác. Zhotoviteľ sa zaväzuje vykonávať autorský dozor počnúc dňom odovzdania staveniska zhotoviteľovi stavby na základe doručenia písomnej výzvy zhotoviteľovi zo strany objednávateľa až ukončenia kolaudačného konania</w:t>
      </w:r>
      <w:r w:rsidR="00405583" w:rsidRPr="006A1F75">
        <w:rPr>
          <w:rFonts w:ascii="Corbel" w:hAnsi="Corbel"/>
        </w:rPr>
        <w:t>.</w:t>
      </w:r>
    </w:p>
    <w:p w14:paraId="52CF0D5C" w14:textId="26BA7C94" w:rsidR="00AA3807" w:rsidRPr="006A1F75" w:rsidRDefault="00D64649" w:rsidP="006A1F75">
      <w:pPr>
        <w:tabs>
          <w:tab w:val="left" w:pos="142"/>
        </w:tabs>
        <w:spacing w:after="0" w:line="240" w:lineRule="auto"/>
        <w:ind w:left="567" w:hanging="567"/>
        <w:jc w:val="both"/>
        <w:rPr>
          <w:rFonts w:ascii="Corbel" w:hAnsi="Corbel"/>
        </w:rPr>
      </w:pPr>
      <w:r w:rsidRPr="006A1F75">
        <w:rPr>
          <w:rFonts w:ascii="Corbel" w:hAnsi="Corbel"/>
        </w:rPr>
        <w:t>5</w:t>
      </w:r>
      <w:r w:rsidR="00356E75" w:rsidRPr="006A1F75">
        <w:rPr>
          <w:rFonts w:ascii="Corbel" w:hAnsi="Corbel"/>
        </w:rPr>
        <w:t>.</w:t>
      </w:r>
      <w:r w:rsidR="00594571" w:rsidRPr="006A1F75">
        <w:rPr>
          <w:rFonts w:ascii="Corbel" w:hAnsi="Corbel"/>
        </w:rPr>
        <w:t>6</w:t>
      </w:r>
      <w:r w:rsidR="00356E75" w:rsidRPr="006A1F75">
        <w:rPr>
          <w:rFonts w:ascii="Corbel" w:hAnsi="Corbel"/>
        </w:rPr>
        <w:tab/>
      </w:r>
      <w:r w:rsidR="00254742" w:rsidRPr="006A1F75">
        <w:rPr>
          <w:rFonts w:ascii="Corbel" w:hAnsi="Corbel"/>
        </w:rPr>
        <w:t xml:space="preserve">Predmet zmluvy podľa čl. III tejto zmluvy je splnený riadnym vypracovaním a protokolárnym odovzdaním diela v lehotách podľa tohto čl. V ods. </w:t>
      </w:r>
      <w:r w:rsidR="00D9149F" w:rsidRPr="006A1F75">
        <w:rPr>
          <w:rFonts w:ascii="Corbel" w:hAnsi="Corbel"/>
        </w:rPr>
        <w:t>5.</w:t>
      </w:r>
      <w:r w:rsidR="00254742" w:rsidRPr="006A1F75">
        <w:rPr>
          <w:rFonts w:ascii="Corbel" w:hAnsi="Corbel"/>
        </w:rPr>
        <w:t>1 tejto zmluvy a v rozsahu a obsahu dohodnutom v čl. IV zmluvy a v prílohe č. 1 tejto zmluvy oprávnenej osobe (zástupcovi objednávateľa vo veciach realizácie zmluvy) po obdržaní vyjadrenia objednávateľa podľa odseku 2. tohto článku zmluvy. Preberací protokol podpíšu oprávnené osoby každej zo zmluvných strán. Za deň dodania sa považuje deň uvedený v preberacom protokole.</w:t>
      </w:r>
    </w:p>
    <w:p w14:paraId="7A3B05D0" w14:textId="5F219865" w:rsidR="00DD6A8E" w:rsidRPr="006A1F75" w:rsidRDefault="00D64649" w:rsidP="006A1F75">
      <w:pPr>
        <w:tabs>
          <w:tab w:val="left" w:pos="142"/>
        </w:tabs>
        <w:spacing w:after="0" w:line="240" w:lineRule="auto"/>
        <w:ind w:left="567" w:hanging="567"/>
        <w:jc w:val="both"/>
        <w:rPr>
          <w:rFonts w:ascii="Corbel" w:hAnsi="Corbel"/>
        </w:rPr>
      </w:pPr>
      <w:r w:rsidRPr="006A1F75">
        <w:rPr>
          <w:rFonts w:ascii="Corbel" w:hAnsi="Corbel"/>
        </w:rPr>
        <w:t>5</w:t>
      </w:r>
      <w:r w:rsidR="00356E75" w:rsidRPr="006A1F75">
        <w:rPr>
          <w:rFonts w:ascii="Corbel" w:hAnsi="Corbel"/>
        </w:rPr>
        <w:t>.</w:t>
      </w:r>
      <w:r w:rsidR="00594571" w:rsidRPr="006A1F75">
        <w:rPr>
          <w:rFonts w:ascii="Corbel" w:hAnsi="Corbel"/>
        </w:rPr>
        <w:t>7</w:t>
      </w:r>
      <w:r w:rsidR="00356E75" w:rsidRPr="006A1F75">
        <w:rPr>
          <w:rFonts w:ascii="Corbel" w:hAnsi="Corbel"/>
        </w:rPr>
        <w:tab/>
      </w:r>
      <w:r w:rsidR="00254742" w:rsidRPr="006A1F75">
        <w:rPr>
          <w:rFonts w:ascii="Corbel" w:hAnsi="Corbel"/>
        </w:rPr>
        <w:t>Objednávateľ nie je povinný prevziať dielo, ak vykazuje zjavné vady, chyby a nedostatky. V takom prípade objednávateľ nie je v omeškaní s prevzatím diela. Vykonanie kontroly zo strany objednávateľa nezbavuje zhotoviteľa zodpovednosti za vady diela, ktoré existovali v čase odovzdania a prevzatia diela a ktoré vyšli najavo neskôr.</w:t>
      </w:r>
    </w:p>
    <w:p w14:paraId="231CA1C5" w14:textId="05515FC2" w:rsidR="003C2CEE" w:rsidRPr="006A1F75" w:rsidRDefault="00D64649" w:rsidP="006A1F75">
      <w:pPr>
        <w:tabs>
          <w:tab w:val="left" w:pos="142"/>
        </w:tabs>
        <w:spacing w:after="0" w:line="240" w:lineRule="auto"/>
        <w:ind w:left="567" w:hanging="567"/>
        <w:jc w:val="both"/>
        <w:rPr>
          <w:rFonts w:ascii="Corbel" w:hAnsi="Corbel"/>
        </w:rPr>
      </w:pPr>
      <w:r w:rsidRPr="006A1F75">
        <w:rPr>
          <w:rFonts w:ascii="Corbel" w:hAnsi="Corbel"/>
        </w:rPr>
        <w:lastRenderedPageBreak/>
        <w:t>5</w:t>
      </w:r>
      <w:r w:rsidR="00356E75" w:rsidRPr="006A1F75">
        <w:rPr>
          <w:rFonts w:ascii="Corbel" w:hAnsi="Corbel"/>
        </w:rPr>
        <w:t>.</w:t>
      </w:r>
      <w:r w:rsidR="00594571" w:rsidRPr="006A1F75">
        <w:rPr>
          <w:rFonts w:ascii="Corbel" w:hAnsi="Corbel"/>
        </w:rPr>
        <w:t>8</w:t>
      </w:r>
      <w:r w:rsidR="00356E75" w:rsidRPr="006A1F75">
        <w:rPr>
          <w:rFonts w:ascii="Corbel" w:hAnsi="Corbel"/>
        </w:rPr>
        <w:tab/>
      </w:r>
      <w:r w:rsidR="00254742" w:rsidRPr="006A1F75">
        <w:rPr>
          <w:rFonts w:ascii="Corbel" w:hAnsi="Corbel"/>
        </w:rPr>
        <w:t>Inžinierska činnosť sa považuje v príslušnom prípade (podľa okolností) za uskutočnenú získaním príslušných rozhodnutí alebo iných administratívnych aktov, a to momentom nadobudnutia ich právoplatnosti.</w:t>
      </w:r>
    </w:p>
    <w:p w14:paraId="19C35BF9" w14:textId="5B4A0285" w:rsidR="004A6863" w:rsidRPr="006A1F75" w:rsidRDefault="00D64649" w:rsidP="006A1F75">
      <w:pPr>
        <w:tabs>
          <w:tab w:val="left" w:pos="142"/>
        </w:tabs>
        <w:spacing w:after="0" w:line="240" w:lineRule="auto"/>
        <w:ind w:left="567" w:hanging="567"/>
        <w:jc w:val="both"/>
        <w:rPr>
          <w:rFonts w:ascii="Corbel" w:hAnsi="Corbel"/>
        </w:rPr>
      </w:pPr>
      <w:r w:rsidRPr="006A1F75">
        <w:rPr>
          <w:rFonts w:ascii="Corbel" w:hAnsi="Corbel"/>
        </w:rPr>
        <w:t>5</w:t>
      </w:r>
      <w:r w:rsidR="00356E75" w:rsidRPr="006A1F75">
        <w:rPr>
          <w:rFonts w:ascii="Corbel" w:hAnsi="Corbel"/>
        </w:rPr>
        <w:t>.</w:t>
      </w:r>
      <w:r w:rsidR="00594571" w:rsidRPr="006A1F75">
        <w:rPr>
          <w:rFonts w:ascii="Corbel" w:hAnsi="Corbel"/>
        </w:rPr>
        <w:t>9</w:t>
      </w:r>
      <w:r w:rsidR="00356E75" w:rsidRPr="006A1F75">
        <w:rPr>
          <w:rFonts w:ascii="Corbel" w:hAnsi="Corbel"/>
        </w:rPr>
        <w:tab/>
      </w:r>
      <w:r w:rsidRPr="006A1F75">
        <w:rPr>
          <w:rFonts w:ascii="Corbel" w:hAnsi="Corbel"/>
        </w:rPr>
        <w:t xml:space="preserve">Prerušenie práce z dôvodov na strane zhotoviteľa nemá vplyv na termíny zhotovenia a odovzdania diela. Zvýšené náklady na zhotovenie diela a výkon činnosti podľa čl. III ods. </w:t>
      </w:r>
      <w:r w:rsidR="00D9149F" w:rsidRPr="006A1F75">
        <w:rPr>
          <w:rFonts w:ascii="Corbel" w:hAnsi="Corbel"/>
        </w:rPr>
        <w:t>3.</w:t>
      </w:r>
      <w:r w:rsidRPr="006A1F75">
        <w:rPr>
          <w:rFonts w:ascii="Corbel" w:hAnsi="Corbel"/>
        </w:rPr>
        <w:t>2 a</w:t>
      </w:r>
      <w:r w:rsidR="00D9149F" w:rsidRPr="006A1F75">
        <w:rPr>
          <w:rFonts w:ascii="Corbel" w:hAnsi="Corbel"/>
        </w:rPr>
        <w:t> 3.</w:t>
      </w:r>
      <w:r w:rsidRPr="006A1F75">
        <w:rPr>
          <w:rFonts w:ascii="Corbel" w:hAnsi="Corbel"/>
        </w:rPr>
        <w:t>3 tejto zmluvy spojené s nepredvídateľnými okolnosťami sú zahrnuté v dohodnutej cene. Podobne platí, že na plnenie termínov zo strany zhotoviteľa nemá vplyv prerokovanie akýchkoľvek naviac, resp. menej prác. Ustanovenie bodu 3 tohto článku zmluvy tým nie je dotknuté.</w:t>
      </w:r>
    </w:p>
    <w:p w14:paraId="6CEAE695" w14:textId="67E105B1" w:rsidR="00CF6E27" w:rsidRPr="006A1F75" w:rsidRDefault="00D64649" w:rsidP="006A1F75">
      <w:pPr>
        <w:tabs>
          <w:tab w:val="left" w:pos="142"/>
        </w:tabs>
        <w:spacing w:after="0" w:line="240" w:lineRule="auto"/>
        <w:ind w:left="567" w:hanging="567"/>
        <w:jc w:val="both"/>
        <w:rPr>
          <w:rFonts w:ascii="Corbel" w:hAnsi="Corbel"/>
        </w:rPr>
      </w:pPr>
      <w:r w:rsidRPr="006A1F75">
        <w:rPr>
          <w:rFonts w:ascii="Corbel" w:hAnsi="Corbel"/>
        </w:rPr>
        <w:t>5</w:t>
      </w:r>
      <w:r w:rsidR="00356E75" w:rsidRPr="006A1F75">
        <w:rPr>
          <w:rFonts w:ascii="Corbel" w:hAnsi="Corbel"/>
        </w:rPr>
        <w:t>.1</w:t>
      </w:r>
      <w:r w:rsidR="00594571" w:rsidRPr="006A1F75">
        <w:rPr>
          <w:rFonts w:ascii="Corbel" w:hAnsi="Corbel"/>
        </w:rPr>
        <w:t>0</w:t>
      </w:r>
      <w:r w:rsidR="00356E75" w:rsidRPr="006A1F75">
        <w:rPr>
          <w:rFonts w:ascii="Corbel" w:hAnsi="Corbel"/>
        </w:rPr>
        <w:tab/>
      </w:r>
      <w:r w:rsidRPr="006A1F75">
        <w:rPr>
          <w:rFonts w:ascii="Corbel" w:hAnsi="Corbel"/>
        </w:rPr>
        <w:t xml:space="preserve">Lehoty na zabezpečenie odsúhlasenia projektovej dokumentácie podľa čl. V ods. </w:t>
      </w:r>
      <w:r w:rsidR="00D9149F" w:rsidRPr="006A1F75">
        <w:rPr>
          <w:rFonts w:ascii="Corbel" w:hAnsi="Corbel"/>
        </w:rPr>
        <w:t>5.</w:t>
      </w:r>
      <w:r w:rsidRPr="006A1F75">
        <w:rPr>
          <w:rFonts w:ascii="Corbel" w:hAnsi="Corbel"/>
        </w:rPr>
        <w:t xml:space="preserve">1 písm. b) tejto zmluvy sa môžu primerane predĺžiť z opodstatnených dôvodov, ktoré nie sú na strane zhotoviteľa, a to najmä z dôvodov uvedených v ods. </w:t>
      </w:r>
      <w:r w:rsidR="006157B9" w:rsidRPr="006A1F75">
        <w:rPr>
          <w:rFonts w:ascii="Corbel" w:hAnsi="Corbel"/>
        </w:rPr>
        <w:t>5.</w:t>
      </w:r>
      <w:r w:rsidRPr="006A1F75">
        <w:rPr>
          <w:rFonts w:ascii="Corbel" w:hAnsi="Corbel"/>
        </w:rPr>
        <w:t>11 a</w:t>
      </w:r>
      <w:r w:rsidR="006157B9" w:rsidRPr="006A1F75">
        <w:rPr>
          <w:rFonts w:ascii="Corbel" w:hAnsi="Corbel"/>
        </w:rPr>
        <w:t> 5.</w:t>
      </w:r>
      <w:r w:rsidRPr="006A1F75">
        <w:rPr>
          <w:rFonts w:ascii="Corbel" w:hAnsi="Corbel"/>
        </w:rPr>
        <w:t>12. tohto článku zmluvy.</w:t>
      </w:r>
    </w:p>
    <w:p w14:paraId="7DBC5351" w14:textId="356A0083" w:rsidR="00D64649" w:rsidRPr="006A1F75" w:rsidRDefault="00D64649" w:rsidP="006A1F75">
      <w:pPr>
        <w:tabs>
          <w:tab w:val="left" w:pos="142"/>
        </w:tabs>
        <w:spacing w:after="0" w:line="240" w:lineRule="auto"/>
        <w:ind w:left="567" w:hanging="567"/>
        <w:jc w:val="both"/>
        <w:rPr>
          <w:rFonts w:ascii="Corbel" w:hAnsi="Corbel"/>
          <w:color w:val="000000" w:themeColor="text1"/>
        </w:rPr>
      </w:pPr>
      <w:r w:rsidRPr="006A1F75">
        <w:rPr>
          <w:rFonts w:ascii="Corbel" w:hAnsi="Corbel"/>
          <w:color w:val="000000" w:themeColor="text1"/>
        </w:rPr>
        <w:t>5</w:t>
      </w:r>
      <w:r w:rsidR="00356E75" w:rsidRPr="006A1F75">
        <w:rPr>
          <w:rFonts w:ascii="Corbel" w:hAnsi="Corbel"/>
          <w:color w:val="000000" w:themeColor="text1"/>
        </w:rPr>
        <w:t>.1</w:t>
      </w:r>
      <w:r w:rsidR="00594571" w:rsidRPr="006A1F75">
        <w:rPr>
          <w:rFonts w:ascii="Corbel" w:hAnsi="Corbel"/>
          <w:color w:val="000000" w:themeColor="text1"/>
        </w:rPr>
        <w:t>1</w:t>
      </w:r>
      <w:r w:rsidR="00356E75" w:rsidRPr="006A1F75">
        <w:rPr>
          <w:rFonts w:ascii="Corbel" w:hAnsi="Corbel"/>
          <w:color w:val="000000" w:themeColor="text1"/>
        </w:rPr>
        <w:tab/>
      </w:r>
      <w:r w:rsidRPr="006A1F75">
        <w:rPr>
          <w:rFonts w:ascii="Corbel" w:hAnsi="Corbel"/>
          <w:color w:val="000000" w:themeColor="text1"/>
        </w:rPr>
        <w:t xml:space="preserve">Zhotoviteľ nezodpovedá za prípadné oneskorené stanoviská, rozhodnutia, potvrdenia a overenia dotknutých orgánov štátnej správy, samosprávy, organizácií, právnických osôb a fyzických osôb vydané po uplynutí zákonných lehôt v rámci výkonu inžinierskej činnosti, ak toto nie je dôsledkom porušenia jeho povinností podľa tejto zmluvy. </w:t>
      </w:r>
    </w:p>
    <w:p w14:paraId="1E50C9E5" w14:textId="761BEE08" w:rsidR="00D64649" w:rsidRPr="006A1F75" w:rsidRDefault="00D64649" w:rsidP="006A1F75">
      <w:pPr>
        <w:tabs>
          <w:tab w:val="left" w:pos="142"/>
        </w:tabs>
        <w:spacing w:after="0" w:line="240" w:lineRule="auto"/>
        <w:ind w:left="567" w:hanging="567"/>
        <w:jc w:val="both"/>
        <w:rPr>
          <w:rFonts w:ascii="Corbel" w:hAnsi="Corbel"/>
          <w:color w:val="000000" w:themeColor="text1"/>
        </w:rPr>
      </w:pPr>
      <w:r w:rsidRPr="006A1F75">
        <w:rPr>
          <w:rFonts w:ascii="Corbel" w:hAnsi="Corbel"/>
          <w:color w:val="000000" w:themeColor="text1"/>
        </w:rPr>
        <w:t>5.12</w:t>
      </w:r>
      <w:r w:rsidRPr="006A1F75">
        <w:rPr>
          <w:rFonts w:ascii="Corbel" w:hAnsi="Corbel"/>
          <w:color w:val="000000" w:themeColor="text1"/>
        </w:rPr>
        <w:tab/>
        <w:t xml:space="preserve">Zhotoviteľ nezodpovedá za prípadné prieťahy v konaniach spôsobené orgánmi štátnej a verejnej správy, pokiaľ tieto nie sú dôsledkom porušenia jeho povinností podľa tejto zmluvy, ako aj v prípade neposkytnutia spolupôsobenia zo strany objednávateľa pri výkone inžinierskej činnosti. </w:t>
      </w:r>
    </w:p>
    <w:p w14:paraId="760E851B" w14:textId="462CD0FA" w:rsidR="00D64649" w:rsidRPr="006A1F75" w:rsidRDefault="00D64649" w:rsidP="006A1F75">
      <w:pPr>
        <w:tabs>
          <w:tab w:val="left" w:pos="142"/>
        </w:tabs>
        <w:spacing w:after="0" w:line="240" w:lineRule="auto"/>
        <w:ind w:left="567" w:hanging="567"/>
        <w:jc w:val="both"/>
        <w:rPr>
          <w:rFonts w:ascii="Corbel" w:hAnsi="Corbel"/>
          <w:color w:val="000000" w:themeColor="text1"/>
        </w:rPr>
      </w:pPr>
      <w:r w:rsidRPr="006A1F75">
        <w:rPr>
          <w:rFonts w:ascii="Corbel" w:hAnsi="Corbel"/>
          <w:color w:val="000000" w:themeColor="text1"/>
        </w:rPr>
        <w:t>5.1</w:t>
      </w:r>
      <w:r w:rsidR="006C37A6" w:rsidRPr="006A1F75">
        <w:rPr>
          <w:rFonts w:ascii="Corbel" w:hAnsi="Corbel"/>
          <w:color w:val="000000" w:themeColor="text1"/>
        </w:rPr>
        <w:t>3</w:t>
      </w:r>
      <w:r w:rsidRPr="006A1F75">
        <w:rPr>
          <w:rFonts w:ascii="Corbel" w:hAnsi="Corbel"/>
          <w:color w:val="000000" w:themeColor="text1"/>
        </w:rPr>
        <w:tab/>
        <w:t xml:space="preserve">Zhotoviteľ je povinný písomne upozorniť objednávateľa, že nastali skutočnosti uvedené v odsekoch </w:t>
      </w:r>
      <w:r w:rsidR="006157B9" w:rsidRPr="006A1F75">
        <w:rPr>
          <w:rFonts w:ascii="Corbel" w:hAnsi="Corbel"/>
          <w:color w:val="000000" w:themeColor="text1"/>
        </w:rPr>
        <w:t>5.</w:t>
      </w:r>
      <w:r w:rsidRPr="006A1F75">
        <w:rPr>
          <w:rFonts w:ascii="Corbel" w:hAnsi="Corbel"/>
          <w:color w:val="000000" w:themeColor="text1"/>
        </w:rPr>
        <w:t>11 a</w:t>
      </w:r>
      <w:r w:rsidR="006157B9" w:rsidRPr="006A1F75">
        <w:rPr>
          <w:rFonts w:ascii="Corbel" w:hAnsi="Corbel"/>
          <w:color w:val="000000" w:themeColor="text1"/>
        </w:rPr>
        <w:t> 5.</w:t>
      </w:r>
      <w:r w:rsidRPr="006A1F75">
        <w:rPr>
          <w:rFonts w:ascii="Corbel" w:hAnsi="Corbel"/>
          <w:color w:val="000000" w:themeColor="text1"/>
        </w:rPr>
        <w:t>12 tohto článku zmluvy bezodkladne, najneskôr do 5 dní odkedy sa zhotoviteľ túto skutočnosť dozvedel, a je povinný využiť všetky prostriedky, ktorých využitie umožňuje právny poriadok Slovenskej republiky smerujúce k tomu, aby v uvedených odsekoch vymedzené skutočnosti nenastali alebo aby minimalizoval ich následky (napr. opatrenia proti nečinnosti), a to hlavne splnením si notifikačnej povinnosti voči dotknutým orgánom štátnej a verejnej správy, samosprávy, organizáciám, právnickým a fyzickým osobám.</w:t>
      </w:r>
    </w:p>
    <w:p w14:paraId="7A1816A3" w14:textId="77777777" w:rsidR="009C1733" w:rsidRDefault="009C1733" w:rsidP="006A1F75">
      <w:pPr>
        <w:tabs>
          <w:tab w:val="left" w:pos="142"/>
        </w:tabs>
        <w:spacing w:after="0" w:line="240" w:lineRule="auto"/>
        <w:jc w:val="center"/>
        <w:rPr>
          <w:rFonts w:ascii="Corbel" w:hAnsi="Corbel"/>
          <w:b/>
          <w:bCs/>
        </w:rPr>
      </w:pPr>
    </w:p>
    <w:p w14:paraId="13C0286B" w14:textId="77777777" w:rsidR="009C1733" w:rsidRDefault="009C1733" w:rsidP="006A1F75">
      <w:pPr>
        <w:tabs>
          <w:tab w:val="left" w:pos="142"/>
        </w:tabs>
        <w:spacing w:after="0" w:line="240" w:lineRule="auto"/>
        <w:jc w:val="center"/>
        <w:rPr>
          <w:rFonts w:ascii="Corbel" w:hAnsi="Corbel"/>
          <w:b/>
          <w:bCs/>
        </w:rPr>
      </w:pPr>
    </w:p>
    <w:p w14:paraId="398CF0D0" w14:textId="092962CE" w:rsidR="005037FF" w:rsidRPr="006A1F75" w:rsidRDefault="005037FF" w:rsidP="006A1F75">
      <w:pPr>
        <w:tabs>
          <w:tab w:val="left" w:pos="142"/>
        </w:tabs>
        <w:spacing w:after="0" w:line="240" w:lineRule="auto"/>
        <w:jc w:val="center"/>
        <w:rPr>
          <w:rFonts w:ascii="Corbel" w:hAnsi="Corbel"/>
          <w:b/>
          <w:bCs/>
        </w:rPr>
      </w:pPr>
      <w:r w:rsidRPr="006A1F75">
        <w:rPr>
          <w:rFonts w:ascii="Corbel" w:hAnsi="Corbel"/>
          <w:b/>
          <w:bCs/>
        </w:rPr>
        <w:t>Článok V</w:t>
      </w:r>
      <w:r w:rsidR="00D64649" w:rsidRPr="006A1F75">
        <w:rPr>
          <w:rFonts w:ascii="Corbel" w:hAnsi="Corbel"/>
          <w:b/>
          <w:bCs/>
        </w:rPr>
        <w:t>I</w:t>
      </w:r>
      <w:r w:rsidRPr="006A1F75">
        <w:rPr>
          <w:rFonts w:ascii="Corbel" w:hAnsi="Corbel"/>
          <w:b/>
          <w:bCs/>
        </w:rPr>
        <w:t>.</w:t>
      </w:r>
    </w:p>
    <w:p w14:paraId="34C67402" w14:textId="4A1EB160" w:rsidR="00D64649" w:rsidRPr="006A1F75" w:rsidRDefault="00D64649" w:rsidP="006A1F75">
      <w:pPr>
        <w:tabs>
          <w:tab w:val="left" w:pos="142"/>
        </w:tabs>
        <w:spacing w:after="0" w:line="240" w:lineRule="auto"/>
        <w:jc w:val="center"/>
        <w:rPr>
          <w:rFonts w:ascii="Corbel" w:hAnsi="Corbel"/>
          <w:b/>
          <w:bCs/>
        </w:rPr>
      </w:pPr>
      <w:r w:rsidRPr="006A1F75">
        <w:rPr>
          <w:rFonts w:ascii="Corbel" w:hAnsi="Corbel"/>
          <w:b/>
          <w:bCs/>
        </w:rPr>
        <w:t>Subdodávatelia</w:t>
      </w:r>
    </w:p>
    <w:p w14:paraId="37291076" w14:textId="2D70840D" w:rsidR="00D64649" w:rsidRPr="006A1F75" w:rsidRDefault="00D64649" w:rsidP="006A1F75">
      <w:pPr>
        <w:tabs>
          <w:tab w:val="left" w:pos="567"/>
        </w:tabs>
        <w:spacing w:after="0" w:line="240" w:lineRule="auto"/>
        <w:ind w:left="567" w:hanging="567"/>
        <w:jc w:val="both"/>
        <w:rPr>
          <w:rFonts w:ascii="Corbel" w:hAnsi="Corbel" w:cs="Times New Roman"/>
        </w:rPr>
      </w:pPr>
      <w:r w:rsidRPr="006A1F75">
        <w:rPr>
          <w:rFonts w:ascii="Corbel" w:hAnsi="Corbel"/>
        </w:rPr>
        <w:t>6.1</w:t>
      </w:r>
      <w:r w:rsidRPr="006A1F75">
        <w:rPr>
          <w:rFonts w:ascii="Corbel" w:hAnsi="Corbel"/>
        </w:rPr>
        <w:tab/>
      </w:r>
      <w:r w:rsidRPr="006A1F75">
        <w:rPr>
          <w:rFonts w:ascii="Corbel" w:hAnsi="Corbel" w:cs="Times New Roman"/>
        </w:rPr>
        <w:t xml:space="preserve">Zhotoviteľ vyhlasuje, že je oprávnený a odborne spôsobilý vykonávať všetky činnosti, ktoré sú predmetom tejto zmluvy a pre tieto činnosti a na vyhotovenie dohodnutého diela je v plnom rozsahu náležite kvalifikovaný. Zároveň vyhlasuje, že je oboznámený so všetkými skutočnosťami dôležitými pre úspešné a riadne vykonanie všetkých zmluvne dohodnutých činností a so všetkými podkladmi potrebnými pre riadne zhotovenie a odovzdanie diela. </w:t>
      </w:r>
    </w:p>
    <w:p w14:paraId="4DA805F4" w14:textId="58E47088" w:rsidR="00D64649" w:rsidRPr="006A1F75" w:rsidRDefault="00D64649" w:rsidP="006A1F75">
      <w:pPr>
        <w:tabs>
          <w:tab w:val="left" w:pos="142"/>
        </w:tabs>
        <w:spacing w:after="0" w:line="240" w:lineRule="auto"/>
        <w:ind w:left="567" w:hanging="567"/>
        <w:jc w:val="both"/>
        <w:rPr>
          <w:rFonts w:ascii="Corbel" w:hAnsi="Corbel"/>
        </w:rPr>
      </w:pPr>
      <w:r w:rsidRPr="006A1F75">
        <w:rPr>
          <w:rFonts w:ascii="Corbel" w:hAnsi="Corbel"/>
        </w:rPr>
        <w:t>6.2</w:t>
      </w:r>
      <w:r w:rsidRPr="006A1F75">
        <w:rPr>
          <w:rFonts w:ascii="Corbel" w:hAnsi="Corbel"/>
        </w:rPr>
        <w:tab/>
        <w:t>Zhotoviteľ je povinný plniť predmet zmluvy najmä vlastnými kapacitami. Zhotoviteľ použije na zhotovenie diela iba odborne kvalifikovaný personál, a to v kapacite dostačujúcej na riadne a včasné splnenie jeho povinností podľa tejto zmluvy. Zhotoviteľ môže poveriť vykonaním časti diela aj iný právny subjekt, t. j. svojich subdodávateľov. Pri vykonávaní časti diela iným subdodávateľom má zhotoviteľ rovnakú zodpovednosť, ako keby dielo vykonával sám.</w:t>
      </w:r>
    </w:p>
    <w:p w14:paraId="41F94F69" w14:textId="68DC6BB3" w:rsidR="00D64649" w:rsidRPr="006A1F75" w:rsidRDefault="00D64649" w:rsidP="006A1F75">
      <w:pPr>
        <w:tabs>
          <w:tab w:val="left" w:pos="142"/>
        </w:tabs>
        <w:spacing w:after="0" w:line="240" w:lineRule="auto"/>
        <w:ind w:left="567" w:hanging="567"/>
        <w:jc w:val="both"/>
        <w:rPr>
          <w:rFonts w:ascii="Corbel" w:hAnsi="Corbel"/>
        </w:rPr>
      </w:pPr>
      <w:r w:rsidRPr="006A1F75">
        <w:rPr>
          <w:rFonts w:ascii="Corbel" w:hAnsi="Corbel"/>
        </w:rPr>
        <w:t>6.3</w:t>
      </w:r>
      <w:r w:rsidRPr="006A1F75">
        <w:rPr>
          <w:rFonts w:ascii="Corbel" w:hAnsi="Corbel"/>
        </w:rPr>
        <w:tab/>
        <w:t>Zhotoviteľ, ako aj každý jeho subdodávateľ sa zaväzuje, že sa v budúcnosti zdrží akéhokoľvek konania, ktoré by mohlo byť označené ako konflikt záujmov, najmä, že sa nezúčastní žiadneho verejného obstarávania nadväzujúceho na predmet tejto zmluvy, a to v pozícií uchádzača, subdodávateľa uchádzača, inej osoby, člena skupiny dodávateľov a pod.</w:t>
      </w:r>
    </w:p>
    <w:p w14:paraId="14684CF5" w14:textId="45F9FE19" w:rsidR="00D64649" w:rsidRPr="006A1F75" w:rsidRDefault="00D64649" w:rsidP="006A1F75">
      <w:pPr>
        <w:tabs>
          <w:tab w:val="left" w:pos="142"/>
        </w:tabs>
        <w:spacing w:after="0" w:line="240" w:lineRule="auto"/>
        <w:ind w:left="567" w:hanging="567"/>
        <w:jc w:val="both"/>
        <w:rPr>
          <w:rFonts w:ascii="Corbel" w:hAnsi="Corbel"/>
        </w:rPr>
      </w:pPr>
      <w:r w:rsidRPr="006A1F75">
        <w:rPr>
          <w:rFonts w:ascii="Corbel" w:hAnsi="Corbel"/>
        </w:rPr>
        <w:t>6.4</w:t>
      </w:r>
      <w:r w:rsidRPr="006A1F75">
        <w:rPr>
          <w:rFonts w:ascii="Corbel" w:hAnsi="Corbel"/>
        </w:rPr>
        <w:tab/>
        <w:t>Zhotoviteľ je povinný podľa § 41 ods. 3 zákona o verejnom obstarávaní najneskôr v deň uzavretia tejto zmluvy uviesť údaje o všetkých subdodávateľoch, ktorí sú mu v tom čase známi, a to údaje v rozsahu: obchodný názov, sídlo a IČO, údaje o osobe oprávnenej konať za subdodávateľa v rozsahu meno a priezvisko, adresa pobytu, dátum narodenia, telefónne číslo a e-mail predmet a % podiel subdodávky. Údaje o subdodávateľoch zhotoviteľa, ktorí sa budú podieľať na zhotovení diela, tvoria prílohu č. 3 tejto zmluvy.</w:t>
      </w:r>
    </w:p>
    <w:p w14:paraId="005D165E" w14:textId="7C666CC0" w:rsidR="00D64649" w:rsidRPr="006A1F75" w:rsidRDefault="00D64649" w:rsidP="006A1F75">
      <w:pPr>
        <w:tabs>
          <w:tab w:val="left" w:pos="142"/>
        </w:tabs>
        <w:spacing w:after="0" w:line="240" w:lineRule="auto"/>
        <w:ind w:left="567" w:hanging="567"/>
        <w:jc w:val="both"/>
        <w:rPr>
          <w:rFonts w:ascii="Corbel" w:hAnsi="Corbel"/>
        </w:rPr>
      </w:pPr>
      <w:r w:rsidRPr="006A1F75">
        <w:rPr>
          <w:rFonts w:ascii="Corbel" w:hAnsi="Corbel"/>
        </w:rPr>
        <w:lastRenderedPageBreak/>
        <w:t>6.5</w:t>
      </w:r>
      <w:r w:rsidRPr="006A1F75">
        <w:rPr>
          <w:rFonts w:ascii="Corbel" w:hAnsi="Corbel"/>
        </w:rPr>
        <w:tab/>
        <w:t xml:space="preserve">V prípade zámeru realizovať nástup nového subdodávateľa a taktiež zámeru realizovať zmenu pôvodného subdodávateľa, prípadne pri zmene údajov pôvodného subdodávateľa je zhotoviteľ povinný písomne informovať objednávateľa na kontaktné emaily uvedené v č. XIV ods. </w:t>
      </w:r>
      <w:r w:rsidR="0047101E" w:rsidRPr="006A1F75">
        <w:rPr>
          <w:rFonts w:ascii="Corbel" w:hAnsi="Corbel"/>
        </w:rPr>
        <w:t>14.</w:t>
      </w:r>
      <w:r w:rsidRPr="006A1F75">
        <w:rPr>
          <w:rFonts w:ascii="Corbel" w:hAnsi="Corbel"/>
        </w:rPr>
        <w:t>2 písm. c) tejto zmluvy do piatich pracovných dní odo dňa uzatvorenia zmluvy so subdodávateľom o jeho nástupe na realizáciu predmetu zmluvy, resp. odo dňa, kedy došlo k zmene údajov. Subdodávateľ je oprávnený nastúpiť na realizáciu predmetu zmluvy až po súhlasnom vyjadrení objednávateľa. Objednávateľ je povinný vyjadriť svoj súhlas alebo nesúhlas s navrhovaným subdodávateľom do 3 pracovných dní odo dňa doručenia písomného oznámenia zhotoviteľom.</w:t>
      </w:r>
    </w:p>
    <w:p w14:paraId="0E2FD2F1" w14:textId="324262DB" w:rsidR="00D64649" w:rsidRPr="006A1F75" w:rsidRDefault="00D64649" w:rsidP="006A1F75">
      <w:pPr>
        <w:tabs>
          <w:tab w:val="left" w:pos="142"/>
        </w:tabs>
        <w:spacing w:after="0" w:line="240" w:lineRule="auto"/>
        <w:ind w:left="567" w:hanging="567"/>
        <w:jc w:val="both"/>
        <w:rPr>
          <w:rFonts w:ascii="Corbel" w:hAnsi="Corbel"/>
        </w:rPr>
      </w:pPr>
      <w:r w:rsidRPr="006A1F75">
        <w:rPr>
          <w:rFonts w:ascii="Corbel" w:hAnsi="Corbel"/>
        </w:rPr>
        <w:t>6.6</w:t>
      </w:r>
      <w:r w:rsidRPr="006A1F75">
        <w:rPr>
          <w:rFonts w:ascii="Corbel" w:hAnsi="Corbel"/>
        </w:rPr>
        <w:tab/>
        <w:t>Zmluvné strany sa výslovne dohodli, že na zmeny uvedené v predchádzajúcom bode nie je potrebné uzatvoriť dodatok k tejto zmluve.</w:t>
      </w:r>
    </w:p>
    <w:p w14:paraId="79F04DD4" w14:textId="59434394" w:rsidR="00D64649" w:rsidRPr="006A1F75" w:rsidRDefault="00D64649" w:rsidP="006A1F75">
      <w:pPr>
        <w:tabs>
          <w:tab w:val="left" w:pos="142"/>
        </w:tabs>
        <w:spacing w:after="0" w:line="240" w:lineRule="auto"/>
        <w:ind w:left="567" w:hanging="567"/>
        <w:jc w:val="both"/>
        <w:rPr>
          <w:rFonts w:ascii="Corbel" w:hAnsi="Corbel"/>
        </w:rPr>
      </w:pPr>
      <w:r w:rsidRPr="006A1F75">
        <w:rPr>
          <w:rFonts w:ascii="Corbel" w:hAnsi="Corbel"/>
        </w:rPr>
        <w:t>6.7</w:t>
      </w:r>
      <w:r w:rsidRPr="006A1F75">
        <w:rPr>
          <w:rFonts w:ascii="Corbel" w:hAnsi="Corbel"/>
        </w:rPr>
        <w:tab/>
        <w:t>Objednávateľ má právo odmietnuť subdodávateľa doručením písomného oznámenia zhotoviteľovi, v ktorom objednávateľ uvedie dôvod odmietnutia (dôvodom odmietnutia môže byť napríklad predchádzajúca zlá skúsenosť so subdodávateľom). Zhotoviteľ sa zaväzuje takéhoto subdodávateľa bez zbytočného odkladu nahradiť novým, ktorý rovnako musí spĺňať všetky vyššie uvedené podmienky.</w:t>
      </w:r>
    </w:p>
    <w:p w14:paraId="076FE5AC" w14:textId="77777777" w:rsidR="00BC5871" w:rsidRPr="006A1F75" w:rsidRDefault="00BC5871" w:rsidP="006A1F75">
      <w:pPr>
        <w:tabs>
          <w:tab w:val="left" w:pos="142"/>
        </w:tabs>
        <w:spacing w:after="0" w:line="240" w:lineRule="auto"/>
        <w:jc w:val="center"/>
        <w:rPr>
          <w:rFonts w:ascii="Corbel" w:hAnsi="Corbel"/>
          <w:b/>
          <w:bCs/>
        </w:rPr>
      </w:pPr>
    </w:p>
    <w:p w14:paraId="7BDCA19C" w14:textId="77777777" w:rsidR="00BC5871" w:rsidRPr="006A1F75" w:rsidRDefault="00BC5871" w:rsidP="006A1F75">
      <w:pPr>
        <w:tabs>
          <w:tab w:val="left" w:pos="142"/>
        </w:tabs>
        <w:spacing w:after="0" w:line="240" w:lineRule="auto"/>
        <w:jc w:val="center"/>
        <w:rPr>
          <w:rFonts w:ascii="Corbel" w:hAnsi="Corbel"/>
          <w:b/>
          <w:bCs/>
        </w:rPr>
      </w:pPr>
    </w:p>
    <w:p w14:paraId="4AF63383" w14:textId="6ACAA9AF" w:rsidR="00D64649" w:rsidRPr="006A1F75" w:rsidRDefault="00D64649" w:rsidP="006A1F75">
      <w:pPr>
        <w:tabs>
          <w:tab w:val="left" w:pos="142"/>
        </w:tabs>
        <w:spacing w:after="0" w:line="240" w:lineRule="auto"/>
        <w:jc w:val="center"/>
        <w:rPr>
          <w:rFonts w:ascii="Corbel" w:hAnsi="Corbel"/>
          <w:b/>
          <w:bCs/>
        </w:rPr>
      </w:pPr>
      <w:r w:rsidRPr="006A1F75">
        <w:rPr>
          <w:rFonts w:ascii="Corbel" w:hAnsi="Corbel"/>
          <w:b/>
          <w:bCs/>
        </w:rPr>
        <w:t>Článok VII.</w:t>
      </w:r>
    </w:p>
    <w:p w14:paraId="38A52219" w14:textId="3C5D3703" w:rsidR="008B406A" w:rsidRPr="006A1F75" w:rsidRDefault="008B406A" w:rsidP="006A1F75">
      <w:pPr>
        <w:tabs>
          <w:tab w:val="left" w:pos="142"/>
        </w:tabs>
        <w:spacing w:after="0" w:line="240" w:lineRule="auto"/>
        <w:jc w:val="center"/>
        <w:rPr>
          <w:rFonts w:ascii="Corbel" w:hAnsi="Corbel"/>
          <w:b/>
          <w:bCs/>
        </w:rPr>
      </w:pPr>
      <w:r w:rsidRPr="006A1F75">
        <w:rPr>
          <w:rFonts w:ascii="Corbel" w:hAnsi="Corbel"/>
          <w:b/>
          <w:bCs/>
        </w:rPr>
        <w:t>Cena</w:t>
      </w:r>
      <w:r w:rsidR="00AD091D" w:rsidRPr="006A1F75">
        <w:rPr>
          <w:rFonts w:ascii="Corbel" w:hAnsi="Corbel"/>
          <w:b/>
          <w:bCs/>
        </w:rPr>
        <w:t xml:space="preserve"> diela </w:t>
      </w:r>
      <w:r w:rsidRPr="006A1F75">
        <w:rPr>
          <w:rFonts w:ascii="Corbel" w:hAnsi="Corbel"/>
          <w:b/>
          <w:bCs/>
        </w:rPr>
        <w:t xml:space="preserve"> </w:t>
      </w:r>
    </w:p>
    <w:p w14:paraId="7CEBD0B9" w14:textId="6F72AC5E" w:rsidR="006B16FB" w:rsidRPr="006A1F75" w:rsidRDefault="00B415FC" w:rsidP="006A1F75">
      <w:pPr>
        <w:tabs>
          <w:tab w:val="left" w:pos="142"/>
        </w:tabs>
        <w:spacing w:after="0" w:line="240" w:lineRule="auto"/>
        <w:ind w:left="567" w:hanging="567"/>
        <w:jc w:val="both"/>
        <w:rPr>
          <w:rFonts w:ascii="Corbel" w:hAnsi="Corbel"/>
        </w:rPr>
      </w:pPr>
      <w:r w:rsidRPr="006A1F75">
        <w:rPr>
          <w:rFonts w:ascii="Corbel" w:hAnsi="Corbel"/>
        </w:rPr>
        <w:t>7</w:t>
      </w:r>
      <w:r w:rsidR="00DF42E8" w:rsidRPr="006A1F75">
        <w:rPr>
          <w:rFonts w:ascii="Corbel" w:hAnsi="Corbel"/>
        </w:rPr>
        <w:t xml:space="preserve">.1 </w:t>
      </w:r>
      <w:r w:rsidR="00DF42E8" w:rsidRPr="006A1F75">
        <w:rPr>
          <w:rFonts w:ascii="Corbel" w:hAnsi="Corbel"/>
        </w:rPr>
        <w:tab/>
      </w:r>
      <w:r w:rsidR="00D64649" w:rsidRPr="006A1F75">
        <w:rPr>
          <w:rFonts w:ascii="Corbel" w:hAnsi="Corbel"/>
        </w:rPr>
        <w:t>Cena za vykonanie diela, prác a činností v rozsahu a podľa odsekov článku III tejto zmluvy je stanovená dohodou zmluvných strán v zmysle zákona č. 18/1996 Z. z. o cenách v znení neskorších predpisov ako cena maximálna. Zhotoviteľ bude fakturovať len skutočne zrealizované práce a vykonané činnosti.</w:t>
      </w:r>
    </w:p>
    <w:p w14:paraId="4A3D3524" w14:textId="1D4B7F79" w:rsidR="00B415FC" w:rsidRPr="006A1F75" w:rsidRDefault="00B415FC" w:rsidP="006A1F75">
      <w:pPr>
        <w:tabs>
          <w:tab w:val="left" w:pos="142"/>
        </w:tabs>
        <w:spacing w:after="0" w:line="240" w:lineRule="auto"/>
        <w:ind w:left="567" w:hanging="567"/>
        <w:jc w:val="both"/>
        <w:rPr>
          <w:rFonts w:ascii="Corbel" w:hAnsi="Corbel" w:cs="Times New Roman"/>
        </w:rPr>
      </w:pPr>
      <w:r w:rsidRPr="006A1F75">
        <w:rPr>
          <w:rFonts w:ascii="Corbel" w:hAnsi="Corbel"/>
        </w:rPr>
        <w:t>7</w:t>
      </w:r>
      <w:r w:rsidR="00DF42E8" w:rsidRPr="006A1F75">
        <w:rPr>
          <w:rFonts w:ascii="Corbel" w:hAnsi="Corbel"/>
        </w:rPr>
        <w:t xml:space="preserve">.2 </w:t>
      </w:r>
      <w:r w:rsidR="00DF42E8" w:rsidRPr="006A1F75">
        <w:rPr>
          <w:rFonts w:ascii="Corbel" w:hAnsi="Corbel"/>
        </w:rPr>
        <w:tab/>
      </w:r>
      <w:r w:rsidRPr="006A1F75">
        <w:rPr>
          <w:rFonts w:ascii="Corbel" w:hAnsi="Corbel" w:cs="Times New Roman"/>
        </w:rPr>
        <w:t>Zmluvné strany sa dohodli, že celková cena za vykonanie diela, prác a činnosti v rozsahu a podľa odsekov článku III tejto zmluvy vyplýva zo súťažnej ponuky zhotoviteľa a jej štruktúra je nasledovná:</w:t>
      </w:r>
    </w:p>
    <w:p w14:paraId="5E45569D" w14:textId="59CEEC54" w:rsidR="00235BEA" w:rsidRPr="006A1F75" w:rsidRDefault="00B415FC">
      <w:pPr>
        <w:pStyle w:val="Odsekzoznamu"/>
        <w:numPr>
          <w:ilvl w:val="0"/>
          <w:numId w:val="15"/>
        </w:numPr>
        <w:tabs>
          <w:tab w:val="left" w:pos="0"/>
          <w:tab w:val="left" w:pos="142"/>
        </w:tabs>
        <w:spacing w:after="0" w:line="240" w:lineRule="auto"/>
        <w:ind w:left="993" w:hanging="426"/>
        <w:contextualSpacing w:val="0"/>
        <w:jc w:val="both"/>
        <w:rPr>
          <w:rFonts w:ascii="Corbel" w:hAnsi="Corbel" w:cs="Times New Roman"/>
        </w:rPr>
      </w:pPr>
      <w:r w:rsidRPr="006A1F75">
        <w:rPr>
          <w:rFonts w:ascii="Corbel" w:hAnsi="Corbel" w:cs="Times New Roman"/>
        </w:rPr>
        <w:t xml:space="preserve">Zmluvná </w:t>
      </w:r>
      <w:r w:rsidRPr="006A1F75">
        <w:rPr>
          <w:rFonts w:ascii="Corbel" w:eastAsia="Corbel" w:hAnsi="Corbel" w:cs="Corbel"/>
        </w:rPr>
        <w:t>cena</w:t>
      </w:r>
      <w:r w:rsidRPr="006A1F75">
        <w:rPr>
          <w:rFonts w:ascii="Corbel" w:hAnsi="Corbel" w:cs="Times New Roman"/>
        </w:rPr>
        <w:t xml:space="preserve"> za predmet zmluvy </w:t>
      </w:r>
      <w:r w:rsidR="00567ECD" w:rsidRPr="006A1F75">
        <w:rPr>
          <w:rFonts w:ascii="Corbel" w:hAnsi="Corbel" w:cs="Times New Roman"/>
        </w:rPr>
        <w:t xml:space="preserve">podľa čl. III ods. 3.1 tejto </w:t>
      </w:r>
      <w:r w:rsidRPr="006A1F75">
        <w:rPr>
          <w:rFonts w:ascii="Corbel" w:hAnsi="Corbel" w:cs="Times New Roman"/>
        </w:rPr>
        <w:t>zmluvy:</w:t>
      </w:r>
    </w:p>
    <w:p w14:paraId="4520325F" w14:textId="20E1486A" w:rsidR="00235BEA" w:rsidRDefault="00235BEA" w:rsidP="006A1F75">
      <w:pPr>
        <w:pStyle w:val="Odsekzoznamu"/>
        <w:tabs>
          <w:tab w:val="left" w:pos="0"/>
          <w:tab w:val="left" w:pos="142"/>
        </w:tabs>
        <w:spacing w:after="0" w:line="240" w:lineRule="auto"/>
        <w:ind w:left="993"/>
        <w:contextualSpacing w:val="0"/>
        <w:jc w:val="both"/>
        <w:rPr>
          <w:rFonts w:ascii="Corbel" w:hAnsi="Corbel" w:cs="Times New Roman"/>
        </w:rPr>
      </w:pPr>
      <w:r w:rsidRPr="006A1F75">
        <w:rPr>
          <w:rFonts w:ascii="Corbel" w:hAnsi="Corbel"/>
        </w:rPr>
        <w:t>c</w:t>
      </w:r>
      <w:r w:rsidR="00B415FC" w:rsidRPr="006A1F75">
        <w:rPr>
          <w:rFonts w:ascii="Corbel" w:hAnsi="Corbel"/>
        </w:rPr>
        <w:t>ena</w:t>
      </w:r>
      <w:r w:rsidR="00B415FC" w:rsidRPr="006A1F75">
        <w:rPr>
          <w:rFonts w:ascii="Corbel" w:hAnsi="Corbel" w:cs="Times New Roman"/>
        </w:rPr>
        <w:t xml:space="preserve"> v EUR bez DPH:</w:t>
      </w:r>
      <w:r w:rsidRPr="006A1F75">
        <w:rPr>
          <w:rFonts w:ascii="Corbel" w:hAnsi="Corbel" w:cs="Times New Roman"/>
        </w:rPr>
        <w:t xml:space="preserve"> </w:t>
      </w:r>
      <w:r w:rsidRPr="006A1F75">
        <w:rPr>
          <w:rFonts w:ascii="Corbel" w:hAnsi="Corbel" w:cs="Times New Roman"/>
        </w:rPr>
        <w:tab/>
      </w:r>
      <w:r w:rsidRPr="006A1F75">
        <w:rPr>
          <w:rFonts w:ascii="Corbel" w:hAnsi="Corbel" w:cs="Times New Roman"/>
        </w:rPr>
        <w:tab/>
      </w:r>
      <w:r w:rsidR="004101CC" w:rsidRPr="006A1F75">
        <w:rPr>
          <w:rFonts w:ascii="Corbel" w:hAnsi="Corbel" w:cs="Times New Roman"/>
        </w:rPr>
        <w:t>-,--</w:t>
      </w:r>
      <w:r w:rsidRPr="006A1F75">
        <w:rPr>
          <w:rFonts w:ascii="Corbel" w:hAnsi="Corbel" w:cs="Times New Roman"/>
        </w:rPr>
        <w:t xml:space="preserve"> </w:t>
      </w:r>
      <w:r w:rsidR="00B415FC" w:rsidRPr="006A1F75">
        <w:rPr>
          <w:rFonts w:ascii="Corbel" w:hAnsi="Corbel" w:cs="Times New Roman"/>
        </w:rPr>
        <w:t xml:space="preserve">€ </w:t>
      </w:r>
    </w:p>
    <w:p w14:paraId="02ED6844" w14:textId="77777777" w:rsidR="00A602FF" w:rsidRPr="006A1F75" w:rsidRDefault="00A602FF" w:rsidP="006A1F75">
      <w:pPr>
        <w:pStyle w:val="Odsekzoznamu"/>
        <w:tabs>
          <w:tab w:val="left" w:pos="0"/>
          <w:tab w:val="left" w:pos="142"/>
        </w:tabs>
        <w:spacing w:after="0" w:line="240" w:lineRule="auto"/>
        <w:ind w:left="993"/>
        <w:contextualSpacing w:val="0"/>
        <w:jc w:val="both"/>
        <w:rPr>
          <w:rFonts w:ascii="Corbel" w:hAnsi="Corbel" w:cs="Times New Roman"/>
        </w:rPr>
      </w:pPr>
    </w:p>
    <w:p w14:paraId="2E39D87E" w14:textId="486732D3" w:rsidR="00B415FC" w:rsidRPr="006A1F75" w:rsidRDefault="00B415FC">
      <w:pPr>
        <w:pStyle w:val="Odsekzoznamu"/>
        <w:numPr>
          <w:ilvl w:val="0"/>
          <w:numId w:val="15"/>
        </w:numPr>
        <w:tabs>
          <w:tab w:val="left" w:pos="0"/>
          <w:tab w:val="left" w:pos="142"/>
        </w:tabs>
        <w:spacing w:after="0" w:line="240" w:lineRule="auto"/>
        <w:ind w:left="993" w:hanging="426"/>
        <w:contextualSpacing w:val="0"/>
        <w:jc w:val="both"/>
        <w:rPr>
          <w:rFonts w:ascii="Corbel" w:hAnsi="Corbel" w:cs="Times New Roman"/>
        </w:rPr>
      </w:pPr>
      <w:r w:rsidRPr="006A1F75">
        <w:rPr>
          <w:rFonts w:ascii="Corbel" w:hAnsi="Corbel" w:cs="Times New Roman"/>
        </w:rPr>
        <w:t xml:space="preserve">Zmluvná cena za predmet zmluvy podľa čl. III ods. </w:t>
      </w:r>
      <w:r w:rsidR="00235BEA" w:rsidRPr="006A1F75">
        <w:rPr>
          <w:rFonts w:ascii="Corbel" w:hAnsi="Corbel" w:cs="Times New Roman"/>
        </w:rPr>
        <w:t>3.</w:t>
      </w:r>
      <w:r w:rsidR="003C3574" w:rsidRPr="006A1F75">
        <w:rPr>
          <w:rFonts w:ascii="Corbel" w:hAnsi="Corbel" w:cs="Times New Roman"/>
        </w:rPr>
        <w:t>2</w:t>
      </w:r>
      <w:r w:rsidRPr="006A1F75">
        <w:rPr>
          <w:rFonts w:ascii="Corbel" w:hAnsi="Corbel" w:cs="Times New Roman"/>
        </w:rPr>
        <w:t xml:space="preserve"> tejto zmluvy: </w:t>
      </w:r>
    </w:p>
    <w:p w14:paraId="17692887" w14:textId="7B97314F" w:rsidR="00235BEA" w:rsidRDefault="00235BEA" w:rsidP="006A1F75">
      <w:pPr>
        <w:pStyle w:val="Odsekzoznamu"/>
        <w:tabs>
          <w:tab w:val="left" w:pos="0"/>
          <w:tab w:val="left" w:pos="142"/>
        </w:tabs>
        <w:spacing w:after="0" w:line="240" w:lineRule="auto"/>
        <w:ind w:left="993"/>
        <w:contextualSpacing w:val="0"/>
        <w:jc w:val="both"/>
        <w:rPr>
          <w:rFonts w:ascii="Corbel" w:hAnsi="Corbel" w:cs="Times New Roman"/>
        </w:rPr>
      </w:pPr>
      <w:r w:rsidRPr="006A1F75">
        <w:rPr>
          <w:rFonts w:ascii="Corbel" w:hAnsi="Corbel"/>
        </w:rPr>
        <w:t>cena</w:t>
      </w:r>
      <w:r w:rsidRPr="006A1F75">
        <w:rPr>
          <w:rFonts w:ascii="Corbel" w:hAnsi="Corbel" w:cs="Times New Roman"/>
        </w:rPr>
        <w:t xml:space="preserve"> v EUR bez DPH: </w:t>
      </w:r>
      <w:r w:rsidRPr="006A1F75">
        <w:rPr>
          <w:rFonts w:ascii="Corbel" w:hAnsi="Corbel" w:cs="Times New Roman"/>
        </w:rPr>
        <w:tab/>
      </w:r>
      <w:r w:rsidRPr="006A1F75">
        <w:rPr>
          <w:rFonts w:ascii="Corbel" w:hAnsi="Corbel" w:cs="Times New Roman"/>
        </w:rPr>
        <w:tab/>
      </w:r>
      <w:r w:rsidR="004101CC" w:rsidRPr="006A1F75">
        <w:rPr>
          <w:rFonts w:ascii="Corbel" w:hAnsi="Corbel" w:cs="Times New Roman"/>
        </w:rPr>
        <w:t xml:space="preserve">-,-- </w:t>
      </w:r>
      <w:r w:rsidRPr="006A1F75">
        <w:rPr>
          <w:rFonts w:ascii="Corbel" w:hAnsi="Corbel" w:cs="Times New Roman"/>
        </w:rPr>
        <w:t xml:space="preserve">€ </w:t>
      </w:r>
    </w:p>
    <w:p w14:paraId="025CD309" w14:textId="77777777" w:rsidR="00A602FF" w:rsidRPr="006A1F75" w:rsidRDefault="00A602FF" w:rsidP="006A1F75">
      <w:pPr>
        <w:pStyle w:val="Odsekzoznamu"/>
        <w:tabs>
          <w:tab w:val="left" w:pos="0"/>
          <w:tab w:val="left" w:pos="142"/>
        </w:tabs>
        <w:spacing w:after="0" w:line="240" w:lineRule="auto"/>
        <w:ind w:left="993"/>
        <w:contextualSpacing w:val="0"/>
        <w:jc w:val="both"/>
        <w:rPr>
          <w:rFonts w:ascii="Corbel" w:hAnsi="Corbel" w:cs="Times New Roman"/>
        </w:rPr>
      </w:pPr>
    </w:p>
    <w:p w14:paraId="39795163" w14:textId="77777777" w:rsidR="003C3574" w:rsidRPr="006A1F75" w:rsidRDefault="003C3574">
      <w:pPr>
        <w:pStyle w:val="Odsekzoznamu"/>
        <w:numPr>
          <w:ilvl w:val="0"/>
          <w:numId w:val="15"/>
        </w:numPr>
        <w:tabs>
          <w:tab w:val="left" w:pos="0"/>
          <w:tab w:val="left" w:pos="142"/>
        </w:tabs>
        <w:spacing w:after="0" w:line="240" w:lineRule="auto"/>
        <w:ind w:left="993" w:hanging="426"/>
        <w:contextualSpacing w:val="0"/>
        <w:jc w:val="both"/>
        <w:rPr>
          <w:rFonts w:ascii="Corbel" w:hAnsi="Corbel" w:cs="Times New Roman"/>
        </w:rPr>
      </w:pPr>
      <w:r w:rsidRPr="006A1F75">
        <w:rPr>
          <w:rFonts w:ascii="Corbel" w:hAnsi="Corbel" w:cs="Times New Roman"/>
        </w:rPr>
        <w:t xml:space="preserve">Zmluvná cena za predmet zmluvy podľa čl. III ods. 3.3 tejto zmluvy: </w:t>
      </w:r>
    </w:p>
    <w:p w14:paraId="7E3415E8" w14:textId="77777777" w:rsidR="003C3574" w:rsidRDefault="003C3574" w:rsidP="006A1F75">
      <w:pPr>
        <w:pStyle w:val="Odsekzoznamu"/>
        <w:tabs>
          <w:tab w:val="left" w:pos="0"/>
          <w:tab w:val="left" w:pos="142"/>
        </w:tabs>
        <w:spacing w:after="0" w:line="240" w:lineRule="auto"/>
        <w:ind w:left="993"/>
        <w:contextualSpacing w:val="0"/>
        <w:jc w:val="both"/>
        <w:rPr>
          <w:rFonts w:ascii="Corbel" w:hAnsi="Corbel" w:cs="Times New Roman"/>
        </w:rPr>
      </w:pPr>
      <w:r w:rsidRPr="006A1F75">
        <w:rPr>
          <w:rFonts w:ascii="Corbel" w:hAnsi="Corbel"/>
        </w:rPr>
        <w:t>cena</w:t>
      </w:r>
      <w:r w:rsidRPr="006A1F75">
        <w:rPr>
          <w:rFonts w:ascii="Corbel" w:hAnsi="Corbel" w:cs="Times New Roman"/>
        </w:rPr>
        <w:t xml:space="preserve"> v EUR bez DPH: </w:t>
      </w:r>
      <w:r w:rsidRPr="006A1F75">
        <w:rPr>
          <w:rFonts w:ascii="Corbel" w:hAnsi="Corbel" w:cs="Times New Roman"/>
        </w:rPr>
        <w:tab/>
      </w:r>
      <w:r w:rsidRPr="006A1F75">
        <w:rPr>
          <w:rFonts w:ascii="Corbel" w:hAnsi="Corbel" w:cs="Times New Roman"/>
        </w:rPr>
        <w:tab/>
        <w:t xml:space="preserve">-,-- € </w:t>
      </w:r>
    </w:p>
    <w:p w14:paraId="556C6FC8" w14:textId="77777777" w:rsidR="00A602FF" w:rsidRPr="006A1F75" w:rsidRDefault="00A602FF" w:rsidP="006A1F75">
      <w:pPr>
        <w:pStyle w:val="Odsekzoznamu"/>
        <w:tabs>
          <w:tab w:val="left" w:pos="0"/>
          <w:tab w:val="left" w:pos="142"/>
        </w:tabs>
        <w:spacing w:after="0" w:line="240" w:lineRule="auto"/>
        <w:ind w:left="993"/>
        <w:contextualSpacing w:val="0"/>
        <w:jc w:val="both"/>
        <w:rPr>
          <w:rFonts w:ascii="Corbel" w:hAnsi="Corbel" w:cs="Times New Roman"/>
        </w:rPr>
      </w:pPr>
    </w:p>
    <w:p w14:paraId="21D10FFE" w14:textId="7A52DE4C" w:rsidR="00B415FC" w:rsidRPr="006A1F75" w:rsidRDefault="00B415FC">
      <w:pPr>
        <w:pStyle w:val="Odsekzoznamu"/>
        <w:numPr>
          <w:ilvl w:val="0"/>
          <w:numId w:val="15"/>
        </w:numPr>
        <w:tabs>
          <w:tab w:val="left" w:pos="0"/>
          <w:tab w:val="left" w:pos="142"/>
        </w:tabs>
        <w:spacing w:after="0" w:line="240" w:lineRule="auto"/>
        <w:ind w:left="993" w:hanging="426"/>
        <w:contextualSpacing w:val="0"/>
        <w:jc w:val="both"/>
        <w:rPr>
          <w:rFonts w:ascii="Corbel" w:hAnsi="Corbel" w:cs="Times New Roman"/>
        </w:rPr>
      </w:pPr>
      <w:r w:rsidRPr="006A1F75">
        <w:rPr>
          <w:rFonts w:ascii="Corbel" w:hAnsi="Corbel" w:cs="Times New Roman"/>
        </w:rPr>
        <w:t>Celková zmluvná cena za a) až c ) za vykonanie diela, prác a činností podľa čl. III tejto zmluvy spolu:</w:t>
      </w:r>
      <w:r w:rsidR="00844CBA" w:rsidRPr="006A1F75">
        <w:rPr>
          <w:rFonts w:ascii="Corbel" w:hAnsi="Corbel" w:cs="Times New Roman"/>
        </w:rPr>
        <w:t xml:space="preserve"> </w:t>
      </w:r>
      <w:r w:rsidR="00844CBA" w:rsidRPr="006A1F75">
        <w:rPr>
          <w:rFonts w:ascii="Corbel" w:hAnsi="Corbel" w:cs="Times New Roman"/>
        </w:rPr>
        <w:tab/>
      </w:r>
      <w:r w:rsidR="00844CBA" w:rsidRPr="006A1F75">
        <w:rPr>
          <w:rFonts w:ascii="Corbel" w:hAnsi="Corbel" w:cs="Times New Roman"/>
        </w:rPr>
        <w:tab/>
      </w:r>
      <w:r w:rsidR="004C0B39" w:rsidRPr="006A1F75">
        <w:rPr>
          <w:rFonts w:ascii="Corbel" w:hAnsi="Corbel" w:cs="Times New Roman"/>
        </w:rPr>
        <w:tab/>
      </w:r>
      <w:r w:rsidR="004101CC" w:rsidRPr="006A1F75">
        <w:rPr>
          <w:rFonts w:ascii="Corbel" w:hAnsi="Corbel" w:cs="Times New Roman"/>
        </w:rPr>
        <w:t>-,--</w:t>
      </w:r>
      <w:r w:rsidR="00844CBA" w:rsidRPr="006A1F75">
        <w:rPr>
          <w:rFonts w:ascii="Corbel" w:hAnsi="Corbel" w:cs="Times New Roman"/>
        </w:rPr>
        <w:t xml:space="preserve"> </w:t>
      </w:r>
      <w:r w:rsidRPr="006A1F75">
        <w:rPr>
          <w:rFonts w:ascii="Corbel" w:hAnsi="Corbel" w:cs="Times New Roman"/>
        </w:rPr>
        <w:t xml:space="preserve">€ </w:t>
      </w:r>
    </w:p>
    <w:p w14:paraId="1177E8F7" w14:textId="7A3237A7" w:rsidR="00B415FC" w:rsidRPr="006A1F75" w:rsidRDefault="00B415FC" w:rsidP="006A1F75">
      <w:pPr>
        <w:pStyle w:val="Odsekzoznamu"/>
        <w:tabs>
          <w:tab w:val="left" w:pos="0"/>
          <w:tab w:val="left" w:pos="142"/>
        </w:tabs>
        <w:spacing w:after="0" w:line="240" w:lineRule="auto"/>
        <w:ind w:left="993"/>
        <w:contextualSpacing w:val="0"/>
        <w:jc w:val="both"/>
        <w:rPr>
          <w:rFonts w:ascii="Corbel" w:hAnsi="Corbel" w:cs="Times New Roman"/>
        </w:rPr>
      </w:pPr>
      <w:r w:rsidRPr="006A1F75">
        <w:rPr>
          <w:rFonts w:ascii="Corbel" w:hAnsi="Corbel" w:cs="Times New Roman"/>
        </w:rPr>
        <w:t xml:space="preserve">Slovom: </w:t>
      </w:r>
      <w:r w:rsidR="004101CC" w:rsidRPr="006A1F75">
        <w:rPr>
          <w:rFonts w:ascii="Corbel" w:hAnsi="Corbel" w:cs="Times New Roman"/>
        </w:rPr>
        <w:t>..................................................</w:t>
      </w:r>
    </w:p>
    <w:p w14:paraId="22CB1ED5" w14:textId="6259C382" w:rsidR="003C3574" w:rsidRPr="006A1F75" w:rsidRDefault="003C3574" w:rsidP="006A1F75">
      <w:pPr>
        <w:tabs>
          <w:tab w:val="left" w:pos="0"/>
          <w:tab w:val="left" w:pos="142"/>
        </w:tabs>
        <w:spacing w:after="0" w:line="240" w:lineRule="auto"/>
        <w:jc w:val="both"/>
        <w:rPr>
          <w:rFonts w:ascii="Corbel" w:hAnsi="Corbel" w:cs="Times New Roman"/>
        </w:rPr>
      </w:pPr>
      <w:r w:rsidRPr="006A1F75">
        <w:rPr>
          <w:rFonts w:ascii="Corbel" w:hAnsi="Corbel" w:cs="Times New Roman"/>
        </w:rPr>
        <w:tab/>
      </w:r>
      <w:r w:rsidRPr="006A1F75">
        <w:rPr>
          <w:rFonts w:ascii="Corbel" w:hAnsi="Corbel" w:cs="Times New Roman"/>
        </w:rPr>
        <w:tab/>
      </w:r>
    </w:p>
    <w:p w14:paraId="1C72C47B" w14:textId="6BF622B5" w:rsidR="004A4936" w:rsidRPr="006A1F75" w:rsidRDefault="00B415FC" w:rsidP="006A1F75">
      <w:pPr>
        <w:tabs>
          <w:tab w:val="left" w:pos="567"/>
        </w:tabs>
        <w:spacing w:after="0" w:line="240" w:lineRule="auto"/>
        <w:ind w:left="567" w:hanging="567"/>
        <w:jc w:val="both"/>
        <w:rPr>
          <w:rFonts w:ascii="Corbel" w:hAnsi="Corbel"/>
        </w:rPr>
      </w:pPr>
      <w:r w:rsidRPr="006A1F75">
        <w:rPr>
          <w:rFonts w:ascii="Corbel" w:hAnsi="Corbel"/>
        </w:rPr>
        <w:t>7</w:t>
      </w:r>
      <w:r w:rsidR="00DF42E8" w:rsidRPr="006A1F75">
        <w:rPr>
          <w:rFonts w:ascii="Corbel" w:hAnsi="Corbel"/>
        </w:rPr>
        <w:t>.3</w:t>
      </w:r>
      <w:r w:rsidR="00DF42E8" w:rsidRPr="006A1F75">
        <w:rPr>
          <w:rFonts w:ascii="Corbel" w:hAnsi="Corbel"/>
        </w:rPr>
        <w:tab/>
      </w:r>
      <w:r w:rsidR="00D64649" w:rsidRPr="006A1F75">
        <w:rPr>
          <w:rFonts w:ascii="Corbel" w:hAnsi="Corbel"/>
        </w:rPr>
        <w:t xml:space="preserve">V celkovej zmluvnej cene za vykonanie diela, prác a činností podľa čl. VII ods. </w:t>
      </w:r>
      <w:r w:rsidR="0047101E" w:rsidRPr="006A1F75">
        <w:rPr>
          <w:rFonts w:ascii="Corbel" w:hAnsi="Corbel"/>
        </w:rPr>
        <w:t>7.</w:t>
      </w:r>
      <w:r w:rsidR="00D64649" w:rsidRPr="006A1F75">
        <w:rPr>
          <w:rFonts w:ascii="Corbel" w:hAnsi="Corbel"/>
        </w:rPr>
        <w:t xml:space="preserve">2 písm. </w:t>
      </w:r>
      <w:r w:rsidR="003C3574" w:rsidRPr="006A1F75">
        <w:rPr>
          <w:rFonts w:ascii="Corbel" w:hAnsi="Corbel"/>
        </w:rPr>
        <w:t>d</w:t>
      </w:r>
      <w:r w:rsidR="00D64649" w:rsidRPr="006A1F75">
        <w:rPr>
          <w:rFonts w:ascii="Corbel" w:hAnsi="Corbel"/>
        </w:rPr>
        <w:t>) tejto zmluvy (ďalej len „zmluvná cena“) sú zahrnuté všetky náklady, činnosti, práce, výkony a služby nevyhnutné za účelom riadneho splnenia predmetu tejto zmluvy. Zmluvné strany sa dohodli, že súčasťou zmluvnej ceny je aj odmena za udelenie licencie podľa čl. XII tejto zmluvy.</w:t>
      </w:r>
    </w:p>
    <w:p w14:paraId="58E3D8A1" w14:textId="5E2AC181" w:rsidR="001055AE" w:rsidRPr="008F624F" w:rsidRDefault="00B415FC" w:rsidP="006A1F75">
      <w:pPr>
        <w:tabs>
          <w:tab w:val="left" w:pos="567"/>
        </w:tabs>
        <w:spacing w:after="0" w:line="240" w:lineRule="auto"/>
        <w:ind w:left="567" w:hanging="567"/>
        <w:jc w:val="both"/>
        <w:rPr>
          <w:rFonts w:ascii="Corbel" w:hAnsi="Corbel"/>
        </w:rPr>
      </w:pPr>
      <w:r w:rsidRPr="008F624F">
        <w:rPr>
          <w:rFonts w:ascii="Corbel" w:hAnsi="Corbel"/>
        </w:rPr>
        <w:t>7</w:t>
      </w:r>
      <w:r w:rsidR="00DF42E8" w:rsidRPr="008F624F">
        <w:rPr>
          <w:rFonts w:ascii="Corbel" w:hAnsi="Corbel"/>
        </w:rPr>
        <w:t>.4</w:t>
      </w:r>
      <w:r w:rsidR="00DF42E8" w:rsidRPr="008F624F">
        <w:rPr>
          <w:rFonts w:ascii="Corbel" w:hAnsi="Corbel"/>
        </w:rPr>
        <w:tab/>
      </w:r>
      <w:r w:rsidR="00D64649" w:rsidRPr="008F624F">
        <w:rPr>
          <w:rFonts w:ascii="Corbel" w:hAnsi="Corbel"/>
        </w:rPr>
        <w:t>V prípade, že sa zmluvné strany dohodnú na odovzdaní rozpracovaného diela, bude jeho skutočne vykonaný obsah a rozsah písomne vyšpecifikovaný a na základe tejto písomnej špecifikácie a po vzájomnom odsúhlasení obidvoma zmluvnými stranami bude určená primeraná cena za takto vypracované a odovzdané dielo</w:t>
      </w:r>
      <w:r w:rsidR="001055AE" w:rsidRPr="008F624F">
        <w:rPr>
          <w:rFonts w:ascii="Corbel" w:hAnsi="Corbel"/>
        </w:rPr>
        <w:t>.</w:t>
      </w:r>
    </w:p>
    <w:p w14:paraId="5D8FA672" w14:textId="3B732D4C" w:rsidR="00F0425E" w:rsidRPr="008F624F" w:rsidRDefault="00B415FC" w:rsidP="006A1F75">
      <w:pPr>
        <w:spacing w:after="0" w:line="240" w:lineRule="auto"/>
        <w:ind w:left="567" w:hanging="567"/>
        <w:jc w:val="both"/>
        <w:rPr>
          <w:rFonts w:ascii="Corbel" w:hAnsi="Corbel" w:cs="Times New Roman"/>
          <w:bCs/>
        </w:rPr>
      </w:pPr>
      <w:r w:rsidRPr="008F624F">
        <w:rPr>
          <w:rFonts w:ascii="Corbel" w:hAnsi="Corbel" w:cs="Times New Roman"/>
          <w:bCs/>
        </w:rPr>
        <w:t>7</w:t>
      </w:r>
      <w:r w:rsidR="00DF42E8" w:rsidRPr="008F624F">
        <w:rPr>
          <w:rFonts w:ascii="Corbel" w:hAnsi="Corbel" w:cs="Times New Roman"/>
          <w:bCs/>
        </w:rPr>
        <w:t>.5</w:t>
      </w:r>
      <w:r w:rsidR="00DF42E8" w:rsidRPr="008F624F">
        <w:rPr>
          <w:rFonts w:ascii="Corbel" w:hAnsi="Corbel" w:cs="Times New Roman"/>
          <w:bCs/>
        </w:rPr>
        <w:tab/>
      </w:r>
      <w:r w:rsidRPr="008F624F">
        <w:rPr>
          <w:rFonts w:ascii="Corbel" w:hAnsi="Corbel" w:cs="Times New Roman"/>
          <w:bCs/>
        </w:rPr>
        <w:t>V zmluvnej cene je zahrnutá aj cena za projekčné služby zhotoviteľa, ktoré budú spočívať v zmene diela vyvolané nekvalitou, neúplnosťou alebo vadou prác zhotoviteľa alebo jeho subdodávateľov, alebo nepredvídateľnými okolnosťami, vis major atď.</w:t>
      </w:r>
      <w:r w:rsidR="00DF42E8" w:rsidRPr="008F624F">
        <w:rPr>
          <w:rFonts w:ascii="Corbel" w:hAnsi="Corbel"/>
        </w:rPr>
        <w:t xml:space="preserve"> </w:t>
      </w:r>
    </w:p>
    <w:p w14:paraId="71D0E55E" w14:textId="77777777" w:rsidR="009C1733" w:rsidRPr="008F624F" w:rsidRDefault="009C1733" w:rsidP="006A1F75">
      <w:pPr>
        <w:tabs>
          <w:tab w:val="left" w:pos="142"/>
        </w:tabs>
        <w:spacing w:after="0" w:line="240" w:lineRule="auto"/>
        <w:jc w:val="center"/>
        <w:rPr>
          <w:rFonts w:ascii="Corbel" w:hAnsi="Corbel"/>
          <w:b/>
          <w:bCs/>
        </w:rPr>
      </w:pPr>
    </w:p>
    <w:p w14:paraId="6B60ECD2" w14:textId="77777777" w:rsidR="009C1733" w:rsidRPr="008F624F" w:rsidRDefault="009C1733" w:rsidP="006A1F75">
      <w:pPr>
        <w:tabs>
          <w:tab w:val="left" w:pos="142"/>
        </w:tabs>
        <w:spacing w:after="0" w:line="240" w:lineRule="auto"/>
        <w:jc w:val="center"/>
        <w:rPr>
          <w:rFonts w:ascii="Corbel" w:hAnsi="Corbel"/>
          <w:b/>
          <w:bCs/>
        </w:rPr>
      </w:pPr>
    </w:p>
    <w:p w14:paraId="78939D04" w14:textId="75FC4E9E" w:rsidR="00AD091D" w:rsidRPr="008F624F" w:rsidRDefault="006D642C" w:rsidP="006A1F75">
      <w:pPr>
        <w:tabs>
          <w:tab w:val="left" w:pos="142"/>
        </w:tabs>
        <w:spacing w:after="0" w:line="240" w:lineRule="auto"/>
        <w:jc w:val="center"/>
        <w:rPr>
          <w:rFonts w:ascii="Corbel" w:hAnsi="Corbel"/>
        </w:rPr>
      </w:pPr>
      <w:r w:rsidRPr="008F624F">
        <w:rPr>
          <w:rFonts w:ascii="Corbel" w:hAnsi="Corbel"/>
          <w:b/>
          <w:bCs/>
        </w:rPr>
        <w:t>Článok V</w:t>
      </w:r>
      <w:r w:rsidR="00B415FC" w:rsidRPr="008F624F">
        <w:rPr>
          <w:rFonts w:ascii="Corbel" w:hAnsi="Corbel"/>
          <w:b/>
          <w:bCs/>
        </w:rPr>
        <w:t>III</w:t>
      </w:r>
      <w:r w:rsidRPr="008F624F">
        <w:rPr>
          <w:rFonts w:ascii="Corbel" w:hAnsi="Corbel"/>
          <w:b/>
          <w:bCs/>
        </w:rPr>
        <w:t>.</w:t>
      </w:r>
      <w:r w:rsidR="00AD091D" w:rsidRPr="008F624F">
        <w:rPr>
          <w:rFonts w:ascii="Corbel" w:hAnsi="Corbel"/>
        </w:rPr>
        <w:t xml:space="preserve"> </w:t>
      </w:r>
    </w:p>
    <w:p w14:paraId="15F4BD41" w14:textId="7CBC5CBA" w:rsidR="006D642C" w:rsidRPr="008F624F" w:rsidRDefault="00FA6446" w:rsidP="006A1F75">
      <w:pPr>
        <w:tabs>
          <w:tab w:val="left" w:pos="142"/>
        </w:tabs>
        <w:spacing w:after="0" w:line="240" w:lineRule="auto"/>
        <w:jc w:val="center"/>
        <w:rPr>
          <w:rFonts w:ascii="Corbel" w:hAnsi="Corbel"/>
          <w:b/>
          <w:bCs/>
        </w:rPr>
      </w:pPr>
      <w:r w:rsidRPr="008F624F">
        <w:rPr>
          <w:rFonts w:ascii="Corbel" w:hAnsi="Corbel"/>
          <w:b/>
          <w:bCs/>
        </w:rPr>
        <w:tab/>
      </w:r>
      <w:r w:rsidRPr="008F624F">
        <w:rPr>
          <w:rFonts w:ascii="Corbel" w:hAnsi="Corbel"/>
          <w:b/>
          <w:bCs/>
        </w:rPr>
        <w:tab/>
      </w:r>
      <w:r w:rsidRPr="008F624F">
        <w:rPr>
          <w:rFonts w:ascii="Corbel" w:hAnsi="Corbel"/>
          <w:b/>
          <w:bCs/>
        </w:rPr>
        <w:tab/>
      </w:r>
      <w:r w:rsidR="00AE7AA5" w:rsidRPr="008F624F">
        <w:rPr>
          <w:rFonts w:ascii="Corbel" w:hAnsi="Corbel"/>
          <w:b/>
          <w:bCs/>
        </w:rPr>
        <w:t>Platobné podmienky</w:t>
      </w:r>
      <w:r w:rsidR="00AD091D" w:rsidRPr="008F624F">
        <w:rPr>
          <w:rFonts w:ascii="Corbel" w:hAnsi="Corbel"/>
          <w:b/>
          <w:bCs/>
        </w:rPr>
        <w:t xml:space="preserve">  </w:t>
      </w:r>
      <w:r w:rsidR="00AD091D" w:rsidRPr="008F624F">
        <w:rPr>
          <w:rFonts w:ascii="Corbel" w:hAnsi="Corbel"/>
        </w:rPr>
        <w:tab/>
      </w:r>
      <w:r w:rsidR="00AD091D" w:rsidRPr="008F624F">
        <w:rPr>
          <w:rFonts w:ascii="Corbel" w:hAnsi="Corbel"/>
        </w:rPr>
        <w:tab/>
      </w:r>
      <w:r w:rsidR="00AD091D" w:rsidRPr="008F624F">
        <w:rPr>
          <w:rFonts w:ascii="Corbel" w:hAnsi="Corbel"/>
        </w:rPr>
        <w:tab/>
      </w:r>
    </w:p>
    <w:p w14:paraId="070FDC87" w14:textId="6A40B688" w:rsidR="00A54BDD" w:rsidRPr="00DA53D1" w:rsidRDefault="00B415FC" w:rsidP="006A1F75">
      <w:pPr>
        <w:tabs>
          <w:tab w:val="left" w:pos="142"/>
        </w:tabs>
        <w:spacing w:after="0" w:line="240" w:lineRule="auto"/>
        <w:ind w:left="567" w:hanging="567"/>
        <w:jc w:val="both"/>
        <w:rPr>
          <w:rFonts w:ascii="Corbel" w:hAnsi="Corbel"/>
          <w:strike/>
        </w:rPr>
      </w:pPr>
      <w:r w:rsidRPr="008F624F">
        <w:rPr>
          <w:rFonts w:ascii="Corbel" w:hAnsi="Corbel"/>
        </w:rPr>
        <w:t>8</w:t>
      </w:r>
      <w:r w:rsidR="00DF42E8" w:rsidRPr="008F624F">
        <w:rPr>
          <w:rFonts w:ascii="Corbel" w:hAnsi="Corbel"/>
        </w:rPr>
        <w:t>.1</w:t>
      </w:r>
      <w:r w:rsidR="00DF42E8" w:rsidRPr="008F624F">
        <w:rPr>
          <w:rFonts w:ascii="Corbel" w:hAnsi="Corbel"/>
        </w:rPr>
        <w:tab/>
      </w:r>
      <w:r w:rsidR="00FA6446" w:rsidRPr="008F624F">
        <w:rPr>
          <w:rFonts w:ascii="Corbel" w:hAnsi="Corbel"/>
        </w:rPr>
        <w:t xml:space="preserve">Vlastná platba sa bude realizovať formou bezhotovostného platobného styku v eurách. Objednávateľ sa zaväzuje za zhotovené dielo zaplatiť zhotoviteľovi cenu podľa Čl. </w:t>
      </w:r>
      <w:r w:rsidR="00DF42E8" w:rsidRPr="008F624F">
        <w:rPr>
          <w:rFonts w:ascii="Corbel" w:hAnsi="Corbel"/>
        </w:rPr>
        <w:t>V</w:t>
      </w:r>
      <w:r w:rsidR="00D9149F" w:rsidRPr="008F624F">
        <w:rPr>
          <w:rFonts w:ascii="Corbel" w:hAnsi="Corbel"/>
        </w:rPr>
        <w:t>II</w:t>
      </w:r>
      <w:r w:rsidR="00FA6446" w:rsidRPr="008F624F">
        <w:rPr>
          <w:rFonts w:ascii="Corbel" w:hAnsi="Corbel"/>
        </w:rPr>
        <w:t xml:space="preserve"> tejto zmluvy na základe faktúry vystavenej zhotoviteľom.</w:t>
      </w:r>
    </w:p>
    <w:p w14:paraId="4DB35634" w14:textId="58270F21" w:rsidR="00637D49" w:rsidRPr="008F624F" w:rsidRDefault="00637D49" w:rsidP="006A1F75">
      <w:pPr>
        <w:tabs>
          <w:tab w:val="left" w:pos="142"/>
        </w:tabs>
        <w:spacing w:after="0" w:line="240" w:lineRule="auto"/>
        <w:ind w:left="567" w:hanging="567"/>
        <w:jc w:val="both"/>
        <w:rPr>
          <w:rFonts w:ascii="Corbel" w:hAnsi="Corbel"/>
        </w:rPr>
      </w:pPr>
      <w:r w:rsidRPr="008F624F">
        <w:rPr>
          <w:rFonts w:ascii="Corbel" w:hAnsi="Corbel"/>
        </w:rPr>
        <w:tab/>
      </w:r>
      <w:r w:rsidRPr="008F624F">
        <w:rPr>
          <w:rFonts w:ascii="Corbel" w:hAnsi="Corbel"/>
        </w:rPr>
        <w:tab/>
        <w:t xml:space="preserve">Faktúra za dielo </w:t>
      </w:r>
      <w:r w:rsidR="00567ECD" w:rsidRPr="008F624F">
        <w:rPr>
          <w:rFonts w:ascii="Corbel" w:hAnsi="Corbel"/>
        </w:rPr>
        <w:t xml:space="preserve">podľa čl. VII ods. 7.2 a) bude </w:t>
      </w:r>
      <w:r w:rsidRPr="008F624F">
        <w:rPr>
          <w:rFonts w:ascii="Corbel" w:hAnsi="Corbel"/>
        </w:rPr>
        <w:t>uhradená nasledovným spôsobom:</w:t>
      </w:r>
    </w:p>
    <w:p w14:paraId="7B937971" w14:textId="03681E87" w:rsidR="002F0DBE" w:rsidRPr="008F624F" w:rsidRDefault="002F0DBE">
      <w:pPr>
        <w:pStyle w:val="Odsekzoznamu"/>
        <w:numPr>
          <w:ilvl w:val="0"/>
          <w:numId w:val="17"/>
        </w:numPr>
        <w:spacing w:after="0" w:line="240" w:lineRule="auto"/>
        <w:jc w:val="both"/>
        <w:rPr>
          <w:rFonts w:ascii="Corbel" w:hAnsi="Corbel" w:cs="Tahoma"/>
          <w:sz w:val="20"/>
          <w:szCs w:val="20"/>
        </w:rPr>
      </w:pPr>
      <w:r w:rsidRPr="008F624F">
        <w:rPr>
          <w:rFonts w:ascii="Corbel" w:hAnsi="Corbel" w:cs="Tahoma"/>
          <w:sz w:val="20"/>
          <w:szCs w:val="20"/>
        </w:rPr>
        <w:t xml:space="preserve">zhotoviteľ je oprávnený vystaviť faktúru na </w:t>
      </w:r>
      <w:r w:rsidR="008F624F" w:rsidRPr="008F624F">
        <w:rPr>
          <w:rFonts w:ascii="Corbel" w:hAnsi="Corbel" w:cs="Tahoma"/>
          <w:sz w:val="20"/>
          <w:szCs w:val="20"/>
        </w:rPr>
        <w:t xml:space="preserve">50% </w:t>
      </w:r>
      <w:r w:rsidRPr="008F624F">
        <w:rPr>
          <w:rFonts w:ascii="Corbel" w:hAnsi="Corbel" w:cs="Tahoma"/>
          <w:sz w:val="20"/>
          <w:szCs w:val="20"/>
        </w:rPr>
        <w:t>cen</w:t>
      </w:r>
      <w:r w:rsidR="008F624F" w:rsidRPr="008F624F">
        <w:rPr>
          <w:rFonts w:ascii="Corbel" w:hAnsi="Corbel" w:cs="Tahoma"/>
          <w:sz w:val="20"/>
          <w:szCs w:val="20"/>
        </w:rPr>
        <w:t>y</w:t>
      </w:r>
      <w:r w:rsidRPr="008F624F">
        <w:rPr>
          <w:rFonts w:ascii="Corbel" w:hAnsi="Corbel" w:cs="Tahoma"/>
          <w:sz w:val="20"/>
          <w:szCs w:val="20"/>
        </w:rPr>
        <w:t xml:space="preserve"> podľa čl. VII. ods. </w:t>
      </w:r>
      <w:r w:rsidR="00460746">
        <w:rPr>
          <w:rFonts w:ascii="Corbel" w:hAnsi="Corbel" w:cs="Tahoma"/>
          <w:sz w:val="20"/>
          <w:szCs w:val="20"/>
        </w:rPr>
        <w:t>7.</w:t>
      </w:r>
      <w:r w:rsidRPr="008F624F">
        <w:rPr>
          <w:rFonts w:ascii="Corbel" w:hAnsi="Corbel" w:cs="Tahoma"/>
          <w:sz w:val="20"/>
          <w:szCs w:val="20"/>
        </w:rPr>
        <w:t xml:space="preserve">2 písm. a) tejto zmluvy po podpísaní preberacieho protokolu o riadnom a včasnom splnení záväzku podľa čl. III. </w:t>
      </w:r>
      <w:r w:rsidRPr="00460746">
        <w:rPr>
          <w:rFonts w:ascii="Corbel" w:hAnsi="Corbel" w:cs="Tahoma"/>
          <w:sz w:val="20"/>
          <w:szCs w:val="20"/>
        </w:rPr>
        <w:t xml:space="preserve">ods. </w:t>
      </w:r>
      <w:r w:rsidR="00E968F4" w:rsidRPr="00460746">
        <w:rPr>
          <w:rFonts w:ascii="Corbel" w:hAnsi="Corbel" w:cs="Tahoma"/>
          <w:sz w:val="20"/>
          <w:szCs w:val="20"/>
        </w:rPr>
        <w:t>3.</w:t>
      </w:r>
      <w:r w:rsidRPr="00460746">
        <w:rPr>
          <w:rFonts w:ascii="Corbel" w:hAnsi="Corbel" w:cs="Tahoma"/>
          <w:sz w:val="20"/>
          <w:szCs w:val="20"/>
        </w:rPr>
        <w:t xml:space="preserve">1 tejto </w:t>
      </w:r>
      <w:r w:rsidRPr="008F624F">
        <w:rPr>
          <w:rFonts w:ascii="Corbel" w:hAnsi="Corbel" w:cs="Tahoma"/>
          <w:sz w:val="20"/>
          <w:szCs w:val="20"/>
        </w:rPr>
        <w:t>zmluvy, t. j. po odovzdaní a </w:t>
      </w:r>
      <w:r w:rsidRPr="00460746">
        <w:rPr>
          <w:rFonts w:ascii="Corbel" w:hAnsi="Corbel" w:cs="Tahoma"/>
          <w:sz w:val="20"/>
          <w:szCs w:val="20"/>
        </w:rPr>
        <w:t xml:space="preserve">prevzatí </w:t>
      </w:r>
      <w:r w:rsidR="00B95796" w:rsidRPr="00460746">
        <w:rPr>
          <w:rFonts w:ascii="Corbel" w:hAnsi="Corbel" w:cs="Tahoma"/>
          <w:sz w:val="20"/>
          <w:szCs w:val="20"/>
        </w:rPr>
        <w:t xml:space="preserve">PD </w:t>
      </w:r>
      <w:r w:rsidRPr="00460746">
        <w:rPr>
          <w:rFonts w:ascii="Corbel" w:hAnsi="Corbel" w:cs="Tahoma"/>
          <w:sz w:val="20"/>
          <w:szCs w:val="20"/>
        </w:rPr>
        <w:t>bez vád a nedostatkov</w:t>
      </w:r>
      <w:r w:rsidRPr="008F624F">
        <w:rPr>
          <w:rFonts w:ascii="Corbel" w:hAnsi="Corbel" w:cs="Tahoma"/>
          <w:sz w:val="20"/>
          <w:szCs w:val="20"/>
        </w:rPr>
        <w:t>;</w:t>
      </w:r>
    </w:p>
    <w:p w14:paraId="1DB1C654" w14:textId="7866CE54" w:rsidR="008F624F" w:rsidRPr="00460746" w:rsidRDefault="008F624F">
      <w:pPr>
        <w:pStyle w:val="Odsekzoznamu"/>
        <w:numPr>
          <w:ilvl w:val="0"/>
          <w:numId w:val="17"/>
        </w:numPr>
        <w:spacing w:after="0" w:line="240" w:lineRule="auto"/>
        <w:jc w:val="both"/>
        <w:rPr>
          <w:rFonts w:ascii="Corbel" w:hAnsi="Corbel" w:cs="Tahoma"/>
          <w:sz w:val="20"/>
          <w:szCs w:val="20"/>
        </w:rPr>
      </w:pPr>
      <w:r w:rsidRPr="00460746">
        <w:rPr>
          <w:rFonts w:ascii="Corbel" w:hAnsi="Corbel" w:cs="Tahoma"/>
          <w:sz w:val="20"/>
          <w:szCs w:val="20"/>
        </w:rPr>
        <w:t xml:space="preserve">zhotoviteľ je oprávnený vystaviť faktúru na 50% ceny podľa čl. VII. ods. </w:t>
      </w:r>
      <w:r w:rsidR="00E11DD3">
        <w:rPr>
          <w:rFonts w:ascii="Corbel" w:hAnsi="Corbel" w:cs="Tahoma"/>
          <w:sz w:val="20"/>
          <w:szCs w:val="20"/>
        </w:rPr>
        <w:t>7.</w:t>
      </w:r>
      <w:r w:rsidRPr="00460746">
        <w:rPr>
          <w:rFonts w:ascii="Corbel" w:hAnsi="Corbel" w:cs="Tahoma"/>
          <w:sz w:val="20"/>
          <w:szCs w:val="20"/>
        </w:rPr>
        <w:t>2 písm. a) tejto zmluvy </w:t>
      </w:r>
      <w:r w:rsidRPr="00460746">
        <w:rPr>
          <w:rFonts w:ascii="Corbel" w:hAnsi="Corbel"/>
        </w:rPr>
        <w:t xml:space="preserve">po zabezpečení právoplatného povolenia </w:t>
      </w:r>
      <w:r w:rsidR="00272D12" w:rsidRPr="00460746">
        <w:rPr>
          <w:rFonts w:ascii="Corbel" w:hAnsi="Corbel"/>
        </w:rPr>
        <w:t>stavby</w:t>
      </w:r>
      <w:r w:rsidR="007A6DDE" w:rsidRPr="00460746">
        <w:rPr>
          <w:rFonts w:ascii="Corbel" w:hAnsi="Corbel"/>
        </w:rPr>
        <w:t xml:space="preserve"> </w:t>
      </w:r>
      <w:r w:rsidR="00F02139" w:rsidRPr="00460746">
        <w:rPr>
          <w:rFonts w:ascii="Corbel" w:hAnsi="Corbel"/>
        </w:rPr>
        <w:t xml:space="preserve">a PD </w:t>
      </w:r>
      <w:r w:rsidRPr="00460746">
        <w:rPr>
          <w:rFonts w:ascii="Corbel" w:hAnsi="Corbel"/>
        </w:rPr>
        <w:t>na realizáciu</w:t>
      </w:r>
      <w:r w:rsidR="00F02139" w:rsidRPr="00460746">
        <w:rPr>
          <w:rFonts w:ascii="Corbel" w:hAnsi="Corbel"/>
        </w:rPr>
        <w:t xml:space="preserve"> stavby </w:t>
      </w:r>
      <w:r w:rsidR="00045D47" w:rsidRPr="00460746">
        <w:rPr>
          <w:rFonts w:ascii="Corbel" w:hAnsi="Corbel"/>
        </w:rPr>
        <w:t>(vykonávací projekt)</w:t>
      </w:r>
      <w:r w:rsidR="00460746" w:rsidRPr="00460746">
        <w:rPr>
          <w:rFonts w:ascii="Corbel" w:hAnsi="Corbel"/>
        </w:rPr>
        <w:t>;</w:t>
      </w:r>
    </w:p>
    <w:p w14:paraId="28C13C78" w14:textId="05DFD956" w:rsidR="002F0DBE" w:rsidRPr="008F624F" w:rsidRDefault="002F0DBE">
      <w:pPr>
        <w:pStyle w:val="Odsekzoznamu"/>
        <w:numPr>
          <w:ilvl w:val="0"/>
          <w:numId w:val="17"/>
        </w:numPr>
        <w:spacing w:after="0" w:line="240" w:lineRule="auto"/>
        <w:jc w:val="both"/>
        <w:rPr>
          <w:rFonts w:ascii="Corbel" w:hAnsi="Corbel" w:cs="Tahoma"/>
          <w:sz w:val="20"/>
          <w:szCs w:val="20"/>
        </w:rPr>
      </w:pPr>
      <w:r w:rsidRPr="00460746">
        <w:rPr>
          <w:rFonts w:ascii="Corbel" w:hAnsi="Corbel" w:cs="Tahoma"/>
          <w:sz w:val="20"/>
          <w:szCs w:val="20"/>
        </w:rPr>
        <w:t>zhotoviteľ je o</w:t>
      </w:r>
      <w:r w:rsidRPr="008F624F">
        <w:rPr>
          <w:rFonts w:ascii="Corbel" w:hAnsi="Corbel" w:cs="Tahoma"/>
          <w:sz w:val="20"/>
          <w:szCs w:val="20"/>
        </w:rPr>
        <w:t xml:space="preserve">právnený vystaviť faktúru na cenu podľa čl. VII. ods. </w:t>
      </w:r>
      <w:r w:rsidR="00460746">
        <w:rPr>
          <w:rFonts w:ascii="Corbel" w:hAnsi="Corbel" w:cs="Tahoma"/>
          <w:sz w:val="20"/>
          <w:szCs w:val="20"/>
        </w:rPr>
        <w:t>7.</w:t>
      </w:r>
      <w:r w:rsidRPr="008F624F">
        <w:rPr>
          <w:rFonts w:ascii="Corbel" w:hAnsi="Corbel" w:cs="Tahoma"/>
          <w:sz w:val="20"/>
          <w:szCs w:val="20"/>
        </w:rPr>
        <w:t>2 písm. b) tejto zmluvy po poskytnutí výkonu autorského dozoru;</w:t>
      </w:r>
    </w:p>
    <w:p w14:paraId="66059CAC" w14:textId="0715BEDD" w:rsidR="002F0DBE" w:rsidRPr="008F624F" w:rsidRDefault="002F0DBE">
      <w:pPr>
        <w:pStyle w:val="Odsekzoznamu"/>
        <w:numPr>
          <w:ilvl w:val="0"/>
          <w:numId w:val="17"/>
        </w:numPr>
        <w:tabs>
          <w:tab w:val="left" w:pos="142"/>
        </w:tabs>
        <w:spacing w:after="0" w:line="240" w:lineRule="auto"/>
        <w:jc w:val="both"/>
        <w:rPr>
          <w:rFonts w:ascii="Corbel" w:hAnsi="Corbel"/>
        </w:rPr>
      </w:pPr>
      <w:r w:rsidRPr="008F624F">
        <w:rPr>
          <w:rFonts w:ascii="Corbel" w:hAnsi="Corbel" w:cs="Tahoma"/>
          <w:sz w:val="20"/>
          <w:szCs w:val="20"/>
        </w:rPr>
        <w:t xml:space="preserve">zhotoviteľ je oprávnený vystaviť faktúru na cenu podľa čl. VII. ods. </w:t>
      </w:r>
      <w:r w:rsidR="00460746">
        <w:rPr>
          <w:rFonts w:ascii="Corbel" w:hAnsi="Corbel" w:cs="Tahoma"/>
          <w:sz w:val="20"/>
          <w:szCs w:val="20"/>
        </w:rPr>
        <w:t>7.</w:t>
      </w:r>
      <w:r w:rsidRPr="008F624F">
        <w:rPr>
          <w:rFonts w:ascii="Corbel" w:hAnsi="Corbel" w:cs="Tahoma"/>
          <w:sz w:val="20"/>
          <w:szCs w:val="20"/>
        </w:rPr>
        <w:t xml:space="preserve">2 písm. c) tejto zmluvy po </w:t>
      </w:r>
      <w:r w:rsidR="008F624F" w:rsidRPr="008F624F">
        <w:rPr>
          <w:rFonts w:ascii="Corbel" w:hAnsi="Corbel" w:cs="Tahoma"/>
          <w:sz w:val="20"/>
          <w:szCs w:val="20"/>
        </w:rPr>
        <w:t xml:space="preserve">zabezpečení právoplatného kolaudačného rozhodnutia, </w:t>
      </w:r>
    </w:p>
    <w:p w14:paraId="42DAE98C" w14:textId="1272A604" w:rsidR="00FA6446" w:rsidRPr="008F624F" w:rsidRDefault="00B415FC" w:rsidP="006A1F75">
      <w:pPr>
        <w:tabs>
          <w:tab w:val="left" w:pos="142"/>
        </w:tabs>
        <w:spacing w:after="0" w:line="240" w:lineRule="auto"/>
        <w:ind w:left="567" w:hanging="567"/>
        <w:jc w:val="both"/>
        <w:rPr>
          <w:rFonts w:ascii="Corbel" w:hAnsi="Corbel"/>
        </w:rPr>
      </w:pPr>
      <w:r w:rsidRPr="008F624F">
        <w:rPr>
          <w:rFonts w:ascii="Corbel" w:hAnsi="Corbel"/>
        </w:rPr>
        <w:t>8</w:t>
      </w:r>
      <w:r w:rsidR="00271F89" w:rsidRPr="008F624F">
        <w:rPr>
          <w:rFonts w:ascii="Corbel" w:hAnsi="Corbel"/>
        </w:rPr>
        <w:t>.</w:t>
      </w:r>
      <w:r w:rsidR="00AC6E5D" w:rsidRPr="008F624F">
        <w:rPr>
          <w:rFonts w:ascii="Corbel" w:hAnsi="Corbel"/>
        </w:rPr>
        <w:t>2</w:t>
      </w:r>
      <w:r w:rsidR="00271F89" w:rsidRPr="008F624F">
        <w:rPr>
          <w:rFonts w:ascii="Corbel" w:hAnsi="Corbel"/>
        </w:rPr>
        <w:tab/>
      </w:r>
      <w:r w:rsidRPr="008F624F">
        <w:rPr>
          <w:rFonts w:ascii="Corbel" w:hAnsi="Corbel"/>
        </w:rPr>
        <w:t xml:space="preserve">Podkladom pre vystavenie faktúry a súčasne jej prílohou bude preberací protokol podpísaný obidvomi zmluvnými stranami a/alebo vypracovaný súpis odovzdanej PD a/alebo doklad preukazujúci splnenie podmienok podľa čl. V ods. </w:t>
      </w:r>
      <w:r w:rsidR="0047101E" w:rsidRPr="008F624F">
        <w:rPr>
          <w:rFonts w:ascii="Corbel" w:hAnsi="Corbel"/>
        </w:rPr>
        <w:t>5.8</w:t>
      </w:r>
      <w:r w:rsidRPr="008F624F">
        <w:rPr>
          <w:rFonts w:ascii="Corbel" w:hAnsi="Corbel"/>
        </w:rPr>
        <w:t xml:space="preserve"> tejto zmluvy (fotokópia rozhodnutí, na ktorých bude vyznačená právoplatnosť) a/alebo súpis vykonaných činností v súlade s prílohou č. 1 tejto zmluvy</w:t>
      </w:r>
      <w:r w:rsidR="00FA6446" w:rsidRPr="008F624F">
        <w:rPr>
          <w:rFonts w:ascii="Corbel" w:hAnsi="Corbel"/>
        </w:rPr>
        <w:t>.</w:t>
      </w:r>
    </w:p>
    <w:p w14:paraId="6A60747F" w14:textId="0E886A7C" w:rsidR="00FA6446" w:rsidRPr="008F624F" w:rsidRDefault="00B415FC" w:rsidP="006A1F75">
      <w:pPr>
        <w:tabs>
          <w:tab w:val="left" w:pos="142"/>
        </w:tabs>
        <w:spacing w:after="0" w:line="240" w:lineRule="auto"/>
        <w:ind w:left="567" w:hanging="567"/>
        <w:jc w:val="both"/>
        <w:rPr>
          <w:rFonts w:ascii="Corbel" w:hAnsi="Corbel"/>
        </w:rPr>
      </w:pPr>
      <w:r w:rsidRPr="008F624F">
        <w:rPr>
          <w:rFonts w:ascii="Corbel" w:hAnsi="Corbel"/>
        </w:rPr>
        <w:t>8</w:t>
      </w:r>
      <w:r w:rsidR="00DF42E8" w:rsidRPr="008F624F">
        <w:rPr>
          <w:rFonts w:ascii="Corbel" w:hAnsi="Corbel"/>
        </w:rPr>
        <w:t>.</w:t>
      </w:r>
      <w:r w:rsidR="00AC6E5D" w:rsidRPr="008F624F">
        <w:rPr>
          <w:rFonts w:ascii="Corbel" w:hAnsi="Corbel"/>
        </w:rPr>
        <w:t>3</w:t>
      </w:r>
      <w:r w:rsidR="00DF42E8" w:rsidRPr="008F624F">
        <w:rPr>
          <w:rFonts w:ascii="Corbel" w:hAnsi="Corbel"/>
        </w:rPr>
        <w:tab/>
      </w:r>
      <w:r w:rsidR="00543CC1" w:rsidRPr="008F624F">
        <w:rPr>
          <w:rFonts w:ascii="Corbel" w:hAnsi="Corbel"/>
        </w:rPr>
        <w:t>Faktúra musí obsahovať náležitosti podľa zákona č. 431/2002 Z. z. o účtovníctve v znení neskorších predpisov a jej prílohou musí byť súpis vecného plnenia potvrdený zástupcom objednávateľa.</w:t>
      </w:r>
    </w:p>
    <w:p w14:paraId="31F81D6E" w14:textId="52D86254" w:rsidR="00543CC1" w:rsidRPr="008F624F" w:rsidRDefault="00B415FC" w:rsidP="006A1F75">
      <w:pPr>
        <w:tabs>
          <w:tab w:val="left" w:pos="142"/>
        </w:tabs>
        <w:spacing w:after="0" w:line="240" w:lineRule="auto"/>
        <w:ind w:left="567" w:hanging="567"/>
        <w:jc w:val="both"/>
        <w:rPr>
          <w:rFonts w:ascii="Corbel" w:hAnsi="Corbel"/>
        </w:rPr>
      </w:pPr>
      <w:r w:rsidRPr="008F624F">
        <w:rPr>
          <w:rFonts w:ascii="Corbel" w:hAnsi="Corbel"/>
        </w:rPr>
        <w:t>8</w:t>
      </w:r>
      <w:r w:rsidR="00DF42E8" w:rsidRPr="008F624F">
        <w:rPr>
          <w:rFonts w:ascii="Corbel" w:hAnsi="Corbel"/>
        </w:rPr>
        <w:t>.</w:t>
      </w:r>
      <w:r w:rsidR="00AC6E5D" w:rsidRPr="008F624F">
        <w:rPr>
          <w:rFonts w:ascii="Corbel" w:hAnsi="Corbel"/>
        </w:rPr>
        <w:t>4</w:t>
      </w:r>
      <w:r w:rsidR="00DF42E8" w:rsidRPr="008F624F">
        <w:rPr>
          <w:rFonts w:ascii="Corbel" w:hAnsi="Corbel"/>
        </w:rPr>
        <w:t xml:space="preserve"> </w:t>
      </w:r>
      <w:r w:rsidR="00DF42E8" w:rsidRPr="008F624F">
        <w:rPr>
          <w:rFonts w:ascii="Corbel" w:hAnsi="Corbel"/>
        </w:rPr>
        <w:tab/>
      </w:r>
      <w:r w:rsidR="00BB215F" w:rsidRPr="008F624F">
        <w:rPr>
          <w:rFonts w:ascii="Corbel" w:hAnsi="Corbel"/>
        </w:rPr>
        <w:t xml:space="preserve">Lehota splatnosti faktúry je 30 dní odo dňa podpisu preberacieho protokolu objednávateľom a predloženia faktúry zhotoviteľom. Ak predložená faktúra nebude spĺňať náležitosti podľa </w:t>
      </w:r>
      <w:r w:rsidR="00DF42E8" w:rsidRPr="008F624F">
        <w:rPr>
          <w:rFonts w:ascii="Corbel" w:hAnsi="Corbel"/>
        </w:rPr>
        <w:t>zákona</w:t>
      </w:r>
      <w:r w:rsidR="00BB215F" w:rsidRPr="008F624F">
        <w:rPr>
          <w:rFonts w:ascii="Corbel" w:hAnsi="Corbel"/>
        </w:rPr>
        <w:t xml:space="preserve"> alebo nebude vystavená v súlade so zmluvou, objednávateľ ju vráti v lehote splatnosti zhotoviteľovi na dopracovanie. </w:t>
      </w:r>
      <w:r w:rsidR="00DF42E8" w:rsidRPr="008F624F">
        <w:rPr>
          <w:rFonts w:ascii="Corbel" w:hAnsi="Corbel"/>
        </w:rPr>
        <w:t xml:space="preserve">V tomto období lehota splatnosti neplynie. </w:t>
      </w:r>
      <w:r w:rsidR="00BB215F" w:rsidRPr="008F624F">
        <w:rPr>
          <w:rFonts w:ascii="Corbel" w:hAnsi="Corbel"/>
        </w:rPr>
        <w:t xml:space="preserve">Opravená faktúra je splatná do 30 dní odo dňa jej prevzatia a odsúhlasenia objednávateľom. </w:t>
      </w:r>
    </w:p>
    <w:p w14:paraId="10D806CF" w14:textId="268CFBD5" w:rsidR="00CF2ED1" w:rsidRPr="006A1F75" w:rsidRDefault="00B415FC" w:rsidP="006A1F75">
      <w:pPr>
        <w:tabs>
          <w:tab w:val="left" w:pos="142"/>
        </w:tabs>
        <w:spacing w:after="0" w:line="240" w:lineRule="auto"/>
        <w:ind w:left="567" w:hanging="567"/>
        <w:jc w:val="both"/>
        <w:rPr>
          <w:rFonts w:ascii="Corbel" w:hAnsi="Corbel"/>
        </w:rPr>
      </w:pPr>
      <w:r w:rsidRPr="008F624F">
        <w:rPr>
          <w:rFonts w:ascii="Corbel" w:hAnsi="Corbel"/>
        </w:rPr>
        <w:t>8</w:t>
      </w:r>
      <w:r w:rsidR="00DF42E8" w:rsidRPr="008F624F">
        <w:rPr>
          <w:rFonts w:ascii="Corbel" w:hAnsi="Corbel"/>
        </w:rPr>
        <w:t>.</w:t>
      </w:r>
      <w:r w:rsidR="00AC6E5D" w:rsidRPr="008F624F">
        <w:rPr>
          <w:rFonts w:ascii="Corbel" w:hAnsi="Corbel"/>
        </w:rPr>
        <w:t>5</w:t>
      </w:r>
      <w:r w:rsidR="00DF42E8" w:rsidRPr="008F624F">
        <w:rPr>
          <w:rFonts w:ascii="Corbel" w:hAnsi="Corbel"/>
        </w:rPr>
        <w:tab/>
      </w:r>
      <w:r w:rsidR="004E0EEF" w:rsidRPr="008F624F">
        <w:rPr>
          <w:rFonts w:ascii="Corbel" w:hAnsi="Corbel"/>
        </w:rPr>
        <w:t>Vlastná platba sa bude realizovať formou bezhotovostného platobného styku v</w:t>
      </w:r>
      <w:r w:rsidR="00EF0EFE" w:rsidRPr="008F624F">
        <w:rPr>
          <w:rFonts w:ascii="Corbel" w:hAnsi="Corbel"/>
        </w:rPr>
        <w:t> </w:t>
      </w:r>
      <w:r w:rsidR="004E0EEF" w:rsidRPr="008F624F">
        <w:rPr>
          <w:rFonts w:ascii="Corbel" w:hAnsi="Corbel"/>
        </w:rPr>
        <w:t>eurách</w:t>
      </w:r>
      <w:r w:rsidR="00EF0EFE" w:rsidRPr="008F624F">
        <w:rPr>
          <w:rFonts w:ascii="Corbel" w:hAnsi="Corbel"/>
        </w:rPr>
        <w:t xml:space="preserve"> na účet </w:t>
      </w:r>
      <w:r w:rsidR="005C76C8" w:rsidRPr="008F624F">
        <w:rPr>
          <w:rFonts w:ascii="Corbel" w:hAnsi="Corbel"/>
        </w:rPr>
        <w:t>zhotovi</w:t>
      </w:r>
      <w:r w:rsidR="00EF0EFE" w:rsidRPr="008F624F">
        <w:rPr>
          <w:rFonts w:ascii="Corbel" w:hAnsi="Corbel"/>
        </w:rPr>
        <w:t>teľa uvedený v záhlaví zmluvy</w:t>
      </w:r>
      <w:r w:rsidR="004E0EEF" w:rsidRPr="008F624F">
        <w:rPr>
          <w:rFonts w:ascii="Corbel" w:hAnsi="Corbel"/>
        </w:rPr>
        <w:t>.</w:t>
      </w:r>
      <w:r w:rsidR="00AB68D9" w:rsidRPr="008F624F">
        <w:rPr>
          <w:rFonts w:ascii="Corbel" w:hAnsi="Corbel"/>
        </w:rPr>
        <w:t xml:space="preserve"> Záväzok sa považuje za splnený dňom jeho odpísania z účtu objednávateľa.</w:t>
      </w:r>
    </w:p>
    <w:p w14:paraId="1A0A423F" w14:textId="3C8BB18E" w:rsidR="00594571" w:rsidRPr="006A1F75" w:rsidRDefault="00B415FC" w:rsidP="006A1F75">
      <w:pPr>
        <w:tabs>
          <w:tab w:val="left" w:pos="142"/>
        </w:tabs>
        <w:spacing w:after="0" w:line="240" w:lineRule="auto"/>
        <w:ind w:left="567" w:hanging="567"/>
        <w:jc w:val="both"/>
        <w:rPr>
          <w:rFonts w:ascii="Corbel" w:hAnsi="Corbel"/>
        </w:rPr>
      </w:pPr>
      <w:r w:rsidRPr="006A1F75">
        <w:rPr>
          <w:rFonts w:ascii="Corbel" w:hAnsi="Corbel" w:cs="Times New Roman"/>
        </w:rPr>
        <w:t>8</w:t>
      </w:r>
      <w:r w:rsidR="00594571" w:rsidRPr="006A1F75">
        <w:rPr>
          <w:rFonts w:ascii="Corbel" w:hAnsi="Corbel" w:cs="Times New Roman"/>
        </w:rPr>
        <w:t>.6</w:t>
      </w:r>
      <w:r w:rsidR="00594571" w:rsidRPr="006A1F75">
        <w:rPr>
          <w:rFonts w:ascii="Corbel" w:hAnsi="Corbel" w:cs="Times New Roman"/>
        </w:rPr>
        <w:tab/>
      </w:r>
      <w:r w:rsidRPr="006A1F75">
        <w:rPr>
          <w:rFonts w:ascii="Corbel" w:hAnsi="Corbel"/>
        </w:rPr>
        <w:t>V prípade potreby vykonania prác naviac, požadovaných objednávateľom nad rámec tejto zmluvy alebo prác, resp. zmien, ktoré nemohol zhotoviteľ v čase predloženia ponuky predvídať, a ktoré budú mať vplyv na cenu a čas plnenia, bude vykonanie takýchto prác riešené písomným dodatkom k tejto zmluve, ktorý musí byť uzavretý v súlade so zákonom o verejnom obstarávaní. Zhotoviteľ je povinný bez zbytočného odkladu oznámiť objednávateľovi potrebu vykonania prác naviac, ktoré nemohol v čase predloženia ponuky predvídať , a s tým spojené prekročenie ceny formou návrhu písomného dodatku.</w:t>
      </w:r>
    </w:p>
    <w:p w14:paraId="2FBB432E" w14:textId="0F52353D" w:rsidR="00594571" w:rsidRPr="006A1F75" w:rsidRDefault="00B415FC" w:rsidP="006A1F75">
      <w:pPr>
        <w:tabs>
          <w:tab w:val="left" w:pos="142"/>
        </w:tabs>
        <w:spacing w:after="0" w:line="240" w:lineRule="auto"/>
        <w:ind w:left="567" w:hanging="567"/>
        <w:jc w:val="both"/>
        <w:rPr>
          <w:rFonts w:ascii="Corbel" w:hAnsi="Corbel"/>
        </w:rPr>
      </w:pPr>
      <w:r w:rsidRPr="006A1F75">
        <w:rPr>
          <w:rFonts w:ascii="Corbel" w:hAnsi="Corbel"/>
        </w:rPr>
        <w:t>8</w:t>
      </w:r>
      <w:r w:rsidR="00594571" w:rsidRPr="006A1F75">
        <w:rPr>
          <w:rFonts w:ascii="Corbel" w:hAnsi="Corbel"/>
        </w:rPr>
        <w:t>.</w:t>
      </w:r>
      <w:r w:rsidRPr="006A1F75">
        <w:rPr>
          <w:rFonts w:ascii="Corbel" w:hAnsi="Corbel"/>
        </w:rPr>
        <w:t>7</w:t>
      </w:r>
      <w:r w:rsidR="00594571" w:rsidRPr="006A1F75">
        <w:rPr>
          <w:rFonts w:ascii="Corbel" w:hAnsi="Corbel"/>
        </w:rPr>
        <w:tab/>
      </w:r>
      <w:r w:rsidRPr="006A1F75">
        <w:rPr>
          <w:rFonts w:ascii="Corbel" w:hAnsi="Corbel"/>
        </w:rPr>
        <w:t>Zhotoviteľ nie je oprávnený požadovať od objednávateľa akékoľvek zálohové platby alebo preddavky na zmluvnú cenu alebo na prípadné práce naviac požadované objednávateľom podľa odseku 6. tohto článku zmluvy.</w:t>
      </w:r>
    </w:p>
    <w:p w14:paraId="7CDE09F3" w14:textId="11C58DFF" w:rsidR="00594571" w:rsidRPr="006A1F75" w:rsidRDefault="00B415FC" w:rsidP="006A1F75">
      <w:pPr>
        <w:tabs>
          <w:tab w:val="left" w:pos="142"/>
        </w:tabs>
        <w:spacing w:after="0" w:line="240" w:lineRule="auto"/>
        <w:ind w:left="567" w:hanging="567"/>
        <w:jc w:val="both"/>
        <w:rPr>
          <w:rFonts w:ascii="Corbel" w:hAnsi="Corbel"/>
        </w:rPr>
      </w:pPr>
      <w:r w:rsidRPr="006A1F75">
        <w:rPr>
          <w:rFonts w:ascii="Corbel" w:hAnsi="Corbel"/>
        </w:rPr>
        <w:t>8</w:t>
      </w:r>
      <w:r w:rsidR="00594571" w:rsidRPr="006A1F75">
        <w:rPr>
          <w:rFonts w:ascii="Corbel" w:hAnsi="Corbel"/>
        </w:rPr>
        <w:t>.</w:t>
      </w:r>
      <w:r w:rsidRPr="006A1F75">
        <w:rPr>
          <w:rFonts w:ascii="Corbel" w:hAnsi="Corbel"/>
        </w:rPr>
        <w:t>8</w:t>
      </w:r>
      <w:r w:rsidR="00594571" w:rsidRPr="006A1F75">
        <w:rPr>
          <w:rFonts w:ascii="Corbel" w:hAnsi="Corbel"/>
        </w:rPr>
        <w:tab/>
      </w:r>
      <w:r w:rsidRPr="006A1F75">
        <w:rPr>
          <w:rFonts w:ascii="Corbel" w:hAnsi="Corbel"/>
        </w:rPr>
        <w:t>Objednávateľ je oprávnený kedykoľvek jednostranne započítať voči splatným pohľadávkam zhotoviteľa splatné pohľadávky, ktoré má voči zhotoviteľovi podľa tejto zmluvy objednávateľ, a to najmä, ale nielen z dôvodu uplatnenia nároku na zmluvné pokuty, úroky z omeškania alebo škodu. Zhotoviteľ nie je oprávnený započítať voči pohľadávkam objednávateľa žiadne svoje pohľadávky, ktoré má voči objednávateľovi.</w:t>
      </w:r>
    </w:p>
    <w:p w14:paraId="02F433FA" w14:textId="77777777" w:rsidR="009C1733" w:rsidRDefault="009C1733" w:rsidP="006A1F75">
      <w:pPr>
        <w:tabs>
          <w:tab w:val="left" w:pos="142"/>
        </w:tabs>
        <w:spacing w:after="0" w:line="240" w:lineRule="auto"/>
        <w:jc w:val="center"/>
        <w:rPr>
          <w:rFonts w:ascii="Corbel" w:hAnsi="Corbel"/>
          <w:b/>
          <w:bCs/>
        </w:rPr>
      </w:pPr>
    </w:p>
    <w:p w14:paraId="15CE3AD8" w14:textId="77777777" w:rsidR="009C1733" w:rsidRDefault="009C1733" w:rsidP="006A1F75">
      <w:pPr>
        <w:tabs>
          <w:tab w:val="left" w:pos="142"/>
        </w:tabs>
        <w:spacing w:after="0" w:line="240" w:lineRule="auto"/>
        <w:jc w:val="center"/>
        <w:rPr>
          <w:rFonts w:ascii="Corbel" w:hAnsi="Corbel"/>
          <w:b/>
          <w:bCs/>
        </w:rPr>
      </w:pPr>
    </w:p>
    <w:p w14:paraId="27E51D3D" w14:textId="77777777" w:rsidR="00460746" w:rsidRDefault="00460746" w:rsidP="006A1F75">
      <w:pPr>
        <w:tabs>
          <w:tab w:val="left" w:pos="142"/>
        </w:tabs>
        <w:spacing w:after="0" w:line="240" w:lineRule="auto"/>
        <w:jc w:val="center"/>
        <w:rPr>
          <w:rFonts w:ascii="Corbel" w:hAnsi="Corbel"/>
          <w:b/>
          <w:bCs/>
        </w:rPr>
      </w:pPr>
    </w:p>
    <w:p w14:paraId="4CF1D763" w14:textId="77777777" w:rsidR="00460746" w:rsidRDefault="00460746" w:rsidP="006A1F75">
      <w:pPr>
        <w:tabs>
          <w:tab w:val="left" w:pos="142"/>
        </w:tabs>
        <w:spacing w:after="0" w:line="240" w:lineRule="auto"/>
        <w:jc w:val="center"/>
        <w:rPr>
          <w:rFonts w:ascii="Corbel" w:hAnsi="Corbel"/>
          <w:b/>
          <w:bCs/>
        </w:rPr>
      </w:pPr>
    </w:p>
    <w:p w14:paraId="5A08D443" w14:textId="1B9F64FC" w:rsidR="00E234F8" w:rsidRPr="006A1F75" w:rsidRDefault="00E234F8" w:rsidP="006A1F75">
      <w:pPr>
        <w:tabs>
          <w:tab w:val="left" w:pos="142"/>
        </w:tabs>
        <w:spacing w:after="0" w:line="240" w:lineRule="auto"/>
        <w:jc w:val="center"/>
        <w:rPr>
          <w:rFonts w:ascii="Corbel" w:hAnsi="Corbel"/>
          <w:b/>
          <w:bCs/>
        </w:rPr>
      </w:pPr>
      <w:r w:rsidRPr="006A1F75">
        <w:rPr>
          <w:rFonts w:ascii="Corbel" w:hAnsi="Corbel"/>
          <w:b/>
          <w:bCs/>
        </w:rPr>
        <w:lastRenderedPageBreak/>
        <w:t xml:space="preserve">Článok </w:t>
      </w:r>
      <w:r w:rsidR="00B415FC" w:rsidRPr="006A1F75">
        <w:rPr>
          <w:rFonts w:ascii="Corbel" w:hAnsi="Corbel"/>
          <w:b/>
          <w:bCs/>
        </w:rPr>
        <w:t>IX</w:t>
      </w:r>
      <w:r w:rsidRPr="006A1F75">
        <w:rPr>
          <w:rFonts w:ascii="Corbel" w:hAnsi="Corbel"/>
          <w:b/>
          <w:bCs/>
        </w:rPr>
        <w:t>.</w:t>
      </w:r>
    </w:p>
    <w:p w14:paraId="3984C377" w14:textId="3A38FBE9" w:rsidR="00E234F8" w:rsidRPr="006A1F75" w:rsidRDefault="00C24385" w:rsidP="006A1F75">
      <w:pPr>
        <w:tabs>
          <w:tab w:val="left" w:pos="142"/>
        </w:tabs>
        <w:spacing w:after="0" w:line="240" w:lineRule="auto"/>
        <w:jc w:val="center"/>
        <w:rPr>
          <w:rFonts w:ascii="Corbel" w:hAnsi="Corbel"/>
          <w:b/>
          <w:bCs/>
        </w:rPr>
      </w:pPr>
      <w:r w:rsidRPr="006A1F75">
        <w:rPr>
          <w:rFonts w:ascii="Corbel" w:hAnsi="Corbel"/>
          <w:b/>
          <w:bCs/>
        </w:rPr>
        <w:t>Zodpovednosť za vady</w:t>
      </w:r>
    </w:p>
    <w:p w14:paraId="1DA2320C" w14:textId="21928DB8" w:rsidR="00E234F8" w:rsidRPr="006A1F75" w:rsidRDefault="00C24385" w:rsidP="006A1F75">
      <w:pPr>
        <w:tabs>
          <w:tab w:val="left" w:pos="142"/>
        </w:tabs>
        <w:spacing w:after="0" w:line="240" w:lineRule="auto"/>
        <w:ind w:left="567" w:hanging="567"/>
        <w:jc w:val="both"/>
        <w:rPr>
          <w:rFonts w:ascii="Corbel" w:hAnsi="Corbel"/>
        </w:rPr>
      </w:pPr>
      <w:r w:rsidRPr="006A1F75">
        <w:rPr>
          <w:rFonts w:ascii="Corbel" w:hAnsi="Corbel"/>
        </w:rPr>
        <w:t>9</w:t>
      </w:r>
      <w:r w:rsidR="00DF42E8" w:rsidRPr="006A1F75">
        <w:rPr>
          <w:rFonts w:ascii="Corbel" w:hAnsi="Corbel"/>
        </w:rPr>
        <w:t>.1</w:t>
      </w:r>
      <w:r w:rsidR="00DF42E8" w:rsidRPr="006A1F75">
        <w:rPr>
          <w:rFonts w:ascii="Corbel" w:hAnsi="Corbel"/>
        </w:rPr>
        <w:tab/>
      </w:r>
      <w:r w:rsidRPr="006A1F75">
        <w:rPr>
          <w:rFonts w:ascii="Corbel" w:hAnsi="Corbel"/>
        </w:rPr>
        <w:t>Zhotoviteľ zodpovedá za to, že dielo bude zhotovené riadne a včas, v kvalite podľa požiadaviek objednávateľa a odovzdané objednávateľovi podľa ustanovení tejto zmluvy a bez vád. Zhotoviteľ zodpovedá za to, že výkaz výmer predstavuje skutočný rozsah prác potrebných na uskutočnenie stavby a je v plnom rozsahu v súlade s ostatnou predloženou dokumentáciou, a to výkresovou časťou, technickou správou a inými časťami PD. Zhotoviteľ zodpovedá za to, že inžinierske činnosti a činnosti autorského dozoru budú vykonané podľa podmienok tejto zmluvy a v súlade s príslušnými právnymi predpismi.</w:t>
      </w:r>
    </w:p>
    <w:p w14:paraId="3E7A6816" w14:textId="366D45C3" w:rsidR="007F0AE0" w:rsidRPr="006A1F75" w:rsidRDefault="00C24385" w:rsidP="006A1F75">
      <w:pPr>
        <w:tabs>
          <w:tab w:val="left" w:pos="142"/>
        </w:tabs>
        <w:spacing w:after="0" w:line="240" w:lineRule="auto"/>
        <w:ind w:left="567" w:hanging="567"/>
        <w:jc w:val="both"/>
        <w:rPr>
          <w:rFonts w:ascii="Corbel" w:hAnsi="Corbel"/>
        </w:rPr>
      </w:pPr>
      <w:r w:rsidRPr="006A1F75">
        <w:rPr>
          <w:rFonts w:ascii="Corbel" w:hAnsi="Corbel"/>
        </w:rPr>
        <w:t>9</w:t>
      </w:r>
      <w:r w:rsidR="00DF42E8" w:rsidRPr="006A1F75">
        <w:rPr>
          <w:rFonts w:ascii="Corbel" w:hAnsi="Corbel"/>
        </w:rPr>
        <w:t>.2</w:t>
      </w:r>
      <w:r w:rsidR="00DF42E8" w:rsidRPr="006A1F75">
        <w:rPr>
          <w:rFonts w:ascii="Corbel" w:hAnsi="Corbel"/>
        </w:rPr>
        <w:tab/>
      </w:r>
      <w:r w:rsidRPr="006A1F75">
        <w:rPr>
          <w:rFonts w:ascii="Corbel" w:hAnsi="Corbel"/>
        </w:rPr>
        <w:t>Zhotoviteľ zodpovedá za vady, ktoré má dielo v čase jeho odovzdania objednávateľovi, aj keď vyjdú najavo až po odovzdaní a prevzatí diela. Za vady vzniknuté po odovzdaní diela zodpovedá iba vtedy, ak boli spôsobené porušením jeho povinností alebo nedodržaním príslušných platných noriem. Záručná doba na zhotovené dielo je 60 mesiacov a začína plynúť odo dňa odovzdania a prevzatia diela alebo jeho časti objednávateľom. Záväzky zo záruky prechádzajú aj na prípadného právneho nástupcu zhotoviteľa</w:t>
      </w:r>
      <w:r w:rsidR="00E234F8" w:rsidRPr="006A1F75">
        <w:rPr>
          <w:rFonts w:ascii="Corbel" w:eastAsia="Times New Roman" w:hAnsi="Corbel"/>
        </w:rPr>
        <w:t>.</w:t>
      </w:r>
    </w:p>
    <w:p w14:paraId="5C356C51" w14:textId="17CC9EEF" w:rsidR="00BB1F18" w:rsidRPr="006A1F75" w:rsidRDefault="00C24385" w:rsidP="006A1F75">
      <w:pPr>
        <w:tabs>
          <w:tab w:val="left" w:pos="142"/>
        </w:tabs>
        <w:spacing w:after="0" w:line="240" w:lineRule="auto"/>
        <w:ind w:left="567" w:hanging="567"/>
        <w:jc w:val="both"/>
        <w:rPr>
          <w:rFonts w:ascii="Corbel" w:eastAsia="Times New Roman" w:hAnsi="Corbel"/>
        </w:rPr>
      </w:pPr>
      <w:r w:rsidRPr="006A1F75">
        <w:rPr>
          <w:rFonts w:ascii="Corbel" w:eastAsia="Times New Roman" w:hAnsi="Corbel"/>
        </w:rPr>
        <w:t>9</w:t>
      </w:r>
      <w:r w:rsidR="00DF42E8" w:rsidRPr="006A1F75">
        <w:rPr>
          <w:rFonts w:ascii="Corbel" w:eastAsia="Times New Roman" w:hAnsi="Corbel"/>
        </w:rPr>
        <w:t>.3</w:t>
      </w:r>
      <w:r w:rsidR="00DF42E8" w:rsidRPr="006A1F75">
        <w:rPr>
          <w:rFonts w:ascii="Corbel" w:eastAsia="Times New Roman" w:hAnsi="Corbel"/>
        </w:rPr>
        <w:tab/>
      </w:r>
      <w:r w:rsidRPr="006A1F75">
        <w:rPr>
          <w:rFonts w:ascii="Corbel" w:eastAsia="Times New Roman" w:hAnsi="Corbel"/>
        </w:rPr>
        <w:t>Dielo má vady, ak dielo alebo ktorákoľvek vec (vrátane jej súčasti alebo príslušenstva), právo alebo iná majetková hodnota, ktorá je súčasťou predmetu zmluvy, sa nehodia na účel určený v tejto zmluve alebo nezodpovedajú rozsahu a kvalite vymedzenej v tejto zmluve, nie sú v súlade s STN a EN, so všeobecne záväznými právnymi predpismi a technickými predpismi. Za vadu diela sa považuje aj nesúlad výkazu výmer s projektovou dokumentáciou alebo jej časťami. Objednávateľ nie je povinný prevziať dielo, ktoré nie je vykonané riadne alebo včas, podľa podmienok určených v tejto zmluve a v jej prílohách. V takom prípade objednávateľ nie je v omeškaní s úhradou zmluvnej ceny.</w:t>
      </w:r>
      <w:r w:rsidR="00BB1F18" w:rsidRPr="006A1F75">
        <w:rPr>
          <w:rFonts w:ascii="Corbel" w:eastAsia="Times New Roman" w:hAnsi="Corbel"/>
        </w:rPr>
        <w:t xml:space="preserve"> </w:t>
      </w:r>
    </w:p>
    <w:p w14:paraId="29836534" w14:textId="5230F70C" w:rsidR="00C24385" w:rsidRPr="006A1F75" w:rsidRDefault="00C24385" w:rsidP="006A1F75">
      <w:pPr>
        <w:spacing w:after="0" w:line="240" w:lineRule="auto"/>
        <w:ind w:left="567" w:hanging="567"/>
        <w:jc w:val="both"/>
        <w:rPr>
          <w:rFonts w:ascii="Corbel" w:hAnsi="Corbel"/>
        </w:rPr>
      </w:pPr>
      <w:r w:rsidRPr="006A1F75">
        <w:rPr>
          <w:rFonts w:ascii="Corbel" w:hAnsi="Corbel"/>
        </w:rPr>
        <w:t>9</w:t>
      </w:r>
      <w:r w:rsidR="00DF42E8" w:rsidRPr="006A1F75">
        <w:rPr>
          <w:rFonts w:ascii="Corbel" w:hAnsi="Corbel"/>
        </w:rPr>
        <w:t>.4</w:t>
      </w:r>
      <w:r w:rsidR="00DF42E8" w:rsidRPr="006A1F75">
        <w:rPr>
          <w:rFonts w:ascii="Corbel" w:hAnsi="Corbel"/>
        </w:rPr>
        <w:tab/>
      </w:r>
      <w:r w:rsidRPr="006A1F75">
        <w:rPr>
          <w:rFonts w:ascii="Corbel" w:hAnsi="Corbel"/>
        </w:rPr>
        <w:t xml:space="preserve">Zhotoviteľ nezodpovedá za vady, ktoré boli spôsobené: </w:t>
      </w:r>
    </w:p>
    <w:p w14:paraId="30CE4672" w14:textId="4B16DEE3" w:rsidR="00C24385" w:rsidRPr="006A1F75" w:rsidRDefault="00C24385">
      <w:pPr>
        <w:pStyle w:val="Odsekzoznamu"/>
        <w:numPr>
          <w:ilvl w:val="0"/>
          <w:numId w:val="5"/>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 xml:space="preserve">použitím podkladov prevzatých od objednávateľa a zhotoviteľ ani pri vynaložení všetkej odbornej starostlivosti, všetkého úsilia nemohol zistiť ich nevhodnosť; </w:t>
      </w:r>
    </w:p>
    <w:p w14:paraId="586A2785" w14:textId="68A4FABF" w:rsidR="006E1BEA" w:rsidRPr="006A1F75" w:rsidRDefault="00C24385">
      <w:pPr>
        <w:pStyle w:val="Odsekzoznamu"/>
        <w:numPr>
          <w:ilvl w:val="0"/>
          <w:numId w:val="5"/>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použitím podkladov prevzatých od objednávateľa a ak na ich nevhodnosť upozornil objednávateľa a ten na ich použití trval.</w:t>
      </w:r>
    </w:p>
    <w:p w14:paraId="0BC19F95" w14:textId="16C5F173" w:rsidR="00C24385" w:rsidRPr="006A1F75" w:rsidRDefault="00C24385" w:rsidP="006A1F75">
      <w:pPr>
        <w:tabs>
          <w:tab w:val="left" w:pos="142"/>
        </w:tabs>
        <w:spacing w:after="0" w:line="240" w:lineRule="auto"/>
        <w:ind w:left="567" w:hanging="567"/>
        <w:jc w:val="both"/>
        <w:rPr>
          <w:rFonts w:ascii="Corbel" w:hAnsi="Corbel"/>
        </w:rPr>
      </w:pPr>
      <w:r w:rsidRPr="006A1F75">
        <w:rPr>
          <w:rFonts w:ascii="Corbel" w:hAnsi="Corbel"/>
        </w:rPr>
        <w:t>9.5</w:t>
      </w:r>
      <w:r w:rsidRPr="006A1F75">
        <w:rPr>
          <w:rFonts w:ascii="Corbel" w:hAnsi="Corbel"/>
        </w:rPr>
        <w:tab/>
        <w:t xml:space="preserve">Zhotoviteľ sa zaväzuje prípadné vady diela odstrániť a v prípade inžinierskej činnosti a činnosti autorského dozoru vadné plnenie napraviť, a to bezodplatne v lehote 10 kalendárnych dní po uplatnení oprávnenej reklamácie objednávateľom, ak sa zmluvné strany nedohodnú na dlhšej lehote. Reklamáciu vady diela resp. plnenia predmetu tejto zmluvy je objednávateľ povinný uplatniť bez zbytočného odkladu po jej zistení v písomnej forme. V prípade, ak zhotoviteľ reklamovanú vadu v stanovenej lehote neodstráni, je objednávateľ oprávnený odstrániť reklamovanú vadu prostredníctvom tretej osoby na náklady zhotoviteľa. </w:t>
      </w:r>
    </w:p>
    <w:p w14:paraId="1E13D03A" w14:textId="397FBE85" w:rsidR="00C24385" w:rsidRPr="006A1F75" w:rsidRDefault="00C24385" w:rsidP="006A1F75">
      <w:pPr>
        <w:tabs>
          <w:tab w:val="left" w:pos="142"/>
        </w:tabs>
        <w:spacing w:after="0" w:line="240" w:lineRule="auto"/>
        <w:ind w:left="567" w:hanging="567"/>
        <w:jc w:val="both"/>
        <w:rPr>
          <w:rFonts w:ascii="Corbel" w:hAnsi="Corbel"/>
        </w:rPr>
      </w:pPr>
      <w:r w:rsidRPr="006A1F75">
        <w:rPr>
          <w:rFonts w:ascii="Corbel" w:hAnsi="Corbel"/>
        </w:rPr>
        <w:t>9.6</w:t>
      </w:r>
      <w:r w:rsidRPr="006A1F75">
        <w:rPr>
          <w:rFonts w:ascii="Corbel" w:hAnsi="Corbel"/>
        </w:rPr>
        <w:tab/>
        <w:t>V prípade, že sa počas realizácie stavby preukáže nekvalita, neúplnosť diela, prípadne budú zistené iné vady diela ako napr.: nezrovnalosti vo výkresovej časti, chýbajúce časti PD, chybne uvedené rozmery, počty kusov jednotlivých prvkov a iné, má objednávateľ nárok požadovať od zhotoviteľa náhradné plnenie alebo dodanie chýbajúceho plnenia v rámci realizácie diela, a to bezodkladne a bez nároku zhotoviteľa na úhradu nákladov s tým spojených.</w:t>
      </w:r>
    </w:p>
    <w:p w14:paraId="79280447" w14:textId="085D9BCE" w:rsidR="00C24385" w:rsidRPr="006A1F75" w:rsidRDefault="00C24385" w:rsidP="006A1F75">
      <w:pPr>
        <w:tabs>
          <w:tab w:val="left" w:pos="142"/>
        </w:tabs>
        <w:spacing w:after="0" w:line="240" w:lineRule="auto"/>
        <w:ind w:left="567" w:hanging="567"/>
        <w:jc w:val="both"/>
        <w:rPr>
          <w:rFonts w:ascii="Corbel" w:hAnsi="Corbel"/>
        </w:rPr>
      </w:pPr>
      <w:r w:rsidRPr="006A1F75">
        <w:rPr>
          <w:rFonts w:ascii="Corbel" w:hAnsi="Corbel"/>
        </w:rPr>
        <w:t>9.7</w:t>
      </w:r>
      <w:r w:rsidRPr="006A1F75">
        <w:rPr>
          <w:rFonts w:ascii="Corbel" w:hAnsi="Corbel"/>
        </w:rPr>
        <w:tab/>
        <w:t>V prípade, že v dôsledku vád a nedorobkov PD a ostatných podkladov bude objednávateľovi spôsobené zvýšenie obstarávacích nákladov realizačných prác na stavbe, tieto náklady znáša zhotoviteľ a zároveň je povinný ich uhradiť objednávateľovi v celej výške.</w:t>
      </w:r>
    </w:p>
    <w:p w14:paraId="0F391560" w14:textId="431F1064" w:rsidR="00C24385" w:rsidRPr="006A1F75" w:rsidRDefault="00C24385" w:rsidP="006A1F75">
      <w:pPr>
        <w:tabs>
          <w:tab w:val="left" w:pos="142"/>
        </w:tabs>
        <w:spacing w:after="0" w:line="240" w:lineRule="auto"/>
        <w:ind w:left="567" w:hanging="567"/>
        <w:jc w:val="both"/>
        <w:rPr>
          <w:rFonts w:ascii="Corbel" w:hAnsi="Corbel"/>
        </w:rPr>
      </w:pPr>
      <w:r w:rsidRPr="006A1F75">
        <w:rPr>
          <w:rFonts w:ascii="Corbel" w:hAnsi="Corbel"/>
        </w:rPr>
        <w:t>9.8</w:t>
      </w:r>
      <w:r w:rsidRPr="006A1F75">
        <w:rPr>
          <w:rFonts w:ascii="Corbel" w:hAnsi="Corbel"/>
        </w:rPr>
        <w:tab/>
        <w:t>Nároky objednávateľa z riadne reklamovanej vady sa riadia ustanovením § 564 Obchodného zákonníka.</w:t>
      </w:r>
    </w:p>
    <w:p w14:paraId="748C82B6" w14:textId="785D8191" w:rsidR="00C24385" w:rsidRPr="006A1F75" w:rsidRDefault="00C24385" w:rsidP="006A1F75">
      <w:pPr>
        <w:tabs>
          <w:tab w:val="left" w:pos="142"/>
        </w:tabs>
        <w:spacing w:after="0" w:line="240" w:lineRule="auto"/>
        <w:ind w:left="567" w:hanging="567"/>
        <w:jc w:val="both"/>
        <w:rPr>
          <w:rFonts w:ascii="Corbel" w:hAnsi="Corbel"/>
        </w:rPr>
      </w:pPr>
      <w:r w:rsidRPr="006A1F75">
        <w:rPr>
          <w:rFonts w:ascii="Corbel" w:hAnsi="Corbel"/>
        </w:rPr>
        <w:t>9.9</w:t>
      </w:r>
      <w:r w:rsidRPr="006A1F75">
        <w:rPr>
          <w:rFonts w:ascii="Corbel" w:hAnsi="Corbel"/>
        </w:rPr>
        <w:tab/>
        <w:t>Uplatnením nárokov z vád diela nie sú dotknuté nároky objednávateľa na náhradu škody alebo na zmluvnú pokutu.</w:t>
      </w:r>
    </w:p>
    <w:p w14:paraId="5465E376" w14:textId="77777777" w:rsidR="009C1733" w:rsidRDefault="009C1733" w:rsidP="006A1F75">
      <w:pPr>
        <w:tabs>
          <w:tab w:val="left" w:pos="142"/>
        </w:tabs>
        <w:spacing w:after="0" w:line="240" w:lineRule="auto"/>
        <w:jc w:val="center"/>
        <w:rPr>
          <w:rFonts w:ascii="Corbel" w:hAnsi="Corbel"/>
          <w:b/>
          <w:bCs/>
        </w:rPr>
      </w:pPr>
    </w:p>
    <w:p w14:paraId="56089FCE" w14:textId="77777777" w:rsidR="009C1733" w:rsidRDefault="009C1733" w:rsidP="006A1F75">
      <w:pPr>
        <w:tabs>
          <w:tab w:val="left" w:pos="142"/>
        </w:tabs>
        <w:spacing w:after="0" w:line="240" w:lineRule="auto"/>
        <w:jc w:val="center"/>
        <w:rPr>
          <w:rFonts w:ascii="Corbel" w:hAnsi="Corbel"/>
          <w:b/>
          <w:bCs/>
        </w:rPr>
      </w:pPr>
    </w:p>
    <w:p w14:paraId="6D6CA28B" w14:textId="77777777" w:rsidR="00460746" w:rsidRDefault="00460746" w:rsidP="006A1F75">
      <w:pPr>
        <w:tabs>
          <w:tab w:val="left" w:pos="142"/>
        </w:tabs>
        <w:spacing w:after="0" w:line="240" w:lineRule="auto"/>
        <w:jc w:val="center"/>
        <w:rPr>
          <w:rFonts w:ascii="Corbel" w:hAnsi="Corbel"/>
          <w:b/>
          <w:bCs/>
        </w:rPr>
      </w:pPr>
    </w:p>
    <w:p w14:paraId="73DB084B" w14:textId="77777777" w:rsidR="00460746" w:rsidRDefault="00460746" w:rsidP="006A1F75">
      <w:pPr>
        <w:tabs>
          <w:tab w:val="left" w:pos="142"/>
        </w:tabs>
        <w:spacing w:after="0" w:line="240" w:lineRule="auto"/>
        <w:jc w:val="center"/>
        <w:rPr>
          <w:rFonts w:ascii="Corbel" w:hAnsi="Corbel"/>
          <w:b/>
          <w:bCs/>
        </w:rPr>
      </w:pPr>
    </w:p>
    <w:p w14:paraId="2FC47F8F" w14:textId="77777777" w:rsidR="00460746" w:rsidRDefault="00460746" w:rsidP="006A1F75">
      <w:pPr>
        <w:tabs>
          <w:tab w:val="left" w:pos="142"/>
        </w:tabs>
        <w:spacing w:after="0" w:line="240" w:lineRule="auto"/>
        <w:jc w:val="center"/>
        <w:rPr>
          <w:rFonts w:ascii="Corbel" w:hAnsi="Corbel"/>
          <w:b/>
          <w:bCs/>
        </w:rPr>
      </w:pPr>
    </w:p>
    <w:p w14:paraId="38F6ABBB" w14:textId="34DA24DA" w:rsidR="007F0AE0" w:rsidRPr="006A1F75" w:rsidRDefault="007F0AE0" w:rsidP="006A1F75">
      <w:pPr>
        <w:tabs>
          <w:tab w:val="left" w:pos="142"/>
        </w:tabs>
        <w:spacing w:after="0" w:line="240" w:lineRule="auto"/>
        <w:jc w:val="center"/>
        <w:rPr>
          <w:rFonts w:ascii="Corbel" w:hAnsi="Corbel"/>
          <w:b/>
          <w:bCs/>
        </w:rPr>
      </w:pPr>
      <w:r w:rsidRPr="006A1F75">
        <w:rPr>
          <w:rFonts w:ascii="Corbel" w:hAnsi="Corbel"/>
          <w:b/>
          <w:bCs/>
        </w:rPr>
        <w:lastRenderedPageBreak/>
        <w:t xml:space="preserve">Článok </w:t>
      </w:r>
      <w:r w:rsidR="00290D6B" w:rsidRPr="006A1F75">
        <w:rPr>
          <w:rFonts w:ascii="Corbel" w:hAnsi="Corbel"/>
          <w:b/>
          <w:bCs/>
        </w:rPr>
        <w:t>X</w:t>
      </w:r>
      <w:r w:rsidRPr="006A1F75">
        <w:rPr>
          <w:rFonts w:ascii="Corbel" w:hAnsi="Corbel"/>
          <w:b/>
          <w:bCs/>
        </w:rPr>
        <w:t>.</w:t>
      </w:r>
    </w:p>
    <w:p w14:paraId="16599BFD" w14:textId="123CD17E" w:rsidR="007F0AE0" w:rsidRPr="006A1F75" w:rsidRDefault="00290D6B" w:rsidP="006A1F75">
      <w:pPr>
        <w:tabs>
          <w:tab w:val="left" w:pos="142"/>
        </w:tabs>
        <w:spacing w:after="0" w:line="240" w:lineRule="auto"/>
        <w:jc w:val="center"/>
        <w:rPr>
          <w:rFonts w:ascii="Corbel" w:hAnsi="Corbel"/>
          <w:b/>
          <w:bCs/>
        </w:rPr>
      </w:pPr>
      <w:r w:rsidRPr="006A1F75">
        <w:rPr>
          <w:rFonts w:ascii="Corbel" w:hAnsi="Corbel"/>
          <w:b/>
          <w:bCs/>
        </w:rPr>
        <w:t>Ukončenie zmluvy</w:t>
      </w:r>
    </w:p>
    <w:p w14:paraId="698BD1A3" w14:textId="73919A57" w:rsidR="00290D6B" w:rsidRPr="006A1F75" w:rsidRDefault="00290D6B" w:rsidP="006A1F75">
      <w:pPr>
        <w:tabs>
          <w:tab w:val="left" w:pos="142"/>
        </w:tabs>
        <w:spacing w:after="0" w:line="240" w:lineRule="auto"/>
        <w:ind w:left="567" w:hanging="567"/>
        <w:jc w:val="both"/>
        <w:rPr>
          <w:rFonts w:ascii="Corbel" w:hAnsi="Corbel"/>
        </w:rPr>
      </w:pPr>
      <w:r w:rsidRPr="006A1F75">
        <w:rPr>
          <w:rFonts w:ascii="Corbel" w:hAnsi="Corbel"/>
        </w:rPr>
        <w:t>10</w:t>
      </w:r>
      <w:r w:rsidR="002A335D" w:rsidRPr="006A1F75">
        <w:rPr>
          <w:rFonts w:ascii="Corbel" w:hAnsi="Corbel"/>
        </w:rPr>
        <w:t>.1</w:t>
      </w:r>
      <w:r w:rsidR="002A335D" w:rsidRPr="006A1F75">
        <w:rPr>
          <w:rFonts w:ascii="Corbel" w:hAnsi="Corbel"/>
        </w:rPr>
        <w:tab/>
      </w:r>
      <w:r w:rsidRPr="006A1F75">
        <w:rPr>
          <w:rFonts w:ascii="Corbel" w:hAnsi="Corbel"/>
        </w:rPr>
        <w:t xml:space="preserve">Zmluvné strany sa dohodli, že pred uplynutím doby trvania zmluvy je možné túto zmluvu ukončiť: </w:t>
      </w:r>
    </w:p>
    <w:p w14:paraId="33F637CD" w14:textId="0B8D500F" w:rsidR="00290D6B" w:rsidRPr="006A1F75" w:rsidRDefault="00290D6B">
      <w:pPr>
        <w:pStyle w:val="Odsekzoznamu"/>
        <w:numPr>
          <w:ilvl w:val="0"/>
          <w:numId w:val="6"/>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 xml:space="preserve">dohodou zmluvných strán, </w:t>
      </w:r>
    </w:p>
    <w:p w14:paraId="07C793C2" w14:textId="2F508A23" w:rsidR="00290D6B" w:rsidRPr="006A1F75" w:rsidRDefault="00290D6B">
      <w:pPr>
        <w:pStyle w:val="Odsekzoznamu"/>
        <w:numPr>
          <w:ilvl w:val="0"/>
          <w:numId w:val="6"/>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 xml:space="preserve">odstúpením od zmluvy jednou zo zmluvných strán, </w:t>
      </w:r>
    </w:p>
    <w:p w14:paraId="53A10F11" w14:textId="25C998EC" w:rsidR="007F0AE0" w:rsidRPr="006A1F75" w:rsidRDefault="00290D6B">
      <w:pPr>
        <w:pStyle w:val="Odsekzoznamu"/>
        <w:numPr>
          <w:ilvl w:val="0"/>
          <w:numId w:val="6"/>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výpoveďou objednávateľa.</w:t>
      </w:r>
      <w:r w:rsidR="006F0190" w:rsidRPr="006A1F75">
        <w:rPr>
          <w:rFonts w:ascii="Corbel" w:hAnsi="Corbel"/>
        </w:rPr>
        <w:t xml:space="preserve"> </w:t>
      </w:r>
    </w:p>
    <w:p w14:paraId="1F8951E0" w14:textId="3EB95706" w:rsidR="00290D6B" w:rsidRPr="006A1F75" w:rsidRDefault="00290D6B" w:rsidP="006A1F75">
      <w:pPr>
        <w:tabs>
          <w:tab w:val="left" w:pos="142"/>
        </w:tabs>
        <w:spacing w:after="0" w:line="240" w:lineRule="auto"/>
        <w:ind w:left="567" w:hanging="567"/>
        <w:jc w:val="both"/>
        <w:rPr>
          <w:rFonts w:ascii="Corbel" w:hAnsi="Corbel"/>
        </w:rPr>
      </w:pPr>
      <w:r w:rsidRPr="006A1F75">
        <w:rPr>
          <w:rFonts w:ascii="Corbel" w:hAnsi="Corbel"/>
        </w:rPr>
        <w:t>10</w:t>
      </w:r>
      <w:r w:rsidR="002A335D" w:rsidRPr="006A1F75">
        <w:rPr>
          <w:rFonts w:ascii="Corbel" w:hAnsi="Corbel"/>
        </w:rPr>
        <w:t>.2</w:t>
      </w:r>
      <w:r w:rsidR="002A335D" w:rsidRPr="006A1F75">
        <w:rPr>
          <w:rFonts w:ascii="Corbel" w:hAnsi="Corbel"/>
        </w:rPr>
        <w:tab/>
      </w:r>
      <w:r w:rsidRPr="006A1F75">
        <w:rPr>
          <w:rFonts w:ascii="Corbel" w:hAnsi="Corbel"/>
        </w:rPr>
        <w:t xml:space="preserve">Objednávateľ má právo odstúpiť od tejto zmluvy z dôvodov uvedených v Obchodnom zákonníku alebo ak dôjde k podstatnému porušeniu zmluvy zo strany zhotoviteľa. Za podstatné porušenie zmluvy sa považuje: </w:t>
      </w:r>
    </w:p>
    <w:p w14:paraId="7216B55F" w14:textId="2BC1FEFE" w:rsidR="00290D6B" w:rsidRPr="006A1F75" w:rsidRDefault="00290D6B">
      <w:pPr>
        <w:pStyle w:val="Odsekzoznamu"/>
        <w:numPr>
          <w:ilvl w:val="0"/>
          <w:numId w:val="7"/>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 xml:space="preserve">omeškanie zhotoviteľa so splnením povinnosti vykonať dielo a činnosti uvedené v čl. III ods. 1.1, 2 a 3 riadne a/alebo včas o viac ako 15 kalendárnych dní oproti termínom uvedeným v čl. V. tejto zmluvy, </w:t>
      </w:r>
    </w:p>
    <w:p w14:paraId="6C38E3C9" w14:textId="1A43A868" w:rsidR="00290D6B" w:rsidRPr="006A1F75" w:rsidRDefault="00290D6B">
      <w:pPr>
        <w:pStyle w:val="Odsekzoznamu"/>
        <w:numPr>
          <w:ilvl w:val="0"/>
          <w:numId w:val="7"/>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 xml:space="preserve">ak zhotoviteľ v rozpore s ustanoveniami zmluvy nezačal, prerušil alebo zastavil realizáciu diela alebo výkon inžinierskej činnosti alebo výkon autorského dozoru, alebo inak prejavil svoj úmysel nepokračovať v plnení zmluvy, </w:t>
      </w:r>
    </w:p>
    <w:p w14:paraId="247B0BC8" w14:textId="734C30C9" w:rsidR="00290D6B" w:rsidRPr="006A1F75" w:rsidRDefault="00290D6B">
      <w:pPr>
        <w:pStyle w:val="Odsekzoznamu"/>
        <w:numPr>
          <w:ilvl w:val="0"/>
          <w:numId w:val="7"/>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 xml:space="preserve">ak je zhotoviteľ v omeškaní s odstraňovaním objednávateľom oznámených vád, ktoré sa objavili počas vykonávania predmetu zmluvy alebo pri odovzdávaní a preberaní predmetu zmluvy, </w:t>
      </w:r>
    </w:p>
    <w:p w14:paraId="1F7FB686" w14:textId="4CF8888E" w:rsidR="00290D6B" w:rsidRPr="006A1F75" w:rsidRDefault="00290D6B">
      <w:pPr>
        <w:pStyle w:val="Odsekzoznamu"/>
        <w:numPr>
          <w:ilvl w:val="0"/>
          <w:numId w:val="7"/>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 xml:space="preserve">ak zhotoviteľ písomne prehlásil, že dielo , resp. predmet zmluvy nevykoná, </w:t>
      </w:r>
    </w:p>
    <w:p w14:paraId="0189F55F" w14:textId="759B7B09" w:rsidR="00290D6B" w:rsidRPr="006A1F75" w:rsidRDefault="00290D6B">
      <w:pPr>
        <w:pStyle w:val="Odsekzoznamu"/>
        <w:numPr>
          <w:ilvl w:val="0"/>
          <w:numId w:val="7"/>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 xml:space="preserve">ak zhotoviteľ nemá alebo stratí odbornú spôsobilosť alebo mu zanikne oprávnenie na výkon činnosti, ktoré sú predmetom zmluvy, </w:t>
      </w:r>
    </w:p>
    <w:p w14:paraId="2496E3F4" w14:textId="68CC0519" w:rsidR="00290D6B" w:rsidRPr="006A1F75" w:rsidRDefault="00290D6B">
      <w:pPr>
        <w:pStyle w:val="Odsekzoznamu"/>
        <w:numPr>
          <w:ilvl w:val="0"/>
          <w:numId w:val="7"/>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 xml:space="preserve">ak zhotoviteľ použije na vykonanie diela alebo na výkon činností, ktoré sú predmetom tejto zmluvy osoby bez potrebného oprávnenia, </w:t>
      </w:r>
    </w:p>
    <w:p w14:paraId="4BB3C216" w14:textId="5676EF2A" w:rsidR="00290D6B" w:rsidRPr="006A1F75" w:rsidRDefault="00290D6B">
      <w:pPr>
        <w:pStyle w:val="Odsekzoznamu"/>
        <w:numPr>
          <w:ilvl w:val="0"/>
          <w:numId w:val="7"/>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 xml:space="preserve">ak zhotoviteľ poruší svoje povinnosti uvedené v článku VI ods. 3 a v článku XIII ods. 1 a 2 tejto zmluvy, </w:t>
      </w:r>
    </w:p>
    <w:p w14:paraId="4A299F0B" w14:textId="0D34AB8B" w:rsidR="00290D6B" w:rsidRPr="006A1F75" w:rsidRDefault="00290D6B">
      <w:pPr>
        <w:pStyle w:val="Odsekzoznamu"/>
        <w:numPr>
          <w:ilvl w:val="0"/>
          <w:numId w:val="7"/>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 xml:space="preserve">ak bol počas platnosti tejto zmluvy vyhlásený na majetok zhotoviteľa konkurz, alebo bolo zastavené konkurzné konanie pre nedostatok majetku, alebo bol zrušený konkurz pre nedostatok majetku, alebo bola povolená reštrukturalizácia, alebo sa voči zhotoviteľovi vedie exekučné konanie, alebo ak zhotoviteľ vstúpil do likvidácie, </w:t>
      </w:r>
    </w:p>
    <w:p w14:paraId="39C75172" w14:textId="38A5A8C5" w:rsidR="00290D6B" w:rsidRPr="006A1F75" w:rsidRDefault="00290D6B">
      <w:pPr>
        <w:pStyle w:val="Odsekzoznamu"/>
        <w:numPr>
          <w:ilvl w:val="0"/>
          <w:numId w:val="7"/>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 xml:space="preserve">ak zhotoviteľ alebo subdodávateľ, ktorí majú povinnosť zapisovať sa do registra partnerov verejného sektora podľa zákona o registri partnerov, neboli v čase platnosti zmluvy zapísaní v registri partnerov verejného sektora alebo ak boli vymazaní z registra partnerov verejného sektora alebo im bol právoplatne uložený zákaz účasti vo verejnom obstarávaní potvrdený konečným rozhodnutím, </w:t>
      </w:r>
    </w:p>
    <w:p w14:paraId="2E8C6432" w14:textId="46486D06" w:rsidR="00290D6B" w:rsidRPr="006A1F75" w:rsidRDefault="00290D6B">
      <w:pPr>
        <w:pStyle w:val="Odsekzoznamu"/>
        <w:numPr>
          <w:ilvl w:val="0"/>
          <w:numId w:val="7"/>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 xml:space="preserve">ak vzhľadom na hospodársku situáciu alebo postup zhotoviteľa je odôvodnená obava objednávateľa, že si zhotoviteľ nesplní alebo nebude plniť svoje záväzky a povinnosti vyplývajúce pre neho z tejto zmluvy riadne a včas, </w:t>
      </w:r>
    </w:p>
    <w:p w14:paraId="5AECAD93" w14:textId="638B68C0" w:rsidR="00290D6B" w:rsidRPr="006A1F75" w:rsidRDefault="00290D6B">
      <w:pPr>
        <w:pStyle w:val="Odsekzoznamu"/>
        <w:numPr>
          <w:ilvl w:val="0"/>
          <w:numId w:val="7"/>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 xml:space="preserve">ak zhotoviteľ postúpi alebo prevedie tretej osobe práva a/alebo povinnosti vyplývajúce mu z tejto zmluvy v rozpore s príslušnými ustanoveniami zmluvy, </w:t>
      </w:r>
    </w:p>
    <w:p w14:paraId="44CBD152" w14:textId="763E8B54" w:rsidR="00290D6B" w:rsidRPr="006A1F75" w:rsidRDefault="00290D6B">
      <w:pPr>
        <w:pStyle w:val="Odsekzoznamu"/>
        <w:numPr>
          <w:ilvl w:val="0"/>
          <w:numId w:val="7"/>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 xml:space="preserve">ak zhotoviteľ prestane spĺňať niektorú z podmienok účasti osobného postavenia podľa zákona o verejnom obstarávaní (o tejto skutočnosti je zhotoviteľ povinný objednávateľa bezodkladne informovať), </w:t>
      </w:r>
    </w:p>
    <w:p w14:paraId="65036EC5" w14:textId="5873FFD6" w:rsidR="00924429" w:rsidRPr="006A1F75" w:rsidRDefault="00290D6B">
      <w:pPr>
        <w:pStyle w:val="Odsekzoznamu"/>
        <w:numPr>
          <w:ilvl w:val="0"/>
          <w:numId w:val="7"/>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ak tak ustanovuje táto zmluva priamo v niektorom zo svojich ustanovení.</w:t>
      </w:r>
    </w:p>
    <w:p w14:paraId="6BFD9F8A" w14:textId="392B545F" w:rsidR="00FD3BA7" w:rsidRPr="006A1F75" w:rsidRDefault="00290D6B" w:rsidP="006A1F75">
      <w:pPr>
        <w:tabs>
          <w:tab w:val="left" w:pos="142"/>
        </w:tabs>
        <w:spacing w:after="0" w:line="240" w:lineRule="auto"/>
        <w:ind w:left="567" w:hanging="567"/>
        <w:jc w:val="both"/>
        <w:rPr>
          <w:rFonts w:ascii="Corbel" w:hAnsi="Corbel"/>
        </w:rPr>
      </w:pPr>
      <w:r w:rsidRPr="006A1F75">
        <w:rPr>
          <w:rFonts w:ascii="Corbel" w:hAnsi="Corbel"/>
        </w:rPr>
        <w:t>10</w:t>
      </w:r>
      <w:r w:rsidR="002A335D" w:rsidRPr="006A1F75">
        <w:rPr>
          <w:rFonts w:ascii="Corbel" w:hAnsi="Corbel"/>
        </w:rPr>
        <w:t>.3</w:t>
      </w:r>
      <w:r w:rsidR="002A335D" w:rsidRPr="006A1F75">
        <w:rPr>
          <w:rFonts w:ascii="Corbel" w:hAnsi="Corbel"/>
        </w:rPr>
        <w:tab/>
      </w:r>
      <w:r w:rsidRPr="006A1F75">
        <w:rPr>
          <w:rFonts w:ascii="Corbel" w:hAnsi="Corbel"/>
        </w:rPr>
        <w:t>Objednávateľ má právo odstúpiť od tejto zmluvy aj v prípadoch, ktoré sú stanovené v ustanoveniach § 19 zákona o verejnom obstarávaní.</w:t>
      </w:r>
    </w:p>
    <w:p w14:paraId="06C6D52E" w14:textId="605A080E" w:rsidR="007F0AE0" w:rsidRPr="006A1F75" w:rsidRDefault="00290D6B" w:rsidP="006A1F75">
      <w:pPr>
        <w:tabs>
          <w:tab w:val="left" w:pos="142"/>
        </w:tabs>
        <w:spacing w:after="0" w:line="240" w:lineRule="auto"/>
        <w:ind w:left="567" w:hanging="567"/>
        <w:jc w:val="both"/>
        <w:rPr>
          <w:rFonts w:ascii="Corbel" w:hAnsi="Corbel"/>
        </w:rPr>
      </w:pPr>
      <w:r w:rsidRPr="006A1F75">
        <w:rPr>
          <w:rFonts w:ascii="Corbel" w:hAnsi="Corbel"/>
        </w:rPr>
        <w:t>10</w:t>
      </w:r>
      <w:r w:rsidR="002A335D" w:rsidRPr="006A1F75">
        <w:rPr>
          <w:rFonts w:ascii="Corbel" w:hAnsi="Corbel"/>
        </w:rPr>
        <w:t>.4</w:t>
      </w:r>
      <w:r w:rsidR="002A335D" w:rsidRPr="006A1F75">
        <w:rPr>
          <w:rFonts w:ascii="Corbel" w:hAnsi="Corbel"/>
        </w:rPr>
        <w:tab/>
      </w:r>
      <w:r w:rsidRPr="006A1F75">
        <w:rPr>
          <w:rFonts w:ascii="Corbel" w:hAnsi="Corbel"/>
        </w:rPr>
        <w:t>Zhotoviteľ má právo odstúpiť od tejto zmluvy v prípade, ak je objednávateľ v omeškaní s úhradou zmluvnej ceny o viac ako 60 dní po lehote splatnosti.</w:t>
      </w:r>
    </w:p>
    <w:p w14:paraId="36362F31" w14:textId="5ECD73EF" w:rsidR="00981FF5" w:rsidRPr="006A1F75" w:rsidRDefault="00290D6B" w:rsidP="006A1F75">
      <w:pPr>
        <w:tabs>
          <w:tab w:val="left" w:pos="142"/>
        </w:tabs>
        <w:spacing w:after="0" w:line="240" w:lineRule="auto"/>
        <w:ind w:left="567" w:hanging="567"/>
        <w:jc w:val="both"/>
        <w:rPr>
          <w:rFonts w:ascii="Corbel" w:hAnsi="Corbel"/>
        </w:rPr>
      </w:pPr>
      <w:r w:rsidRPr="006A1F75">
        <w:rPr>
          <w:rFonts w:ascii="Corbel" w:hAnsi="Corbel"/>
        </w:rPr>
        <w:t>10</w:t>
      </w:r>
      <w:r w:rsidR="002A335D" w:rsidRPr="006A1F75">
        <w:rPr>
          <w:rFonts w:ascii="Corbel" w:hAnsi="Corbel"/>
        </w:rPr>
        <w:t>.5</w:t>
      </w:r>
      <w:r w:rsidR="002A335D" w:rsidRPr="006A1F75">
        <w:rPr>
          <w:rFonts w:ascii="Corbel" w:hAnsi="Corbel"/>
        </w:rPr>
        <w:tab/>
      </w:r>
      <w:r w:rsidRPr="006A1F75">
        <w:rPr>
          <w:rFonts w:ascii="Corbel" w:hAnsi="Corbel"/>
        </w:rPr>
        <w:t>Odstúpenie od zmluvy musí mať písomnú formu, musí byť doručené druhej zmluvnej strane a jeho účinky nastávajú dňom doručenia zmluvnej strane, ktorá svoju povinnosť porušila.</w:t>
      </w:r>
    </w:p>
    <w:p w14:paraId="4A40C0E3" w14:textId="73C74E69" w:rsidR="00981FF5" w:rsidRPr="006A1F75" w:rsidRDefault="00290D6B" w:rsidP="006A1F75">
      <w:pPr>
        <w:tabs>
          <w:tab w:val="left" w:pos="142"/>
        </w:tabs>
        <w:spacing w:after="0" w:line="240" w:lineRule="auto"/>
        <w:ind w:left="567" w:hanging="567"/>
        <w:jc w:val="both"/>
        <w:rPr>
          <w:rFonts w:ascii="Corbel" w:hAnsi="Corbel"/>
        </w:rPr>
      </w:pPr>
      <w:r w:rsidRPr="006A1F75">
        <w:rPr>
          <w:rFonts w:ascii="Corbel" w:hAnsi="Corbel"/>
        </w:rPr>
        <w:t>10</w:t>
      </w:r>
      <w:r w:rsidR="002A335D" w:rsidRPr="006A1F75">
        <w:rPr>
          <w:rFonts w:ascii="Corbel" w:hAnsi="Corbel"/>
        </w:rPr>
        <w:t>.6</w:t>
      </w:r>
      <w:r w:rsidR="002A335D" w:rsidRPr="006A1F75">
        <w:rPr>
          <w:rFonts w:ascii="Corbel" w:hAnsi="Corbel"/>
        </w:rPr>
        <w:tab/>
      </w:r>
      <w:r w:rsidRPr="006A1F75">
        <w:rPr>
          <w:rFonts w:ascii="Corbel" w:hAnsi="Corbel"/>
        </w:rPr>
        <w:t xml:space="preserve">Objednávateľ je oprávnený vypovedať zmluvu aj bez udania dôvodu. Výpoveď musí mať písomnú formu. Výpovedná lehota je jeden mesiac a začína plynúť prvým dňom kalendárneho </w:t>
      </w:r>
      <w:r w:rsidRPr="006A1F75">
        <w:rPr>
          <w:rFonts w:ascii="Corbel" w:hAnsi="Corbel"/>
        </w:rPr>
        <w:lastRenderedPageBreak/>
        <w:t>mesiaca, ktorý nasleduje po kalendárnom mesiaci, v ktorom bola výpoveď doručená zhotoviteľovi.</w:t>
      </w:r>
    </w:p>
    <w:p w14:paraId="185BF679" w14:textId="1AFB51CF" w:rsidR="00490DD4" w:rsidRPr="006A1F75" w:rsidRDefault="00290D6B" w:rsidP="006A1F75">
      <w:pPr>
        <w:tabs>
          <w:tab w:val="left" w:pos="142"/>
        </w:tabs>
        <w:spacing w:after="0" w:line="240" w:lineRule="auto"/>
        <w:ind w:left="567" w:hanging="567"/>
        <w:jc w:val="both"/>
        <w:rPr>
          <w:rFonts w:ascii="Corbel" w:hAnsi="Corbel"/>
        </w:rPr>
      </w:pPr>
      <w:r w:rsidRPr="006A1F75">
        <w:rPr>
          <w:rFonts w:ascii="Corbel" w:hAnsi="Corbel"/>
        </w:rPr>
        <w:t>10</w:t>
      </w:r>
      <w:r w:rsidR="002A335D" w:rsidRPr="006A1F75">
        <w:rPr>
          <w:rFonts w:ascii="Corbel" w:hAnsi="Corbel"/>
        </w:rPr>
        <w:t>.7</w:t>
      </w:r>
      <w:r w:rsidR="002A335D" w:rsidRPr="006A1F75">
        <w:rPr>
          <w:rFonts w:ascii="Corbel" w:hAnsi="Corbel"/>
        </w:rPr>
        <w:tab/>
      </w:r>
      <w:r w:rsidRPr="006A1F75">
        <w:rPr>
          <w:rFonts w:ascii="Corbel" w:hAnsi="Corbel"/>
        </w:rPr>
        <w:t>Odstúpením od zmluvy alebo výpoveďou nie je dotknuté právo objednávateľa na náhradu škody alebo na zmluvnú pokutu.</w:t>
      </w:r>
    </w:p>
    <w:p w14:paraId="283495A6" w14:textId="7AAB4A65" w:rsidR="00290D6B" w:rsidRPr="006A1F75" w:rsidRDefault="00290D6B" w:rsidP="006A1F75">
      <w:pPr>
        <w:tabs>
          <w:tab w:val="left" w:pos="142"/>
        </w:tabs>
        <w:spacing w:after="0" w:line="240" w:lineRule="auto"/>
        <w:ind w:left="567" w:hanging="567"/>
        <w:jc w:val="both"/>
        <w:rPr>
          <w:rFonts w:ascii="Corbel" w:hAnsi="Corbel"/>
        </w:rPr>
      </w:pPr>
      <w:r w:rsidRPr="006A1F75">
        <w:rPr>
          <w:rFonts w:ascii="Corbel" w:hAnsi="Corbel"/>
        </w:rPr>
        <w:t>10.8</w:t>
      </w:r>
      <w:r w:rsidRPr="006A1F75">
        <w:rPr>
          <w:rFonts w:ascii="Corbel" w:hAnsi="Corbel"/>
        </w:rPr>
        <w:tab/>
        <w:t xml:space="preserve">Dielo ani jeho časti nie je zhotoviteľ oprávnený poskytnúť iným osobám než objednávateľovi. </w:t>
      </w:r>
    </w:p>
    <w:p w14:paraId="00FE5943" w14:textId="7AC1BF0D" w:rsidR="00290D6B" w:rsidRPr="006A1F75" w:rsidRDefault="00290D6B" w:rsidP="006A1F75">
      <w:pPr>
        <w:tabs>
          <w:tab w:val="left" w:pos="142"/>
        </w:tabs>
        <w:spacing w:after="0" w:line="240" w:lineRule="auto"/>
        <w:ind w:left="567" w:hanging="567"/>
        <w:jc w:val="both"/>
        <w:rPr>
          <w:rFonts w:ascii="Corbel" w:hAnsi="Corbel"/>
        </w:rPr>
      </w:pPr>
      <w:r w:rsidRPr="006A1F75">
        <w:rPr>
          <w:rFonts w:ascii="Corbel" w:hAnsi="Corbel"/>
        </w:rPr>
        <w:t>10.9</w:t>
      </w:r>
      <w:r w:rsidRPr="006A1F75">
        <w:rPr>
          <w:rFonts w:ascii="Corbel" w:hAnsi="Corbel"/>
        </w:rPr>
        <w:tab/>
        <w:t xml:space="preserve">Zhotoviteľ má nárok na úhradu ceny predmetu zmluvy len za tie práce a činnosti, ktoré boli ku dňu ukončenia zmluvy niektorým zo spôsobov uvedených v tomto článku zmluvy preukázateľne vykonané riadne a včas. Zmluvné strany určia celkovú sumu, ktorú zaplatí objednávateľ zhotoviteľovi tak, že sa zohľadnia </w:t>
      </w:r>
    </w:p>
    <w:p w14:paraId="38B2FE5C" w14:textId="0ED0D8C9" w:rsidR="00290D6B" w:rsidRPr="006A1F75" w:rsidRDefault="00290D6B">
      <w:pPr>
        <w:pStyle w:val="Odsekzoznamu"/>
        <w:numPr>
          <w:ilvl w:val="1"/>
          <w:numId w:val="8"/>
        </w:numPr>
        <w:tabs>
          <w:tab w:val="left" w:pos="142"/>
        </w:tabs>
        <w:spacing w:after="0" w:line="240" w:lineRule="auto"/>
        <w:ind w:left="993" w:hanging="357"/>
        <w:contextualSpacing w:val="0"/>
        <w:jc w:val="both"/>
        <w:rPr>
          <w:rFonts w:ascii="Corbel" w:hAnsi="Corbel"/>
        </w:rPr>
      </w:pPr>
      <w:r w:rsidRPr="006A1F75">
        <w:rPr>
          <w:rFonts w:ascii="Corbel" w:hAnsi="Corbel"/>
        </w:rPr>
        <w:t xml:space="preserve">platby, ktoré už boli vykonané, </w:t>
      </w:r>
    </w:p>
    <w:p w14:paraId="45D4F0E8" w14:textId="3B954C27" w:rsidR="00290D6B" w:rsidRPr="006A1F75" w:rsidRDefault="00290D6B">
      <w:pPr>
        <w:pStyle w:val="Odsekzoznamu"/>
        <w:numPr>
          <w:ilvl w:val="1"/>
          <w:numId w:val="8"/>
        </w:numPr>
        <w:tabs>
          <w:tab w:val="left" w:pos="142"/>
        </w:tabs>
        <w:spacing w:after="0" w:line="240" w:lineRule="auto"/>
        <w:ind w:left="993" w:hanging="357"/>
        <w:contextualSpacing w:val="0"/>
        <w:jc w:val="both"/>
        <w:rPr>
          <w:rFonts w:ascii="Corbel" w:hAnsi="Corbel"/>
        </w:rPr>
      </w:pPr>
      <w:r w:rsidRPr="006A1F75">
        <w:rPr>
          <w:rFonts w:ascii="Corbel" w:hAnsi="Corbel"/>
        </w:rPr>
        <w:t xml:space="preserve">nároky zmluvných strán vzniknuté z porušenia zmluvných povinností, </w:t>
      </w:r>
    </w:p>
    <w:p w14:paraId="152ABF4A" w14:textId="7E4C1E74" w:rsidR="00290D6B" w:rsidRPr="006A1F75" w:rsidRDefault="00290D6B">
      <w:pPr>
        <w:pStyle w:val="Odsekzoznamu"/>
        <w:numPr>
          <w:ilvl w:val="1"/>
          <w:numId w:val="8"/>
        </w:numPr>
        <w:tabs>
          <w:tab w:val="left" w:pos="142"/>
        </w:tabs>
        <w:spacing w:after="0" w:line="240" w:lineRule="auto"/>
        <w:ind w:left="993" w:hanging="357"/>
        <w:contextualSpacing w:val="0"/>
        <w:jc w:val="both"/>
        <w:rPr>
          <w:rFonts w:ascii="Corbel" w:hAnsi="Corbel"/>
        </w:rPr>
      </w:pPr>
      <w:r w:rsidRPr="006A1F75">
        <w:rPr>
          <w:rFonts w:ascii="Corbel" w:hAnsi="Corbel"/>
        </w:rPr>
        <w:t xml:space="preserve">rozpracovanosť diela, </w:t>
      </w:r>
    </w:p>
    <w:p w14:paraId="045DCEB6" w14:textId="45100886" w:rsidR="00290D6B" w:rsidRPr="006A1F75" w:rsidRDefault="00290D6B">
      <w:pPr>
        <w:pStyle w:val="Odsekzoznamu"/>
        <w:numPr>
          <w:ilvl w:val="1"/>
          <w:numId w:val="8"/>
        </w:numPr>
        <w:tabs>
          <w:tab w:val="left" w:pos="142"/>
        </w:tabs>
        <w:spacing w:after="0" w:line="240" w:lineRule="auto"/>
        <w:ind w:left="993" w:hanging="357"/>
        <w:contextualSpacing w:val="0"/>
        <w:jc w:val="both"/>
        <w:rPr>
          <w:rFonts w:ascii="Corbel" w:hAnsi="Corbel"/>
        </w:rPr>
      </w:pPr>
      <w:r w:rsidRPr="006A1F75">
        <w:rPr>
          <w:rFonts w:ascii="Corbel" w:hAnsi="Corbel"/>
        </w:rPr>
        <w:t xml:space="preserve">to, či ide o ucelené a dokončené časti diela, ktoré budú použiteľné zo strany objednávateľa. </w:t>
      </w:r>
    </w:p>
    <w:p w14:paraId="3DC0CAE5" w14:textId="6AE686CE" w:rsidR="00290D6B" w:rsidRPr="006A1F75" w:rsidRDefault="00290D6B" w:rsidP="006A1F75">
      <w:pPr>
        <w:tabs>
          <w:tab w:val="left" w:pos="142"/>
        </w:tabs>
        <w:spacing w:after="0" w:line="240" w:lineRule="auto"/>
        <w:ind w:left="567" w:hanging="567"/>
        <w:jc w:val="both"/>
        <w:rPr>
          <w:rFonts w:ascii="Corbel" w:hAnsi="Corbel"/>
        </w:rPr>
      </w:pPr>
      <w:r w:rsidRPr="006A1F75">
        <w:rPr>
          <w:rFonts w:ascii="Corbel" w:hAnsi="Corbel"/>
        </w:rPr>
        <w:t>10.10</w:t>
      </w:r>
      <w:r w:rsidRPr="006A1F75">
        <w:rPr>
          <w:rFonts w:ascii="Corbel" w:hAnsi="Corbel"/>
        </w:rPr>
        <w:tab/>
        <w:t>V prípade predčasného ukončenia tejto zmluvy nebude zhotoviteľovi umožnené, aby vykonával autorský dozor a inžiniersku činnosť nad budúcou realizáciou stavby, resp. projektovaného diela, pričom objednávateľ bude oprávnený vykonávať na projektovanom diele akékoľvek zmeny a zásahy bez ohľadu na skutočnosť, či tieto zmeny alebo zásahy budú mať vplyv na hodnotu diela, s čím zhotoviteľ výslovne súhlasí.</w:t>
      </w:r>
    </w:p>
    <w:p w14:paraId="050A104C" w14:textId="77777777" w:rsidR="009C1733" w:rsidRDefault="009C1733" w:rsidP="006A1F75">
      <w:pPr>
        <w:tabs>
          <w:tab w:val="left" w:pos="142"/>
        </w:tabs>
        <w:spacing w:after="0" w:line="240" w:lineRule="auto"/>
        <w:jc w:val="center"/>
        <w:rPr>
          <w:rFonts w:ascii="Corbel" w:hAnsi="Corbel"/>
          <w:b/>
          <w:bCs/>
        </w:rPr>
      </w:pPr>
    </w:p>
    <w:p w14:paraId="57479BCE" w14:textId="77777777" w:rsidR="009C1733" w:rsidRDefault="009C1733" w:rsidP="006A1F75">
      <w:pPr>
        <w:tabs>
          <w:tab w:val="left" w:pos="142"/>
        </w:tabs>
        <w:spacing w:after="0" w:line="240" w:lineRule="auto"/>
        <w:jc w:val="center"/>
        <w:rPr>
          <w:rFonts w:ascii="Corbel" w:hAnsi="Corbel"/>
          <w:b/>
          <w:bCs/>
        </w:rPr>
      </w:pPr>
    </w:p>
    <w:p w14:paraId="33876F30" w14:textId="34F86117" w:rsidR="00981FF5" w:rsidRPr="006A1F75" w:rsidRDefault="00981FF5" w:rsidP="006A1F75">
      <w:pPr>
        <w:tabs>
          <w:tab w:val="left" w:pos="142"/>
        </w:tabs>
        <w:spacing w:after="0" w:line="240" w:lineRule="auto"/>
        <w:jc w:val="center"/>
        <w:rPr>
          <w:rFonts w:ascii="Corbel" w:hAnsi="Corbel"/>
          <w:b/>
          <w:bCs/>
        </w:rPr>
      </w:pPr>
      <w:r w:rsidRPr="006A1F75">
        <w:rPr>
          <w:rFonts w:ascii="Corbel" w:hAnsi="Corbel"/>
          <w:b/>
          <w:bCs/>
        </w:rPr>
        <w:t xml:space="preserve">Článok </w:t>
      </w:r>
      <w:r w:rsidR="00290D6B" w:rsidRPr="006A1F75">
        <w:rPr>
          <w:rFonts w:ascii="Corbel" w:hAnsi="Corbel"/>
          <w:b/>
          <w:bCs/>
        </w:rPr>
        <w:t>X</w:t>
      </w:r>
      <w:r w:rsidR="006C6973" w:rsidRPr="006A1F75">
        <w:rPr>
          <w:rFonts w:ascii="Corbel" w:hAnsi="Corbel"/>
          <w:b/>
          <w:bCs/>
        </w:rPr>
        <w:t>I</w:t>
      </w:r>
      <w:r w:rsidRPr="006A1F75">
        <w:rPr>
          <w:rFonts w:ascii="Corbel" w:hAnsi="Corbel"/>
          <w:b/>
          <w:bCs/>
        </w:rPr>
        <w:t>.</w:t>
      </w:r>
    </w:p>
    <w:p w14:paraId="1E097C89" w14:textId="777FDE0B" w:rsidR="00DA13EC" w:rsidRPr="006A1F75" w:rsidRDefault="002570E6" w:rsidP="006A1F75">
      <w:pPr>
        <w:tabs>
          <w:tab w:val="left" w:pos="142"/>
        </w:tabs>
        <w:spacing w:after="0" w:line="240" w:lineRule="auto"/>
        <w:jc w:val="center"/>
        <w:rPr>
          <w:rFonts w:ascii="Corbel" w:hAnsi="Corbel"/>
          <w:b/>
          <w:bCs/>
        </w:rPr>
      </w:pPr>
      <w:r w:rsidRPr="006A1F75">
        <w:rPr>
          <w:rFonts w:ascii="Corbel" w:hAnsi="Corbel"/>
          <w:b/>
          <w:bCs/>
        </w:rPr>
        <w:t>Z</w:t>
      </w:r>
      <w:r w:rsidR="00290D6B" w:rsidRPr="006A1F75">
        <w:rPr>
          <w:rFonts w:ascii="Corbel" w:hAnsi="Corbel"/>
          <w:b/>
          <w:bCs/>
        </w:rPr>
        <w:t>mluvné pokut</w:t>
      </w:r>
      <w:r w:rsidRPr="006A1F75">
        <w:rPr>
          <w:rFonts w:ascii="Corbel" w:hAnsi="Corbel"/>
          <w:b/>
          <w:bCs/>
        </w:rPr>
        <w:t>y</w:t>
      </w:r>
    </w:p>
    <w:p w14:paraId="4BD1F169" w14:textId="58E03379" w:rsidR="007B5906" w:rsidRPr="006A1F75" w:rsidRDefault="0030165F" w:rsidP="006A1F75">
      <w:pPr>
        <w:tabs>
          <w:tab w:val="left" w:pos="142"/>
        </w:tabs>
        <w:spacing w:after="0" w:line="240" w:lineRule="auto"/>
        <w:ind w:left="567" w:hanging="567"/>
        <w:jc w:val="both"/>
        <w:rPr>
          <w:rFonts w:ascii="Corbel" w:hAnsi="Corbel"/>
        </w:rPr>
      </w:pPr>
      <w:r w:rsidRPr="006A1F75">
        <w:rPr>
          <w:rFonts w:ascii="Corbel" w:hAnsi="Corbel"/>
        </w:rPr>
        <w:t>11</w:t>
      </w:r>
      <w:r w:rsidR="002A335D" w:rsidRPr="006A1F75">
        <w:rPr>
          <w:rFonts w:ascii="Corbel" w:hAnsi="Corbel"/>
        </w:rPr>
        <w:t>.1</w:t>
      </w:r>
      <w:r w:rsidR="002A335D" w:rsidRPr="006A1F75">
        <w:rPr>
          <w:rFonts w:ascii="Corbel" w:hAnsi="Corbel"/>
        </w:rPr>
        <w:tab/>
      </w:r>
      <w:r w:rsidR="00290D6B" w:rsidRPr="006A1F75">
        <w:rPr>
          <w:rFonts w:ascii="Corbel" w:hAnsi="Corbel"/>
        </w:rPr>
        <w:t>V prípade omeškania objednávateľa s úhradou faktúry má zhotoviteľ právo na zaplatenie úroku z omeškania vo výške podľa nariadenia vlády SR č. 21/2013 Z. z., ktorým sa vykonávajú niektoré ustanovenia Obchodného zákonníka, za každý aj začatý deň omeškania</w:t>
      </w:r>
      <w:r w:rsidR="007B5906" w:rsidRPr="006A1F75">
        <w:rPr>
          <w:rFonts w:ascii="Corbel" w:hAnsi="Corbel"/>
        </w:rPr>
        <w:t>.</w:t>
      </w:r>
    </w:p>
    <w:p w14:paraId="50272E4C" w14:textId="2DEF500F" w:rsidR="007B5906" w:rsidRPr="006A1F75" w:rsidRDefault="0030165F" w:rsidP="006A1F75">
      <w:pPr>
        <w:tabs>
          <w:tab w:val="left" w:pos="142"/>
        </w:tabs>
        <w:spacing w:after="0" w:line="240" w:lineRule="auto"/>
        <w:ind w:left="567" w:hanging="567"/>
        <w:jc w:val="both"/>
        <w:rPr>
          <w:rFonts w:ascii="Corbel" w:hAnsi="Corbel"/>
        </w:rPr>
      </w:pPr>
      <w:r w:rsidRPr="006A1F75">
        <w:rPr>
          <w:rFonts w:ascii="Corbel" w:hAnsi="Corbel"/>
        </w:rPr>
        <w:t>11</w:t>
      </w:r>
      <w:r w:rsidR="002A335D" w:rsidRPr="006A1F75">
        <w:rPr>
          <w:rFonts w:ascii="Corbel" w:hAnsi="Corbel"/>
        </w:rPr>
        <w:t>.2</w:t>
      </w:r>
      <w:r w:rsidR="002A335D" w:rsidRPr="006A1F75">
        <w:rPr>
          <w:rFonts w:ascii="Corbel" w:hAnsi="Corbel"/>
        </w:rPr>
        <w:tab/>
      </w:r>
      <w:r w:rsidR="00290D6B" w:rsidRPr="006A1F75">
        <w:rPr>
          <w:rFonts w:ascii="Corbel" w:hAnsi="Corbel"/>
        </w:rPr>
        <w:t xml:space="preserve">V prípade, ak zhotoviteľ nedodá, neposkytne alebo nevyhotoví objednávateľovi predmet zmluvy podľa čl. III ods. </w:t>
      </w:r>
      <w:r w:rsidR="00567ECD" w:rsidRPr="006A1F75">
        <w:rPr>
          <w:rFonts w:ascii="Corbel" w:hAnsi="Corbel"/>
        </w:rPr>
        <w:t>3</w:t>
      </w:r>
      <w:r w:rsidR="00290D6B" w:rsidRPr="006A1F75">
        <w:rPr>
          <w:rFonts w:ascii="Corbel" w:hAnsi="Corbel"/>
        </w:rPr>
        <w:t xml:space="preserve">.1 tejto zmluvy, v rozsahu a obsahu podľa čl. IV tejto zmluvy, v termínoch dohodnutých podľa čl. V tejto zmluvy, vzniká objednávateľovi voči zhotoviteľovi nárok na zaplatenie zmluvnej pokuty vo výške 1 % zo zmluvnej celkovej ceny podľa v čl. VII ods. </w:t>
      </w:r>
      <w:r w:rsidR="00567ECD" w:rsidRPr="006A1F75">
        <w:rPr>
          <w:rFonts w:ascii="Corbel" w:hAnsi="Corbel"/>
        </w:rPr>
        <w:t>7.</w:t>
      </w:r>
      <w:r w:rsidR="00290D6B" w:rsidRPr="006A1F75">
        <w:rPr>
          <w:rFonts w:ascii="Corbel" w:hAnsi="Corbel"/>
        </w:rPr>
        <w:t xml:space="preserve">2 písm. a) položka cena spolu za </w:t>
      </w:r>
      <w:r w:rsidR="00567ECD" w:rsidRPr="006A1F75">
        <w:rPr>
          <w:rFonts w:ascii="Corbel" w:hAnsi="Corbel"/>
        </w:rPr>
        <w:t>projektovú dokumentáciu</w:t>
      </w:r>
      <w:r w:rsidR="00290D6B" w:rsidRPr="006A1F75">
        <w:rPr>
          <w:rFonts w:ascii="Corbel" w:hAnsi="Corbel"/>
        </w:rPr>
        <w:t xml:space="preserve"> tejto zmluvy za každý aj začatý deň omeškania</w:t>
      </w:r>
      <w:r w:rsidR="007B5906" w:rsidRPr="006A1F75">
        <w:rPr>
          <w:rFonts w:ascii="Corbel" w:hAnsi="Corbel"/>
        </w:rPr>
        <w:t>.</w:t>
      </w:r>
    </w:p>
    <w:p w14:paraId="11FD1925" w14:textId="50DF0B8A" w:rsidR="007B5906" w:rsidRPr="006A1F75" w:rsidRDefault="0030165F" w:rsidP="006A1F75">
      <w:pPr>
        <w:tabs>
          <w:tab w:val="left" w:pos="142"/>
        </w:tabs>
        <w:spacing w:after="0" w:line="240" w:lineRule="auto"/>
        <w:ind w:left="567" w:hanging="567"/>
        <w:jc w:val="both"/>
        <w:rPr>
          <w:rFonts w:ascii="Corbel" w:hAnsi="Corbel"/>
        </w:rPr>
      </w:pPr>
      <w:r w:rsidRPr="006A1F75">
        <w:rPr>
          <w:rFonts w:ascii="Corbel" w:hAnsi="Corbel"/>
        </w:rPr>
        <w:t>11</w:t>
      </w:r>
      <w:r w:rsidR="002A335D" w:rsidRPr="006A1F75">
        <w:rPr>
          <w:rFonts w:ascii="Corbel" w:hAnsi="Corbel"/>
        </w:rPr>
        <w:t>.</w:t>
      </w:r>
      <w:r w:rsidR="00AB68D9" w:rsidRPr="006A1F75">
        <w:rPr>
          <w:rFonts w:ascii="Corbel" w:hAnsi="Corbel"/>
        </w:rPr>
        <w:t>3</w:t>
      </w:r>
      <w:r w:rsidR="002A335D" w:rsidRPr="006A1F75">
        <w:rPr>
          <w:rFonts w:ascii="Corbel" w:hAnsi="Corbel"/>
        </w:rPr>
        <w:tab/>
      </w:r>
      <w:r w:rsidR="00290D6B" w:rsidRPr="006A1F75">
        <w:rPr>
          <w:rFonts w:ascii="Corbel" w:hAnsi="Corbel"/>
        </w:rPr>
        <w:t xml:space="preserve">V prípade, ak si zhotoviteľ nesplní akúkoľvek povinnosť v rámci výkonu inžinierskej činnosti, vzniká objednávateľovi voči zhotoviteľovi nárok na zaplatenie zmluvnej pokuty vo výške 6 % zo zmluvnej celkovej ceny podľa v čl. VII ods. </w:t>
      </w:r>
      <w:r w:rsidR="00567ECD" w:rsidRPr="006A1F75">
        <w:rPr>
          <w:rFonts w:ascii="Corbel" w:hAnsi="Corbel"/>
        </w:rPr>
        <w:t>7.</w:t>
      </w:r>
      <w:r w:rsidR="00290D6B" w:rsidRPr="006A1F75">
        <w:rPr>
          <w:rFonts w:ascii="Corbel" w:hAnsi="Corbel"/>
        </w:rPr>
        <w:t>2 písm. b) tejto zmluvy položka cena spolu za IČ za každé jedno porušenie povinnosti, a to aj opakovane</w:t>
      </w:r>
      <w:r w:rsidR="007B5906" w:rsidRPr="006A1F75">
        <w:rPr>
          <w:rFonts w:ascii="Corbel" w:hAnsi="Corbel"/>
        </w:rPr>
        <w:t>.</w:t>
      </w:r>
    </w:p>
    <w:p w14:paraId="35BA4B27" w14:textId="17CAA0E6" w:rsidR="007B5906" w:rsidRPr="006A1F75" w:rsidRDefault="0030165F" w:rsidP="006A1F75">
      <w:pPr>
        <w:tabs>
          <w:tab w:val="left" w:pos="142"/>
        </w:tabs>
        <w:spacing w:after="0" w:line="240" w:lineRule="auto"/>
        <w:ind w:left="567" w:hanging="567"/>
        <w:jc w:val="both"/>
        <w:rPr>
          <w:rFonts w:ascii="Corbel" w:hAnsi="Corbel"/>
        </w:rPr>
      </w:pPr>
      <w:r w:rsidRPr="006A1F75">
        <w:rPr>
          <w:rFonts w:ascii="Corbel" w:hAnsi="Corbel"/>
        </w:rPr>
        <w:t>11</w:t>
      </w:r>
      <w:r w:rsidR="002A335D" w:rsidRPr="006A1F75">
        <w:rPr>
          <w:rFonts w:ascii="Corbel" w:hAnsi="Corbel"/>
        </w:rPr>
        <w:t>.</w:t>
      </w:r>
      <w:r w:rsidR="00AB68D9" w:rsidRPr="006A1F75">
        <w:rPr>
          <w:rFonts w:ascii="Corbel" w:hAnsi="Corbel"/>
        </w:rPr>
        <w:t>4</w:t>
      </w:r>
      <w:r w:rsidR="002A335D" w:rsidRPr="006A1F75">
        <w:rPr>
          <w:rFonts w:ascii="Corbel" w:hAnsi="Corbel"/>
        </w:rPr>
        <w:tab/>
      </w:r>
      <w:r w:rsidR="00290D6B" w:rsidRPr="006A1F75">
        <w:rPr>
          <w:rFonts w:ascii="Corbel" w:hAnsi="Corbel"/>
        </w:rPr>
        <w:t xml:space="preserve">V prípade, ak si zhotoviteľ nesplní akúkoľvek povinnosť v rámci výkonu autorského dozoru, vzniká objednávateľovi voči zhotoviteľovi nárok na zaplatenie zmluvnej pokuty vo výške 6 % zo zmluvnej ceny podľa v čl. VII ods. </w:t>
      </w:r>
      <w:r w:rsidR="00567ECD" w:rsidRPr="006A1F75">
        <w:rPr>
          <w:rFonts w:ascii="Corbel" w:hAnsi="Corbel"/>
        </w:rPr>
        <w:t>7.</w:t>
      </w:r>
      <w:r w:rsidR="00290D6B" w:rsidRPr="006A1F75">
        <w:rPr>
          <w:rFonts w:ascii="Corbel" w:hAnsi="Corbel"/>
        </w:rPr>
        <w:t>2 písm. c) tejto zmluvy za každé jedno porušenie povinnosti, a to aj opakovane</w:t>
      </w:r>
      <w:r w:rsidR="007B5906" w:rsidRPr="006A1F75">
        <w:rPr>
          <w:rFonts w:ascii="Corbel" w:hAnsi="Corbel"/>
        </w:rPr>
        <w:t xml:space="preserve">. </w:t>
      </w:r>
    </w:p>
    <w:p w14:paraId="06D442AC" w14:textId="09F73E34" w:rsidR="007B5906" w:rsidRPr="006A1F75" w:rsidRDefault="0030165F" w:rsidP="006A1F75">
      <w:pPr>
        <w:tabs>
          <w:tab w:val="left" w:pos="142"/>
        </w:tabs>
        <w:spacing w:after="0" w:line="240" w:lineRule="auto"/>
        <w:ind w:left="567" w:hanging="567"/>
        <w:jc w:val="both"/>
        <w:rPr>
          <w:rFonts w:ascii="Corbel" w:hAnsi="Corbel"/>
        </w:rPr>
      </w:pPr>
      <w:r w:rsidRPr="006A1F75">
        <w:rPr>
          <w:rFonts w:ascii="Corbel" w:hAnsi="Corbel"/>
        </w:rPr>
        <w:t>11</w:t>
      </w:r>
      <w:r w:rsidR="002A335D" w:rsidRPr="006A1F75">
        <w:rPr>
          <w:rFonts w:ascii="Corbel" w:hAnsi="Corbel"/>
        </w:rPr>
        <w:t>.</w:t>
      </w:r>
      <w:r w:rsidR="00703535" w:rsidRPr="006A1F75">
        <w:rPr>
          <w:rFonts w:ascii="Corbel" w:hAnsi="Corbel"/>
        </w:rPr>
        <w:t>5</w:t>
      </w:r>
      <w:r w:rsidR="002A335D" w:rsidRPr="006A1F75">
        <w:rPr>
          <w:rFonts w:ascii="Corbel" w:hAnsi="Corbel"/>
        </w:rPr>
        <w:tab/>
      </w:r>
      <w:r w:rsidR="00290D6B" w:rsidRPr="006A1F75">
        <w:rPr>
          <w:rFonts w:ascii="Corbel" w:hAnsi="Corbel"/>
        </w:rPr>
        <w:t xml:space="preserve">V prípade, ak zhotoviteľ v rozpore s ustanoveniami zmluvy nezačal, prerušil alebo zastavil realizáciu diela alebo výkon inžinierskej činnosti alebo výkon autorského dozoru, alebo inak prejavil svoj úmysel nepokračovať v plnení zmluvy, má objednávateľ právo na zaplatenie zmluvnej pokuty vo výške 15 % zo zmluvnej ceny uvedenej v čl. VII ods. </w:t>
      </w:r>
      <w:r w:rsidR="00703535" w:rsidRPr="006A1F75">
        <w:rPr>
          <w:rFonts w:ascii="Corbel" w:hAnsi="Corbel"/>
        </w:rPr>
        <w:t>7.</w:t>
      </w:r>
      <w:r w:rsidR="00290D6B" w:rsidRPr="006A1F75">
        <w:rPr>
          <w:rFonts w:ascii="Corbel" w:hAnsi="Corbel"/>
        </w:rPr>
        <w:t xml:space="preserve">2 písm. </w:t>
      </w:r>
      <w:r w:rsidR="00703535" w:rsidRPr="006A1F75">
        <w:rPr>
          <w:rFonts w:ascii="Corbel" w:hAnsi="Corbel"/>
        </w:rPr>
        <w:t>c</w:t>
      </w:r>
      <w:r w:rsidR="00290D6B" w:rsidRPr="006A1F75">
        <w:rPr>
          <w:rFonts w:ascii="Corbel" w:hAnsi="Corbel"/>
        </w:rPr>
        <w:t>) tejto zmluvy, za porušenie každej povinnosti jednotlivo</w:t>
      </w:r>
      <w:r w:rsidR="00576C41" w:rsidRPr="006A1F75">
        <w:rPr>
          <w:rFonts w:ascii="Corbel" w:hAnsi="Corbel"/>
        </w:rPr>
        <w:t>.</w:t>
      </w:r>
    </w:p>
    <w:p w14:paraId="180E838C" w14:textId="17BF3780" w:rsidR="007B5906" w:rsidRPr="006A1F75" w:rsidRDefault="0030165F" w:rsidP="006A1F75">
      <w:pPr>
        <w:tabs>
          <w:tab w:val="left" w:pos="142"/>
        </w:tabs>
        <w:spacing w:after="0" w:line="240" w:lineRule="auto"/>
        <w:ind w:left="567" w:hanging="567"/>
        <w:jc w:val="both"/>
        <w:rPr>
          <w:rFonts w:ascii="Corbel" w:hAnsi="Corbel"/>
        </w:rPr>
      </w:pPr>
      <w:r w:rsidRPr="006A1F75">
        <w:rPr>
          <w:rFonts w:ascii="Corbel" w:hAnsi="Corbel"/>
        </w:rPr>
        <w:t>11</w:t>
      </w:r>
      <w:r w:rsidR="002A335D" w:rsidRPr="006A1F75">
        <w:rPr>
          <w:rFonts w:ascii="Corbel" w:hAnsi="Corbel"/>
        </w:rPr>
        <w:t>.</w:t>
      </w:r>
      <w:r w:rsidR="00703535" w:rsidRPr="006A1F75">
        <w:rPr>
          <w:rFonts w:ascii="Corbel" w:hAnsi="Corbel"/>
        </w:rPr>
        <w:t>6</w:t>
      </w:r>
      <w:r w:rsidR="002A335D" w:rsidRPr="006A1F75">
        <w:rPr>
          <w:rFonts w:ascii="Corbel" w:hAnsi="Corbel"/>
        </w:rPr>
        <w:tab/>
      </w:r>
      <w:r w:rsidR="00685E2B" w:rsidRPr="006A1F75">
        <w:rPr>
          <w:rFonts w:ascii="Corbel" w:hAnsi="Corbel"/>
        </w:rPr>
        <w:t xml:space="preserve">V prípade, ak zhotoviteľ nemá alebo stratí odbornú spôsobilosť alebo mu zanikne oprávnenie na výkon činnosti, ktoré sú predmetom zmluvy, má objednávateľ právo na zaplatenie zmluvnej pokuty vo výške 15 % zo zmluvnej ceny uvedenej v čl. VII ods. </w:t>
      </w:r>
      <w:r w:rsidR="00703535" w:rsidRPr="006A1F75">
        <w:rPr>
          <w:rFonts w:ascii="Corbel" w:hAnsi="Corbel"/>
        </w:rPr>
        <w:t>7.</w:t>
      </w:r>
      <w:r w:rsidR="00685E2B" w:rsidRPr="006A1F75">
        <w:rPr>
          <w:rFonts w:ascii="Corbel" w:hAnsi="Corbel"/>
        </w:rPr>
        <w:t xml:space="preserve">2 písm. </w:t>
      </w:r>
      <w:r w:rsidR="00703535" w:rsidRPr="006A1F75">
        <w:rPr>
          <w:rFonts w:ascii="Corbel" w:hAnsi="Corbel"/>
        </w:rPr>
        <w:t>c</w:t>
      </w:r>
      <w:r w:rsidR="00685E2B" w:rsidRPr="006A1F75">
        <w:rPr>
          <w:rFonts w:ascii="Corbel" w:hAnsi="Corbel"/>
        </w:rPr>
        <w:t>) tejto zmluvy, za porušenie každej povinnosti jednotlivo</w:t>
      </w:r>
      <w:r w:rsidR="007B5906" w:rsidRPr="006A1F75">
        <w:rPr>
          <w:rFonts w:ascii="Corbel" w:hAnsi="Corbel"/>
        </w:rPr>
        <w:t>.</w:t>
      </w:r>
    </w:p>
    <w:p w14:paraId="508A4048" w14:textId="0AC7B60C" w:rsidR="007B5906" w:rsidRPr="006A1F75" w:rsidRDefault="0030165F" w:rsidP="006A1F75">
      <w:pPr>
        <w:tabs>
          <w:tab w:val="left" w:pos="142"/>
        </w:tabs>
        <w:spacing w:after="0" w:line="240" w:lineRule="auto"/>
        <w:ind w:left="567" w:hanging="567"/>
        <w:jc w:val="both"/>
        <w:rPr>
          <w:rFonts w:ascii="Corbel" w:hAnsi="Corbel"/>
        </w:rPr>
      </w:pPr>
      <w:r w:rsidRPr="006A1F75">
        <w:rPr>
          <w:rFonts w:ascii="Corbel" w:hAnsi="Corbel"/>
        </w:rPr>
        <w:t>11</w:t>
      </w:r>
      <w:r w:rsidR="002A335D" w:rsidRPr="006A1F75">
        <w:rPr>
          <w:rFonts w:ascii="Corbel" w:hAnsi="Corbel"/>
        </w:rPr>
        <w:t>.</w:t>
      </w:r>
      <w:r w:rsidR="00703535" w:rsidRPr="006A1F75">
        <w:rPr>
          <w:rFonts w:ascii="Corbel" w:hAnsi="Corbel"/>
        </w:rPr>
        <w:t>7</w:t>
      </w:r>
      <w:r w:rsidR="002A335D" w:rsidRPr="006A1F75">
        <w:rPr>
          <w:rFonts w:ascii="Corbel" w:hAnsi="Corbel"/>
        </w:rPr>
        <w:tab/>
      </w:r>
      <w:r w:rsidR="00685E2B" w:rsidRPr="006A1F75">
        <w:rPr>
          <w:rFonts w:ascii="Corbel" w:hAnsi="Corbel"/>
        </w:rPr>
        <w:t xml:space="preserve">V prípade, ak zhotoviteľ použije na vykonanie diela alebo na výkon činností, ktoré sú predmetom tejto zmluvy osoby bez potrebného oprávnenia, má objednávateľ právo na zaplatenie zmluvnej pokuty vo výške 15 % zo zmluvnej ceny uvedenej v čl. VII ods. </w:t>
      </w:r>
      <w:r w:rsidR="00703535" w:rsidRPr="006A1F75">
        <w:rPr>
          <w:rFonts w:ascii="Corbel" w:hAnsi="Corbel"/>
        </w:rPr>
        <w:t>7.</w:t>
      </w:r>
      <w:r w:rsidR="00685E2B" w:rsidRPr="006A1F75">
        <w:rPr>
          <w:rFonts w:ascii="Corbel" w:hAnsi="Corbel"/>
        </w:rPr>
        <w:t xml:space="preserve">2 písm. </w:t>
      </w:r>
      <w:r w:rsidR="00703535" w:rsidRPr="006A1F75">
        <w:rPr>
          <w:rFonts w:ascii="Corbel" w:hAnsi="Corbel"/>
        </w:rPr>
        <w:t>c</w:t>
      </w:r>
      <w:r w:rsidR="00685E2B" w:rsidRPr="006A1F75">
        <w:rPr>
          <w:rFonts w:ascii="Corbel" w:hAnsi="Corbel"/>
        </w:rPr>
        <w:t>) tejto zmluvy, za porušenie každej povinnosti jednotlivo</w:t>
      </w:r>
      <w:r w:rsidR="007B5906" w:rsidRPr="006A1F75">
        <w:rPr>
          <w:rFonts w:ascii="Corbel" w:hAnsi="Corbel"/>
        </w:rPr>
        <w:t>.</w:t>
      </w:r>
    </w:p>
    <w:p w14:paraId="62D0D9A7" w14:textId="4A0F1A0D" w:rsidR="007B5906" w:rsidRPr="006A1F75" w:rsidRDefault="0030165F" w:rsidP="006A1F75">
      <w:pPr>
        <w:tabs>
          <w:tab w:val="left" w:pos="142"/>
        </w:tabs>
        <w:spacing w:after="0" w:line="240" w:lineRule="auto"/>
        <w:ind w:left="567" w:hanging="567"/>
        <w:jc w:val="both"/>
        <w:rPr>
          <w:rFonts w:ascii="Corbel" w:hAnsi="Corbel"/>
        </w:rPr>
      </w:pPr>
      <w:r w:rsidRPr="006A1F75">
        <w:rPr>
          <w:rFonts w:ascii="Corbel" w:hAnsi="Corbel"/>
        </w:rPr>
        <w:lastRenderedPageBreak/>
        <w:t>11</w:t>
      </w:r>
      <w:r w:rsidR="002A335D" w:rsidRPr="006A1F75">
        <w:rPr>
          <w:rFonts w:ascii="Corbel" w:hAnsi="Corbel"/>
        </w:rPr>
        <w:t>.</w:t>
      </w:r>
      <w:r w:rsidR="00703535" w:rsidRPr="006A1F75">
        <w:rPr>
          <w:rFonts w:ascii="Corbel" w:hAnsi="Corbel"/>
        </w:rPr>
        <w:t>8</w:t>
      </w:r>
      <w:r w:rsidR="002A335D" w:rsidRPr="006A1F75">
        <w:rPr>
          <w:rFonts w:ascii="Corbel" w:hAnsi="Corbel"/>
        </w:rPr>
        <w:tab/>
      </w:r>
      <w:r w:rsidR="00685E2B" w:rsidRPr="006A1F75">
        <w:rPr>
          <w:rFonts w:ascii="Corbel" w:hAnsi="Corbel"/>
        </w:rPr>
        <w:t>V prípade omeškania zhotoviteľa s odstránením vád v lehote určenej podľa tejto zmluvy má objednávateľ právo na zmluvnú pokutu vo výške 300,00 EUR za každý jednotlivý prípad a každý deň omeškania až do odstránenia vád.</w:t>
      </w:r>
    </w:p>
    <w:p w14:paraId="4876BE2D" w14:textId="6E6F150A" w:rsidR="007B5906" w:rsidRPr="006A1F75" w:rsidRDefault="0030165F" w:rsidP="006A1F75">
      <w:pPr>
        <w:tabs>
          <w:tab w:val="left" w:pos="142"/>
        </w:tabs>
        <w:spacing w:after="0" w:line="240" w:lineRule="auto"/>
        <w:ind w:left="567" w:hanging="567"/>
        <w:jc w:val="both"/>
        <w:rPr>
          <w:rFonts w:ascii="Corbel" w:hAnsi="Corbel"/>
        </w:rPr>
      </w:pPr>
      <w:r w:rsidRPr="006A1F75">
        <w:rPr>
          <w:rFonts w:ascii="Corbel" w:hAnsi="Corbel"/>
        </w:rPr>
        <w:t>11</w:t>
      </w:r>
      <w:r w:rsidR="002A335D" w:rsidRPr="006A1F75">
        <w:rPr>
          <w:rFonts w:ascii="Corbel" w:hAnsi="Corbel"/>
        </w:rPr>
        <w:t>.</w:t>
      </w:r>
      <w:r w:rsidR="00703535" w:rsidRPr="006A1F75">
        <w:rPr>
          <w:rFonts w:ascii="Corbel" w:hAnsi="Corbel"/>
        </w:rPr>
        <w:t>9</w:t>
      </w:r>
      <w:r w:rsidR="002A335D" w:rsidRPr="006A1F75">
        <w:rPr>
          <w:rFonts w:ascii="Corbel" w:hAnsi="Corbel"/>
        </w:rPr>
        <w:tab/>
      </w:r>
      <w:r w:rsidRPr="006A1F75">
        <w:rPr>
          <w:rFonts w:ascii="Corbel" w:hAnsi="Corbel"/>
        </w:rPr>
        <w:t>Ak si zhotoviteľ nesplní svoj záväzok podľa čl. II ods. 2 písm. k) a písm. l) tejto zmluvy, má objednávateľ právo na zmluvnú pokutu vo výške 100,00 EUR za každý prípad a začatý deň omeškania až do riadneho splnenia záväzku zhotoviteľom</w:t>
      </w:r>
      <w:r w:rsidR="007B5906" w:rsidRPr="006A1F75">
        <w:rPr>
          <w:rFonts w:ascii="Corbel" w:hAnsi="Corbel"/>
        </w:rPr>
        <w:t xml:space="preserve">. </w:t>
      </w:r>
    </w:p>
    <w:p w14:paraId="292B7DDF" w14:textId="64FEE494" w:rsidR="00CF2ED1" w:rsidRPr="006A1F75" w:rsidRDefault="0030165F" w:rsidP="006A1F75">
      <w:pPr>
        <w:tabs>
          <w:tab w:val="left" w:pos="142"/>
        </w:tabs>
        <w:spacing w:after="0" w:line="240" w:lineRule="auto"/>
        <w:ind w:left="567" w:hanging="567"/>
        <w:jc w:val="both"/>
        <w:rPr>
          <w:rFonts w:ascii="Corbel" w:hAnsi="Corbel"/>
        </w:rPr>
      </w:pPr>
      <w:r w:rsidRPr="006A1F75">
        <w:rPr>
          <w:rFonts w:ascii="Corbel" w:hAnsi="Corbel"/>
        </w:rPr>
        <w:t>11</w:t>
      </w:r>
      <w:r w:rsidR="002A335D" w:rsidRPr="006A1F75">
        <w:rPr>
          <w:rFonts w:ascii="Corbel" w:hAnsi="Corbel"/>
        </w:rPr>
        <w:t>.1</w:t>
      </w:r>
      <w:r w:rsidR="00703535" w:rsidRPr="006A1F75">
        <w:rPr>
          <w:rFonts w:ascii="Corbel" w:hAnsi="Corbel"/>
        </w:rPr>
        <w:t>0</w:t>
      </w:r>
      <w:r w:rsidR="002A335D" w:rsidRPr="006A1F75">
        <w:rPr>
          <w:rFonts w:ascii="Corbel" w:hAnsi="Corbel"/>
        </w:rPr>
        <w:tab/>
      </w:r>
      <w:r w:rsidRPr="006A1F75">
        <w:rPr>
          <w:rFonts w:ascii="Corbel" w:hAnsi="Corbel"/>
        </w:rPr>
        <w:t xml:space="preserve">Ak zhotoviteľ poruší ktorúkoľvek z povinností stanovených v čl. VI ods. </w:t>
      </w:r>
      <w:r w:rsidR="0097002D" w:rsidRPr="006A1F75">
        <w:rPr>
          <w:rFonts w:ascii="Corbel" w:hAnsi="Corbel"/>
        </w:rPr>
        <w:t>6.</w:t>
      </w:r>
      <w:r w:rsidRPr="006A1F75">
        <w:rPr>
          <w:rFonts w:ascii="Corbel" w:hAnsi="Corbel"/>
        </w:rPr>
        <w:t xml:space="preserve">3, </w:t>
      </w:r>
      <w:r w:rsidR="0097002D" w:rsidRPr="006A1F75">
        <w:rPr>
          <w:rFonts w:ascii="Corbel" w:hAnsi="Corbel"/>
        </w:rPr>
        <w:t>6.</w:t>
      </w:r>
      <w:r w:rsidRPr="006A1F75">
        <w:rPr>
          <w:rFonts w:ascii="Corbel" w:hAnsi="Corbel"/>
        </w:rPr>
        <w:t xml:space="preserve">4, </w:t>
      </w:r>
      <w:r w:rsidR="0097002D" w:rsidRPr="006A1F75">
        <w:rPr>
          <w:rFonts w:ascii="Corbel" w:hAnsi="Corbel"/>
        </w:rPr>
        <w:t>6.</w:t>
      </w:r>
      <w:r w:rsidRPr="006A1F75">
        <w:rPr>
          <w:rFonts w:ascii="Corbel" w:hAnsi="Corbel"/>
        </w:rPr>
        <w:t>5 a</w:t>
      </w:r>
      <w:r w:rsidR="0097002D" w:rsidRPr="006A1F75">
        <w:rPr>
          <w:rFonts w:ascii="Corbel" w:hAnsi="Corbel"/>
        </w:rPr>
        <w:t> 6.</w:t>
      </w:r>
      <w:r w:rsidRPr="006A1F75">
        <w:rPr>
          <w:rFonts w:ascii="Corbel" w:hAnsi="Corbel"/>
        </w:rPr>
        <w:t xml:space="preserve">7 tejto zmluvy, objednávateľ je oprávnený požadovať od zhotoviteľa zaplatenie zmluvnej pokuty vo výške 1 % zo zmluvnej ceny uvedenej v čl. VII ods. </w:t>
      </w:r>
      <w:r w:rsidR="0097002D" w:rsidRPr="006A1F75">
        <w:rPr>
          <w:rFonts w:ascii="Corbel" w:hAnsi="Corbel"/>
        </w:rPr>
        <w:t>7.</w:t>
      </w:r>
      <w:r w:rsidRPr="006A1F75">
        <w:rPr>
          <w:rFonts w:ascii="Corbel" w:hAnsi="Corbel"/>
        </w:rPr>
        <w:t xml:space="preserve">2 písm. </w:t>
      </w:r>
      <w:r w:rsidR="0097002D" w:rsidRPr="006A1F75">
        <w:rPr>
          <w:rFonts w:ascii="Corbel" w:hAnsi="Corbel"/>
        </w:rPr>
        <w:t>c</w:t>
      </w:r>
      <w:r w:rsidRPr="006A1F75">
        <w:rPr>
          <w:rFonts w:ascii="Corbel" w:hAnsi="Corbel"/>
        </w:rPr>
        <w:t>) tejto zmluvy za každý jednotlivý prípad</w:t>
      </w:r>
      <w:r w:rsidR="00A61977" w:rsidRPr="006A1F75">
        <w:rPr>
          <w:rFonts w:ascii="Corbel" w:hAnsi="Corbel"/>
        </w:rPr>
        <w:t>.</w:t>
      </w:r>
    </w:p>
    <w:p w14:paraId="0058CADE" w14:textId="5A30E91D" w:rsidR="0030165F" w:rsidRPr="006A1F75" w:rsidRDefault="0030165F" w:rsidP="006A1F75">
      <w:pPr>
        <w:tabs>
          <w:tab w:val="left" w:pos="142"/>
        </w:tabs>
        <w:spacing w:after="0" w:line="240" w:lineRule="auto"/>
        <w:ind w:left="567" w:hanging="567"/>
        <w:jc w:val="both"/>
        <w:rPr>
          <w:rFonts w:ascii="Corbel" w:hAnsi="Corbel"/>
        </w:rPr>
      </w:pPr>
      <w:r w:rsidRPr="006A1F75">
        <w:rPr>
          <w:rFonts w:ascii="Corbel" w:hAnsi="Corbel"/>
        </w:rPr>
        <w:t>11.1</w:t>
      </w:r>
      <w:r w:rsidR="00703535" w:rsidRPr="006A1F75">
        <w:rPr>
          <w:rFonts w:ascii="Corbel" w:hAnsi="Corbel"/>
        </w:rPr>
        <w:t>1</w:t>
      </w:r>
      <w:r w:rsidRPr="006A1F75">
        <w:rPr>
          <w:rFonts w:ascii="Corbel" w:hAnsi="Corbel"/>
        </w:rPr>
        <w:tab/>
        <w:t xml:space="preserve">Ak zhotoviteľ poruší ktorúkoľvek z povinností stanovených v čl. XIII ods. </w:t>
      </w:r>
      <w:r w:rsidR="0097002D" w:rsidRPr="006A1F75">
        <w:rPr>
          <w:rFonts w:ascii="Corbel" w:hAnsi="Corbel"/>
        </w:rPr>
        <w:t>13.</w:t>
      </w:r>
      <w:r w:rsidRPr="006A1F75">
        <w:rPr>
          <w:rFonts w:ascii="Corbel" w:hAnsi="Corbel"/>
        </w:rPr>
        <w:t>1 a</w:t>
      </w:r>
      <w:r w:rsidR="0097002D" w:rsidRPr="006A1F75">
        <w:rPr>
          <w:rFonts w:ascii="Corbel" w:hAnsi="Corbel"/>
        </w:rPr>
        <w:t> 13.</w:t>
      </w:r>
      <w:r w:rsidRPr="006A1F75">
        <w:rPr>
          <w:rFonts w:ascii="Corbel" w:hAnsi="Corbel"/>
        </w:rPr>
        <w:t xml:space="preserve">2 tejto zmluvy, objednávateľ je oprávnený požadovať od zhotoviteľa zaplatenie zmluvnej pokuty vo výške 5 % zo zmluvnej ceny uvedenej v čl. VII ods. </w:t>
      </w:r>
      <w:r w:rsidR="00703535" w:rsidRPr="006A1F75">
        <w:rPr>
          <w:rFonts w:ascii="Corbel" w:hAnsi="Corbel"/>
        </w:rPr>
        <w:t>7.</w:t>
      </w:r>
      <w:r w:rsidRPr="006A1F75">
        <w:rPr>
          <w:rFonts w:ascii="Corbel" w:hAnsi="Corbel"/>
        </w:rPr>
        <w:t xml:space="preserve">2 písm. </w:t>
      </w:r>
      <w:r w:rsidR="00703535" w:rsidRPr="006A1F75">
        <w:rPr>
          <w:rFonts w:ascii="Corbel" w:hAnsi="Corbel"/>
        </w:rPr>
        <w:t>c</w:t>
      </w:r>
      <w:r w:rsidRPr="006A1F75">
        <w:rPr>
          <w:rFonts w:ascii="Corbel" w:hAnsi="Corbel"/>
        </w:rPr>
        <w:t>) tejto zmluvy za každý jednotlivý prípad.</w:t>
      </w:r>
    </w:p>
    <w:p w14:paraId="696B4478" w14:textId="7B5F2A38" w:rsidR="0030165F" w:rsidRPr="006A1F75" w:rsidRDefault="0030165F" w:rsidP="006A1F75">
      <w:pPr>
        <w:tabs>
          <w:tab w:val="left" w:pos="142"/>
        </w:tabs>
        <w:spacing w:after="0" w:line="240" w:lineRule="auto"/>
        <w:ind w:left="567" w:hanging="567"/>
        <w:jc w:val="both"/>
        <w:rPr>
          <w:rFonts w:ascii="Corbel" w:hAnsi="Corbel"/>
        </w:rPr>
      </w:pPr>
      <w:r w:rsidRPr="006A1F75">
        <w:rPr>
          <w:rFonts w:ascii="Corbel" w:hAnsi="Corbel"/>
        </w:rPr>
        <w:t>11.1</w:t>
      </w:r>
      <w:r w:rsidR="00703535" w:rsidRPr="006A1F75">
        <w:rPr>
          <w:rFonts w:ascii="Corbel" w:hAnsi="Corbel"/>
        </w:rPr>
        <w:t>2</w:t>
      </w:r>
      <w:r w:rsidRPr="006A1F75">
        <w:rPr>
          <w:rFonts w:ascii="Corbel" w:hAnsi="Corbel"/>
        </w:rPr>
        <w:tab/>
        <w:t xml:space="preserve">Zmluvná pokuta bude uhradená zmluvnými stranami nezávisle na tom, či a v akej výške vznikne oprávnenej osobe (zmluvnej strane) nárok na náhradu škody, ktorú možno vymáhať samostatne. Zmluvné pokuty podľa tohto článku zmluvy sa zhotoviteľ zaväzuje zaplatiť objednávateľovi v lehote do 7 kalendárnych dní odo dňa ich písomného uplatnenia objednávateľom. </w:t>
      </w:r>
    </w:p>
    <w:p w14:paraId="532E94AC" w14:textId="152E3289" w:rsidR="0030165F" w:rsidRPr="006A1F75" w:rsidRDefault="0030165F" w:rsidP="006A1F75">
      <w:pPr>
        <w:tabs>
          <w:tab w:val="left" w:pos="142"/>
        </w:tabs>
        <w:spacing w:after="0" w:line="240" w:lineRule="auto"/>
        <w:ind w:left="567" w:hanging="567"/>
        <w:jc w:val="both"/>
        <w:rPr>
          <w:rFonts w:ascii="Corbel" w:hAnsi="Corbel"/>
        </w:rPr>
      </w:pPr>
      <w:r w:rsidRPr="006A1F75">
        <w:rPr>
          <w:rFonts w:ascii="Corbel" w:hAnsi="Corbel"/>
        </w:rPr>
        <w:t>11.1</w:t>
      </w:r>
      <w:r w:rsidR="00703535" w:rsidRPr="006A1F75">
        <w:rPr>
          <w:rFonts w:ascii="Corbel" w:hAnsi="Corbel"/>
        </w:rPr>
        <w:t>3</w:t>
      </w:r>
      <w:r w:rsidRPr="006A1F75">
        <w:rPr>
          <w:rFonts w:ascii="Corbel" w:hAnsi="Corbel"/>
        </w:rPr>
        <w:tab/>
        <w:t>V prípade, ak zhotoviteľ zavineným porušením svojich povinností podľa tejto zmluvy spôsobí objednávateľovi škodu, má objednávateľ nárok na náhradu škody v rozsahu preukázateľne prevyšujúcom zmluvnú pokutu. Za škodu sa považujú aj sankcie uložené objednávateľovi iným subjektom, ak tieto bolo uložené v dôsledku činností alebo za nedodržanie povinností, za ktoré zodpovedá zhotoviteľ.</w:t>
      </w:r>
    </w:p>
    <w:p w14:paraId="566E618C" w14:textId="72756CE3" w:rsidR="0030165F" w:rsidRPr="006A1F75" w:rsidRDefault="0030165F" w:rsidP="006A1F75">
      <w:pPr>
        <w:tabs>
          <w:tab w:val="left" w:pos="142"/>
        </w:tabs>
        <w:spacing w:after="0" w:line="240" w:lineRule="auto"/>
        <w:ind w:left="567" w:hanging="567"/>
        <w:jc w:val="both"/>
        <w:rPr>
          <w:rFonts w:ascii="Corbel" w:hAnsi="Corbel"/>
        </w:rPr>
      </w:pPr>
      <w:r w:rsidRPr="006A1F75">
        <w:rPr>
          <w:rFonts w:ascii="Corbel" w:hAnsi="Corbel"/>
        </w:rPr>
        <w:t>11.1</w:t>
      </w:r>
      <w:r w:rsidR="00703535" w:rsidRPr="006A1F75">
        <w:rPr>
          <w:rFonts w:ascii="Corbel" w:hAnsi="Corbel"/>
        </w:rPr>
        <w:t>4</w:t>
      </w:r>
      <w:r w:rsidRPr="006A1F75">
        <w:rPr>
          <w:rFonts w:ascii="Corbel" w:hAnsi="Corbel"/>
        </w:rPr>
        <w:tab/>
        <w:t>Zaplatenie zmluvnej pokuty nemá vplyv na splnenie povinnosti zhotoviteľa, ktorá bola zabezpečená zmluvnou pokutou.</w:t>
      </w:r>
    </w:p>
    <w:p w14:paraId="5D760798" w14:textId="77777777" w:rsidR="009C1733" w:rsidRDefault="009C1733" w:rsidP="006A1F75">
      <w:pPr>
        <w:tabs>
          <w:tab w:val="left" w:pos="142"/>
        </w:tabs>
        <w:spacing w:after="0" w:line="240" w:lineRule="auto"/>
        <w:jc w:val="center"/>
        <w:rPr>
          <w:rFonts w:ascii="Corbel" w:hAnsi="Corbel"/>
          <w:b/>
          <w:bCs/>
        </w:rPr>
      </w:pPr>
    </w:p>
    <w:p w14:paraId="02188675" w14:textId="77777777" w:rsidR="009C1733" w:rsidRDefault="009C1733" w:rsidP="006A1F75">
      <w:pPr>
        <w:tabs>
          <w:tab w:val="left" w:pos="142"/>
        </w:tabs>
        <w:spacing w:after="0" w:line="240" w:lineRule="auto"/>
        <w:jc w:val="center"/>
        <w:rPr>
          <w:rFonts w:ascii="Corbel" w:hAnsi="Corbel"/>
          <w:b/>
          <w:bCs/>
        </w:rPr>
      </w:pPr>
    </w:p>
    <w:p w14:paraId="5D22C16A" w14:textId="140E4277" w:rsidR="006E1BEA" w:rsidRPr="006A1F75" w:rsidRDefault="006E1BEA" w:rsidP="006A1F75">
      <w:pPr>
        <w:tabs>
          <w:tab w:val="left" w:pos="142"/>
        </w:tabs>
        <w:spacing w:after="0" w:line="240" w:lineRule="auto"/>
        <w:jc w:val="center"/>
        <w:rPr>
          <w:rFonts w:ascii="Corbel" w:hAnsi="Corbel"/>
          <w:b/>
          <w:bCs/>
        </w:rPr>
      </w:pPr>
      <w:r w:rsidRPr="006A1F75">
        <w:rPr>
          <w:rFonts w:ascii="Corbel" w:hAnsi="Corbel"/>
          <w:b/>
          <w:bCs/>
        </w:rPr>
        <w:t xml:space="preserve">Článok </w:t>
      </w:r>
      <w:r w:rsidR="0030165F" w:rsidRPr="006A1F75">
        <w:rPr>
          <w:rFonts w:ascii="Corbel" w:hAnsi="Corbel"/>
          <w:b/>
          <w:bCs/>
        </w:rPr>
        <w:t>XII</w:t>
      </w:r>
      <w:r w:rsidRPr="006A1F75">
        <w:rPr>
          <w:rFonts w:ascii="Corbel" w:hAnsi="Corbel"/>
          <w:b/>
          <w:bCs/>
        </w:rPr>
        <w:t>.</w:t>
      </w:r>
    </w:p>
    <w:p w14:paraId="087BF0FA" w14:textId="1026DB66" w:rsidR="006E1BEA" w:rsidRPr="006A1F75" w:rsidRDefault="005B4140" w:rsidP="006A1F75">
      <w:pPr>
        <w:tabs>
          <w:tab w:val="left" w:pos="142"/>
        </w:tabs>
        <w:spacing w:after="0" w:line="240" w:lineRule="auto"/>
        <w:jc w:val="center"/>
        <w:rPr>
          <w:rFonts w:ascii="Corbel" w:hAnsi="Corbel"/>
          <w:b/>
          <w:bCs/>
        </w:rPr>
      </w:pPr>
      <w:r w:rsidRPr="006A1F75">
        <w:rPr>
          <w:rFonts w:ascii="Corbel" w:hAnsi="Corbel"/>
        </w:rPr>
        <w:t xml:space="preserve"> </w:t>
      </w:r>
      <w:r w:rsidR="0030165F" w:rsidRPr="006A1F75">
        <w:rPr>
          <w:rFonts w:ascii="Corbel" w:hAnsi="Corbel"/>
          <w:b/>
          <w:bCs/>
        </w:rPr>
        <w:t>Licencia</w:t>
      </w:r>
    </w:p>
    <w:p w14:paraId="5DE86285" w14:textId="4A215E39" w:rsidR="0030165F" w:rsidRPr="006A1F75" w:rsidRDefault="00BE01E7" w:rsidP="006A1F75">
      <w:pPr>
        <w:tabs>
          <w:tab w:val="left" w:pos="142"/>
        </w:tabs>
        <w:spacing w:after="0" w:line="240" w:lineRule="auto"/>
        <w:ind w:left="567" w:hanging="567"/>
        <w:jc w:val="both"/>
        <w:rPr>
          <w:rFonts w:ascii="Corbel" w:hAnsi="Corbel"/>
        </w:rPr>
      </w:pPr>
      <w:r w:rsidRPr="006A1F75">
        <w:rPr>
          <w:rFonts w:ascii="Corbel" w:hAnsi="Corbel"/>
        </w:rPr>
        <w:t>12</w:t>
      </w:r>
      <w:r w:rsidR="002A335D" w:rsidRPr="006A1F75">
        <w:rPr>
          <w:rFonts w:ascii="Corbel" w:hAnsi="Corbel"/>
        </w:rPr>
        <w:t>.1</w:t>
      </w:r>
      <w:r w:rsidR="002A335D" w:rsidRPr="006A1F75">
        <w:rPr>
          <w:rFonts w:ascii="Corbel" w:hAnsi="Corbel"/>
        </w:rPr>
        <w:tab/>
      </w:r>
      <w:r w:rsidR="0030165F" w:rsidRPr="006A1F75">
        <w:rPr>
          <w:rFonts w:ascii="Corbel" w:hAnsi="Corbel"/>
        </w:rPr>
        <w:t>Zhotoviteľ v súlade s § 65 a nasl. zákona č. 185/2015 Z. z. Autorský zákon (ďalej aj „autorský zákon“) udeľuje objednávateľovi k autorsky chráneným častiam diela a k dielu ako celku:</w:t>
      </w:r>
    </w:p>
    <w:p w14:paraId="37186FB8" w14:textId="4789C1BA" w:rsidR="0030165F" w:rsidRPr="006A1F75" w:rsidRDefault="0030165F">
      <w:pPr>
        <w:pStyle w:val="Odsekzoznamu"/>
        <w:numPr>
          <w:ilvl w:val="0"/>
          <w:numId w:val="9"/>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 xml:space="preserve">výhradnú, vecne a priestorovo neobmedzenú licenciu (súhlas) na použitie diela a jeho jednotlivých častí na všetky zmluvným stranám pri uzavieraní tejto zmluvy známe spôsoby použitia, najmä spôsobom a v rozsahu bližšie uvedenom v ods. 2 tohto článku, </w:t>
      </w:r>
    </w:p>
    <w:p w14:paraId="3F82B2CC" w14:textId="77777777" w:rsidR="0030165F" w:rsidRPr="006A1F75" w:rsidRDefault="0030165F">
      <w:pPr>
        <w:pStyle w:val="Odsekzoznamu"/>
        <w:numPr>
          <w:ilvl w:val="0"/>
          <w:numId w:val="9"/>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 xml:space="preserve">b) súhlas na to, aby objednávateľ bol oprávnený udeliť sublicenciu k dielu alebo jeho jednotlivým častiam tretím osobám, najmä štátnym orgánom a orgánom verejnej správy Slovenskej republiky a/alebo právnickým osobám založenými týmito orgánmi a právnickým osobám alebo iným osobám, na ktoré bude prenesený výkon štátnej alebo verejnej správy, </w:t>
      </w:r>
    </w:p>
    <w:p w14:paraId="0F951E84" w14:textId="02D83C80" w:rsidR="003C60BD" w:rsidRPr="006A1F75" w:rsidRDefault="0030165F">
      <w:pPr>
        <w:pStyle w:val="Odsekzoznamu"/>
        <w:numPr>
          <w:ilvl w:val="0"/>
          <w:numId w:val="9"/>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c) súhlas na to, aby objednávateľ bol oprávnený zmluvne postúpiť výhradnú licenciu udelenú touto zmluvou na tretie osoby, najmä na štátne orgány a orgány verejnej správy Slovenskej republiky a/alebo právnické osoby založené týmito orgánmi a právnické osoby alebo iné osoby, na ktoré bude prenesený výkon štátnej alebo verejnej správy</w:t>
      </w:r>
      <w:r w:rsidR="005A6147" w:rsidRPr="006A1F75">
        <w:rPr>
          <w:rFonts w:ascii="Corbel" w:hAnsi="Corbel"/>
        </w:rPr>
        <w:t>.</w:t>
      </w:r>
    </w:p>
    <w:p w14:paraId="37EDD40B" w14:textId="3E1720B0" w:rsidR="0030165F" w:rsidRPr="006A1F75" w:rsidRDefault="00BE01E7" w:rsidP="006A1F75">
      <w:pPr>
        <w:tabs>
          <w:tab w:val="left" w:pos="142"/>
        </w:tabs>
        <w:spacing w:after="0" w:line="240" w:lineRule="auto"/>
        <w:ind w:left="567" w:hanging="567"/>
        <w:jc w:val="both"/>
        <w:rPr>
          <w:rFonts w:ascii="Corbel" w:hAnsi="Corbel"/>
        </w:rPr>
      </w:pPr>
      <w:r w:rsidRPr="006A1F75">
        <w:rPr>
          <w:rFonts w:ascii="Corbel" w:hAnsi="Corbel"/>
        </w:rPr>
        <w:t>12</w:t>
      </w:r>
      <w:r w:rsidR="002A335D" w:rsidRPr="006A1F75">
        <w:rPr>
          <w:rFonts w:ascii="Corbel" w:hAnsi="Corbel"/>
        </w:rPr>
        <w:t>.2</w:t>
      </w:r>
      <w:r w:rsidR="002A335D" w:rsidRPr="006A1F75">
        <w:rPr>
          <w:rFonts w:ascii="Corbel" w:hAnsi="Corbel"/>
        </w:rPr>
        <w:tab/>
      </w:r>
      <w:r w:rsidR="0030165F" w:rsidRPr="006A1F75">
        <w:rPr>
          <w:rFonts w:ascii="Corbel" w:hAnsi="Corbel"/>
        </w:rPr>
        <w:t xml:space="preserve">Zhotoviteľ udeľuje súhlas na použitie diela vcelku alebo po častiach na všetky známe spôsoby použitia diela, najmä: na ďalšie spracovanie (úprava, zmena a pod.) alebo spojenie s iným dielom, na vyhotovenie rozmnoženiny diela, na verejné rozširovanie originálu a rozmnoženín formou ich bezodplatného poskytnutia alebo postúpenia orgánom a právnickým alebo fyzickým osobám zodpovedným, zainteresovaným alebo dotknutým investičnou prípravou a samotnou realizáciou stavby a príp. aj jeho poskytnutie ďalším spracovateľom vyšších stupňov diela (napr. dokumentácie skutočnej realizácie stavby alebo inej ďalšej projektovej dokumentácie), alebo jeho/ich rozmnoženín alebo iné uvedenia diela na verejnosti. </w:t>
      </w:r>
    </w:p>
    <w:p w14:paraId="66C0682C" w14:textId="28AADFCF" w:rsidR="003C60BD" w:rsidRPr="006A1F75" w:rsidRDefault="0030165F" w:rsidP="006A1F75">
      <w:pPr>
        <w:tabs>
          <w:tab w:val="left" w:pos="142"/>
        </w:tabs>
        <w:spacing w:after="0" w:line="240" w:lineRule="auto"/>
        <w:ind w:left="567" w:hanging="567"/>
        <w:jc w:val="both"/>
        <w:rPr>
          <w:rFonts w:ascii="Corbel" w:hAnsi="Corbel"/>
        </w:rPr>
      </w:pPr>
      <w:r w:rsidRPr="006A1F75">
        <w:rPr>
          <w:rFonts w:ascii="Corbel" w:hAnsi="Corbel"/>
        </w:rPr>
        <w:lastRenderedPageBreak/>
        <w:tab/>
      </w:r>
      <w:r w:rsidRPr="006A1F75">
        <w:rPr>
          <w:rFonts w:ascii="Corbel" w:hAnsi="Corbel"/>
        </w:rPr>
        <w:tab/>
        <w:t>Zhotoviteľ súhlasí s tým, že objednávateľ môže dielo upravovať, meniť alebo vykonávať iné zásahy do diela a môže dať prepracovať dielo alebo jeho časť inej osobe bez opätovného súhlasu zhotoviteľa</w:t>
      </w:r>
      <w:r w:rsidR="003C60BD" w:rsidRPr="006A1F75">
        <w:rPr>
          <w:rFonts w:ascii="Corbel" w:hAnsi="Corbel"/>
        </w:rPr>
        <w:t>.</w:t>
      </w:r>
    </w:p>
    <w:p w14:paraId="7E693EFD" w14:textId="6DE74AB9" w:rsidR="003C60BD" w:rsidRPr="006A1F75" w:rsidRDefault="00BE01E7" w:rsidP="006A1F75">
      <w:pPr>
        <w:tabs>
          <w:tab w:val="left" w:pos="142"/>
        </w:tabs>
        <w:spacing w:after="0" w:line="240" w:lineRule="auto"/>
        <w:ind w:left="567" w:hanging="567"/>
        <w:jc w:val="both"/>
        <w:rPr>
          <w:rFonts w:ascii="Corbel" w:hAnsi="Corbel"/>
        </w:rPr>
      </w:pPr>
      <w:r w:rsidRPr="006A1F75">
        <w:rPr>
          <w:rFonts w:ascii="Corbel" w:hAnsi="Corbel"/>
        </w:rPr>
        <w:t>12</w:t>
      </w:r>
      <w:r w:rsidR="002A335D" w:rsidRPr="006A1F75">
        <w:rPr>
          <w:rFonts w:ascii="Corbel" w:hAnsi="Corbel"/>
        </w:rPr>
        <w:t>.3</w:t>
      </w:r>
      <w:r w:rsidR="003509BF" w:rsidRPr="006A1F75">
        <w:rPr>
          <w:rFonts w:ascii="Corbel" w:hAnsi="Corbel"/>
        </w:rPr>
        <w:tab/>
      </w:r>
      <w:r w:rsidR="0030165F" w:rsidRPr="006A1F75">
        <w:rPr>
          <w:rFonts w:ascii="Corbel" w:hAnsi="Corbel"/>
        </w:rPr>
        <w:t>Súhlasy udelené v tomto článku sa vzťahujú aj na použitie rozpracovanej verzie diela alebo jednotlivých častí diela alebo iných dokumentov a výstupov tejto zmluvy</w:t>
      </w:r>
      <w:r w:rsidR="003C60BD" w:rsidRPr="006A1F75">
        <w:rPr>
          <w:rFonts w:ascii="Corbel" w:hAnsi="Corbel"/>
        </w:rPr>
        <w:t>.</w:t>
      </w:r>
    </w:p>
    <w:p w14:paraId="26A27C67" w14:textId="16D544B5" w:rsidR="003C60BD" w:rsidRPr="006A1F75" w:rsidRDefault="00BE01E7" w:rsidP="006A1F75">
      <w:pPr>
        <w:tabs>
          <w:tab w:val="left" w:pos="142"/>
        </w:tabs>
        <w:spacing w:after="0" w:line="240" w:lineRule="auto"/>
        <w:ind w:left="567" w:hanging="567"/>
        <w:jc w:val="both"/>
        <w:rPr>
          <w:rFonts w:ascii="Corbel" w:hAnsi="Corbel"/>
        </w:rPr>
      </w:pPr>
      <w:r w:rsidRPr="006A1F75">
        <w:rPr>
          <w:rFonts w:ascii="Corbel" w:hAnsi="Corbel"/>
        </w:rPr>
        <w:t>12</w:t>
      </w:r>
      <w:r w:rsidR="003509BF" w:rsidRPr="006A1F75">
        <w:rPr>
          <w:rFonts w:ascii="Corbel" w:hAnsi="Corbel"/>
        </w:rPr>
        <w:t>.4</w:t>
      </w:r>
      <w:r w:rsidR="003509BF" w:rsidRPr="006A1F75">
        <w:rPr>
          <w:rFonts w:ascii="Corbel" w:hAnsi="Corbel"/>
        </w:rPr>
        <w:tab/>
      </w:r>
      <w:r w:rsidR="0030165F" w:rsidRPr="006A1F75">
        <w:rPr>
          <w:rFonts w:ascii="Corbel" w:hAnsi="Corbel"/>
        </w:rPr>
        <w:t xml:space="preserve">Zhotoviteľ udeľuje neodvolateľný súhlas na vykonanie zmien na diele objednávateľovi a jeho prípadným právnym nástupcom. Zhotoviteľ sa zaväzuje zabezpečiť pre objednávateľa neodvolateľný súhlas na vykonávanie zmien na diele od všetkých autorov diela a uvedený súhlas/súhlasy od všetkých autorov diela odovzdať objednávateľovi v listinnej podobe </w:t>
      </w:r>
      <w:r w:rsidR="0030165F" w:rsidRPr="006A1F75">
        <w:rPr>
          <w:rFonts w:ascii="Corbel" w:hAnsi="Corbel"/>
          <w:u w:val="single"/>
        </w:rPr>
        <w:t>najneskôr s odovzdaním diela</w:t>
      </w:r>
      <w:r w:rsidR="003C60BD" w:rsidRPr="006A1F75">
        <w:rPr>
          <w:rFonts w:ascii="Corbel" w:hAnsi="Corbel"/>
        </w:rPr>
        <w:t xml:space="preserve">. </w:t>
      </w:r>
    </w:p>
    <w:p w14:paraId="428B4513" w14:textId="6DEAD71C" w:rsidR="003C60BD" w:rsidRPr="006A1F75" w:rsidRDefault="00BE01E7" w:rsidP="006A1F75">
      <w:pPr>
        <w:tabs>
          <w:tab w:val="left" w:pos="142"/>
        </w:tabs>
        <w:spacing w:after="0" w:line="240" w:lineRule="auto"/>
        <w:ind w:left="567" w:hanging="567"/>
        <w:jc w:val="both"/>
        <w:rPr>
          <w:rFonts w:ascii="Corbel" w:hAnsi="Corbel"/>
        </w:rPr>
      </w:pPr>
      <w:r w:rsidRPr="006A1F75">
        <w:rPr>
          <w:rFonts w:ascii="Corbel" w:hAnsi="Corbel"/>
        </w:rPr>
        <w:t>12</w:t>
      </w:r>
      <w:r w:rsidR="003509BF" w:rsidRPr="006A1F75">
        <w:rPr>
          <w:rFonts w:ascii="Corbel" w:hAnsi="Corbel"/>
        </w:rPr>
        <w:t>.5</w:t>
      </w:r>
      <w:r w:rsidR="003509BF" w:rsidRPr="006A1F75">
        <w:rPr>
          <w:rFonts w:ascii="Corbel" w:hAnsi="Corbel"/>
        </w:rPr>
        <w:tab/>
      </w:r>
      <w:r w:rsidR="0030165F" w:rsidRPr="006A1F75">
        <w:rPr>
          <w:rFonts w:ascii="Corbel" w:hAnsi="Corbel"/>
        </w:rPr>
        <w:t>Odmena za udelenie licencie je v plnom rozsahu zahrnutá v celkovej zmluvnej cene podľa tejto zmluvy.</w:t>
      </w:r>
    </w:p>
    <w:p w14:paraId="73E5B294" w14:textId="58A3BE8D" w:rsidR="003C60BD" w:rsidRPr="006A1F75" w:rsidRDefault="00BE01E7" w:rsidP="006A1F75">
      <w:pPr>
        <w:tabs>
          <w:tab w:val="left" w:pos="142"/>
        </w:tabs>
        <w:spacing w:after="0" w:line="240" w:lineRule="auto"/>
        <w:ind w:left="567" w:hanging="567"/>
        <w:jc w:val="both"/>
        <w:rPr>
          <w:rFonts w:ascii="Corbel" w:hAnsi="Corbel"/>
        </w:rPr>
      </w:pPr>
      <w:r w:rsidRPr="006A1F75">
        <w:rPr>
          <w:rFonts w:ascii="Corbel" w:hAnsi="Corbel"/>
        </w:rPr>
        <w:t>12</w:t>
      </w:r>
      <w:r w:rsidR="003509BF" w:rsidRPr="006A1F75">
        <w:rPr>
          <w:rFonts w:ascii="Corbel" w:hAnsi="Corbel"/>
        </w:rPr>
        <w:t>.6</w:t>
      </w:r>
      <w:r w:rsidR="003509BF" w:rsidRPr="006A1F75">
        <w:rPr>
          <w:rFonts w:ascii="Corbel" w:hAnsi="Corbel"/>
        </w:rPr>
        <w:tab/>
      </w:r>
      <w:r w:rsidRPr="006A1F75">
        <w:rPr>
          <w:rFonts w:ascii="Corbel" w:hAnsi="Corbel"/>
        </w:rPr>
        <w:t>Licencia udelená touto zmluvou je udelená na dobu trvania majetkových autorských práv podľa § 32 autorského zákona, a to aj vtedy, ak táto zmluva zanikne alebo sa zruší pred úplným vykonaním diela zhotoviteľom.</w:t>
      </w:r>
    </w:p>
    <w:p w14:paraId="4E00DF4F" w14:textId="376E02A7" w:rsidR="003C60BD" w:rsidRPr="006A1F75" w:rsidRDefault="00BE01E7" w:rsidP="006A1F75">
      <w:pPr>
        <w:tabs>
          <w:tab w:val="left" w:pos="142"/>
        </w:tabs>
        <w:spacing w:after="0" w:line="240" w:lineRule="auto"/>
        <w:ind w:left="567" w:hanging="567"/>
        <w:jc w:val="both"/>
        <w:rPr>
          <w:rFonts w:ascii="Corbel" w:hAnsi="Corbel"/>
        </w:rPr>
      </w:pPr>
      <w:r w:rsidRPr="006A1F75">
        <w:rPr>
          <w:rFonts w:ascii="Corbel" w:hAnsi="Corbel"/>
        </w:rPr>
        <w:t>12</w:t>
      </w:r>
      <w:r w:rsidR="003509BF" w:rsidRPr="006A1F75">
        <w:rPr>
          <w:rFonts w:ascii="Corbel" w:hAnsi="Corbel"/>
        </w:rPr>
        <w:t>.7</w:t>
      </w:r>
      <w:r w:rsidR="003509BF" w:rsidRPr="006A1F75">
        <w:rPr>
          <w:rFonts w:ascii="Corbel" w:hAnsi="Corbel"/>
        </w:rPr>
        <w:tab/>
      </w:r>
      <w:r w:rsidRPr="006A1F75">
        <w:rPr>
          <w:rFonts w:ascii="Corbel" w:hAnsi="Corbel"/>
        </w:rPr>
        <w:t>Licencia udelená touto zmluvou oprávňuje objednávateľa použiť dielo, jeho jednotlivé časti, ako aj rozpracované časti alebo iné dokumenty a výstupy tejto zmluvy priamo (svojimi zamestnancami) alebo prostredníctvom tretích osôb (dodávateľov).</w:t>
      </w:r>
    </w:p>
    <w:p w14:paraId="31EEB89C" w14:textId="70DD72E8" w:rsidR="005B7C02" w:rsidRPr="006A1F75" w:rsidRDefault="00BE01E7" w:rsidP="006A1F75">
      <w:pPr>
        <w:tabs>
          <w:tab w:val="left" w:pos="142"/>
        </w:tabs>
        <w:spacing w:after="0" w:line="240" w:lineRule="auto"/>
        <w:ind w:left="567" w:hanging="567"/>
        <w:jc w:val="both"/>
        <w:rPr>
          <w:rFonts w:ascii="Corbel" w:hAnsi="Corbel"/>
        </w:rPr>
      </w:pPr>
      <w:r w:rsidRPr="006A1F75">
        <w:rPr>
          <w:rFonts w:ascii="Corbel" w:hAnsi="Corbel"/>
        </w:rPr>
        <w:t>12</w:t>
      </w:r>
      <w:r w:rsidR="003509BF" w:rsidRPr="006A1F75">
        <w:rPr>
          <w:rFonts w:ascii="Corbel" w:hAnsi="Corbel"/>
        </w:rPr>
        <w:t>.8</w:t>
      </w:r>
      <w:r w:rsidR="003509BF" w:rsidRPr="006A1F75">
        <w:rPr>
          <w:rFonts w:ascii="Corbel" w:hAnsi="Corbel"/>
        </w:rPr>
        <w:tab/>
      </w:r>
      <w:r w:rsidRPr="006A1F75">
        <w:rPr>
          <w:rFonts w:ascii="Corbel" w:hAnsi="Corbel"/>
        </w:rPr>
        <w:t>Objednávateľ je pri použití diela povinný počínať si tak, aby ako autora uvádzal zhotoviteľa, resp. autorov uvedených zhotoviteľom</w:t>
      </w:r>
      <w:r w:rsidR="005B7C02" w:rsidRPr="006A1F75">
        <w:rPr>
          <w:rFonts w:ascii="Corbel" w:hAnsi="Corbel"/>
        </w:rPr>
        <w:t>.</w:t>
      </w:r>
    </w:p>
    <w:p w14:paraId="2B5E7C86" w14:textId="77777777" w:rsidR="009C1733" w:rsidRDefault="009C1733" w:rsidP="006A1F75">
      <w:pPr>
        <w:tabs>
          <w:tab w:val="left" w:pos="142"/>
        </w:tabs>
        <w:spacing w:after="0" w:line="240" w:lineRule="auto"/>
        <w:jc w:val="center"/>
        <w:rPr>
          <w:rFonts w:ascii="Corbel" w:hAnsi="Corbel"/>
          <w:b/>
          <w:bCs/>
        </w:rPr>
      </w:pPr>
    </w:p>
    <w:p w14:paraId="19611BD7" w14:textId="77777777" w:rsidR="00242319" w:rsidRDefault="00242319" w:rsidP="006A1F75">
      <w:pPr>
        <w:tabs>
          <w:tab w:val="left" w:pos="142"/>
        </w:tabs>
        <w:spacing w:after="0" w:line="240" w:lineRule="auto"/>
        <w:jc w:val="center"/>
        <w:rPr>
          <w:rFonts w:ascii="Corbel" w:hAnsi="Corbel"/>
          <w:b/>
          <w:bCs/>
        </w:rPr>
      </w:pPr>
    </w:p>
    <w:p w14:paraId="2C5A7F86" w14:textId="62DBF245" w:rsidR="00BE01E7" w:rsidRPr="006A1F75" w:rsidRDefault="00BE01E7" w:rsidP="006A1F75">
      <w:pPr>
        <w:tabs>
          <w:tab w:val="left" w:pos="142"/>
        </w:tabs>
        <w:spacing w:after="0" w:line="240" w:lineRule="auto"/>
        <w:jc w:val="center"/>
        <w:rPr>
          <w:rFonts w:ascii="Corbel" w:hAnsi="Corbel"/>
          <w:b/>
          <w:bCs/>
        </w:rPr>
      </w:pPr>
      <w:r w:rsidRPr="006A1F75">
        <w:rPr>
          <w:rFonts w:ascii="Corbel" w:hAnsi="Corbel"/>
          <w:b/>
          <w:bCs/>
        </w:rPr>
        <w:t>Článok XIII.</w:t>
      </w:r>
    </w:p>
    <w:p w14:paraId="30B11B76" w14:textId="7BDA72BE" w:rsidR="000231E1" w:rsidRPr="006A1F75" w:rsidRDefault="00BE01E7" w:rsidP="006A1F75">
      <w:pPr>
        <w:pStyle w:val="Odsekzoznamu"/>
        <w:tabs>
          <w:tab w:val="left" w:pos="2268"/>
          <w:tab w:val="left" w:pos="3969"/>
          <w:tab w:val="left" w:pos="5103"/>
        </w:tabs>
        <w:spacing w:after="0" w:line="240" w:lineRule="auto"/>
        <w:ind w:left="0"/>
        <w:contextualSpacing w:val="0"/>
        <w:jc w:val="center"/>
        <w:rPr>
          <w:rFonts w:ascii="Corbel" w:hAnsi="Corbel" w:cs="Times New Roman"/>
          <w:b/>
        </w:rPr>
      </w:pPr>
      <w:r w:rsidRPr="006A1F75">
        <w:rPr>
          <w:rFonts w:ascii="Corbel" w:hAnsi="Corbel" w:cs="Times New Roman"/>
          <w:b/>
        </w:rPr>
        <w:t>Ostatné ustanovenia</w:t>
      </w:r>
    </w:p>
    <w:p w14:paraId="157749D9" w14:textId="7190C2A7" w:rsidR="000231E1" w:rsidRPr="006A1F75" w:rsidRDefault="00F5290E" w:rsidP="006A1F75">
      <w:pPr>
        <w:tabs>
          <w:tab w:val="left" w:pos="142"/>
        </w:tabs>
        <w:spacing w:after="0" w:line="240" w:lineRule="auto"/>
        <w:ind w:left="567" w:hanging="567"/>
        <w:jc w:val="both"/>
        <w:rPr>
          <w:rFonts w:ascii="Corbel" w:hAnsi="Corbel"/>
        </w:rPr>
      </w:pPr>
      <w:r w:rsidRPr="006A1F75">
        <w:rPr>
          <w:rFonts w:ascii="Corbel" w:hAnsi="Corbel"/>
        </w:rPr>
        <w:t>1</w:t>
      </w:r>
      <w:r w:rsidR="00BE01E7" w:rsidRPr="006A1F75">
        <w:rPr>
          <w:rFonts w:ascii="Corbel" w:hAnsi="Corbel"/>
        </w:rPr>
        <w:t>3</w:t>
      </w:r>
      <w:r w:rsidRPr="006A1F75">
        <w:rPr>
          <w:rFonts w:ascii="Corbel" w:hAnsi="Corbel"/>
        </w:rPr>
        <w:t>.1</w:t>
      </w:r>
      <w:r w:rsidRPr="006A1F75">
        <w:rPr>
          <w:rFonts w:ascii="Corbel" w:hAnsi="Corbel"/>
        </w:rPr>
        <w:tab/>
      </w:r>
      <w:r w:rsidR="00BE01E7" w:rsidRPr="006A1F75">
        <w:rPr>
          <w:rFonts w:ascii="Corbel" w:hAnsi="Corbel"/>
        </w:rPr>
        <w:t>Každý, kto sa zúčastní na príprave a vyhotovení dokumentácie súťažných podkladov pre verejné obstarávanie na zhotovenie stavby, je povinný podľa zákona o verejnom obstarávaní zachovávať mlčanlivosť o ich obsahu až do dňa, keď sa poskytnú uchádzačom alebo záujemcom. O tejto skutočnosti zhotoviteľ poskytne objednávateľovi (verejnému obstarávateľovi) pri odovzdaní predmetu tejto zmluvy písomné vyhlásenie spracovateľov PD o nestrannosti a dôvernosti spracovávaných informácií.</w:t>
      </w:r>
    </w:p>
    <w:p w14:paraId="09F7437C" w14:textId="1E8702C4" w:rsidR="000231E1" w:rsidRPr="006A1F75" w:rsidRDefault="00F5290E" w:rsidP="006A1F75">
      <w:pPr>
        <w:tabs>
          <w:tab w:val="left" w:pos="142"/>
        </w:tabs>
        <w:spacing w:after="0" w:line="240" w:lineRule="auto"/>
        <w:ind w:left="567" w:hanging="567"/>
        <w:jc w:val="both"/>
        <w:rPr>
          <w:rFonts w:ascii="Corbel" w:hAnsi="Corbel" w:cs="Times New Roman"/>
          <w:bCs/>
        </w:rPr>
      </w:pPr>
      <w:r w:rsidRPr="006A1F75">
        <w:rPr>
          <w:rFonts w:ascii="Corbel" w:hAnsi="Corbel" w:cs="Times New Roman"/>
          <w:bCs/>
        </w:rPr>
        <w:t>1</w:t>
      </w:r>
      <w:r w:rsidR="00BE01E7" w:rsidRPr="006A1F75">
        <w:rPr>
          <w:rFonts w:ascii="Corbel" w:hAnsi="Corbel" w:cs="Times New Roman"/>
          <w:bCs/>
        </w:rPr>
        <w:t>3</w:t>
      </w:r>
      <w:r w:rsidRPr="006A1F75">
        <w:rPr>
          <w:rFonts w:ascii="Corbel" w:hAnsi="Corbel" w:cs="Times New Roman"/>
          <w:bCs/>
        </w:rPr>
        <w:t>.2</w:t>
      </w:r>
      <w:r w:rsidRPr="006A1F75">
        <w:rPr>
          <w:rFonts w:ascii="Corbel" w:hAnsi="Corbel" w:cs="Times New Roman"/>
          <w:bCs/>
        </w:rPr>
        <w:tab/>
      </w:r>
      <w:r w:rsidR="00BE01E7" w:rsidRPr="006A1F75">
        <w:rPr>
          <w:rFonts w:ascii="Corbel" w:hAnsi="Corbel" w:cs="Times New Roman"/>
          <w:bCs/>
        </w:rPr>
        <w:t xml:space="preserve">Zhotoviteľ predloží najneskôr ku dňu podpisu tejto zmluvy objednávateľovi doklad o poistení zodpovednosti za škodu spôsobenú pri výkone profesie, ktorá by mohla vzniknúť v súvislosti s jeho výkonom činnosti alebo v súvislosti s výkonom činnosti jeho zamestnancov a/alebo subdodávateľov, kryjúcu prípadné škody spôsobené pri príprave a realizácií predmetu tejto zmluvy a pri plnení s predmetom tejto zmluvy súvisiacimi záväzkami, a to na výšku poistnej sumy najmenej 30 000,00 EUR. Doklad o poistení zodpovednosti za škodu spôsobenú pri výkone profesie (scan originálu) tvorí </w:t>
      </w:r>
      <w:r w:rsidR="008C0CC3">
        <w:rPr>
          <w:rFonts w:ascii="Corbel" w:hAnsi="Corbel" w:cs="Times New Roman"/>
          <w:bCs/>
        </w:rPr>
        <w:t>P</w:t>
      </w:r>
      <w:r w:rsidR="00BE01E7" w:rsidRPr="006A1F75">
        <w:rPr>
          <w:rFonts w:ascii="Corbel" w:hAnsi="Corbel" w:cs="Times New Roman"/>
          <w:bCs/>
        </w:rPr>
        <w:t>rílohu č. 4 tejto zmluvy. Doklad o úhrade poistného zašle zhotoviteľ kontaktnej osobe objednávateľa uvedenej v čl. XIV. bod 2 písm. c) kedykoľvek na jeho vyžiadanie. Zhotoviteľ sa zaväzuje udržiavať poistenie v platnosti v dohodnutej výške po celú dobu trvania tejto zmluvy. Porušenie uvedenej povinnosti sa považuje za podstatné porušenie tejto zmluvy.</w:t>
      </w:r>
    </w:p>
    <w:p w14:paraId="70239906" w14:textId="77777777" w:rsidR="009C1733" w:rsidRDefault="009C1733" w:rsidP="006A1F75">
      <w:pPr>
        <w:tabs>
          <w:tab w:val="left" w:pos="142"/>
        </w:tabs>
        <w:spacing w:after="0" w:line="240" w:lineRule="auto"/>
        <w:jc w:val="center"/>
        <w:rPr>
          <w:rFonts w:ascii="Corbel" w:hAnsi="Corbel"/>
          <w:b/>
          <w:bCs/>
        </w:rPr>
      </w:pPr>
    </w:p>
    <w:p w14:paraId="68B4959A" w14:textId="77777777" w:rsidR="00242319" w:rsidRDefault="00242319" w:rsidP="006A1F75">
      <w:pPr>
        <w:tabs>
          <w:tab w:val="left" w:pos="142"/>
        </w:tabs>
        <w:spacing w:after="0" w:line="240" w:lineRule="auto"/>
        <w:jc w:val="center"/>
        <w:rPr>
          <w:rFonts w:ascii="Corbel" w:hAnsi="Corbel"/>
          <w:b/>
          <w:bCs/>
        </w:rPr>
      </w:pPr>
    </w:p>
    <w:p w14:paraId="2F630DED" w14:textId="7594FFBB" w:rsidR="00BE01E7" w:rsidRPr="006A1F75" w:rsidRDefault="00BE01E7" w:rsidP="006A1F75">
      <w:pPr>
        <w:tabs>
          <w:tab w:val="left" w:pos="142"/>
        </w:tabs>
        <w:spacing w:after="0" w:line="240" w:lineRule="auto"/>
        <w:jc w:val="center"/>
        <w:rPr>
          <w:rFonts w:ascii="Corbel" w:hAnsi="Corbel"/>
          <w:b/>
          <w:bCs/>
        </w:rPr>
      </w:pPr>
      <w:r w:rsidRPr="006A1F75">
        <w:rPr>
          <w:rFonts w:ascii="Corbel" w:hAnsi="Corbel"/>
          <w:b/>
          <w:bCs/>
        </w:rPr>
        <w:t>Článok XIV.</w:t>
      </w:r>
    </w:p>
    <w:p w14:paraId="061A1704" w14:textId="10AB4B1C" w:rsidR="00BE01E7" w:rsidRPr="006A1F75" w:rsidRDefault="00BE01E7" w:rsidP="006A1F75">
      <w:pPr>
        <w:pStyle w:val="Odsekzoznamu"/>
        <w:tabs>
          <w:tab w:val="left" w:pos="2268"/>
          <w:tab w:val="left" w:pos="3969"/>
          <w:tab w:val="left" w:pos="5103"/>
        </w:tabs>
        <w:spacing w:after="0" w:line="240" w:lineRule="auto"/>
        <w:ind w:left="0"/>
        <w:contextualSpacing w:val="0"/>
        <w:jc w:val="center"/>
        <w:rPr>
          <w:rFonts w:ascii="Corbel" w:hAnsi="Corbel" w:cs="Times New Roman"/>
          <w:b/>
        </w:rPr>
      </w:pPr>
      <w:r w:rsidRPr="006A1F75">
        <w:rPr>
          <w:rFonts w:ascii="Corbel" w:hAnsi="Corbel" w:cs="Times New Roman"/>
          <w:b/>
        </w:rPr>
        <w:t>Doručovanie</w:t>
      </w:r>
    </w:p>
    <w:p w14:paraId="7D807BC2" w14:textId="23A3C78E" w:rsidR="000231E1" w:rsidRPr="006A1F75" w:rsidRDefault="00F5290E" w:rsidP="006A1F75">
      <w:pPr>
        <w:tabs>
          <w:tab w:val="left" w:pos="142"/>
        </w:tabs>
        <w:spacing w:after="0" w:line="240" w:lineRule="auto"/>
        <w:ind w:left="567" w:hanging="567"/>
        <w:jc w:val="both"/>
        <w:rPr>
          <w:rFonts w:ascii="Corbel" w:hAnsi="Corbel" w:cs="Times New Roman"/>
          <w:bCs/>
        </w:rPr>
      </w:pPr>
      <w:r w:rsidRPr="006A1F75">
        <w:rPr>
          <w:rFonts w:ascii="Corbel" w:hAnsi="Corbel" w:cs="Times New Roman"/>
          <w:bCs/>
        </w:rPr>
        <w:t>1</w:t>
      </w:r>
      <w:r w:rsidR="00BE01E7" w:rsidRPr="006A1F75">
        <w:rPr>
          <w:rFonts w:ascii="Corbel" w:hAnsi="Corbel" w:cs="Times New Roman"/>
          <w:bCs/>
        </w:rPr>
        <w:t>4</w:t>
      </w:r>
      <w:r w:rsidRPr="006A1F75">
        <w:rPr>
          <w:rFonts w:ascii="Corbel" w:hAnsi="Corbel" w:cs="Times New Roman"/>
          <w:bCs/>
        </w:rPr>
        <w:t>.1</w:t>
      </w:r>
      <w:r w:rsidRPr="006A1F75">
        <w:rPr>
          <w:rFonts w:ascii="Corbel" w:hAnsi="Corbel" w:cs="Times New Roman"/>
          <w:bCs/>
        </w:rPr>
        <w:tab/>
      </w:r>
      <w:r w:rsidR="00BE01E7" w:rsidRPr="006A1F75">
        <w:rPr>
          <w:rFonts w:ascii="Corbel" w:hAnsi="Corbel" w:cs="Times New Roman"/>
          <w:bCs/>
        </w:rPr>
        <w:t>Pokiaľ nie je v zmluve výslovne uvedené inak, všetky oznámenia, vyhlásenia, žiadosti, výzvy a iné úkony v súvislosti s touto zmluvou a jej plnením, musia byť urobené v písomnej forme (ďalej aj „písomnosť“).</w:t>
      </w:r>
      <w:r w:rsidR="000231E1" w:rsidRPr="006A1F75">
        <w:rPr>
          <w:rFonts w:ascii="Corbel" w:hAnsi="Corbel" w:cs="Times New Roman"/>
          <w:bCs/>
        </w:rPr>
        <w:t xml:space="preserve"> </w:t>
      </w:r>
    </w:p>
    <w:p w14:paraId="08AF7DCD" w14:textId="64DD2F6D" w:rsidR="00BE01E7" w:rsidRPr="006A1F75" w:rsidRDefault="00F5290E" w:rsidP="006A1F75">
      <w:pPr>
        <w:tabs>
          <w:tab w:val="left" w:pos="142"/>
        </w:tabs>
        <w:spacing w:after="0" w:line="240" w:lineRule="auto"/>
        <w:ind w:left="567" w:hanging="567"/>
        <w:jc w:val="both"/>
        <w:rPr>
          <w:rFonts w:ascii="Corbel" w:hAnsi="Corbel" w:cs="Times New Roman"/>
          <w:bCs/>
        </w:rPr>
      </w:pPr>
      <w:r w:rsidRPr="006A1F75">
        <w:rPr>
          <w:rFonts w:ascii="Corbel" w:hAnsi="Corbel" w:cs="Times New Roman"/>
          <w:bCs/>
        </w:rPr>
        <w:t>1</w:t>
      </w:r>
      <w:r w:rsidR="00BE01E7" w:rsidRPr="006A1F75">
        <w:rPr>
          <w:rFonts w:ascii="Corbel" w:hAnsi="Corbel" w:cs="Times New Roman"/>
          <w:bCs/>
        </w:rPr>
        <w:t>4</w:t>
      </w:r>
      <w:r w:rsidRPr="006A1F75">
        <w:rPr>
          <w:rFonts w:ascii="Corbel" w:hAnsi="Corbel" w:cs="Times New Roman"/>
          <w:bCs/>
        </w:rPr>
        <w:t>.2</w:t>
      </w:r>
      <w:r w:rsidRPr="006A1F75">
        <w:rPr>
          <w:rFonts w:ascii="Corbel" w:hAnsi="Corbel" w:cs="Times New Roman"/>
          <w:bCs/>
        </w:rPr>
        <w:tab/>
      </w:r>
      <w:r w:rsidR="00BE01E7" w:rsidRPr="006A1F75">
        <w:rPr>
          <w:rFonts w:ascii="Corbel" w:hAnsi="Corbel" w:cs="Times New Roman"/>
          <w:bCs/>
        </w:rPr>
        <w:t>Písomná komunikácia medzi zmluvnými stranami bude prebiehať podľa údajov v obchodnom registri. Za doručenie písomnosti v súvislosti s touto zmluvou druhej zmluvnej strane sa považuje:</w:t>
      </w:r>
    </w:p>
    <w:p w14:paraId="4F79DF4A" w14:textId="67F7F971" w:rsidR="00BE01E7" w:rsidRPr="006A1F75" w:rsidRDefault="00BE01E7">
      <w:pPr>
        <w:pStyle w:val="Odsekzoznamu"/>
        <w:numPr>
          <w:ilvl w:val="0"/>
          <w:numId w:val="10"/>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lastRenderedPageBreak/>
        <w:t>osobné doručenie písomnosti druhej zmluvnej strane, ktorá je povinná potvrdiť prevzatie písomnosti, k doručeniu môže dôjsť priamo oprávnenou osobou zmluvnej strany alebo prostredníctvom kuriéra, a to oprávnenej osobe druhej zmluvnej strany; ak zmluvná strana odmietne prevziať písomnosť, považuje sa táto písomnosť za doručenú odmietnutím jej prevzatia, alebo</w:t>
      </w:r>
    </w:p>
    <w:p w14:paraId="1177EE1B" w14:textId="4946101D" w:rsidR="00BE01E7" w:rsidRPr="006A1F75" w:rsidRDefault="00BE01E7">
      <w:pPr>
        <w:pStyle w:val="Odsekzoznamu"/>
        <w:numPr>
          <w:ilvl w:val="0"/>
          <w:numId w:val="10"/>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zaslanie písomnosti ako doporučenej poštovej zásielky prostredníctvom pošty s doručenkou. V prípade vrátenia nedoručenej alebo odopretej zásielky, riadne odoslanej podľa predchádzajúcej vety odosielateľovi, sa táto považuje za doručenú dňom jej vrátenia; ak adresát odmietol písomnosť prevziať, dňom odmietnutia,</w:t>
      </w:r>
    </w:p>
    <w:p w14:paraId="656DD059" w14:textId="77777777" w:rsidR="00BE01E7" w:rsidRPr="006A1F75" w:rsidRDefault="00BE01E7">
      <w:pPr>
        <w:pStyle w:val="Odsekzoznamu"/>
        <w:numPr>
          <w:ilvl w:val="0"/>
          <w:numId w:val="10"/>
        </w:numPr>
        <w:tabs>
          <w:tab w:val="left" w:pos="0"/>
          <w:tab w:val="left" w:pos="567"/>
        </w:tabs>
        <w:spacing w:after="0" w:line="240" w:lineRule="auto"/>
        <w:ind w:left="992" w:hanging="425"/>
        <w:contextualSpacing w:val="0"/>
        <w:jc w:val="both"/>
        <w:rPr>
          <w:rFonts w:ascii="Corbel" w:hAnsi="Corbel"/>
        </w:rPr>
      </w:pPr>
      <w:r w:rsidRPr="006A1F75">
        <w:rPr>
          <w:rFonts w:ascii="Corbel" w:hAnsi="Corbel"/>
        </w:rPr>
        <w:t>zaslanie písomnosti elektronicky na adresu elektronickej pošty osôb uvedených v tomto odstavci zmluvy a zároveň vždy v kópii na emailové adresy uvedené v čl. I. tejto zmluvy (len ak sú to rôzne emailové adresy). Zmluvné strany určili a navzájom si oznámili kontaktné údaje poverených zamestnancov zmluvných strán:</w:t>
      </w:r>
    </w:p>
    <w:p w14:paraId="41587854" w14:textId="5BB5B857" w:rsidR="00BE01E7" w:rsidRPr="006A1F75" w:rsidRDefault="00BE01E7" w:rsidP="006A1F75">
      <w:pPr>
        <w:pStyle w:val="Odsekzoznamu"/>
        <w:tabs>
          <w:tab w:val="left" w:pos="0"/>
          <w:tab w:val="left" w:pos="567"/>
        </w:tabs>
        <w:spacing w:after="0" w:line="240" w:lineRule="auto"/>
        <w:ind w:left="992"/>
        <w:contextualSpacing w:val="0"/>
        <w:jc w:val="both"/>
        <w:rPr>
          <w:rFonts w:ascii="Corbel" w:hAnsi="Corbel" w:cs="Times New Roman"/>
          <w:bCs/>
        </w:rPr>
      </w:pPr>
      <w:r w:rsidRPr="006A1F75">
        <w:rPr>
          <w:rFonts w:ascii="Corbel" w:hAnsi="Corbel"/>
        </w:rPr>
        <w:t>za objednávateľa</w:t>
      </w:r>
      <w:r w:rsidRPr="006A1F75">
        <w:rPr>
          <w:rFonts w:ascii="Corbel" w:hAnsi="Corbel" w:cs="Times New Roman"/>
          <w:bCs/>
        </w:rPr>
        <w:t>:</w:t>
      </w:r>
    </w:p>
    <w:p w14:paraId="61D5753B" w14:textId="4AE26017" w:rsidR="00242319" w:rsidRPr="00242319" w:rsidRDefault="00242319" w:rsidP="009743CC">
      <w:pPr>
        <w:pStyle w:val="Odsekzoznamu"/>
        <w:numPr>
          <w:ilvl w:val="1"/>
          <w:numId w:val="11"/>
        </w:numPr>
        <w:tabs>
          <w:tab w:val="left" w:pos="142"/>
        </w:tabs>
        <w:spacing w:after="0" w:line="240" w:lineRule="auto"/>
        <w:jc w:val="both"/>
        <w:rPr>
          <w:rFonts w:ascii="Corbel" w:hAnsi="Corbel" w:cs="Segoe UI"/>
        </w:rPr>
      </w:pPr>
      <w:r w:rsidRPr="009743CC">
        <w:rPr>
          <w:rFonts w:cs="Times New Roman"/>
          <w:bCs/>
        </w:rPr>
        <w:t>meno</w:t>
      </w:r>
      <w:r w:rsidRPr="00242319">
        <w:rPr>
          <w:rStyle w:val="normaltextrun"/>
          <w:rFonts w:ascii="Corbel" w:hAnsi="Corbel" w:cs="Segoe UI"/>
        </w:rPr>
        <w:t xml:space="preserve"> </w:t>
      </w:r>
      <w:r w:rsidRPr="00242319">
        <w:rPr>
          <w:rStyle w:val="normaltextrun"/>
          <w:rFonts w:ascii="Arial" w:hAnsi="Arial" w:cs="Arial"/>
        </w:rPr>
        <w:t> </w:t>
      </w:r>
      <w:r w:rsidRPr="00242319">
        <w:rPr>
          <w:rStyle w:val="normaltextrun"/>
          <w:rFonts w:ascii="Corbel" w:hAnsi="Corbel" w:cs="Segoe UI"/>
        </w:rPr>
        <w:t xml:space="preserve"> priezvisko:</w:t>
      </w:r>
      <w:r w:rsidRPr="00242319">
        <w:rPr>
          <w:rFonts w:ascii="Corbel" w:hAnsi="Corbel" w:cs="Tahoma"/>
        </w:rPr>
        <w:t xml:space="preserve"> Ing. Ladislav Vanda</w:t>
      </w:r>
      <w:r w:rsidRPr="00242319">
        <w:rPr>
          <w:rStyle w:val="eop"/>
          <w:rFonts w:ascii="Corbel" w:hAnsi="Corbel" w:cs="Segoe UI"/>
        </w:rPr>
        <w:t> </w:t>
      </w:r>
    </w:p>
    <w:p w14:paraId="54FF4E25" w14:textId="4D538BE5" w:rsidR="00242319" w:rsidRPr="00242319" w:rsidRDefault="00242319" w:rsidP="009743CC">
      <w:pPr>
        <w:pStyle w:val="Odsekzoznamu"/>
        <w:numPr>
          <w:ilvl w:val="1"/>
          <w:numId w:val="11"/>
        </w:numPr>
        <w:tabs>
          <w:tab w:val="left" w:pos="142"/>
        </w:tabs>
        <w:spacing w:after="0" w:line="240" w:lineRule="auto"/>
        <w:jc w:val="both"/>
        <w:rPr>
          <w:rFonts w:ascii="Corbel" w:hAnsi="Corbel" w:cs="Tahoma"/>
        </w:rPr>
      </w:pPr>
      <w:r w:rsidRPr="009743CC">
        <w:rPr>
          <w:rFonts w:cs="Times New Roman"/>
          <w:bCs/>
        </w:rPr>
        <w:t>telefónne</w:t>
      </w:r>
      <w:r w:rsidRPr="00242319">
        <w:rPr>
          <w:rStyle w:val="normaltextrun"/>
          <w:rFonts w:ascii="Corbel" w:hAnsi="Corbel" w:cs="Segoe UI"/>
        </w:rPr>
        <w:t xml:space="preserve"> číslo: </w:t>
      </w:r>
      <w:r w:rsidRPr="00242319">
        <w:rPr>
          <w:rFonts w:ascii="Corbel" w:hAnsi="Corbel" w:cs="Tahoma"/>
        </w:rPr>
        <w:t>+421 918 110 019</w:t>
      </w:r>
    </w:p>
    <w:p w14:paraId="3AB3846C" w14:textId="1A8A3FBB" w:rsidR="00242319" w:rsidRPr="00242319" w:rsidRDefault="00242319" w:rsidP="009743CC">
      <w:pPr>
        <w:pStyle w:val="Odsekzoznamu"/>
        <w:numPr>
          <w:ilvl w:val="1"/>
          <w:numId w:val="11"/>
        </w:numPr>
        <w:tabs>
          <w:tab w:val="left" w:pos="142"/>
        </w:tabs>
        <w:spacing w:after="0" w:line="240" w:lineRule="auto"/>
        <w:jc w:val="both"/>
        <w:rPr>
          <w:rStyle w:val="eop"/>
          <w:rFonts w:ascii="Corbel" w:hAnsi="Corbel" w:cs="Segoe UI"/>
        </w:rPr>
      </w:pPr>
      <w:r w:rsidRPr="00242319">
        <w:rPr>
          <w:rFonts w:ascii="Corbel" w:hAnsi="Corbel" w:cs="Tahoma"/>
        </w:rPr>
        <w:t>E-</w:t>
      </w:r>
      <w:r w:rsidRPr="009743CC">
        <w:rPr>
          <w:rFonts w:cs="Times New Roman"/>
          <w:bCs/>
        </w:rPr>
        <w:t>mail</w:t>
      </w:r>
      <w:r w:rsidRPr="00242319">
        <w:rPr>
          <w:rFonts w:ascii="Corbel" w:hAnsi="Corbel" w:cs="Tahoma"/>
        </w:rPr>
        <w:t xml:space="preserve">: </w:t>
      </w:r>
      <w:hyperlink r:id="rId10">
        <w:r w:rsidRPr="00242319">
          <w:rPr>
            <w:rStyle w:val="Hypertextovprepojenie"/>
            <w:rFonts w:ascii="Corbel" w:hAnsi="Corbel" w:cs="Tahoma"/>
          </w:rPr>
          <w:t>ladislav.vanda@uniba.sk</w:t>
        </w:r>
      </w:hyperlink>
      <w:r w:rsidRPr="00242319">
        <w:rPr>
          <w:rFonts w:ascii="Corbel" w:hAnsi="Corbel" w:cs="Tahoma"/>
        </w:rPr>
        <w:t xml:space="preserve"> </w:t>
      </w:r>
      <w:r w:rsidRPr="00242319">
        <w:rPr>
          <w:rStyle w:val="eop"/>
          <w:rFonts w:ascii="Corbel" w:hAnsi="Corbel" w:cs="Segoe UI"/>
        </w:rPr>
        <w:t> </w:t>
      </w:r>
    </w:p>
    <w:p w14:paraId="13EBFE63" w14:textId="23938EFC" w:rsidR="00242319" w:rsidRPr="009743CC" w:rsidRDefault="00242319" w:rsidP="009743CC">
      <w:pPr>
        <w:pStyle w:val="Odsekzoznamu"/>
        <w:numPr>
          <w:ilvl w:val="1"/>
          <w:numId w:val="11"/>
        </w:numPr>
        <w:tabs>
          <w:tab w:val="left" w:pos="142"/>
        </w:tabs>
        <w:spacing w:after="0" w:line="240" w:lineRule="auto"/>
        <w:jc w:val="both"/>
        <w:rPr>
          <w:rFonts w:ascii="Corbel" w:hAnsi="Corbel"/>
        </w:rPr>
      </w:pPr>
      <w:r w:rsidRPr="009743CC">
        <w:rPr>
          <w:rFonts w:cs="Times New Roman"/>
          <w:bCs/>
        </w:rPr>
        <w:t>meno</w:t>
      </w:r>
      <w:r w:rsidRPr="009743CC">
        <w:rPr>
          <w:rStyle w:val="normaltextrun"/>
          <w:rFonts w:ascii="Corbel" w:hAnsi="Corbel" w:cs="Segoe UI"/>
        </w:rPr>
        <w:t xml:space="preserve"> </w:t>
      </w:r>
      <w:r w:rsidRPr="009743CC">
        <w:rPr>
          <w:rStyle w:val="normaltextrun"/>
          <w:rFonts w:ascii="Arial" w:hAnsi="Arial" w:cs="Arial"/>
        </w:rPr>
        <w:t> </w:t>
      </w:r>
      <w:r w:rsidRPr="009743CC">
        <w:rPr>
          <w:rStyle w:val="normaltextrun"/>
          <w:rFonts w:ascii="Corbel" w:hAnsi="Corbel" w:cs="Segoe UI"/>
        </w:rPr>
        <w:t xml:space="preserve"> priezvisko: </w:t>
      </w:r>
      <w:r w:rsidRPr="009743CC">
        <w:rPr>
          <w:rFonts w:ascii="Corbel" w:hAnsi="Corbel"/>
        </w:rPr>
        <w:t>Ing. Katarína Zárecká</w:t>
      </w:r>
    </w:p>
    <w:p w14:paraId="5F8AE159" w14:textId="5400E8CD" w:rsidR="00242319" w:rsidRPr="009743CC" w:rsidRDefault="00242319" w:rsidP="009743CC">
      <w:pPr>
        <w:pStyle w:val="Odsekzoznamu"/>
        <w:numPr>
          <w:ilvl w:val="1"/>
          <w:numId w:val="11"/>
        </w:numPr>
        <w:tabs>
          <w:tab w:val="left" w:pos="142"/>
        </w:tabs>
        <w:spacing w:after="0" w:line="240" w:lineRule="auto"/>
        <w:jc w:val="both"/>
        <w:rPr>
          <w:rFonts w:ascii="Corbel" w:hAnsi="Corbel"/>
        </w:rPr>
      </w:pPr>
      <w:r w:rsidRPr="009743CC">
        <w:rPr>
          <w:rFonts w:cs="Times New Roman"/>
          <w:bCs/>
        </w:rPr>
        <w:t>telefónne</w:t>
      </w:r>
      <w:r w:rsidRPr="009743CC">
        <w:rPr>
          <w:rStyle w:val="normaltextrun"/>
          <w:rFonts w:ascii="Corbel" w:hAnsi="Corbel" w:cs="Segoe UI"/>
        </w:rPr>
        <w:t xml:space="preserve"> číslo:  </w:t>
      </w:r>
      <w:r w:rsidRPr="009743CC">
        <w:rPr>
          <w:rFonts w:ascii="Corbel" w:hAnsi="Corbel"/>
        </w:rPr>
        <w:t>+421 918 110 092</w:t>
      </w:r>
    </w:p>
    <w:p w14:paraId="6DF3F4D0" w14:textId="7335BF6C" w:rsidR="00242319" w:rsidRPr="009743CC" w:rsidRDefault="00242319" w:rsidP="009743CC">
      <w:pPr>
        <w:pStyle w:val="Odsekzoznamu"/>
        <w:numPr>
          <w:ilvl w:val="1"/>
          <w:numId w:val="11"/>
        </w:numPr>
        <w:tabs>
          <w:tab w:val="left" w:pos="142"/>
        </w:tabs>
        <w:spacing w:after="0" w:line="240" w:lineRule="auto"/>
        <w:jc w:val="both"/>
        <w:rPr>
          <w:rFonts w:ascii="Corbel" w:hAnsi="Corbel" w:cs="Arial"/>
        </w:rPr>
      </w:pPr>
      <w:r w:rsidRPr="009743CC">
        <w:rPr>
          <w:rFonts w:ascii="Corbel" w:hAnsi="Corbel" w:cs="Tahoma"/>
        </w:rPr>
        <w:t>E-</w:t>
      </w:r>
      <w:r w:rsidRPr="009743CC">
        <w:rPr>
          <w:rFonts w:cs="Times New Roman"/>
          <w:bCs/>
        </w:rPr>
        <w:t>mail</w:t>
      </w:r>
      <w:r w:rsidRPr="009743CC">
        <w:rPr>
          <w:rFonts w:ascii="Corbel" w:hAnsi="Corbel" w:cs="Tahoma"/>
        </w:rPr>
        <w:t xml:space="preserve">: </w:t>
      </w:r>
      <w:hyperlink r:id="rId11" w:history="1">
        <w:r w:rsidRPr="009743CC">
          <w:rPr>
            <w:rStyle w:val="Hypertextovprepojenie"/>
            <w:rFonts w:ascii="Corbel" w:hAnsi="Corbel"/>
          </w:rPr>
          <w:t>katarina.zarecka@uniba.sk</w:t>
        </w:r>
      </w:hyperlink>
    </w:p>
    <w:p w14:paraId="44CB76AA" w14:textId="77777777" w:rsidR="00242319" w:rsidRDefault="00242319" w:rsidP="00242319">
      <w:pPr>
        <w:pStyle w:val="Odsekzoznamu"/>
        <w:tabs>
          <w:tab w:val="left" w:pos="0"/>
          <w:tab w:val="left" w:pos="567"/>
        </w:tabs>
        <w:spacing w:after="0" w:line="240" w:lineRule="auto"/>
        <w:ind w:left="992"/>
        <w:contextualSpacing w:val="0"/>
        <w:jc w:val="both"/>
        <w:rPr>
          <w:rFonts w:ascii="Corbel" w:hAnsi="Corbel" w:cs="Times New Roman"/>
          <w:bCs/>
        </w:rPr>
      </w:pPr>
    </w:p>
    <w:p w14:paraId="5298D9BA" w14:textId="36931CFA" w:rsidR="00BE01E7" w:rsidRPr="006A1F75" w:rsidRDefault="00BE01E7" w:rsidP="00242319">
      <w:pPr>
        <w:pStyle w:val="Odsekzoznamu"/>
        <w:tabs>
          <w:tab w:val="left" w:pos="0"/>
          <w:tab w:val="left" w:pos="567"/>
        </w:tabs>
        <w:spacing w:after="0" w:line="240" w:lineRule="auto"/>
        <w:ind w:left="992"/>
        <w:contextualSpacing w:val="0"/>
        <w:jc w:val="both"/>
        <w:rPr>
          <w:rFonts w:ascii="Corbel" w:hAnsi="Corbel" w:cs="Times New Roman"/>
          <w:bCs/>
        </w:rPr>
      </w:pPr>
      <w:r w:rsidRPr="006A1F75">
        <w:rPr>
          <w:rFonts w:ascii="Corbel" w:hAnsi="Corbel" w:cs="Times New Roman"/>
          <w:bCs/>
        </w:rPr>
        <w:t xml:space="preserve">za </w:t>
      </w:r>
      <w:r w:rsidRPr="006A1F75">
        <w:rPr>
          <w:rFonts w:ascii="Corbel" w:hAnsi="Corbel"/>
        </w:rPr>
        <w:t>zhotoviteľa</w:t>
      </w:r>
      <w:r w:rsidRPr="006A1F75">
        <w:rPr>
          <w:rFonts w:ascii="Corbel" w:hAnsi="Corbel" w:cs="Times New Roman"/>
          <w:bCs/>
        </w:rPr>
        <w:t>:</w:t>
      </w:r>
    </w:p>
    <w:p w14:paraId="4CE59959" w14:textId="01A58AF7" w:rsidR="00BE01E7" w:rsidRPr="006A1F75" w:rsidRDefault="00BE01E7">
      <w:pPr>
        <w:pStyle w:val="Odsekzoznamu"/>
        <w:numPr>
          <w:ilvl w:val="1"/>
          <w:numId w:val="11"/>
        </w:numPr>
        <w:tabs>
          <w:tab w:val="left" w:pos="142"/>
        </w:tabs>
        <w:spacing w:after="0" w:line="240" w:lineRule="auto"/>
        <w:jc w:val="both"/>
        <w:rPr>
          <w:rFonts w:ascii="Corbel" w:hAnsi="Corbel" w:cs="Times New Roman"/>
          <w:bCs/>
        </w:rPr>
      </w:pPr>
      <w:r w:rsidRPr="006A1F75">
        <w:rPr>
          <w:rFonts w:ascii="Corbel" w:hAnsi="Corbel" w:cs="Times New Roman"/>
          <w:bCs/>
        </w:rPr>
        <w:t xml:space="preserve">meno priezvisko: </w:t>
      </w:r>
    </w:p>
    <w:p w14:paraId="1F38D0F0" w14:textId="535DAC9E" w:rsidR="00BE01E7" w:rsidRPr="006A1F75" w:rsidRDefault="00BE01E7">
      <w:pPr>
        <w:pStyle w:val="Odsekzoznamu"/>
        <w:numPr>
          <w:ilvl w:val="1"/>
          <w:numId w:val="11"/>
        </w:numPr>
        <w:tabs>
          <w:tab w:val="left" w:pos="142"/>
        </w:tabs>
        <w:spacing w:after="0" w:line="240" w:lineRule="auto"/>
        <w:jc w:val="both"/>
        <w:rPr>
          <w:rFonts w:ascii="Corbel" w:hAnsi="Corbel" w:cs="Times New Roman"/>
          <w:bCs/>
        </w:rPr>
      </w:pPr>
      <w:r w:rsidRPr="006A1F75">
        <w:rPr>
          <w:rFonts w:ascii="Corbel" w:hAnsi="Corbel" w:cs="Times New Roman"/>
          <w:bCs/>
        </w:rPr>
        <w:t>telefónne číslo:</w:t>
      </w:r>
    </w:p>
    <w:p w14:paraId="61B4465A" w14:textId="56A78D68" w:rsidR="00BE01E7" w:rsidRPr="006A1F75" w:rsidRDefault="00BE01E7">
      <w:pPr>
        <w:pStyle w:val="Odsekzoznamu"/>
        <w:numPr>
          <w:ilvl w:val="1"/>
          <w:numId w:val="11"/>
        </w:numPr>
        <w:tabs>
          <w:tab w:val="left" w:pos="142"/>
        </w:tabs>
        <w:spacing w:after="0" w:line="240" w:lineRule="auto"/>
        <w:jc w:val="both"/>
        <w:rPr>
          <w:rFonts w:ascii="Corbel" w:hAnsi="Corbel" w:cs="Times New Roman"/>
          <w:bCs/>
        </w:rPr>
      </w:pPr>
      <w:r w:rsidRPr="006A1F75">
        <w:rPr>
          <w:rFonts w:ascii="Corbel" w:hAnsi="Corbel" w:cs="Times New Roman"/>
          <w:bCs/>
        </w:rPr>
        <w:t>email:</w:t>
      </w:r>
    </w:p>
    <w:p w14:paraId="4518C25A" w14:textId="5BFBC941" w:rsidR="000231E1" w:rsidRPr="006A1F75" w:rsidRDefault="00BE01E7" w:rsidP="006A1F75">
      <w:pPr>
        <w:pStyle w:val="Odsekzoznamu"/>
        <w:tabs>
          <w:tab w:val="left" w:pos="0"/>
          <w:tab w:val="left" w:pos="567"/>
        </w:tabs>
        <w:spacing w:after="0" w:line="240" w:lineRule="auto"/>
        <w:ind w:left="992"/>
        <w:contextualSpacing w:val="0"/>
        <w:jc w:val="both"/>
        <w:rPr>
          <w:rFonts w:ascii="Corbel" w:hAnsi="Corbel" w:cs="Times New Roman"/>
          <w:bCs/>
        </w:rPr>
      </w:pPr>
      <w:r w:rsidRPr="006A1F75">
        <w:rPr>
          <w:rFonts w:ascii="Corbel" w:hAnsi="Corbel" w:cs="Times New Roman"/>
          <w:bCs/>
        </w:rPr>
        <w:t xml:space="preserve">pričom </w:t>
      </w:r>
      <w:r w:rsidRPr="006A1F75">
        <w:rPr>
          <w:rFonts w:ascii="Corbel" w:hAnsi="Corbel"/>
        </w:rPr>
        <w:t>písomnosť</w:t>
      </w:r>
      <w:r w:rsidRPr="006A1F75">
        <w:rPr>
          <w:rFonts w:ascii="Corbel" w:hAnsi="Corbel" w:cs="Times New Roman"/>
          <w:bCs/>
        </w:rPr>
        <w:t xml:space="preserve"> sa považuje za doručenú okamihom prevzatia v prípade, ak prevzatie druhá strana potvrdí, alebo dňom nasledujúcim po dni odoslania písomnosti na uvedené adresy elektronickej pošty, ak druhá strana prevzatie písomnosti nepotvrdí.</w:t>
      </w:r>
    </w:p>
    <w:p w14:paraId="61E4E0B8" w14:textId="588D0EAB" w:rsidR="000231E1" w:rsidRPr="006A1F75" w:rsidRDefault="00F5290E" w:rsidP="006A1F75">
      <w:pPr>
        <w:tabs>
          <w:tab w:val="left" w:pos="142"/>
        </w:tabs>
        <w:spacing w:after="0" w:line="240" w:lineRule="auto"/>
        <w:ind w:left="567" w:hanging="567"/>
        <w:jc w:val="both"/>
        <w:rPr>
          <w:rFonts w:ascii="Corbel" w:hAnsi="Corbel" w:cs="Times New Roman"/>
          <w:bCs/>
        </w:rPr>
      </w:pPr>
      <w:r w:rsidRPr="006A1F75">
        <w:rPr>
          <w:rFonts w:ascii="Corbel" w:hAnsi="Corbel" w:cs="Times New Roman"/>
          <w:bCs/>
        </w:rPr>
        <w:t>1</w:t>
      </w:r>
      <w:r w:rsidR="00BE01E7" w:rsidRPr="006A1F75">
        <w:rPr>
          <w:rFonts w:ascii="Corbel" w:hAnsi="Corbel" w:cs="Times New Roman"/>
          <w:bCs/>
        </w:rPr>
        <w:t>4</w:t>
      </w:r>
      <w:r w:rsidRPr="006A1F75">
        <w:rPr>
          <w:rFonts w:ascii="Corbel" w:hAnsi="Corbel" w:cs="Times New Roman"/>
          <w:bCs/>
        </w:rPr>
        <w:t>.3</w:t>
      </w:r>
      <w:r w:rsidRPr="006A1F75">
        <w:rPr>
          <w:rFonts w:ascii="Corbel" w:hAnsi="Corbel" w:cs="Times New Roman"/>
          <w:bCs/>
        </w:rPr>
        <w:tab/>
      </w:r>
      <w:r w:rsidR="00BE01E7" w:rsidRPr="006A1F75">
        <w:rPr>
          <w:rFonts w:ascii="Corbel" w:hAnsi="Corbel" w:cs="Times New Roman"/>
          <w:bCs/>
        </w:rPr>
        <w:t>Písomnosti, ktorých obsah sa týka platnosti a účinnosti zmluvy alebo by mali vplyv na práva a povinnosti zmluvných strán z tejto zmluvy alebo z iného dôvodu ide o písomnosti zásadného charakteru, sa považujú za doručené len ak boli doručené spôsobom podľa ods. 2 písm. a) alebo b) zmluvy.</w:t>
      </w:r>
    </w:p>
    <w:p w14:paraId="357014AC" w14:textId="4BB8D0B5" w:rsidR="000231E1" w:rsidRPr="006A1F75" w:rsidRDefault="00F5290E" w:rsidP="006A1F75">
      <w:pPr>
        <w:tabs>
          <w:tab w:val="left" w:pos="142"/>
        </w:tabs>
        <w:spacing w:after="0" w:line="240" w:lineRule="auto"/>
        <w:ind w:left="567" w:hanging="567"/>
        <w:jc w:val="both"/>
        <w:rPr>
          <w:rFonts w:ascii="Corbel" w:hAnsi="Corbel" w:cs="Times New Roman"/>
          <w:bCs/>
        </w:rPr>
      </w:pPr>
      <w:r w:rsidRPr="006A1F75">
        <w:rPr>
          <w:rFonts w:ascii="Corbel" w:hAnsi="Corbel" w:cs="Times New Roman"/>
          <w:bCs/>
        </w:rPr>
        <w:t>1</w:t>
      </w:r>
      <w:r w:rsidR="00BE01E7" w:rsidRPr="006A1F75">
        <w:rPr>
          <w:rFonts w:ascii="Corbel" w:hAnsi="Corbel" w:cs="Times New Roman"/>
          <w:bCs/>
        </w:rPr>
        <w:t>4</w:t>
      </w:r>
      <w:r w:rsidRPr="006A1F75">
        <w:rPr>
          <w:rFonts w:ascii="Corbel" w:hAnsi="Corbel" w:cs="Times New Roman"/>
          <w:bCs/>
        </w:rPr>
        <w:t>.4</w:t>
      </w:r>
      <w:r w:rsidRPr="006A1F75">
        <w:rPr>
          <w:rFonts w:ascii="Corbel" w:hAnsi="Corbel" w:cs="Times New Roman"/>
          <w:bCs/>
        </w:rPr>
        <w:tab/>
      </w:r>
      <w:r w:rsidR="00BE01E7" w:rsidRPr="006A1F75">
        <w:rPr>
          <w:rFonts w:ascii="Corbel" w:hAnsi="Corbel" w:cs="Times New Roman"/>
          <w:bCs/>
        </w:rPr>
        <w:t>Akákoľvek zmeny adries a kontaktov sú účinné až doručením oznámenia o ich zmene druhej zmluvnej strane spôsobom podľa ods. 2 písm. a) alebo b) zmluvy.</w:t>
      </w:r>
    </w:p>
    <w:p w14:paraId="78AD41EF" w14:textId="77777777" w:rsidR="009C1733" w:rsidRDefault="009C1733" w:rsidP="006A1F75">
      <w:pPr>
        <w:spacing w:after="0" w:line="240" w:lineRule="auto"/>
        <w:jc w:val="center"/>
        <w:rPr>
          <w:rFonts w:ascii="Corbel" w:hAnsi="Corbel"/>
          <w:b/>
          <w:bCs/>
        </w:rPr>
      </w:pPr>
    </w:p>
    <w:p w14:paraId="619002FA" w14:textId="77777777" w:rsidR="009C1733" w:rsidRDefault="009C1733" w:rsidP="006A1F75">
      <w:pPr>
        <w:spacing w:after="0" w:line="240" w:lineRule="auto"/>
        <w:jc w:val="center"/>
        <w:rPr>
          <w:rFonts w:ascii="Corbel" w:hAnsi="Corbel"/>
          <w:b/>
          <w:bCs/>
        </w:rPr>
      </w:pPr>
    </w:p>
    <w:p w14:paraId="619CDEDF" w14:textId="29C76590" w:rsidR="006E1BEA" w:rsidRPr="006A1F75" w:rsidRDefault="006E1BEA" w:rsidP="006A1F75">
      <w:pPr>
        <w:spacing w:after="0" w:line="240" w:lineRule="auto"/>
        <w:jc w:val="center"/>
        <w:rPr>
          <w:rFonts w:ascii="Corbel" w:hAnsi="Corbel"/>
          <w:b/>
          <w:bCs/>
        </w:rPr>
      </w:pPr>
      <w:r w:rsidRPr="006A1F75">
        <w:rPr>
          <w:rFonts w:ascii="Corbel" w:hAnsi="Corbel"/>
          <w:b/>
          <w:bCs/>
        </w:rPr>
        <w:t>Článok X</w:t>
      </w:r>
      <w:r w:rsidR="00BE01E7" w:rsidRPr="006A1F75">
        <w:rPr>
          <w:rFonts w:ascii="Corbel" w:hAnsi="Corbel"/>
          <w:b/>
          <w:bCs/>
        </w:rPr>
        <w:t>V</w:t>
      </w:r>
      <w:r w:rsidRPr="006A1F75">
        <w:rPr>
          <w:rFonts w:ascii="Corbel" w:hAnsi="Corbel"/>
          <w:b/>
          <w:bCs/>
        </w:rPr>
        <w:t>.</w:t>
      </w:r>
    </w:p>
    <w:p w14:paraId="6A1664E8" w14:textId="143996D9" w:rsidR="00ED1186" w:rsidRPr="006A1F75" w:rsidRDefault="00BE01E7" w:rsidP="006A1F75">
      <w:pPr>
        <w:spacing w:after="0" w:line="240" w:lineRule="auto"/>
        <w:jc w:val="center"/>
        <w:rPr>
          <w:rFonts w:ascii="Corbel" w:hAnsi="Corbel"/>
          <w:b/>
          <w:bCs/>
        </w:rPr>
      </w:pPr>
      <w:r w:rsidRPr="006A1F75">
        <w:rPr>
          <w:rFonts w:ascii="Corbel" w:hAnsi="Corbel"/>
          <w:b/>
          <w:bCs/>
        </w:rPr>
        <w:t>Záverečné ustanovenia</w:t>
      </w:r>
    </w:p>
    <w:p w14:paraId="2E6E11A0" w14:textId="2A556C2A" w:rsidR="00B71CB7" w:rsidRPr="006A1F75" w:rsidRDefault="003509BF" w:rsidP="006A1F75">
      <w:pPr>
        <w:spacing w:after="0" w:line="240" w:lineRule="auto"/>
        <w:ind w:left="567" w:hanging="567"/>
        <w:jc w:val="both"/>
        <w:rPr>
          <w:rFonts w:ascii="Corbel" w:hAnsi="Corbel"/>
        </w:rPr>
      </w:pPr>
      <w:r w:rsidRPr="006A1F75">
        <w:rPr>
          <w:rFonts w:ascii="Corbel" w:hAnsi="Corbel"/>
        </w:rPr>
        <w:t>1</w:t>
      </w:r>
      <w:r w:rsidR="00C6287B" w:rsidRPr="006A1F75">
        <w:rPr>
          <w:rFonts w:ascii="Corbel" w:hAnsi="Corbel"/>
        </w:rPr>
        <w:t>5</w:t>
      </w:r>
      <w:r w:rsidRPr="006A1F75">
        <w:rPr>
          <w:rFonts w:ascii="Corbel" w:hAnsi="Corbel"/>
        </w:rPr>
        <w:t>.1</w:t>
      </w:r>
      <w:r w:rsidRPr="006A1F75">
        <w:rPr>
          <w:rFonts w:ascii="Corbel" w:hAnsi="Corbel"/>
        </w:rPr>
        <w:tab/>
      </w:r>
      <w:r w:rsidR="00C6287B" w:rsidRPr="006A1F75">
        <w:rPr>
          <w:rFonts w:ascii="Corbel" w:hAnsi="Corbel"/>
        </w:rPr>
        <w:t>Ustanovenia tejto zmluvy možno meniť a/alebo dopĺňať len v súlade so zákonom o verejnom obstarávaní vo forme písomných očíslovaných dodatkov podpísaných oboma zmluvnými stranami, ktoré budú tvoriť neoddeliteľnú súčasť tejto zmluvy, ak nie je v tejto zmluve uvedené inak. Prevod a postúpenie práv a povinností zo zmluvy zo strany zhotoviteľa je možný len s predchádzajúcim písomným súhlasom objednávateľa.</w:t>
      </w:r>
    </w:p>
    <w:p w14:paraId="6F8C15B0" w14:textId="28768318" w:rsidR="00982FFF" w:rsidRPr="006A1F75" w:rsidRDefault="003509BF" w:rsidP="006A1F75">
      <w:pPr>
        <w:spacing w:after="0" w:line="240" w:lineRule="auto"/>
        <w:ind w:left="567" w:hanging="567"/>
        <w:jc w:val="both"/>
        <w:rPr>
          <w:rFonts w:ascii="Corbel" w:hAnsi="Corbel"/>
        </w:rPr>
      </w:pPr>
      <w:r w:rsidRPr="006A1F75">
        <w:rPr>
          <w:rFonts w:ascii="Corbel" w:hAnsi="Corbel"/>
        </w:rPr>
        <w:t>1</w:t>
      </w:r>
      <w:r w:rsidR="00C6287B" w:rsidRPr="006A1F75">
        <w:rPr>
          <w:rFonts w:ascii="Corbel" w:hAnsi="Corbel"/>
        </w:rPr>
        <w:t>5</w:t>
      </w:r>
      <w:r w:rsidRPr="006A1F75">
        <w:rPr>
          <w:rFonts w:ascii="Corbel" w:hAnsi="Corbel"/>
        </w:rPr>
        <w:t>.2</w:t>
      </w:r>
      <w:r w:rsidRPr="006A1F75">
        <w:rPr>
          <w:rFonts w:ascii="Corbel" w:hAnsi="Corbel"/>
        </w:rPr>
        <w:tab/>
      </w:r>
      <w:r w:rsidR="00C6287B" w:rsidRPr="006A1F75">
        <w:rPr>
          <w:rFonts w:ascii="Corbel" w:hAnsi="Corbel"/>
        </w:rPr>
        <w:t>Ostatné právne vzťahy výslovne touto zmluvou neupravené sa riadia príslušnými ustanoveniami Obchodného zákonníka v platnom znení.</w:t>
      </w:r>
    </w:p>
    <w:p w14:paraId="6C28F333" w14:textId="6024F7A1" w:rsidR="00982FFF" w:rsidRPr="006A1F75" w:rsidRDefault="003509BF" w:rsidP="006A1F75">
      <w:pPr>
        <w:spacing w:after="0" w:line="240" w:lineRule="auto"/>
        <w:ind w:left="567" w:hanging="567"/>
        <w:jc w:val="both"/>
        <w:rPr>
          <w:rFonts w:ascii="Corbel" w:hAnsi="Corbel"/>
        </w:rPr>
      </w:pPr>
      <w:r w:rsidRPr="006A1F75">
        <w:rPr>
          <w:rFonts w:ascii="Corbel" w:hAnsi="Corbel"/>
        </w:rPr>
        <w:t>1</w:t>
      </w:r>
      <w:r w:rsidR="00C6287B" w:rsidRPr="006A1F75">
        <w:rPr>
          <w:rFonts w:ascii="Corbel" w:hAnsi="Corbel"/>
        </w:rPr>
        <w:t>5</w:t>
      </w:r>
      <w:r w:rsidRPr="006A1F75">
        <w:rPr>
          <w:rFonts w:ascii="Corbel" w:hAnsi="Corbel"/>
        </w:rPr>
        <w:t>.3</w:t>
      </w:r>
      <w:r w:rsidRPr="006A1F75">
        <w:rPr>
          <w:rFonts w:ascii="Corbel" w:hAnsi="Corbel"/>
        </w:rPr>
        <w:tab/>
      </w:r>
      <w:r w:rsidR="00C6287B" w:rsidRPr="006A1F75">
        <w:rPr>
          <w:rFonts w:ascii="Corbel" w:hAnsi="Corbel"/>
        </w:rPr>
        <w:t>Neplatnosť niektorého z ustanovení tejto zmluvy nemá vplyv na platnosť ostatných ustanovení. Ak sa niektoré z ustanovení tejto zmluvy stane neplatným z dôvodu rozporu s právnymi predpismi, zaväzujú sa obe zmluvné strany takéto ustanovenie nahradiť iným, ktoré najviac zodpovedá hospodárskym účelom a právnemu významu pôvodného ustanovenia.</w:t>
      </w:r>
    </w:p>
    <w:p w14:paraId="648A4811" w14:textId="09801597" w:rsidR="00982FFF" w:rsidRPr="006A1F75" w:rsidRDefault="003509BF" w:rsidP="006A1F75">
      <w:pPr>
        <w:spacing w:after="0" w:line="240" w:lineRule="auto"/>
        <w:ind w:left="567" w:hanging="567"/>
        <w:jc w:val="both"/>
        <w:rPr>
          <w:rFonts w:ascii="Corbel" w:hAnsi="Corbel"/>
        </w:rPr>
      </w:pPr>
      <w:r w:rsidRPr="006A1F75">
        <w:rPr>
          <w:rFonts w:ascii="Corbel" w:hAnsi="Corbel"/>
        </w:rPr>
        <w:t>1</w:t>
      </w:r>
      <w:r w:rsidR="00C6287B" w:rsidRPr="006A1F75">
        <w:rPr>
          <w:rFonts w:ascii="Corbel" w:hAnsi="Corbel"/>
        </w:rPr>
        <w:t>5</w:t>
      </w:r>
      <w:r w:rsidRPr="006A1F75">
        <w:rPr>
          <w:rFonts w:ascii="Corbel" w:hAnsi="Corbel"/>
        </w:rPr>
        <w:t>.4</w:t>
      </w:r>
      <w:r w:rsidRPr="006A1F75">
        <w:rPr>
          <w:rFonts w:ascii="Corbel" w:hAnsi="Corbel"/>
        </w:rPr>
        <w:tab/>
      </w:r>
      <w:r w:rsidR="00C6287B" w:rsidRPr="006A1F75">
        <w:rPr>
          <w:rFonts w:ascii="Corbel" w:hAnsi="Corbel"/>
        </w:rPr>
        <w:t>Spory, ktoré by mohli vzniknúť pri plnení zmluvných povinností, budú zmluvným stranami riešené predovšetkým dohodou. Pokiaľ by zmluvné strany nedospeli k dohode, pre riešenie sporu je príslušný súd.</w:t>
      </w:r>
    </w:p>
    <w:p w14:paraId="22ABAF56" w14:textId="66336724" w:rsidR="00A960D4" w:rsidRPr="006A1F75" w:rsidRDefault="003509BF" w:rsidP="006A1F75">
      <w:pPr>
        <w:spacing w:after="0" w:line="240" w:lineRule="auto"/>
        <w:ind w:left="567" w:hanging="567"/>
        <w:jc w:val="both"/>
        <w:rPr>
          <w:rFonts w:ascii="Corbel" w:hAnsi="Corbel"/>
        </w:rPr>
      </w:pPr>
      <w:r w:rsidRPr="006A1F75">
        <w:rPr>
          <w:rFonts w:ascii="Corbel" w:hAnsi="Corbel"/>
        </w:rPr>
        <w:lastRenderedPageBreak/>
        <w:t>1</w:t>
      </w:r>
      <w:r w:rsidR="00C6287B" w:rsidRPr="006A1F75">
        <w:rPr>
          <w:rFonts w:ascii="Corbel" w:hAnsi="Corbel"/>
        </w:rPr>
        <w:t>5</w:t>
      </w:r>
      <w:r w:rsidRPr="006A1F75">
        <w:rPr>
          <w:rFonts w:ascii="Corbel" w:hAnsi="Corbel"/>
        </w:rPr>
        <w:t>.5</w:t>
      </w:r>
      <w:r w:rsidRPr="006A1F75">
        <w:rPr>
          <w:rFonts w:ascii="Corbel" w:hAnsi="Corbel"/>
        </w:rPr>
        <w:tab/>
      </w:r>
      <w:r w:rsidR="00C6287B" w:rsidRPr="006A1F75">
        <w:rPr>
          <w:rFonts w:ascii="Corbel" w:hAnsi="Corbel"/>
        </w:rPr>
        <w:t>Objednávateľ sa zaväzuje, že k termínu podpisu zmluvy disponuje všetkými potrebnými právami na spracovanie akejkoľvek preexistentnej projektovej dokumentácie vzťahujúcej sa k predmetu zmluvy v neobmedzenom územnom a vecnom rozsahu vrátane nárokov tretích osôb. Prípadné nároky tretích osôb v zmysle vyššie uvedeného ustanovenia sa zhotoviteľ zaväzuje vysporiadať na vlastné náklady.</w:t>
      </w:r>
    </w:p>
    <w:p w14:paraId="3D69CF27" w14:textId="3633CB71" w:rsidR="00962C12" w:rsidRPr="006A1F75" w:rsidRDefault="003509BF" w:rsidP="006A1F75">
      <w:pPr>
        <w:spacing w:after="0" w:line="240" w:lineRule="auto"/>
        <w:ind w:left="567" w:hanging="567"/>
        <w:jc w:val="both"/>
        <w:rPr>
          <w:rFonts w:ascii="Corbel" w:hAnsi="Corbel"/>
        </w:rPr>
      </w:pPr>
      <w:r w:rsidRPr="006A1F75">
        <w:rPr>
          <w:rFonts w:ascii="Corbel" w:hAnsi="Corbel"/>
        </w:rPr>
        <w:t>1</w:t>
      </w:r>
      <w:r w:rsidR="00C6287B" w:rsidRPr="006A1F75">
        <w:rPr>
          <w:rFonts w:ascii="Corbel" w:hAnsi="Corbel"/>
        </w:rPr>
        <w:t>5</w:t>
      </w:r>
      <w:r w:rsidRPr="006A1F75">
        <w:rPr>
          <w:rFonts w:ascii="Corbel" w:hAnsi="Corbel"/>
        </w:rPr>
        <w:t>.6</w:t>
      </w:r>
      <w:r w:rsidRPr="006A1F75">
        <w:rPr>
          <w:rFonts w:ascii="Corbel" w:hAnsi="Corbel"/>
        </w:rPr>
        <w:tab/>
      </w:r>
      <w:r w:rsidR="00C6287B" w:rsidRPr="006A1F75">
        <w:rPr>
          <w:rFonts w:ascii="Corbel" w:hAnsi="Corbel"/>
        </w:rPr>
        <w:t>Táto zmluva je vypracovaná v troch vyhotoveniach. Objednávateľ obdrží dve vyhotovenia a zhotoviteľ obdrží jedno vyhotovenie zmluvy.</w:t>
      </w:r>
    </w:p>
    <w:p w14:paraId="6F16149A" w14:textId="1F4E7D9E" w:rsidR="00962C12" w:rsidRPr="006A1F75" w:rsidRDefault="003509BF" w:rsidP="006A1F75">
      <w:pPr>
        <w:spacing w:after="0" w:line="240" w:lineRule="auto"/>
        <w:ind w:left="567" w:hanging="567"/>
        <w:jc w:val="both"/>
        <w:rPr>
          <w:rFonts w:ascii="Corbel" w:hAnsi="Corbel"/>
        </w:rPr>
      </w:pPr>
      <w:r w:rsidRPr="006A1F75">
        <w:rPr>
          <w:rFonts w:ascii="Corbel" w:hAnsi="Corbel"/>
        </w:rPr>
        <w:t>1</w:t>
      </w:r>
      <w:r w:rsidR="00C6287B" w:rsidRPr="006A1F75">
        <w:rPr>
          <w:rFonts w:ascii="Corbel" w:hAnsi="Corbel"/>
        </w:rPr>
        <w:t>5</w:t>
      </w:r>
      <w:r w:rsidRPr="006A1F75">
        <w:rPr>
          <w:rFonts w:ascii="Corbel" w:hAnsi="Corbel"/>
        </w:rPr>
        <w:t>.7</w:t>
      </w:r>
      <w:r w:rsidRPr="006A1F75">
        <w:rPr>
          <w:rFonts w:ascii="Corbel" w:hAnsi="Corbel"/>
        </w:rPr>
        <w:tab/>
      </w:r>
      <w:r w:rsidR="00C6287B" w:rsidRPr="006A1F75">
        <w:rPr>
          <w:rFonts w:ascii="Corbel" w:hAnsi="Corbel"/>
        </w:rPr>
        <w:t>Zmluvné strany týmto vyhlasujú, že táto zmluva zodpovedá ich slobodnej a vážnej vôli, uzatvárajú ju dobrovoľne, bez tiesne a na znak súhlasu s jej obsahom ju podpisujú.</w:t>
      </w:r>
    </w:p>
    <w:p w14:paraId="536ECB98" w14:textId="299F5041" w:rsidR="00FD24EF" w:rsidRPr="006A1F75" w:rsidRDefault="003509BF" w:rsidP="006A1F75">
      <w:pPr>
        <w:spacing w:after="0" w:line="240" w:lineRule="auto"/>
        <w:ind w:left="567" w:hanging="567"/>
        <w:jc w:val="both"/>
        <w:rPr>
          <w:rFonts w:ascii="Corbel" w:hAnsi="Corbel"/>
        </w:rPr>
      </w:pPr>
      <w:r w:rsidRPr="006A1F75">
        <w:rPr>
          <w:rFonts w:ascii="Corbel" w:hAnsi="Corbel"/>
        </w:rPr>
        <w:t>1</w:t>
      </w:r>
      <w:r w:rsidR="00C6287B" w:rsidRPr="006A1F75">
        <w:rPr>
          <w:rFonts w:ascii="Corbel" w:hAnsi="Corbel"/>
        </w:rPr>
        <w:t>5</w:t>
      </w:r>
      <w:r w:rsidRPr="006A1F75">
        <w:rPr>
          <w:rFonts w:ascii="Corbel" w:hAnsi="Corbel"/>
        </w:rPr>
        <w:t>.8</w:t>
      </w:r>
      <w:r w:rsidRPr="006A1F75">
        <w:rPr>
          <w:rFonts w:ascii="Corbel" w:hAnsi="Corbel"/>
        </w:rPr>
        <w:tab/>
      </w:r>
      <w:r w:rsidR="00C6287B" w:rsidRPr="006A1F75">
        <w:rPr>
          <w:rFonts w:ascii="Corbel" w:hAnsi="Corbel"/>
        </w:rPr>
        <w:t>Táto zmluva vzniká prejavením súhlasu s celým jej obsahom. Zmluva nadobúda platnosť dňom jej podpísania a účinnosť dňom nasledujúcim po dni jej zverejnenia v zmysle § 47a zákona č. 40/1964 Zb. Občiansky zákonník v znení neskorších predpisov.</w:t>
      </w:r>
    </w:p>
    <w:p w14:paraId="59A30A19" w14:textId="446AD249" w:rsidR="00442600" w:rsidRPr="006A1F75" w:rsidRDefault="003509BF" w:rsidP="006A1F75">
      <w:pPr>
        <w:spacing w:after="0" w:line="240" w:lineRule="auto"/>
        <w:ind w:left="567" w:hanging="567"/>
        <w:jc w:val="both"/>
        <w:rPr>
          <w:rFonts w:ascii="Corbel" w:hAnsi="Corbel"/>
        </w:rPr>
      </w:pPr>
      <w:r w:rsidRPr="006A1F75">
        <w:rPr>
          <w:rFonts w:ascii="Corbel" w:hAnsi="Corbel"/>
        </w:rPr>
        <w:t>1</w:t>
      </w:r>
      <w:r w:rsidR="00C6287B" w:rsidRPr="006A1F75">
        <w:rPr>
          <w:rFonts w:ascii="Corbel" w:hAnsi="Corbel"/>
        </w:rPr>
        <w:t>5</w:t>
      </w:r>
      <w:r w:rsidRPr="006A1F75">
        <w:rPr>
          <w:rFonts w:ascii="Corbel" w:hAnsi="Corbel"/>
        </w:rPr>
        <w:t>.</w:t>
      </w:r>
      <w:r w:rsidR="0075006B" w:rsidRPr="006A1F75">
        <w:rPr>
          <w:rFonts w:ascii="Corbel" w:hAnsi="Corbel"/>
        </w:rPr>
        <w:t>9</w:t>
      </w:r>
      <w:r w:rsidRPr="006A1F75">
        <w:rPr>
          <w:rFonts w:ascii="Corbel" w:hAnsi="Corbel"/>
        </w:rPr>
        <w:tab/>
      </w:r>
      <w:r w:rsidR="00C6287B" w:rsidRPr="006A1F75">
        <w:rPr>
          <w:rFonts w:ascii="Corbel" w:hAnsi="Corbel"/>
        </w:rPr>
        <w:t>Zmluvné strany berú na vedomie, že podľa ust. § 5a ods. 1 a 4 zákona č. 211/2000 Z. z. o slobodnom prístupe k informáciám v znení neskorších predpisov sa v prípade tejto zmluvy jedná o povinne zverejňovanú zmluvu, ktorá sa zverejňuje v Centrálnom registri zmlúv vedenom na Úrade vlády SR.</w:t>
      </w:r>
    </w:p>
    <w:p w14:paraId="17209F90" w14:textId="6122BE22" w:rsidR="00C6287B" w:rsidRPr="006A1F75" w:rsidRDefault="00C6287B" w:rsidP="006A1F75">
      <w:pPr>
        <w:spacing w:after="0" w:line="240" w:lineRule="auto"/>
        <w:rPr>
          <w:rFonts w:ascii="Corbel" w:hAnsi="Corbel"/>
          <w:u w:val="single"/>
        </w:rPr>
      </w:pPr>
      <w:r w:rsidRPr="006A1F75">
        <w:rPr>
          <w:rFonts w:ascii="Corbel" w:hAnsi="Corbel"/>
          <w:u w:val="single"/>
        </w:rPr>
        <w:t xml:space="preserve">Prílohy: </w:t>
      </w:r>
    </w:p>
    <w:p w14:paraId="59960B03" w14:textId="77777777" w:rsidR="00C6287B" w:rsidRPr="006A1F75" w:rsidRDefault="00C6287B" w:rsidP="006A1F75">
      <w:pPr>
        <w:spacing w:after="0" w:line="240" w:lineRule="auto"/>
        <w:rPr>
          <w:rFonts w:ascii="Corbel" w:hAnsi="Corbel"/>
        </w:rPr>
      </w:pPr>
      <w:r w:rsidRPr="006A1F75">
        <w:rPr>
          <w:rFonts w:ascii="Corbel" w:hAnsi="Corbel"/>
        </w:rPr>
        <w:t xml:space="preserve">Príloha č. 1: Opis predmetu zákazky </w:t>
      </w:r>
    </w:p>
    <w:p w14:paraId="6C3158AA" w14:textId="77777777" w:rsidR="00C6287B" w:rsidRPr="006A1F75" w:rsidRDefault="00C6287B" w:rsidP="006A1F75">
      <w:pPr>
        <w:spacing w:after="0" w:line="240" w:lineRule="auto"/>
        <w:rPr>
          <w:rFonts w:ascii="Corbel" w:hAnsi="Corbel"/>
        </w:rPr>
      </w:pPr>
      <w:r w:rsidRPr="006A1F75">
        <w:rPr>
          <w:rFonts w:ascii="Corbel" w:hAnsi="Corbel"/>
        </w:rPr>
        <w:t xml:space="preserve">Príloha č. 2: Cenová ponuka </w:t>
      </w:r>
    </w:p>
    <w:p w14:paraId="3C236526" w14:textId="77777777" w:rsidR="00C6287B" w:rsidRPr="006A1F75" w:rsidRDefault="00C6287B" w:rsidP="006A1F75">
      <w:pPr>
        <w:spacing w:after="0" w:line="240" w:lineRule="auto"/>
        <w:rPr>
          <w:rFonts w:ascii="Corbel" w:hAnsi="Corbel"/>
        </w:rPr>
      </w:pPr>
      <w:r w:rsidRPr="006A1F75">
        <w:rPr>
          <w:rFonts w:ascii="Corbel" w:hAnsi="Corbel"/>
        </w:rPr>
        <w:t xml:space="preserve">Príloha č. 3: Zoznam subdodávateľov </w:t>
      </w:r>
    </w:p>
    <w:p w14:paraId="490F99FF" w14:textId="0DF0745D" w:rsidR="00D81FFC" w:rsidRPr="006A1F75" w:rsidRDefault="00C6287B" w:rsidP="006A1F75">
      <w:pPr>
        <w:spacing w:after="0" w:line="240" w:lineRule="auto"/>
        <w:rPr>
          <w:rFonts w:ascii="Corbel" w:hAnsi="Corbel"/>
        </w:rPr>
      </w:pPr>
      <w:r w:rsidRPr="006A1F75">
        <w:rPr>
          <w:rFonts w:ascii="Corbel" w:hAnsi="Corbel"/>
        </w:rPr>
        <w:t>Príloha č. 4: Doklad o</w:t>
      </w:r>
      <w:r w:rsidR="003C3574" w:rsidRPr="006A1F75">
        <w:rPr>
          <w:rFonts w:ascii="Corbel" w:hAnsi="Corbel"/>
        </w:rPr>
        <w:t> </w:t>
      </w:r>
      <w:r w:rsidRPr="006A1F75">
        <w:rPr>
          <w:rFonts w:ascii="Corbel" w:hAnsi="Corbel"/>
        </w:rPr>
        <w:t>poistení</w:t>
      </w:r>
    </w:p>
    <w:p w14:paraId="6F839CE3" w14:textId="74BCC468" w:rsidR="003C3574" w:rsidRPr="006A1F75" w:rsidRDefault="003C3574" w:rsidP="006A1F75">
      <w:pPr>
        <w:spacing w:after="0" w:line="240" w:lineRule="auto"/>
        <w:rPr>
          <w:rFonts w:ascii="Corbel" w:hAnsi="Corbel"/>
        </w:rPr>
      </w:pPr>
      <w:r w:rsidRPr="006A1F75">
        <w:rPr>
          <w:rFonts w:ascii="Corbel" w:hAnsi="Corbel"/>
        </w:rPr>
        <w:t>Príloha č. 5: Harmonogram</w:t>
      </w:r>
    </w:p>
    <w:p w14:paraId="19E6C37E" w14:textId="77777777" w:rsidR="00D81FFC" w:rsidRDefault="00D81FFC" w:rsidP="006A1F75">
      <w:pPr>
        <w:spacing w:after="0" w:line="240" w:lineRule="auto"/>
        <w:rPr>
          <w:rFonts w:ascii="Corbel" w:hAnsi="Corbel"/>
        </w:rPr>
      </w:pPr>
    </w:p>
    <w:p w14:paraId="7FA6B749" w14:textId="77777777" w:rsidR="005F21F9" w:rsidRDefault="005F21F9" w:rsidP="006A1F75">
      <w:pPr>
        <w:spacing w:after="0" w:line="240" w:lineRule="auto"/>
        <w:rPr>
          <w:rFonts w:ascii="Corbel" w:hAnsi="Corbel"/>
        </w:rPr>
      </w:pPr>
    </w:p>
    <w:p w14:paraId="59CBBABF" w14:textId="77777777" w:rsidR="005F21F9" w:rsidRPr="006A1F75" w:rsidRDefault="005F21F9" w:rsidP="006A1F75">
      <w:pPr>
        <w:spacing w:after="0" w:line="240" w:lineRule="auto"/>
        <w:rPr>
          <w:rFonts w:ascii="Corbel" w:hAnsi="Corbel"/>
        </w:rPr>
      </w:pPr>
    </w:p>
    <w:p w14:paraId="79567502" w14:textId="7693A9D2" w:rsidR="0052075C" w:rsidRPr="006A1F75" w:rsidRDefault="0052075C" w:rsidP="006A1F75">
      <w:pPr>
        <w:spacing w:after="0" w:line="240" w:lineRule="auto"/>
        <w:rPr>
          <w:rFonts w:ascii="Corbel" w:hAnsi="Corbel"/>
        </w:rPr>
      </w:pPr>
      <w:r w:rsidRPr="006A1F75">
        <w:rPr>
          <w:rFonts w:ascii="Corbel" w:hAnsi="Corbel"/>
        </w:rPr>
        <w:t>Za objednávateľa:</w:t>
      </w:r>
      <w:r w:rsidR="000D4030" w:rsidRPr="006A1F75">
        <w:rPr>
          <w:rFonts w:ascii="Corbel" w:hAnsi="Corbel"/>
        </w:rPr>
        <w:tab/>
      </w:r>
      <w:r w:rsidR="000D4030" w:rsidRPr="006A1F75">
        <w:rPr>
          <w:rFonts w:ascii="Corbel" w:hAnsi="Corbel"/>
        </w:rPr>
        <w:tab/>
      </w:r>
      <w:r w:rsidR="000D4030" w:rsidRPr="006A1F75">
        <w:rPr>
          <w:rFonts w:ascii="Corbel" w:hAnsi="Corbel"/>
        </w:rPr>
        <w:tab/>
      </w:r>
      <w:r w:rsidR="000D4030" w:rsidRPr="006A1F75">
        <w:rPr>
          <w:rFonts w:ascii="Corbel" w:hAnsi="Corbel"/>
        </w:rPr>
        <w:tab/>
      </w:r>
      <w:r w:rsidR="000D4030" w:rsidRPr="006A1F75">
        <w:rPr>
          <w:rFonts w:ascii="Corbel" w:hAnsi="Corbel"/>
        </w:rPr>
        <w:tab/>
        <w:t>Za zhotoviteľa:</w:t>
      </w:r>
    </w:p>
    <w:p w14:paraId="0A462155" w14:textId="04CF64DA" w:rsidR="0052075C" w:rsidRPr="006A1F75" w:rsidRDefault="0052075C" w:rsidP="006A1F75">
      <w:pPr>
        <w:spacing w:after="0" w:line="240" w:lineRule="auto"/>
        <w:rPr>
          <w:rFonts w:ascii="Corbel" w:hAnsi="Corbel"/>
        </w:rPr>
      </w:pPr>
      <w:r w:rsidRPr="006A1F75">
        <w:rPr>
          <w:rFonts w:ascii="Corbel" w:hAnsi="Corbel"/>
        </w:rPr>
        <w:t>dňa:</w:t>
      </w:r>
      <w:r w:rsidRPr="006A1F75">
        <w:rPr>
          <w:rFonts w:ascii="Corbel" w:hAnsi="Corbel"/>
        </w:rPr>
        <w:tab/>
      </w:r>
      <w:r w:rsidRPr="006A1F75">
        <w:rPr>
          <w:rFonts w:ascii="Corbel" w:hAnsi="Corbel"/>
        </w:rPr>
        <w:tab/>
      </w:r>
      <w:r w:rsidRPr="006A1F75">
        <w:rPr>
          <w:rFonts w:ascii="Corbel" w:hAnsi="Corbel"/>
        </w:rPr>
        <w:tab/>
      </w:r>
      <w:r w:rsidRPr="006A1F75">
        <w:rPr>
          <w:rFonts w:ascii="Corbel" w:hAnsi="Corbel"/>
        </w:rPr>
        <w:tab/>
      </w:r>
      <w:r w:rsidRPr="006A1F75">
        <w:rPr>
          <w:rFonts w:ascii="Corbel" w:hAnsi="Corbel"/>
        </w:rPr>
        <w:tab/>
      </w:r>
      <w:r w:rsidRPr="006A1F75">
        <w:rPr>
          <w:rFonts w:ascii="Corbel" w:hAnsi="Corbel"/>
        </w:rPr>
        <w:tab/>
      </w:r>
      <w:r w:rsidRPr="006A1F75">
        <w:rPr>
          <w:rFonts w:ascii="Corbel" w:hAnsi="Corbel"/>
        </w:rPr>
        <w:tab/>
        <w:t>dňa:</w:t>
      </w:r>
    </w:p>
    <w:p w14:paraId="3F9E5A93" w14:textId="14B41590" w:rsidR="0052075C" w:rsidRPr="006A1F75" w:rsidRDefault="0052075C" w:rsidP="006A1F75">
      <w:pPr>
        <w:spacing w:after="0" w:line="240" w:lineRule="auto"/>
        <w:rPr>
          <w:rFonts w:ascii="Corbel" w:hAnsi="Corbel"/>
        </w:rPr>
      </w:pPr>
      <w:r w:rsidRPr="006A1F75">
        <w:rPr>
          <w:rFonts w:ascii="Corbel" w:hAnsi="Corbel"/>
        </w:rPr>
        <w:t>_________________________</w:t>
      </w:r>
      <w:r w:rsidRPr="006A1F75">
        <w:rPr>
          <w:rFonts w:ascii="Corbel" w:hAnsi="Corbel"/>
        </w:rPr>
        <w:tab/>
      </w:r>
      <w:r w:rsidRPr="006A1F75">
        <w:rPr>
          <w:rFonts w:ascii="Corbel" w:hAnsi="Corbel"/>
        </w:rPr>
        <w:tab/>
      </w:r>
      <w:r w:rsidRPr="006A1F75">
        <w:rPr>
          <w:rFonts w:ascii="Corbel" w:hAnsi="Corbel"/>
        </w:rPr>
        <w:tab/>
      </w:r>
      <w:r w:rsidR="000D4030" w:rsidRPr="006A1F75">
        <w:rPr>
          <w:rFonts w:ascii="Corbel" w:hAnsi="Corbel"/>
        </w:rPr>
        <w:tab/>
      </w:r>
      <w:r w:rsidRPr="006A1F75">
        <w:rPr>
          <w:rFonts w:ascii="Corbel" w:hAnsi="Corbel"/>
        </w:rPr>
        <w:t>_________________________</w:t>
      </w:r>
    </w:p>
    <w:p w14:paraId="6260C356" w14:textId="71128F47" w:rsidR="0052075C" w:rsidRPr="006A1F75" w:rsidRDefault="0052075C" w:rsidP="006A1F75">
      <w:pPr>
        <w:spacing w:after="0" w:line="240" w:lineRule="auto"/>
        <w:ind w:hanging="142"/>
        <w:rPr>
          <w:rFonts w:ascii="Corbel" w:hAnsi="Corbel"/>
        </w:rPr>
      </w:pPr>
      <w:r w:rsidRPr="006A1F75">
        <w:rPr>
          <w:rFonts w:ascii="Corbel" w:hAnsi="Corbel"/>
        </w:rPr>
        <w:t>Ing. Ingrid Kútna Želonková, PhD.</w:t>
      </w:r>
      <w:r w:rsidR="005B7C02" w:rsidRPr="006A1F75">
        <w:rPr>
          <w:rFonts w:ascii="Corbel" w:hAnsi="Corbel"/>
        </w:rPr>
        <w:tab/>
      </w:r>
      <w:r w:rsidR="005B7C02" w:rsidRPr="006A1F75">
        <w:rPr>
          <w:rFonts w:ascii="Corbel" w:hAnsi="Corbel"/>
        </w:rPr>
        <w:tab/>
      </w:r>
      <w:r w:rsidR="005B7C02" w:rsidRPr="006A1F75">
        <w:rPr>
          <w:rFonts w:ascii="Corbel" w:hAnsi="Corbel"/>
        </w:rPr>
        <w:tab/>
      </w:r>
      <w:r w:rsidR="005B7C02" w:rsidRPr="006A1F75">
        <w:rPr>
          <w:rFonts w:ascii="Corbel" w:hAnsi="Corbel"/>
        </w:rPr>
        <w:tab/>
      </w:r>
    </w:p>
    <w:p w14:paraId="31790E3A" w14:textId="5ACD654D" w:rsidR="0052075C" w:rsidRPr="006A1F75" w:rsidRDefault="0052075C" w:rsidP="006A1F75">
      <w:pPr>
        <w:spacing w:after="0" w:line="240" w:lineRule="auto"/>
        <w:rPr>
          <w:rFonts w:ascii="Corbel" w:hAnsi="Corbel"/>
        </w:rPr>
      </w:pPr>
      <w:r w:rsidRPr="006A1F75">
        <w:rPr>
          <w:rFonts w:ascii="Corbel" w:hAnsi="Corbel"/>
        </w:rPr>
        <w:tab/>
        <w:t>kvestorka</w:t>
      </w:r>
    </w:p>
    <w:sectPr w:rsidR="0052075C" w:rsidRPr="006A1F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8BEA33E"/>
    <w:lvl w:ilvl="0">
      <w:start w:val="1"/>
      <w:numFmt w:val="decimal"/>
      <w:pStyle w:val="Nadpis1"/>
      <w:lvlText w:val="%1"/>
      <w:lvlJc w:val="left"/>
      <w:pPr>
        <w:tabs>
          <w:tab w:val="num" w:pos="432"/>
        </w:tabs>
        <w:ind w:left="432" w:hanging="432"/>
      </w:pPr>
      <w:rPr>
        <w:rFonts w:cs="Times New Roman"/>
      </w:rPr>
    </w:lvl>
    <w:lvl w:ilvl="1">
      <w:start w:val="1"/>
      <w:numFmt w:val="decimal"/>
      <w:lvlText w:val="%1.%2"/>
      <w:lvlJc w:val="left"/>
      <w:pPr>
        <w:tabs>
          <w:tab w:val="num" w:pos="1286"/>
        </w:tabs>
        <w:ind w:left="128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 w15:restartNumberingAfterBreak="0">
    <w:nsid w:val="083E7079"/>
    <w:multiLevelType w:val="hybridMultilevel"/>
    <w:tmpl w:val="2474D094"/>
    <w:lvl w:ilvl="0" w:tplc="FFFFFFFF">
      <w:start w:val="1"/>
      <w:numFmt w:val="lowerLetter"/>
      <w:lvlText w:val="%1)"/>
      <w:lvlJc w:val="left"/>
      <w:pPr>
        <w:ind w:left="720" w:hanging="360"/>
      </w:pPr>
    </w:lvl>
    <w:lvl w:ilvl="1" w:tplc="FFFFFFFF">
      <w:start w:val="12"/>
      <w:numFmt w:val="bullet"/>
      <w:lvlText w:val="-"/>
      <w:lvlJc w:val="left"/>
      <w:pPr>
        <w:ind w:left="1440" w:hanging="360"/>
      </w:pPr>
      <w:rPr>
        <w:rFonts w:ascii="Corbel" w:eastAsiaTheme="minorHAnsi" w:hAnsi="Corbel"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68529A"/>
    <w:multiLevelType w:val="hybridMultilevel"/>
    <w:tmpl w:val="2474D094"/>
    <w:lvl w:ilvl="0" w:tplc="FFFFFFFF">
      <w:start w:val="1"/>
      <w:numFmt w:val="lowerLetter"/>
      <w:lvlText w:val="%1)"/>
      <w:lvlJc w:val="left"/>
      <w:pPr>
        <w:ind w:left="720" w:hanging="360"/>
      </w:pPr>
    </w:lvl>
    <w:lvl w:ilvl="1" w:tplc="FFFFFFFF">
      <w:start w:val="12"/>
      <w:numFmt w:val="bullet"/>
      <w:lvlText w:val="-"/>
      <w:lvlJc w:val="left"/>
      <w:pPr>
        <w:ind w:left="1440" w:hanging="360"/>
      </w:pPr>
      <w:rPr>
        <w:rFonts w:ascii="Corbel" w:eastAsiaTheme="minorHAnsi" w:hAnsi="Corbel"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1756D9"/>
    <w:multiLevelType w:val="hybridMultilevel"/>
    <w:tmpl w:val="75CCAF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D996778"/>
    <w:multiLevelType w:val="hybridMultilevel"/>
    <w:tmpl w:val="8CF62444"/>
    <w:lvl w:ilvl="0" w:tplc="FFFFFFFF">
      <w:start w:val="20"/>
      <w:numFmt w:val="bullet"/>
      <w:lvlText w:val="-"/>
      <w:lvlJc w:val="left"/>
      <w:pPr>
        <w:ind w:left="720" w:hanging="360"/>
      </w:pPr>
      <w:rPr>
        <w:rFonts w:ascii="Corbel" w:eastAsiaTheme="minorHAnsi" w:hAnsi="Corbel"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2B0210E"/>
    <w:multiLevelType w:val="hybridMultilevel"/>
    <w:tmpl w:val="75CCAF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54769D2"/>
    <w:multiLevelType w:val="hybridMultilevel"/>
    <w:tmpl w:val="75CCAF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700B4E"/>
    <w:multiLevelType w:val="hybridMultilevel"/>
    <w:tmpl w:val="15A254AE"/>
    <w:lvl w:ilvl="0" w:tplc="872C020E">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488E31A5"/>
    <w:multiLevelType w:val="hybridMultilevel"/>
    <w:tmpl w:val="75CCAF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C075E2F"/>
    <w:multiLevelType w:val="hybridMultilevel"/>
    <w:tmpl w:val="D160D0F8"/>
    <w:lvl w:ilvl="0" w:tplc="872C020E">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0" w15:restartNumberingAfterBreak="0">
    <w:nsid w:val="52A72971"/>
    <w:multiLevelType w:val="hybridMultilevel"/>
    <w:tmpl w:val="1A6CE3E8"/>
    <w:lvl w:ilvl="0" w:tplc="97A4E4C6">
      <w:start w:val="1"/>
      <w:numFmt w:val="lowerLetter"/>
      <w:lvlText w:val="%1)"/>
      <w:lvlJc w:val="left"/>
      <w:pPr>
        <w:ind w:left="930" w:hanging="36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11" w15:restartNumberingAfterBreak="0">
    <w:nsid w:val="58796F39"/>
    <w:multiLevelType w:val="hybridMultilevel"/>
    <w:tmpl w:val="75CCAF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A496D8B"/>
    <w:multiLevelType w:val="hybridMultilevel"/>
    <w:tmpl w:val="75CCAF1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DD4571A"/>
    <w:multiLevelType w:val="hybridMultilevel"/>
    <w:tmpl w:val="3542B25A"/>
    <w:lvl w:ilvl="0" w:tplc="FFFFFFFF">
      <w:start w:val="20"/>
      <w:numFmt w:val="bullet"/>
      <w:lvlText w:val="-"/>
      <w:lvlJc w:val="left"/>
      <w:pPr>
        <w:ind w:left="720" w:hanging="360"/>
      </w:pPr>
      <w:rPr>
        <w:rFonts w:ascii="Corbel" w:eastAsiaTheme="minorHAnsi" w:hAnsi="Corbel" w:cstheme="minorBidi" w:hint="default"/>
      </w:rPr>
    </w:lvl>
    <w:lvl w:ilvl="1" w:tplc="C39CE980">
      <w:start w:val="20"/>
      <w:numFmt w:val="bullet"/>
      <w:lvlText w:val="-"/>
      <w:lvlJc w:val="left"/>
      <w:pPr>
        <w:ind w:left="1440" w:hanging="360"/>
      </w:pPr>
      <w:rPr>
        <w:rFonts w:ascii="Corbel" w:eastAsiaTheme="minorHAnsi" w:hAnsi="Corbel"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1C05242"/>
    <w:multiLevelType w:val="hybridMultilevel"/>
    <w:tmpl w:val="75CCAF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FC94A01"/>
    <w:multiLevelType w:val="hybridMultilevel"/>
    <w:tmpl w:val="354610EC"/>
    <w:lvl w:ilvl="0" w:tplc="07F0DDF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29E7A81"/>
    <w:multiLevelType w:val="hybridMultilevel"/>
    <w:tmpl w:val="AAA2A13A"/>
    <w:lvl w:ilvl="0" w:tplc="FFFFFFFF">
      <w:start w:val="20"/>
      <w:numFmt w:val="bullet"/>
      <w:lvlText w:val="-"/>
      <w:lvlJc w:val="left"/>
      <w:pPr>
        <w:ind w:left="720" w:hanging="360"/>
      </w:pPr>
      <w:rPr>
        <w:rFonts w:ascii="Corbel" w:eastAsiaTheme="minorHAnsi" w:hAnsi="Corbel" w:cstheme="minorBidi" w:hint="default"/>
      </w:rPr>
    </w:lvl>
    <w:lvl w:ilvl="1" w:tplc="C39CE980">
      <w:start w:val="20"/>
      <w:numFmt w:val="bullet"/>
      <w:lvlText w:val="-"/>
      <w:lvlJc w:val="left"/>
      <w:pPr>
        <w:ind w:left="1440" w:hanging="360"/>
      </w:pPr>
      <w:rPr>
        <w:rFonts w:ascii="Corbel" w:eastAsiaTheme="minorHAnsi" w:hAnsi="Corbel"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1577E6"/>
    <w:multiLevelType w:val="hybridMultilevel"/>
    <w:tmpl w:val="84FC3782"/>
    <w:lvl w:ilvl="0" w:tplc="F9025DB6">
      <w:start w:val="1"/>
      <w:numFmt w:val="lowerLetter"/>
      <w:lvlText w:val="%1)"/>
      <w:lvlJc w:val="left"/>
      <w:pPr>
        <w:ind w:left="720" w:hanging="360"/>
      </w:pPr>
      <w:rPr>
        <w:rFonts w:ascii="Corbel" w:eastAsiaTheme="minorHAnsi" w:hAnsi="Corbel"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B611DB5"/>
    <w:multiLevelType w:val="hybridMultilevel"/>
    <w:tmpl w:val="2474D094"/>
    <w:lvl w:ilvl="0" w:tplc="FFFFFFFF">
      <w:start w:val="1"/>
      <w:numFmt w:val="lowerLetter"/>
      <w:lvlText w:val="%1)"/>
      <w:lvlJc w:val="left"/>
      <w:pPr>
        <w:ind w:left="720" w:hanging="360"/>
      </w:pPr>
    </w:lvl>
    <w:lvl w:ilvl="1" w:tplc="52FAB000">
      <w:start w:val="12"/>
      <w:numFmt w:val="bullet"/>
      <w:lvlText w:val="-"/>
      <w:lvlJc w:val="left"/>
      <w:pPr>
        <w:ind w:left="1440" w:hanging="360"/>
      </w:pPr>
      <w:rPr>
        <w:rFonts w:ascii="Corbel" w:eastAsiaTheme="minorHAnsi" w:hAnsi="Corbel"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02544514">
    <w:abstractNumId w:val="15"/>
  </w:num>
  <w:num w:numId="2" w16cid:durableId="1966767712">
    <w:abstractNumId w:val="7"/>
  </w:num>
  <w:num w:numId="3" w16cid:durableId="1641837139">
    <w:abstractNumId w:val="9"/>
  </w:num>
  <w:num w:numId="4" w16cid:durableId="1905943847">
    <w:abstractNumId w:val="8"/>
  </w:num>
  <w:num w:numId="5" w16cid:durableId="1070080812">
    <w:abstractNumId w:val="11"/>
  </w:num>
  <w:num w:numId="6" w16cid:durableId="1514567470">
    <w:abstractNumId w:val="18"/>
  </w:num>
  <w:num w:numId="7" w16cid:durableId="406611549">
    <w:abstractNumId w:val="3"/>
  </w:num>
  <w:num w:numId="8" w16cid:durableId="1467699752">
    <w:abstractNumId w:val="13"/>
  </w:num>
  <w:num w:numId="9" w16cid:durableId="767389518">
    <w:abstractNumId w:val="2"/>
  </w:num>
  <w:num w:numId="10" w16cid:durableId="646789509">
    <w:abstractNumId w:val="1"/>
  </w:num>
  <w:num w:numId="11" w16cid:durableId="1885217268">
    <w:abstractNumId w:val="16"/>
  </w:num>
  <w:num w:numId="12" w16cid:durableId="1036395897">
    <w:abstractNumId w:val="12"/>
  </w:num>
  <w:num w:numId="13" w16cid:durableId="2025283784">
    <w:abstractNumId w:val="14"/>
  </w:num>
  <w:num w:numId="14" w16cid:durableId="1579974583">
    <w:abstractNumId w:val="5"/>
  </w:num>
  <w:num w:numId="15" w16cid:durableId="1868516561">
    <w:abstractNumId w:val="6"/>
  </w:num>
  <w:num w:numId="16" w16cid:durableId="257952427">
    <w:abstractNumId w:val="17"/>
  </w:num>
  <w:num w:numId="17" w16cid:durableId="492449973">
    <w:abstractNumId w:val="10"/>
  </w:num>
  <w:num w:numId="18" w16cid:durableId="850024104">
    <w:abstractNumId w:val="0"/>
  </w:num>
  <w:num w:numId="19" w16cid:durableId="1045758623">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3B3"/>
    <w:rsid w:val="000057FF"/>
    <w:rsid w:val="0001235C"/>
    <w:rsid w:val="00015204"/>
    <w:rsid w:val="000228BB"/>
    <w:rsid w:val="000231E1"/>
    <w:rsid w:val="00024289"/>
    <w:rsid w:val="00025800"/>
    <w:rsid w:val="00042706"/>
    <w:rsid w:val="00042B58"/>
    <w:rsid w:val="00045D47"/>
    <w:rsid w:val="000541C3"/>
    <w:rsid w:val="00056D52"/>
    <w:rsid w:val="00060E04"/>
    <w:rsid w:val="00061EBE"/>
    <w:rsid w:val="00063F47"/>
    <w:rsid w:val="00066124"/>
    <w:rsid w:val="00067A61"/>
    <w:rsid w:val="00074542"/>
    <w:rsid w:val="00074A56"/>
    <w:rsid w:val="0007520B"/>
    <w:rsid w:val="000754F3"/>
    <w:rsid w:val="00077BB7"/>
    <w:rsid w:val="00080D15"/>
    <w:rsid w:val="00083D00"/>
    <w:rsid w:val="00087C27"/>
    <w:rsid w:val="00092D5B"/>
    <w:rsid w:val="00096A42"/>
    <w:rsid w:val="000A3D87"/>
    <w:rsid w:val="000A45A5"/>
    <w:rsid w:val="000A55D2"/>
    <w:rsid w:val="000B79AB"/>
    <w:rsid w:val="000B7DC4"/>
    <w:rsid w:val="000C3D2F"/>
    <w:rsid w:val="000C3FDE"/>
    <w:rsid w:val="000C7410"/>
    <w:rsid w:val="000D4030"/>
    <w:rsid w:val="000F2A03"/>
    <w:rsid w:val="000F4960"/>
    <w:rsid w:val="001017BA"/>
    <w:rsid w:val="001055AE"/>
    <w:rsid w:val="00105D04"/>
    <w:rsid w:val="00116180"/>
    <w:rsid w:val="0012322F"/>
    <w:rsid w:val="00126950"/>
    <w:rsid w:val="00127696"/>
    <w:rsid w:val="00127901"/>
    <w:rsid w:val="00130965"/>
    <w:rsid w:val="001414D4"/>
    <w:rsid w:val="001437F5"/>
    <w:rsid w:val="00144A82"/>
    <w:rsid w:val="00145D67"/>
    <w:rsid w:val="00150464"/>
    <w:rsid w:val="00151E90"/>
    <w:rsid w:val="00153899"/>
    <w:rsid w:val="00154FE3"/>
    <w:rsid w:val="001551A3"/>
    <w:rsid w:val="00162946"/>
    <w:rsid w:val="0016686A"/>
    <w:rsid w:val="00174484"/>
    <w:rsid w:val="00174996"/>
    <w:rsid w:val="00176A28"/>
    <w:rsid w:val="00180305"/>
    <w:rsid w:val="001851A2"/>
    <w:rsid w:val="001963AF"/>
    <w:rsid w:val="001A1A6D"/>
    <w:rsid w:val="001A20DD"/>
    <w:rsid w:val="001A334C"/>
    <w:rsid w:val="001A4B23"/>
    <w:rsid w:val="001B0937"/>
    <w:rsid w:val="001B3DDC"/>
    <w:rsid w:val="001B60FC"/>
    <w:rsid w:val="001C2E4F"/>
    <w:rsid w:val="001D3C34"/>
    <w:rsid w:val="001D3CD9"/>
    <w:rsid w:val="001D5499"/>
    <w:rsid w:val="001D5A09"/>
    <w:rsid w:val="001D6ADA"/>
    <w:rsid w:val="001E1137"/>
    <w:rsid w:val="001F4A65"/>
    <w:rsid w:val="001F521F"/>
    <w:rsid w:val="001F5BD6"/>
    <w:rsid w:val="002015FA"/>
    <w:rsid w:val="00210EFD"/>
    <w:rsid w:val="00213615"/>
    <w:rsid w:val="00226D95"/>
    <w:rsid w:val="002323C9"/>
    <w:rsid w:val="00235BEA"/>
    <w:rsid w:val="00242319"/>
    <w:rsid w:val="00254742"/>
    <w:rsid w:val="002570E6"/>
    <w:rsid w:val="00271EDB"/>
    <w:rsid w:val="00271F89"/>
    <w:rsid w:val="00272D12"/>
    <w:rsid w:val="00290D6B"/>
    <w:rsid w:val="002950C4"/>
    <w:rsid w:val="00295B33"/>
    <w:rsid w:val="002A0578"/>
    <w:rsid w:val="002A31BC"/>
    <w:rsid w:val="002A335D"/>
    <w:rsid w:val="002A4EF3"/>
    <w:rsid w:val="002B0FAA"/>
    <w:rsid w:val="002B414A"/>
    <w:rsid w:val="002C3885"/>
    <w:rsid w:val="002C7777"/>
    <w:rsid w:val="002D5C94"/>
    <w:rsid w:val="002D5E2E"/>
    <w:rsid w:val="002E0A54"/>
    <w:rsid w:val="002E5600"/>
    <w:rsid w:val="002F0121"/>
    <w:rsid w:val="002F0B5E"/>
    <w:rsid w:val="002F0DBE"/>
    <w:rsid w:val="002F70C9"/>
    <w:rsid w:val="0030165F"/>
    <w:rsid w:val="003025D8"/>
    <w:rsid w:val="00306C13"/>
    <w:rsid w:val="00311461"/>
    <w:rsid w:val="00330062"/>
    <w:rsid w:val="00342C6D"/>
    <w:rsid w:val="00343A8C"/>
    <w:rsid w:val="00343DA1"/>
    <w:rsid w:val="003509BF"/>
    <w:rsid w:val="00351427"/>
    <w:rsid w:val="00353469"/>
    <w:rsid w:val="00354395"/>
    <w:rsid w:val="00356E75"/>
    <w:rsid w:val="00363672"/>
    <w:rsid w:val="00364201"/>
    <w:rsid w:val="00366FCF"/>
    <w:rsid w:val="00367ADF"/>
    <w:rsid w:val="00370BE9"/>
    <w:rsid w:val="00372BAD"/>
    <w:rsid w:val="00373874"/>
    <w:rsid w:val="00376E62"/>
    <w:rsid w:val="0039256A"/>
    <w:rsid w:val="003963B7"/>
    <w:rsid w:val="003968F0"/>
    <w:rsid w:val="003A2C98"/>
    <w:rsid w:val="003A6E85"/>
    <w:rsid w:val="003B061B"/>
    <w:rsid w:val="003B2FE1"/>
    <w:rsid w:val="003B5FF6"/>
    <w:rsid w:val="003C2CEE"/>
    <w:rsid w:val="003C3574"/>
    <w:rsid w:val="003C60BD"/>
    <w:rsid w:val="003D0FB9"/>
    <w:rsid w:val="003D6FB3"/>
    <w:rsid w:val="003F1A3E"/>
    <w:rsid w:val="003F1AA7"/>
    <w:rsid w:val="003F302A"/>
    <w:rsid w:val="003F445D"/>
    <w:rsid w:val="0040052A"/>
    <w:rsid w:val="004011F1"/>
    <w:rsid w:val="00405583"/>
    <w:rsid w:val="004101CC"/>
    <w:rsid w:val="0041074D"/>
    <w:rsid w:val="00415FD1"/>
    <w:rsid w:val="00423040"/>
    <w:rsid w:val="00425B0D"/>
    <w:rsid w:val="00441943"/>
    <w:rsid w:val="00442600"/>
    <w:rsid w:val="004507C0"/>
    <w:rsid w:val="00452C76"/>
    <w:rsid w:val="00460746"/>
    <w:rsid w:val="0046227B"/>
    <w:rsid w:val="00465B4A"/>
    <w:rsid w:val="004707A7"/>
    <w:rsid w:val="00470A6C"/>
    <w:rsid w:val="00470E8D"/>
    <w:rsid w:val="0047101E"/>
    <w:rsid w:val="00475CBA"/>
    <w:rsid w:val="00477111"/>
    <w:rsid w:val="00490DD4"/>
    <w:rsid w:val="004912A2"/>
    <w:rsid w:val="004960DF"/>
    <w:rsid w:val="004A48AB"/>
    <w:rsid w:val="004A4936"/>
    <w:rsid w:val="004A6863"/>
    <w:rsid w:val="004B376C"/>
    <w:rsid w:val="004B4EA7"/>
    <w:rsid w:val="004B60A5"/>
    <w:rsid w:val="004B6210"/>
    <w:rsid w:val="004B6FBD"/>
    <w:rsid w:val="004B7E03"/>
    <w:rsid w:val="004C0B39"/>
    <w:rsid w:val="004D31F4"/>
    <w:rsid w:val="004D3982"/>
    <w:rsid w:val="004D682F"/>
    <w:rsid w:val="004D78E8"/>
    <w:rsid w:val="004E0EEF"/>
    <w:rsid w:val="004E18BD"/>
    <w:rsid w:val="004E47D1"/>
    <w:rsid w:val="004E6E2E"/>
    <w:rsid w:val="004E7E3F"/>
    <w:rsid w:val="004F5C65"/>
    <w:rsid w:val="00501D97"/>
    <w:rsid w:val="005037FF"/>
    <w:rsid w:val="00505AE4"/>
    <w:rsid w:val="00515CA7"/>
    <w:rsid w:val="0052075C"/>
    <w:rsid w:val="00521351"/>
    <w:rsid w:val="00530A4A"/>
    <w:rsid w:val="00533E05"/>
    <w:rsid w:val="00536A08"/>
    <w:rsid w:val="005416DF"/>
    <w:rsid w:val="00543CC1"/>
    <w:rsid w:val="005556C5"/>
    <w:rsid w:val="0056348A"/>
    <w:rsid w:val="005639AD"/>
    <w:rsid w:val="0056611C"/>
    <w:rsid w:val="00567ECD"/>
    <w:rsid w:val="00567F23"/>
    <w:rsid w:val="00572458"/>
    <w:rsid w:val="00573790"/>
    <w:rsid w:val="00573F79"/>
    <w:rsid w:val="005755B1"/>
    <w:rsid w:val="00575A2A"/>
    <w:rsid w:val="00576C41"/>
    <w:rsid w:val="00577081"/>
    <w:rsid w:val="005818DA"/>
    <w:rsid w:val="00583317"/>
    <w:rsid w:val="0058521E"/>
    <w:rsid w:val="00591481"/>
    <w:rsid w:val="00594571"/>
    <w:rsid w:val="00595A79"/>
    <w:rsid w:val="005964AA"/>
    <w:rsid w:val="005A0192"/>
    <w:rsid w:val="005A40DA"/>
    <w:rsid w:val="005A6147"/>
    <w:rsid w:val="005A62DA"/>
    <w:rsid w:val="005B4140"/>
    <w:rsid w:val="005B7C02"/>
    <w:rsid w:val="005C4D9D"/>
    <w:rsid w:val="005C76C8"/>
    <w:rsid w:val="005D1974"/>
    <w:rsid w:val="005D3A5C"/>
    <w:rsid w:val="005D415E"/>
    <w:rsid w:val="005D6BF3"/>
    <w:rsid w:val="005E17A5"/>
    <w:rsid w:val="005E3062"/>
    <w:rsid w:val="005E3ADC"/>
    <w:rsid w:val="005E3E69"/>
    <w:rsid w:val="005F21F9"/>
    <w:rsid w:val="006059C6"/>
    <w:rsid w:val="00610153"/>
    <w:rsid w:val="00610F1D"/>
    <w:rsid w:val="006116B7"/>
    <w:rsid w:val="00615598"/>
    <w:rsid w:val="006157B9"/>
    <w:rsid w:val="00616723"/>
    <w:rsid w:val="00620AB0"/>
    <w:rsid w:val="00621485"/>
    <w:rsid w:val="006372C0"/>
    <w:rsid w:val="00637CFA"/>
    <w:rsid w:val="00637D49"/>
    <w:rsid w:val="00644B8E"/>
    <w:rsid w:val="0064732F"/>
    <w:rsid w:val="00653899"/>
    <w:rsid w:val="00657D1A"/>
    <w:rsid w:val="006657D4"/>
    <w:rsid w:val="00667DDD"/>
    <w:rsid w:val="00670A24"/>
    <w:rsid w:val="00673D1B"/>
    <w:rsid w:val="00682C71"/>
    <w:rsid w:val="00683782"/>
    <w:rsid w:val="00685E2B"/>
    <w:rsid w:val="0069124A"/>
    <w:rsid w:val="006945C7"/>
    <w:rsid w:val="006A1F75"/>
    <w:rsid w:val="006A3AC5"/>
    <w:rsid w:val="006A44A1"/>
    <w:rsid w:val="006A72F6"/>
    <w:rsid w:val="006A7E30"/>
    <w:rsid w:val="006B16FB"/>
    <w:rsid w:val="006B17FE"/>
    <w:rsid w:val="006C37A6"/>
    <w:rsid w:val="006C6973"/>
    <w:rsid w:val="006D09B4"/>
    <w:rsid w:val="006D1E77"/>
    <w:rsid w:val="006D23CD"/>
    <w:rsid w:val="006D642C"/>
    <w:rsid w:val="006E1BEA"/>
    <w:rsid w:val="006E1D97"/>
    <w:rsid w:val="006E7105"/>
    <w:rsid w:val="006E776F"/>
    <w:rsid w:val="006F0190"/>
    <w:rsid w:val="006F67BF"/>
    <w:rsid w:val="00701F61"/>
    <w:rsid w:val="00703535"/>
    <w:rsid w:val="00706891"/>
    <w:rsid w:val="00711E34"/>
    <w:rsid w:val="00716E89"/>
    <w:rsid w:val="00731D66"/>
    <w:rsid w:val="00736EC8"/>
    <w:rsid w:val="0075006B"/>
    <w:rsid w:val="007501E7"/>
    <w:rsid w:val="00751F1A"/>
    <w:rsid w:val="0075562D"/>
    <w:rsid w:val="00772E3C"/>
    <w:rsid w:val="00784AA4"/>
    <w:rsid w:val="00790B39"/>
    <w:rsid w:val="00790F7A"/>
    <w:rsid w:val="007912CD"/>
    <w:rsid w:val="007938D5"/>
    <w:rsid w:val="00793E72"/>
    <w:rsid w:val="007A3F2E"/>
    <w:rsid w:val="007A6927"/>
    <w:rsid w:val="007A6DDE"/>
    <w:rsid w:val="007B0655"/>
    <w:rsid w:val="007B2960"/>
    <w:rsid w:val="007B2ED8"/>
    <w:rsid w:val="007B5906"/>
    <w:rsid w:val="007B5A37"/>
    <w:rsid w:val="007C4584"/>
    <w:rsid w:val="007F0AE0"/>
    <w:rsid w:val="007F2CC5"/>
    <w:rsid w:val="007F314F"/>
    <w:rsid w:val="00802116"/>
    <w:rsid w:val="00807E99"/>
    <w:rsid w:val="0081262A"/>
    <w:rsid w:val="00814F64"/>
    <w:rsid w:val="0082418C"/>
    <w:rsid w:val="008332B8"/>
    <w:rsid w:val="00835D3B"/>
    <w:rsid w:val="00843EC3"/>
    <w:rsid w:val="00844CBA"/>
    <w:rsid w:val="00857A7F"/>
    <w:rsid w:val="00857B33"/>
    <w:rsid w:val="008609BC"/>
    <w:rsid w:val="00867E22"/>
    <w:rsid w:val="00874910"/>
    <w:rsid w:val="00875B7C"/>
    <w:rsid w:val="008760F3"/>
    <w:rsid w:val="008842A5"/>
    <w:rsid w:val="00894D43"/>
    <w:rsid w:val="00895535"/>
    <w:rsid w:val="008A3046"/>
    <w:rsid w:val="008B12CF"/>
    <w:rsid w:val="008B406A"/>
    <w:rsid w:val="008B4649"/>
    <w:rsid w:val="008B594E"/>
    <w:rsid w:val="008B7FE6"/>
    <w:rsid w:val="008C0CC3"/>
    <w:rsid w:val="008C6EEC"/>
    <w:rsid w:val="008D0820"/>
    <w:rsid w:val="008D1653"/>
    <w:rsid w:val="008D4553"/>
    <w:rsid w:val="008D49FA"/>
    <w:rsid w:val="008F4CE1"/>
    <w:rsid w:val="008F624F"/>
    <w:rsid w:val="00900889"/>
    <w:rsid w:val="00900FE4"/>
    <w:rsid w:val="00924429"/>
    <w:rsid w:val="0093232D"/>
    <w:rsid w:val="00935364"/>
    <w:rsid w:val="00944111"/>
    <w:rsid w:val="009516F1"/>
    <w:rsid w:val="00955578"/>
    <w:rsid w:val="00961263"/>
    <w:rsid w:val="00962C12"/>
    <w:rsid w:val="00965118"/>
    <w:rsid w:val="00967762"/>
    <w:rsid w:val="00967775"/>
    <w:rsid w:val="0097002D"/>
    <w:rsid w:val="00970348"/>
    <w:rsid w:val="009721F9"/>
    <w:rsid w:val="009722A2"/>
    <w:rsid w:val="009743CC"/>
    <w:rsid w:val="00981FF5"/>
    <w:rsid w:val="00982FFF"/>
    <w:rsid w:val="009849EA"/>
    <w:rsid w:val="00987662"/>
    <w:rsid w:val="00993A13"/>
    <w:rsid w:val="009949EE"/>
    <w:rsid w:val="009959F6"/>
    <w:rsid w:val="009A551F"/>
    <w:rsid w:val="009A621D"/>
    <w:rsid w:val="009B01C0"/>
    <w:rsid w:val="009B5C18"/>
    <w:rsid w:val="009B6414"/>
    <w:rsid w:val="009C1733"/>
    <w:rsid w:val="009C3DB5"/>
    <w:rsid w:val="009C5D6C"/>
    <w:rsid w:val="009D285C"/>
    <w:rsid w:val="009D2FB8"/>
    <w:rsid w:val="009D5BFD"/>
    <w:rsid w:val="009E139D"/>
    <w:rsid w:val="009E3A90"/>
    <w:rsid w:val="009E465F"/>
    <w:rsid w:val="009E649F"/>
    <w:rsid w:val="009F0AE6"/>
    <w:rsid w:val="009F12ED"/>
    <w:rsid w:val="009F15A4"/>
    <w:rsid w:val="009F4286"/>
    <w:rsid w:val="009F78CC"/>
    <w:rsid w:val="00A06382"/>
    <w:rsid w:val="00A0736A"/>
    <w:rsid w:val="00A23C1A"/>
    <w:rsid w:val="00A3292F"/>
    <w:rsid w:val="00A330C8"/>
    <w:rsid w:val="00A42B9C"/>
    <w:rsid w:val="00A43187"/>
    <w:rsid w:val="00A433B8"/>
    <w:rsid w:val="00A44053"/>
    <w:rsid w:val="00A440AD"/>
    <w:rsid w:val="00A464FC"/>
    <w:rsid w:val="00A53ACE"/>
    <w:rsid w:val="00A54BDD"/>
    <w:rsid w:val="00A567CA"/>
    <w:rsid w:val="00A602FF"/>
    <w:rsid w:val="00A61977"/>
    <w:rsid w:val="00A70C24"/>
    <w:rsid w:val="00A70C6F"/>
    <w:rsid w:val="00A75B11"/>
    <w:rsid w:val="00A8494A"/>
    <w:rsid w:val="00A87E62"/>
    <w:rsid w:val="00A9511F"/>
    <w:rsid w:val="00A960D4"/>
    <w:rsid w:val="00A96741"/>
    <w:rsid w:val="00AA3807"/>
    <w:rsid w:val="00AB4C2C"/>
    <w:rsid w:val="00AB68D9"/>
    <w:rsid w:val="00AC6E5D"/>
    <w:rsid w:val="00AD091D"/>
    <w:rsid w:val="00AD2209"/>
    <w:rsid w:val="00AD6781"/>
    <w:rsid w:val="00AE7AA5"/>
    <w:rsid w:val="00AF333D"/>
    <w:rsid w:val="00AF4043"/>
    <w:rsid w:val="00B05CC9"/>
    <w:rsid w:val="00B12DB9"/>
    <w:rsid w:val="00B14EBB"/>
    <w:rsid w:val="00B279C8"/>
    <w:rsid w:val="00B307C1"/>
    <w:rsid w:val="00B30BBD"/>
    <w:rsid w:val="00B3649E"/>
    <w:rsid w:val="00B36A20"/>
    <w:rsid w:val="00B40E67"/>
    <w:rsid w:val="00B415FC"/>
    <w:rsid w:val="00B42F63"/>
    <w:rsid w:val="00B450E3"/>
    <w:rsid w:val="00B46323"/>
    <w:rsid w:val="00B46358"/>
    <w:rsid w:val="00B47294"/>
    <w:rsid w:val="00B51652"/>
    <w:rsid w:val="00B606C7"/>
    <w:rsid w:val="00B60C7F"/>
    <w:rsid w:val="00B61AF8"/>
    <w:rsid w:val="00B628E1"/>
    <w:rsid w:val="00B65A50"/>
    <w:rsid w:val="00B7046A"/>
    <w:rsid w:val="00B71CB7"/>
    <w:rsid w:val="00B75E76"/>
    <w:rsid w:val="00B76AE2"/>
    <w:rsid w:val="00B8208C"/>
    <w:rsid w:val="00B8361C"/>
    <w:rsid w:val="00B9189D"/>
    <w:rsid w:val="00B95796"/>
    <w:rsid w:val="00B96E02"/>
    <w:rsid w:val="00BA2B4C"/>
    <w:rsid w:val="00BB16F8"/>
    <w:rsid w:val="00BB1F18"/>
    <w:rsid w:val="00BB215F"/>
    <w:rsid w:val="00BB35E8"/>
    <w:rsid w:val="00BB5ACE"/>
    <w:rsid w:val="00BB62EB"/>
    <w:rsid w:val="00BC0599"/>
    <w:rsid w:val="00BC3E84"/>
    <w:rsid w:val="00BC5871"/>
    <w:rsid w:val="00BD1AB8"/>
    <w:rsid w:val="00BE01E7"/>
    <w:rsid w:val="00BE0541"/>
    <w:rsid w:val="00BE3709"/>
    <w:rsid w:val="00BE377C"/>
    <w:rsid w:val="00BE4C60"/>
    <w:rsid w:val="00BE7501"/>
    <w:rsid w:val="00BE7655"/>
    <w:rsid w:val="00BF0B16"/>
    <w:rsid w:val="00BF0E16"/>
    <w:rsid w:val="00BF1B8E"/>
    <w:rsid w:val="00BF34C9"/>
    <w:rsid w:val="00BF42F3"/>
    <w:rsid w:val="00BF64D2"/>
    <w:rsid w:val="00C03738"/>
    <w:rsid w:val="00C1285B"/>
    <w:rsid w:val="00C1749E"/>
    <w:rsid w:val="00C20035"/>
    <w:rsid w:val="00C24385"/>
    <w:rsid w:val="00C26C86"/>
    <w:rsid w:val="00C26D66"/>
    <w:rsid w:val="00C40683"/>
    <w:rsid w:val="00C45C4F"/>
    <w:rsid w:val="00C473F1"/>
    <w:rsid w:val="00C540DE"/>
    <w:rsid w:val="00C60477"/>
    <w:rsid w:val="00C6287B"/>
    <w:rsid w:val="00C74009"/>
    <w:rsid w:val="00C74926"/>
    <w:rsid w:val="00C765FB"/>
    <w:rsid w:val="00C81814"/>
    <w:rsid w:val="00C83B02"/>
    <w:rsid w:val="00C85189"/>
    <w:rsid w:val="00C85D77"/>
    <w:rsid w:val="00C87FED"/>
    <w:rsid w:val="00C92F23"/>
    <w:rsid w:val="00C96D45"/>
    <w:rsid w:val="00CB685F"/>
    <w:rsid w:val="00CC0CC5"/>
    <w:rsid w:val="00CC4645"/>
    <w:rsid w:val="00CC4E77"/>
    <w:rsid w:val="00CC6287"/>
    <w:rsid w:val="00CE0300"/>
    <w:rsid w:val="00CE196A"/>
    <w:rsid w:val="00CE72C7"/>
    <w:rsid w:val="00CF2ED1"/>
    <w:rsid w:val="00CF6E27"/>
    <w:rsid w:val="00CF740C"/>
    <w:rsid w:val="00D0272B"/>
    <w:rsid w:val="00D040CD"/>
    <w:rsid w:val="00D1324F"/>
    <w:rsid w:val="00D137D4"/>
    <w:rsid w:val="00D178D2"/>
    <w:rsid w:val="00D21CDD"/>
    <w:rsid w:val="00D236B4"/>
    <w:rsid w:val="00D33C77"/>
    <w:rsid w:val="00D456D9"/>
    <w:rsid w:val="00D45C29"/>
    <w:rsid w:val="00D47782"/>
    <w:rsid w:val="00D53B05"/>
    <w:rsid w:val="00D5748A"/>
    <w:rsid w:val="00D60E69"/>
    <w:rsid w:val="00D61DF7"/>
    <w:rsid w:val="00D63AC8"/>
    <w:rsid w:val="00D64649"/>
    <w:rsid w:val="00D66228"/>
    <w:rsid w:val="00D76DC1"/>
    <w:rsid w:val="00D774C2"/>
    <w:rsid w:val="00D80F0A"/>
    <w:rsid w:val="00D81FFC"/>
    <w:rsid w:val="00D825F2"/>
    <w:rsid w:val="00D9149F"/>
    <w:rsid w:val="00D938B8"/>
    <w:rsid w:val="00D9714F"/>
    <w:rsid w:val="00DA13EC"/>
    <w:rsid w:val="00DA251B"/>
    <w:rsid w:val="00DA53D1"/>
    <w:rsid w:val="00DB0F74"/>
    <w:rsid w:val="00DB0FC9"/>
    <w:rsid w:val="00DB2D07"/>
    <w:rsid w:val="00DB2FF1"/>
    <w:rsid w:val="00DC4FAE"/>
    <w:rsid w:val="00DC5517"/>
    <w:rsid w:val="00DC6D7E"/>
    <w:rsid w:val="00DD6A8E"/>
    <w:rsid w:val="00DD7B80"/>
    <w:rsid w:val="00DE5CF5"/>
    <w:rsid w:val="00DF2B7F"/>
    <w:rsid w:val="00DF42E8"/>
    <w:rsid w:val="00DF4B90"/>
    <w:rsid w:val="00DF7949"/>
    <w:rsid w:val="00E01B16"/>
    <w:rsid w:val="00E021A5"/>
    <w:rsid w:val="00E05F07"/>
    <w:rsid w:val="00E11DD3"/>
    <w:rsid w:val="00E234F8"/>
    <w:rsid w:val="00E27269"/>
    <w:rsid w:val="00E348C2"/>
    <w:rsid w:val="00E37F4D"/>
    <w:rsid w:val="00E41149"/>
    <w:rsid w:val="00E4493A"/>
    <w:rsid w:val="00E45FBD"/>
    <w:rsid w:val="00E4724A"/>
    <w:rsid w:val="00E51712"/>
    <w:rsid w:val="00E60A20"/>
    <w:rsid w:val="00E62A44"/>
    <w:rsid w:val="00E63507"/>
    <w:rsid w:val="00E66031"/>
    <w:rsid w:val="00E673C8"/>
    <w:rsid w:val="00E70180"/>
    <w:rsid w:val="00E73555"/>
    <w:rsid w:val="00E77B1B"/>
    <w:rsid w:val="00E80897"/>
    <w:rsid w:val="00E81A2F"/>
    <w:rsid w:val="00E93F7A"/>
    <w:rsid w:val="00E9618D"/>
    <w:rsid w:val="00E968F4"/>
    <w:rsid w:val="00EA1B30"/>
    <w:rsid w:val="00EA3967"/>
    <w:rsid w:val="00EA6835"/>
    <w:rsid w:val="00EC03B3"/>
    <w:rsid w:val="00EC322B"/>
    <w:rsid w:val="00EC639B"/>
    <w:rsid w:val="00ED1186"/>
    <w:rsid w:val="00ED6DD6"/>
    <w:rsid w:val="00EE630B"/>
    <w:rsid w:val="00EE76E5"/>
    <w:rsid w:val="00EF0EFE"/>
    <w:rsid w:val="00F02139"/>
    <w:rsid w:val="00F028E4"/>
    <w:rsid w:val="00F0425E"/>
    <w:rsid w:val="00F04E9A"/>
    <w:rsid w:val="00F06DAD"/>
    <w:rsid w:val="00F153D6"/>
    <w:rsid w:val="00F16268"/>
    <w:rsid w:val="00F2766B"/>
    <w:rsid w:val="00F343F6"/>
    <w:rsid w:val="00F34633"/>
    <w:rsid w:val="00F34F82"/>
    <w:rsid w:val="00F41708"/>
    <w:rsid w:val="00F45CA6"/>
    <w:rsid w:val="00F47E66"/>
    <w:rsid w:val="00F519C4"/>
    <w:rsid w:val="00F5290E"/>
    <w:rsid w:val="00F53C4C"/>
    <w:rsid w:val="00F613DF"/>
    <w:rsid w:val="00F66B56"/>
    <w:rsid w:val="00F720C6"/>
    <w:rsid w:val="00F81562"/>
    <w:rsid w:val="00F83F59"/>
    <w:rsid w:val="00F94EFD"/>
    <w:rsid w:val="00F95F05"/>
    <w:rsid w:val="00F97814"/>
    <w:rsid w:val="00FA41CF"/>
    <w:rsid w:val="00FA4768"/>
    <w:rsid w:val="00FA5EB4"/>
    <w:rsid w:val="00FA6446"/>
    <w:rsid w:val="00FA6A24"/>
    <w:rsid w:val="00FB332F"/>
    <w:rsid w:val="00FB364C"/>
    <w:rsid w:val="00FB3A86"/>
    <w:rsid w:val="00FC3458"/>
    <w:rsid w:val="00FC36EB"/>
    <w:rsid w:val="00FC7D0B"/>
    <w:rsid w:val="00FD1DC9"/>
    <w:rsid w:val="00FD24EF"/>
    <w:rsid w:val="00FD3BA7"/>
    <w:rsid w:val="00FD4E07"/>
    <w:rsid w:val="00FE40DD"/>
    <w:rsid w:val="00FE6FCE"/>
    <w:rsid w:val="00FF02B6"/>
    <w:rsid w:val="245C68A8"/>
    <w:rsid w:val="263E646D"/>
    <w:rsid w:val="43533452"/>
    <w:rsid w:val="6AED47B5"/>
    <w:rsid w:val="6EC357CB"/>
    <w:rsid w:val="7738D9D2"/>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80EDA"/>
  <w15:chartTrackingRefBased/>
  <w15:docId w15:val="{65C8E7DD-7FAE-4A7E-BEB3-DFA47317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E01E7"/>
  </w:style>
  <w:style w:type="paragraph" w:styleId="Nadpis1">
    <w:name w:val="heading 1"/>
    <w:basedOn w:val="Normlny"/>
    <w:next w:val="Normlny"/>
    <w:link w:val="Nadpis1Char"/>
    <w:uiPriority w:val="9"/>
    <w:qFormat/>
    <w:rsid w:val="00242319"/>
    <w:pPr>
      <w:keepNext/>
      <w:keepLines/>
      <w:numPr>
        <w:numId w:val="18"/>
      </w:numPr>
      <w:overflowPunct w:val="0"/>
      <w:autoSpaceDE w:val="0"/>
      <w:autoSpaceDN w:val="0"/>
      <w:adjustRightInd w:val="0"/>
      <w:spacing w:before="600" w:after="240" w:line="240" w:lineRule="auto"/>
      <w:jc w:val="both"/>
      <w:textAlignment w:val="baseline"/>
      <w:outlineLvl w:val="0"/>
    </w:pPr>
    <w:rPr>
      <w:rFonts w:ascii="Arial" w:eastAsia="Times New Roman" w:hAnsi="Arial" w:cs="Times New Roman"/>
      <w:b/>
      <w:bCs/>
      <w:i/>
      <w:iCs/>
      <w:caps/>
      <w:kern w:val="28"/>
      <w:sz w:val="24"/>
      <w:szCs w:val="24"/>
      <w:lang w:val="de-DE" w:eastAsia="sk-SK"/>
    </w:rPr>
  </w:style>
  <w:style w:type="paragraph" w:styleId="Nadpis3">
    <w:name w:val="heading 3"/>
    <w:basedOn w:val="Normlny"/>
    <w:next w:val="Normlny"/>
    <w:link w:val="Nadpis3Char"/>
    <w:uiPriority w:val="9"/>
    <w:qFormat/>
    <w:rsid w:val="00242319"/>
    <w:pPr>
      <w:keepNext/>
      <w:numPr>
        <w:ilvl w:val="2"/>
        <w:numId w:val="18"/>
      </w:numPr>
      <w:overflowPunct w:val="0"/>
      <w:autoSpaceDE w:val="0"/>
      <w:autoSpaceDN w:val="0"/>
      <w:adjustRightInd w:val="0"/>
      <w:spacing w:before="240" w:after="240" w:line="240" w:lineRule="auto"/>
      <w:jc w:val="both"/>
      <w:textAlignment w:val="baseline"/>
      <w:outlineLvl w:val="2"/>
    </w:pPr>
    <w:rPr>
      <w:rFonts w:ascii="Arial" w:eastAsia="Times New Roman" w:hAnsi="Arial" w:cs="Times New Roman"/>
      <w:b/>
      <w:bCs/>
      <w:i/>
      <w:iCs/>
      <w:sz w:val="24"/>
      <w:szCs w:val="24"/>
      <w:lang w:val="de-DE" w:eastAsia="sk-SK"/>
    </w:rPr>
  </w:style>
  <w:style w:type="paragraph" w:styleId="Nadpis4">
    <w:name w:val="heading 4"/>
    <w:basedOn w:val="Normlny"/>
    <w:next w:val="Normlny"/>
    <w:link w:val="Nadpis4Char"/>
    <w:uiPriority w:val="9"/>
    <w:qFormat/>
    <w:rsid w:val="00242319"/>
    <w:pPr>
      <w:keepNext/>
      <w:numPr>
        <w:ilvl w:val="3"/>
        <w:numId w:val="18"/>
      </w:numPr>
      <w:overflowPunct w:val="0"/>
      <w:autoSpaceDE w:val="0"/>
      <w:autoSpaceDN w:val="0"/>
      <w:adjustRightInd w:val="0"/>
      <w:spacing w:before="240" w:after="240" w:line="240" w:lineRule="auto"/>
      <w:jc w:val="both"/>
      <w:textAlignment w:val="baseline"/>
      <w:outlineLvl w:val="3"/>
    </w:pPr>
    <w:rPr>
      <w:rFonts w:ascii="Arial" w:eastAsia="Times New Roman" w:hAnsi="Arial" w:cs="Times New Roman"/>
      <w:b/>
      <w:bCs/>
      <w:i/>
      <w:iCs/>
      <w:sz w:val="20"/>
      <w:szCs w:val="20"/>
      <w:lang w:val="de-DE" w:eastAsia="sk-SK"/>
    </w:rPr>
  </w:style>
  <w:style w:type="paragraph" w:styleId="Nadpis5">
    <w:name w:val="heading 5"/>
    <w:aliases w:val="podčiarknuté"/>
    <w:basedOn w:val="Normlny"/>
    <w:next w:val="Normlny"/>
    <w:link w:val="Nadpis5Char"/>
    <w:uiPriority w:val="9"/>
    <w:qFormat/>
    <w:rsid w:val="00242319"/>
    <w:pPr>
      <w:numPr>
        <w:ilvl w:val="4"/>
        <w:numId w:val="18"/>
      </w:numPr>
      <w:overflowPunct w:val="0"/>
      <w:autoSpaceDE w:val="0"/>
      <w:autoSpaceDN w:val="0"/>
      <w:adjustRightInd w:val="0"/>
      <w:spacing w:before="240" w:after="240" w:line="240" w:lineRule="auto"/>
      <w:jc w:val="both"/>
      <w:textAlignment w:val="baseline"/>
      <w:outlineLvl w:val="4"/>
    </w:pPr>
    <w:rPr>
      <w:rFonts w:ascii="Arial" w:eastAsia="Times New Roman" w:hAnsi="Arial" w:cs="Times New Roman"/>
      <w:i/>
      <w:iCs/>
      <w:sz w:val="20"/>
      <w:szCs w:val="20"/>
      <w:lang w:val="de-DE" w:eastAsia="sk-SK"/>
    </w:rPr>
  </w:style>
  <w:style w:type="paragraph" w:styleId="Nadpis6">
    <w:name w:val="heading 6"/>
    <w:basedOn w:val="Normlny"/>
    <w:next w:val="Normlny"/>
    <w:link w:val="Nadpis6Char"/>
    <w:uiPriority w:val="9"/>
    <w:qFormat/>
    <w:rsid w:val="00242319"/>
    <w:pPr>
      <w:numPr>
        <w:ilvl w:val="5"/>
        <w:numId w:val="18"/>
      </w:numPr>
      <w:overflowPunct w:val="0"/>
      <w:autoSpaceDE w:val="0"/>
      <w:autoSpaceDN w:val="0"/>
      <w:adjustRightInd w:val="0"/>
      <w:spacing w:before="240" w:after="60" w:line="240" w:lineRule="auto"/>
      <w:jc w:val="both"/>
      <w:textAlignment w:val="baseline"/>
      <w:outlineLvl w:val="5"/>
    </w:pPr>
    <w:rPr>
      <w:rFonts w:ascii="Arial" w:eastAsia="Times New Roman" w:hAnsi="Arial" w:cs="Times New Roman"/>
      <w:i/>
      <w:iCs/>
      <w:sz w:val="20"/>
      <w:szCs w:val="20"/>
      <w:lang w:val="de-DE" w:eastAsia="sk-SK"/>
    </w:rPr>
  </w:style>
  <w:style w:type="paragraph" w:styleId="Nadpis7">
    <w:name w:val="heading 7"/>
    <w:basedOn w:val="Normlny"/>
    <w:next w:val="Normlny"/>
    <w:link w:val="Nadpis7Char"/>
    <w:uiPriority w:val="9"/>
    <w:qFormat/>
    <w:rsid w:val="00242319"/>
    <w:pPr>
      <w:numPr>
        <w:ilvl w:val="6"/>
        <w:numId w:val="18"/>
      </w:numPr>
      <w:overflowPunct w:val="0"/>
      <w:autoSpaceDE w:val="0"/>
      <w:autoSpaceDN w:val="0"/>
      <w:adjustRightInd w:val="0"/>
      <w:spacing w:before="240" w:after="60" w:line="240" w:lineRule="auto"/>
      <w:jc w:val="both"/>
      <w:textAlignment w:val="baseline"/>
      <w:outlineLvl w:val="6"/>
    </w:pPr>
    <w:rPr>
      <w:rFonts w:ascii="Arial" w:eastAsia="Times New Roman" w:hAnsi="Arial" w:cs="Times New Roman"/>
      <w:sz w:val="20"/>
      <w:szCs w:val="20"/>
      <w:lang w:val="de-DE" w:eastAsia="sk-SK"/>
    </w:rPr>
  </w:style>
  <w:style w:type="paragraph" w:styleId="Nadpis8">
    <w:name w:val="heading 8"/>
    <w:basedOn w:val="Normlny"/>
    <w:next w:val="Normlny"/>
    <w:link w:val="Nadpis8Char"/>
    <w:uiPriority w:val="9"/>
    <w:qFormat/>
    <w:rsid w:val="00242319"/>
    <w:pPr>
      <w:numPr>
        <w:ilvl w:val="7"/>
        <w:numId w:val="18"/>
      </w:numPr>
      <w:overflowPunct w:val="0"/>
      <w:autoSpaceDE w:val="0"/>
      <w:autoSpaceDN w:val="0"/>
      <w:adjustRightInd w:val="0"/>
      <w:spacing w:before="240" w:after="60" w:line="240" w:lineRule="auto"/>
      <w:jc w:val="both"/>
      <w:textAlignment w:val="baseline"/>
      <w:outlineLvl w:val="7"/>
    </w:pPr>
    <w:rPr>
      <w:rFonts w:ascii="Arial" w:eastAsia="Times New Roman" w:hAnsi="Arial" w:cs="Times New Roman"/>
      <w:i/>
      <w:iCs/>
      <w:sz w:val="20"/>
      <w:szCs w:val="20"/>
      <w:lang w:val="de-DE" w:eastAsia="sk-SK"/>
    </w:rPr>
  </w:style>
  <w:style w:type="paragraph" w:styleId="Nadpis9">
    <w:name w:val="heading 9"/>
    <w:basedOn w:val="Normlny"/>
    <w:next w:val="Normlny"/>
    <w:link w:val="Nadpis9Char"/>
    <w:uiPriority w:val="9"/>
    <w:qFormat/>
    <w:rsid w:val="00242319"/>
    <w:pPr>
      <w:numPr>
        <w:ilvl w:val="8"/>
        <w:numId w:val="18"/>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b/>
      <w:bCs/>
      <w:i/>
      <w:iCs/>
      <w:sz w:val="18"/>
      <w:szCs w:val="18"/>
      <w:lang w:val="de-D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RAZKY PRVA UROVEN,Bullet Number,lp1,lp11,List Paragraph11,Bullet 1,Use Case List Paragraph,List Paragraph1,Bullet List,FooterText,numbered,Paragraphe de liste1,Nad,Odstavec cíl se seznamem,Odstavec_muj,List Paragraph"/>
    <w:basedOn w:val="Normlny"/>
    <w:link w:val="OdsekzoznamuChar"/>
    <w:uiPriority w:val="34"/>
    <w:qFormat/>
    <w:rsid w:val="00EC03B3"/>
    <w:pPr>
      <w:ind w:left="720"/>
      <w:contextualSpacing/>
    </w:pPr>
  </w:style>
  <w:style w:type="character" w:styleId="Odkaznakomentr">
    <w:name w:val="annotation reference"/>
    <w:basedOn w:val="Predvolenpsmoodseku"/>
    <w:uiPriority w:val="99"/>
    <w:semiHidden/>
    <w:unhideWhenUsed/>
    <w:rsid w:val="00BE4C60"/>
    <w:rPr>
      <w:sz w:val="16"/>
      <w:szCs w:val="16"/>
    </w:rPr>
  </w:style>
  <w:style w:type="paragraph" w:styleId="Textkomentra">
    <w:name w:val="annotation text"/>
    <w:basedOn w:val="Normlny"/>
    <w:link w:val="TextkomentraChar"/>
    <w:uiPriority w:val="99"/>
    <w:unhideWhenUsed/>
    <w:rsid w:val="00BE4C60"/>
    <w:pPr>
      <w:spacing w:line="240" w:lineRule="auto"/>
    </w:pPr>
    <w:rPr>
      <w:sz w:val="20"/>
      <w:szCs w:val="20"/>
    </w:rPr>
  </w:style>
  <w:style w:type="character" w:customStyle="1" w:styleId="TextkomentraChar">
    <w:name w:val="Text komentára Char"/>
    <w:basedOn w:val="Predvolenpsmoodseku"/>
    <w:link w:val="Textkomentra"/>
    <w:uiPriority w:val="99"/>
    <w:rsid w:val="00BE4C60"/>
    <w:rPr>
      <w:sz w:val="20"/>
      <w:szCs w:val="20"/>
    </w:rPr>
  </w:style>
  <w:style w:type="paragraph" w:styleId="Predmetkomentra">
    <w:name w:val="annotation subject"/>
    <w:basedOn w:val="Textkomentra"/>
    <w:next w:val="Textkomentra"/>
    <w:link w:val="PredmetkomentraChar"/>
    <w:uiPriority w:val="99"/>
    <w:semiHidden/>
    <w:unhideWhenUsed/>
    <w:rsid w:val="00BE4C60"/>
    <w:rPr>
      <w:b/>
      <w:bCs/>
    </w:rPr>
  </w:style>
  <w:style w:type="character" w:customStyle="1" w:styleId="PredmetkomentraChar">
    <w:name w:val="Predmet komentára Char"/>
    <w:basedOn w:val="TextkomentraChar"/>
    <w:link w:val="Predmetkomentra"/>
    <w:uiPriority w:val="99"/>
    <w:semiHidden/>
    <w:rsid w:val="00BE4C60"/>
    <w:rPr>
      <w:b/>
      <w:bCs/>
      <w:sz w:val="20"/>
      <w:szCs w:val="20"/>
    </w:rPr>
  </w:style>
  <w:style w:type="character" w:customStyle="1" w:styleId="normaltextrun">
    <w:name w:val="normaltextrun"/>
    <w:basedOn w:val="Predvolenpsmoodseku"/>
    <w:rsid w:val="6EC357CB"/>
  </w:style>
  <w:style w:type="paragraph" w:styleId="Zarkazkladnhotextu2">
    <w:name w:val="Body Text Indent 2"/>
    <w:basedOn w:val="Normlny"/>
    <w:link w:val="Zarkazkladnhotextu2Char"/>
    <w:semiHidden/>
    <w:rsid w:val="00465B4A"/>
    <w:pPr>
      <w:autoSpaceDE w:val="0"/>
      <w:autoSpaceDN w:val="0"/>
      <w:spacing w:after="0" w:line="240" w:lineRule="auto"/>
      <w:ind w:left="360"/>
      <w:jc w:val="both"/>
    </w:pPr>
    <w:rPr>
      <w:rFonts w:ascii="Arial" w:eastAsia="Times New Roman" w:hAnsi="Arial" w:cs="Arial"/>
      <w:sz w:val="24"/>
      <w:szCs w:val="24"/>
      <w:lang w:eastAsia="sk-SK"/>
    </w:rPr>
  </w:style>
  <w:style w:type="character" w:customStyle="1" w:styleId="Zarkazkladnhotextu2Char">
    <w:name w:val="Zarážka základného textu 2 Char"/>
    <w:basedOn w:val="Predvolenpsmoodseku"/>
    <w:link w:val="Zarkazkladnhotextu2"/>
    <w:semiHidden/>
    <w:rsid w:val="00465B4A"/>
    <w:rPr>
      <w:rFonts w:ascii="Arial" w:eastAsia="Times New Roman" w:hAnsi="Arial" w:cs="Arial"/>
      <w:sz w:val="24"/>
      <w:szCs w:val="24"/>
      <w:lang w:eastAsia="sk-SK"/>
    </w:rPr>
  </w:style>
  <w:style w:type="paragraph" w:customStyle="1" w:styleId="Default">
    <w:name w:val="Default"/>
    <w:rsid w:val="00595A79"/>
    <w:pPr>
      <w:autoSpaceDE w:val="0"/>
      <w:autoSpaceDN w:val="0"/>
      <w:adjustRightInd w:val="0"/>
      <w:spacing w:after="0" w:line="240" w:lineRule="auto"/>
    </w:pPr>
    <w:rPr>
      <w:rFonts w:ascii="Corbel" w:eastAsia="Times New Roman" w:hAnsi="Corbel" w:cs="Corbel"/>
      <w:color w:val="000000"/>
      <w:sz w:val="24"/>
      <w:szCs w:val="24"/>
      <w:lang w:eastAsia="sk-SK"/>
    </w:rPr>
  </w:style>
  <w:style w:type="character" w:styleId="Hypertextovprepojenie">
    <w:name w:val="Hyperlink"/>
    <w:basedOn w:val="Predvolenpsmoodseku"/>
    <w:uiPriority w:val="99"/>
    <w:unhideWhenUsed/>
    <w:rsid w:val="004B376C"/>
    <w:rPr>
      <w:color w:val="0563C1" w:themeColor="hyperlink"/>
      <w:u w:val="single"/>
    </w:rPr>
  </w:style>
  <w:style w:type="character" w:styleId="Nevyrieenzmienka">
    <w:name w:val="Unresolved Mention"/>
    <w:basedOn w:val="Predvolenpsmoodseku"/>
    <w:uiPriority w:val="99"/>
    <w:semiHidden/>
    <w:unhideWhenUsed/>
    <w:rsid w:val="004B376C"/>
    <w:rPr>
      <w:color w:val="605E5C"/>
      <w:shd w:val="clear" w:color="auto" w:fill="E1DFDD"/>
    </w:rPr>
  </w:style>
  <w:style w:type="paragraph" w:styleId="Revzia">
    <w:name w:val="Revision"/>
    <w:hidden/>
    <w:uiPriority w:val="99"/>
    <w:semiHidden/>
    <w:rsid w:val="00C74926"/>
    <w:pPr>
      <w:spacing w:after="0" w:line="240" w:lineRule="auto"/>
    </w:pPr>
  </w:style>
  <w:style w:type="table" w:styleId="Mriekatabuky">
    <w:name w:val="Table Grid"/>
    <w:basedOn w:val="Normlnatabuka"/>
    <w:uiPriority w:val="39"/>
    <w:rsid w:val="00351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y"/>
    <w:uiPriority w:val="1"/>
    <w:qFormat/>
    <w:rsid w:val="001E1137"/>
    <w:pPr>
      <w:widowControl w:val="0"/>
      <w:autoSpaceDE w:val="0"/>
      <w:autoSpaceDN w:val="0"/>
      <w:spacing w:after="0" w:line="240" w:lineRule="auto"/>
    </w:pPr>
    <w:rPr>
      <w:rFonts w:ascii="Arial" w:eastAsia="Arial" w:hAnsi="Arial" w:cs="Arial"/>
    </w:rPr>
  </w:style>
  <w:style w:type="character" w:customStyle="1" w:styleId="OdsekzoznamuChar">
    <w:name w:val="Odsek zoznamu Char"/>
    <w:aliases w:val="body Char,Odsek zoznamu2 Char,ODRAZKY PRVA UROVEN Char,Bullet Number Char,lp1 Char,lp11 Char,List Paragraph11 Char,Bullet 1 Char,Use Case List Paragraph Char,List Paragraph1 Char,Bullet List Char,FooterText Char,numbered Char,Nad Char"/>
    <w:basedOn w:val="Predvolenpsmoodseku"/>
    <w:link w:val="Odsekzoznamu"/>
    <w:uiPriority w:val="34"/>
    <w:qFormat/>
    <w:locked/>
    <w:rsid w:val="000231E1"/>
  </w:style>
  <w:style w:type="paragraph" w:styleId="Zkladntext">
    <w:name w:val="Body Text"/>
    <w:basedOn w:val="Normlny"/>
    <w:link w:val="ZkladntextChar"/>
    <w:uiPriority w:val="99"/>
    <w:unhideWhenUsed/>
    <w:rsid w:val="005A0192"/>
    <w:pPr>
      <w:spacing w:after="120"/>
    </w:pPr>
  </w:style>
  <w:style w:type="character" w:customStyle="1" w:styleId="ZkladntextChar">
    <w:name w:val="Základný text Char"/>
    <w:basedOn w:val="Predvolenpsmoodseku"/>
    <w:link w:val="Zkladntext"/>
    <w:uiPriority w:val="99"/>
    <w:rsid w:val="005A0192"/>
  </w:style>
  <w:style w:type="paragraph" w:styleId="Bezriadkovania">
    <w:name w:val="No Spacing"/>
    <w:uiPriority w:val="1"/>
    <w:qFormat/>
    <w:rsid w:val="002F0DBE"/>
    <w:pPr>
      <w:spacing w:after="0" w:line="240" w:lineRule="auto"/>
    </w:pPr>
  </w:style>
  <w:style w:type="character" w:customStyle="1" w:styleId="Nadpis1Char">
    <w:name w:val="Nadpis 1 Char"/>
    <w:basedOn w:val="Predvolenpsmoodseku"/>
    <w:link w:val="Nadpis1"/>
    <w:uiPriority w:val="9"/>
    <w:rsid w:val="00242319"/>
    <w:rPr>
      <w:rFonts w:ascii="Arial" w:eastAsia="Times New Roman" w:hAnsi="Arial" w:cs="Times New Roman"/>
      <w:b/>
      <w:bCs/>
      <w:i/>
      <w:iCs/>
      <w:caps/>
      <w:kern w:val="28"/>
      <w:sz w:val="24"/>
      <w:szCs w:val="24"/>
      <w:lang w:val="de-DE" w:eastAsia="sk-SK"/>
    </w:rPr>
  </w:style>
  <w:style w:type="character" w:customStyle="1" w:styleId="Nadpis3Char">
    <w:name w:val="Nadpis 3 Char"/>
    <w:basedOn w:val="Predvolenpsmoodseku"/>
    <w:link w:val="Nadpis3"/>
    <w:uiPriority w:val="9"/>
    <w:rsid w:val="00242319"/>
    <w:rPr>
      <w:rFonts w:ascii="Arial" w:eastAsia="Times New Roman" w:hAnsi="Arial" w:cs="Times New Roman"/>
      <w:b/>
      <w:bCs/>
      <w:i/>
      <w:iCs/>
      <w:sz w:val="24"/>
      <w:szCs w:val="24"/>
      <w:lang w:val="de-DE" w:eastAsia="sk-SK"/>
    </w:rPr>
  </w:style>
  <w:style w:type="character" w:customStyle="1" w:styleId="Nadpis4Char">
    <w:name w:val="Nadpis 4 Char"/>
    <w:basedOn w:val="Predvolenpsmoodseku"/>
    <w:link w:val="Nadpis4"/>
    <w:uiPriority w:val="9"/>
    <w:rsid w:val="00242319"/>
    <w:rPr>
      <w:rFonts w:ascii="Arial" w:eastAsia="Times New Roman" w:hAnsi="Arial" w:cs="Times New Roman"/>
      <w:b/>
      <w:bCs/>
      <w:i/>
      <w:iCs/>
      <w:sz w:val="20"/>
      <w:szCs w:val="20"/>
      <w:lang w:val="de-DE" w:eastAsia="sk-SK"/>
    </w:rPr>
  </w:style>
  <w:style w:type="character" w:customStyle="1" w:styleId="Nadpis5Char">
    <w:name w:val="Nadpis 5 Char"/>
    <w:aliases w:val="podčiarknuté Char"/>
    <w:basedOn w:val="Predvolenpsmoodseku"/>
    <w:link w:val="Nadpis5"/>
    <w:uiPriority w:val="9"/>
    <w:rsid w:val="00242319"/>
    <w:rPr>
      <w:rFonts w:ascii="Arial" w:eastAsia="Times New Roman" w:hAnsi="Arial" w:cs="Times New Roman"/>
      <w:i/>
      <w:iCs/>
      <w:sz w:val="20"/>
      <w:szCs w:val="20"/>
      <w:lang w:val="de-DE" w:eastAsia="sk-SK"/>
    </w:rPr>
  </w:style>
  <w:style w:type="character" w:customStyle="1" w:styleId="Nadpis6Char">
    <w:name w:val="Nadpis 6 Char"/>
    <w:basedOn w:val="Predvolenpsmoodseku"/>
    <w:link w:val="Nadpis6"/>
    <w:uiPriority w:val="9"/>
    <w:rsid w:val="00242319"/>
    <w:rPr>
      <w:rFonts w:ascii="Arial" w:eastAsia="Times New Roman" w:hAnsi="Arial" w:cs="Times New Roman"/>
      <w:i/>
      <w:iCs/>
      <w:sz w:val="20"/>
      <w:szCs w:val="20"/>
      <w:lang w:val="de-DE" w:eastAsia="sk-SK"/>
    </w:rPr>
  </w:style>
  <w:style w:type="character" w:customStyle="1" w:styleId="Nadpis7Char">
    <w:name w:val="Nadpis 7 Char"/>
    <w:basedOn w:val="Predvolenpsmoodseku"/>
    <w:link w:val="Nadpis7"/>
    <w:uiPriority w:val="9"/>
    <w:rsid w:val="00242319"/>
    <w:rPr>
      <w:rFonts w:ascii="Arial" w:eastAsia="Times New Roman" w:hAnsi="Arial" w:cs="Times New Roman"/>
      <w:sz w:val="20"/>
      <w:szCs w:val="20"/>
      <w:lang w:val="de-DE" w:eastAsia="sk-SK"/>
    </w:rPr>
  </w:style>
  <w:style w:type="character" w:customStyle="1" w:styleId="Nadpis8Char">
    <w:name w:val="Nadpis 8 Char"/>
    <w:basedOn w:val="Predvolenpsmoodseku"/>
    <w:link w:val="Nadpis8"/>
    <w:uiPriority w:val="9"/>
    <w:rsid w:val="00242319"/>
    <w:rPr>
      <w:rFonts w:ascii="Arial" w:eastAsia="Times New Roman" w:hAnsi="Arial" w:cs="Times New Roman"/>
      <w:i/>
      <w:iCs/>
      <w:sz w:val="20"/>
      <w:szCs w:val="20"/>
      <w:lang w:val="de-DE" w:eastAsia="sk-SK"/>
    </w:rPr>
  </w:style>
  <w:style w:type="character" w:customStyle="1" w:styleId="Nadpis9Char">
    <w:name w:val="Nadpis 9 Char"/>
    <w:basedOn w:val="Predvolenpsmoodseku"/>
    <w:link w:val="Nadpis9"/>
    <w:uiPriority w:val="9"/>
    <w:rsid w:val="00242319"/>
    <w:rPr>
      <w:rFonts w:ascii="Arial" w:eastAsia="Times New Roman" w:hAnsi="Arial" w:cs="Times New Roman"/>
      <w:b/>
      <w:bCs/>
      <w:i/>
      <w:iCs/>
      <w:sz w:val="18"/>
      <w:szCs w:val="18"/>
      <w:lang w:val="de-DE" w:eastAsia="sk-SK"/>
    </w:rPr>
  </w:style>
  <w:style w:type="character" w:customStyle="1" w:styleId="eop">
    <w:name w:val="eop"/>
    <w:basedOn w:val="Predvolenpsmoodseku"/>
    <w:rsid w:val="00242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0232">
      <w:bodyDiv w:val="1"/>
      <w:marLeft w:val="0"/>
      <w:marRight w:val="0"/>
      <w:marTop w:val="0"/>
      <w:marBottom w:val="0"/>
      <w:divBdr>
        <w:top w:val="none" w:sz="0" w:space="0" w:color="auto"/>
        <w:left w:val="none" w:sz="0" w:space="0" w:color="auto"/>
        <w:bottom w:val="none" w:sz="0" w:space="0" w:color="auto"/>
        <w:right w:val="none" w:sz="0" w:space="0" w:color="auto"/>
      </w:divBdr>
    </w:div>
    <w:div w:id="261226854">
      <w:bodyDiv w:val="1"/>
      <w:marLeft w:val="0"/>
      <w:marRight w:val="0"/>
      <w:marTop w:val="0"/>
      <w:marBottom w:val="0"/>
      <w:divBdr>
        <w:top w:val="none" w:sz="0" w:space="0" w:color="auto"/>
        <w:left w:val="none" w:sz="0" w:space="0" w:color="auto"/>
        <w:bottom w:val="none" w:sz="0" w:space="0" w:color="auto"/>
        <w:right w:val="none" w:sz="0" w:space="0" w:color="auto"/>
      </w:divBdr>
    </w:div>
    <w:div w:id="303432259">
      <w:bodyDiv w:val="1"/>
      <w:marLeft w:val="0"/>
      <w:marRight w:val="0"/>
      <w:marTop w:val="0"/>
      <w:marBottom w:val="0"/>
      <w:divBdr>
        <w:top w:val="none" w:sz="0" w:space="0" w:color="auto"/>
        <w:left w:val="none" w:sz="0" w:space="0" w:color="auto"/>
        <w:bottom w:val="none" w:sz="0" w:space="0" w:color="auto"/>
        <w:right w:val="none" w:sz="0" w:space="0" w:color="auto"/>
      </w:divBdr>
      <w:divsChild>
        <w:div w:id="163909013">
          <w:marLeft w:val="0"/>
          <w:marRight w:val="0"/>
          <w:marTop w:val="0"/>
          <w:marBottom w:val="0"/>
          <w:divBdr>
            <w:top w:val="none" w:sz="0" w:space="0" w:color="auto"/>
            <w:left w:val="none" w:sz="0" w:space="0" w:color="auto"/>
            <w:bottom w:val="none" w:sz="0" w:space="0" w:color="auto"/>
            <w:right w:val="none" w:sz="0" w:space="0" w:color="auto"/>
          </w:divBdr>
        </w:div>
      </w:divsChild>
    </w:div>
    <w:div w:id="415322151">
      <w:bodyDiv w:val="1"/>
      <w:marLeft w:val="0"/>
      <w:marRight w:val="0"/>
      <w:marTop w:val="0"/>
      <w:marBottom w:val="0"/>
      <w:divBdr>
        <w:top w:val="none" w:sz="0" w:space="0" w:color="auto"/>
        <w:left w:val="none" w:sz="0" w:space="0" w:color="auto"/>
        <w:bottom w:val="none" w:sz="0" w:space="0" w:color="auto"/>
        <w:right w:val="none" w:sz="0" w:space="0" w:color="auto"/>
      </w:divBdr>
      <w:divsChild>
        <w:div w:id="1386949235">
          <w:marLeft w:val="0"/>
          <w:marRight w:val="0"/>
          <w:marTop w:val="0"/>
          <w:marBottom w:val="0"/>
          <w:divBdr>
            <w:top w:val="none" w:sz="0" w:space="0" w:color="auto"/>
            <w:left w:val="none" w:sz="0" w:space="0" w:color="auto"/>
            <w:bottom w:val="none" w:sz="0" w:space="0" w:color="auto"/>
            <w:right w:val="none" w:sz="0" w:space="0" w:color="auto"/>
          </w:divBdr>
        </w:div>
      </w:divsChild>
    </w:div>
    <w:div w:id="459497593">
      <w:bodyDiv w:val="1"/>
      <w:marLeft w:val="0"/>
      <w:marRight w:val="0"/>
      <w:marTop w:val="0"/>
      <w:marBottom w:val="0"/>
      <w:divBdr>
        <w:top w:val="none" w:sz="0" w:space="0" w:color="auto"/>
        <w:left w:val="none" w:sz="0" w:space="0" w:color="auto"/>
        <w:bottom w:val="none" w:sz="0" w:space="0" w:color="auto"/>
        <w:right w:val="none" w:sz="0" w:space="0" w:color="auto"/>
      </w:divBdr>
    </w:div>
    <w:div w:id="576479860">
      <w:bodyDiv w:val="1"/>
      <w:marLeft w:val="0"/>
      <w:marRight w:val="0"/>
      <w:marTop w:val="0"/>
      <w:marBottom w:val="0"/>
      <w:divBdr>
        <w:top w:val="none" w:sz="0" w:space="0" w:color="auto"/>
        <w:left w:val="none" w:sz="0" w:space="0" w:color="auto"/>
        <w:bottom w:val="none" w:sz="0" w:space="0" w:color="auto"/>
        <w:right w:val="none" w:sz="0" w:space="0" w:color="auto"/>
      </w:divBdr>
    </w:div>
    <w:div w:id="1049962024">
      <w:bodyDiv w:val="1"/>
      <w:marLeft w:val="0"/>
      <w:marRight w:val="0"/>
      <w:marTop w:val="0"/>
      <w:marBottom w:val="0"/>
      <w:divBdr>
        <w:top w:val="none" w:sz="0" w:space="0" w:color="auto"/>
        <w:left w:val="none" w:sz="0" w:space="0" w:color="auto"/>
        <w:bottom w:val="none" w:sz="0" w:space="0" w:color="auto"/>
        <w:right w:val="none" w:sz="0" w:space="0" w:color="auto"/>
      </w:divBdr>
      <w:divsChild>
        <w:div w:id="869873336">
          <w:marLeft w:val="0"/>
          <w:marRight w:val="0"/>
          <w:marTop w:val="0"/>
          <w:marBottom w:val="0"/>
          <w:divBdr>
            <w:top w:val="none" w:sz="0" w:space="0" w:color="auto"/>
            <w:left w:val="none" w:sz="0" w:space="0" w:color="auto"/>
            <w:bottom w:val="none" w:sz="0" w:space="0" w:color="auto"/>
            <w:right w:val="none" w:sz="0" w:space="0" w:color="auto"/>
          </w:divBdr>
        </w:div>
      </w:divsChild>
    </w:div>
    <w:div w:id="1229459746">
      <w:bodyDiv w:val="1"/>
      <w:marLeft w:val="0"/>
      <w:marRight w:val="0"/>
      <w:marTop w:val="0"/>
      <w:marBottom w:val="0"/>
      <w:divBdr>
        <w:top w:val="none" w:sz="0" w:space="0" w:color="auto"/>
        <w:left w:val="none" w:sz="0" w:space="0" w:color="auto"/>
        <w:bottom w:val="none" w:sz="0" w:space="0" w:color="auto"/>
        <w:right w:val="none" w:sz="0" w:space="0" w:color="auto"/>
      </w:divBdr>
    </w:div>
    <w:div w:id="1241480080">
      <w:bodyDiv w:val="1"/>
      <w:marLeft w:val="0"/>
      <w:marRight w:val="0"/>
      <w:marTop w:val="0"/>
      <w:marBottom w:val="0"/>
      <w:divBdr>
        <w:top w:val="none" w:sz="0" w:space="0" w:color="auto"/>
        <w:left w:val="none" w:sz="0" w:space="0" w:color="auto"/>
        <w:bottom w:val="none" w:sz="0" w:space="0" w:color="auto"/>
        <w:right w:val="none" w:sz="0" w:space="0" w:color="auto"/>
      </w:divBdr>
      <w:divsChild>
        <w:div w:id="875238663">
          <w:marLeft w:val="0"/>
          <w:marRight w:val="0"/>
          <w:marTop w:val="0"/>
          <w:marBottom w:val="0"/>
          <w:divBdr>
            <w:top w:val="none" w:sz="0" w:space="0" w:color="auto"/>
            <w:left w:val="none" w:sz="0" w:space="0" w:color="auto"/>
            <w:bottom w:val="none" w:sz="0" w:space="0" w:color="auto"/>
            <w:right w:val="none" w:sz="0" w:space="0" w:color="auto"/>
          </w:divBdr>
        </w:div>
      </w:divsChild>
    </w:div>
    <w:div w:id="1305618630">
      <w:bodyDiv w:val="1"/>
      <w:marLeft w:val="0"/>
      <w:marRight w:val="0"/>
      <w:marTop w:val="0"/>
      <w:marBottom w:val="0"/>
      <w:divBdr>
        <w:top w:val="none" w:sz="0" w:space="0" w:color="auto"/>
        <w:left w:val="none" w:sz="0" w:space="0" w:color="auto"/>
        <w:bottom w:val="none" w:sz="0" w:space="0" w:color="auto"/>
        <w:right w:val="none" w:sz="0" w:space="0" w:color="auto"/>
      </w:divBdr>
      <w:divsChild>
        <w:div w:id="56054261">
          <w:marLeft w:val="0"/>
          <w:marRight w:val="0"/>
          <w:marTop w:val="0"/>
          <w:marBottom w:val="0"/>
          <w:divBdr>
            <w:top w:val="none" w:sz="0" w:space="0" w:color="auto"/>
            <w:left w:val="none" w:sz="0" w:space="0" w:color="auto"/>
            <w:bottom w:val="none" w:sz="0" w:space="0" w:color="auto"/>
            <w:right w:val="none" w:sz="0" w:space="0" w:color="auto"/>
          </w:divBdr>
        </w:div>
      </w:divsChild>
    </w:div>
    <w:div w:id="1551575679">
      <w:bodyDiv w:val="1"/>
      <w:marLeft w:val="0"/>
      <w:marRight w:val="0"/>
      <w:marTop w:val="0"/>
      <w:marBottom w:val="0"/>
      <w:divBdr>
        <w:top w:val="none" w:sz="0" w:space="0" w:color="auto"/>
        <w:left w:val="none" w:sz="0" w:space="0" w:color="auto"/>
        <w:bottom w:val="none" w:sz="0" w:space="0" w:color="auto"/>
        <w:right w:val="none" w:sz="0" w:space="0" w:color="auto"/>
      </w:divBdr>
    </w:div>
    <w:div w:id="1623490516">
      <w:bodyDiv w:val="1"/>
      <w:marLeft w:val="0"/>
      <w:marRight w:val="0"/>
      <w:marTop w:val="0"/>
      <w:marBottom w:val="0"/>
      <w:divBdr>
        <w:top w:val="none" w:sz="0" w:space="0" w:color="auto"/>
        <w:left w:val="none" w:sz="0" w:space="0" w:color="auto"/>
        <w:bottom w:val="none" w:sz="0" w:space="0" w:color="auto"/>
        <w:right w:val="none" w:sz="0" w:space="0" w:color="auto"/>
      </w:divBdr>
    </w:div>
    <w:div w:id="1717050660">
      <w:bodyDiv w:val="1"/>
      <w:marLeft w:val="0"/>
      <w:marRight w:val="0"/>
      <w:marTop w:val="0"/>
      <w:marBottom w:val="0"/>
      <w:divBdr>
        <w:top w:val="none" w:sz="0" w:space="0" w:color="auto"/>
        <w:left w:val="none" w:sz="0" w:space="0" w:color="auto"/>
        <w:bottom w:val="none" w:sz="0" w:space="0" w:color="auto"/>
        <w:right w:val="none" w:sz="0" w:space="0" w:color="auto"/>
      </w:divBdr>
      <w:divsChild>
        <w:div w:id="1412921962">
          <w:marLeft w:val="0"/>
          <w:marRight w:val="0"/>
          <w:marTop w:val="0"/>
          <w:marBottom w:val="0"/>
          <w:divBdr>
            <w:top w:val="none" w:sz="0" w:space="0" w:color="auto"/>
            <w:left w:val="none" w:sz="0" w:space="0" w:color="auto"/>
            <w:bottom w:val="none" w:sz="0" w:space="0" w:color="auto"/>
            <w:right w:val="none" w:sz="0" w:space="0" w:color="auto"/>
          </w:divBdr>
        </w:div>
      </w:divsChild>
    </w:div>
    <w:div w:id="1796757069">
      <w:bodyDiv w:val="1"/>
      <w:marLeft w:val="0"/>
      <w:marRight w:val="0"/>
      <w:marTop w:val="0"/>
      <w:marBottom w:val="0"/>
      <w:divBdr>
        <w:top w:val="none" w:sz="0" w:space="0" w:color="auto"/>
        <w:left w:val="none" w:sz="0" w:space="0" w:color="auto"/>
        <w:bottom w:val="none" w:sz="0" w:space="0" w:color="auto"/>
        <w:right w:val="none" w:sz="0" w:space="0" w:color="auto"/>
      </w:divBdr>
    </w:div>
    <w:div w:id="1883862031">
      <w:bodyDiv w:val="1"/>
      <w:marLeft w:val="0"/>
      <w:marRight w:val="0"/>
      <w:marTop w:val="0"/>
      <w:marBottom w:val="0"/>
      <w:divBdr>
        <w:top w:val="none" w:sz="0" w:space="0" w:color="auto"/>
        <w:left w:val="none" w:sz="0" w:space="0" w:color="auto"/>
        <w:bottom w:val="none" w:sz="0" w:space="0" w:color="auto"/>
        <w:right w:val="none" w:sz="0" w:space="0" w:color="auto"/>
      </w:divBdr>
      <w:divsChild>
        <w:div w:id="1193114152">
          <w:marLeft w:val="0"/>
          <w:marRight w:val="0"/>
          <w:marTop w:val="0"/>
          <w:marBottom w:val="0"/>
          <w:divBdr>
            <w:top w:val="none" w:sz="0" w:space="0" w:color="auto"/>
            <w:left w:val="none" w:sz="0" w:space="0" w:color="auto"/>
            <w:bottom w:val="none" w:sz="0" w:space="0" w:color="auto"/>
            <w:right w:val="none" w:sz="0" w:space="0" w:color="auto"/>
          </w:divBdr>
        </w:div>
      </w:divsChild>
    </w:div>
    <w:div w:id="211420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arina.zarecka@uniba.sk" TargetMode="External"/><Relationship Id="rId5" Type="http://schemas.openxmlformats.org/officeDocument/2006/relationships/numbering" Target="numbering.xml"/><Relationship Id="rId10" Type="http://schemas.openxmlformats.org/officeDocument/2006/relationships/hyperlink" Target="mailto:ladislav.vanda@uniba.sk" TargetMode="External"/><Relationship Id="rId4" Type="http://schemas.openxmlformats.org/officeDocument/2006/relationships/customXml" Target="../customXml/item4.xml"/><Relationship Id="rId9" Type="http://schemas.openxmlformats.org/officeDocument/2006/relationships/hyperlink" Target="mailto:ladislav.vanda@unib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AF9AFD8AC6E12439DA6CBE271AEB947" ma:contentTypeVersion="11" ma:contentTypeDescription="Umožňuje vytvoriť nový dokument." ma:contentTypeScope="" ma:versionID="e62cea96ca08c9d2a52749e83c8349f3">
  <xsd:schema xmlns:xsd="http://www.w3.org/2001/XMLSchema" xmlns:xs="http://www.w3.org/2001/XMLSchema" xmlns:p="http://schemas.microsoft.com/office/2006/metadata/properties" xmlns:ns2="1479c593-66c2-4c2d-85d6-3510c25ef1e9" xmlns:ns3="f778c624-f680-4b85-891b-3daa53d332ba" targetNamespace="http://schemas.microsoft.com/office/2006/metadata/properties" ma:root="true" ma:fieldsID="58d6168d4f5044a4b770525235f8dc20" ns2:_="" ns3:_="">
    <xsd:import namespace="1479c593-66c2-4c2d-85d6-3510c25ef1e9"/>
    <xsd:import namespace="f778c624-f680-4b85-891b-3daa53d332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9c593-66c2-4c2d-85d6-3510c25ef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8c624-f680-4b85-891b-3daa53d332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b0db03-6cfc-4341-9736-824c748834dd}" ma:internalName="TaxCatchAll" ma:showField="CatchAllData" ma:web="f778c624-f680-4b85-891b-3daa53d332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778c624-f680-4b85-891b-3daa53d332ba" xsi:nil="true"/>
    <lcf76f155ced4ddcb4097134ff3c332f xmlns="1479c593-66c2-4c2d-85d6-3510c25ef1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AD57FD-F629-4FA3-9C6F-863B292B5645}">
  <ds:schemaRefs>
    <ds:schemaRef ds:uri="http://schemas.microsoft.com/sharepoint/v3/contenttype/forms"/>
  </ds:schemaRefs>
</ds:datastoreItem>
</file>

<file path=customXml/itemProps2.xml><?xml version="1.0" encoding="utf-8"?>
<ds:datastoreItem xmlns:ds="http://schemas.openxmlformats.org/officeDocument/2006/customXml" ds:itemID="{F324F728-E5EE-42AD-85E2-AB9AF0E7D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9c593-66c2-4c2d-85d6-3510c25ef1e9"/>
    <ds:schemaRef ds:uri="f778c624-f680-4b85-891b-3daa53d33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6880DE-C85F-42A4-B68C-FBA3053BA255}">
  <ds:schemaRefs>
    <ds:schemaRef ds:uri="http://schemas.openxmlformats.org/officeDocument/2006/bibliography"/>
  </ds:schemaRefs>
</ds:datastoreItem>
</file>

<file path=customXml/itemProps4.xml><?xml version="1.0" encoding="utf-8"?>
<ds:datastoreItem xmlns:ds="http://schemas.openxmlformats.org/officeDocument/2006/customXml" ds:itemID="{24D714B0-943B-4043-B699-0BF12190286E}">
  <ds:schemaRefs>
    <ds:schemaRef ds:uri="http://schemas.microsoft.com/office/2006/metadata/properties"/>
    <ds:schemaRef ds:uri="http://schemas.microsoft.com/office/infopath/2007/PartnerControls"/>
    <ds:schemaRef ds:uri="f778c624-f680-4b85-891b-3daa53d332ba"/>
    <ds:schemaRef ds:uri="1479c593-66c2-4c2d-85d6-3510c25ef1e9"/>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7413</Words>
  <Characters>42256</Characters>
  <Application>Microsoft Office Word</Application>
  <DocSecurity>0</DocSecurity>
  <Lines>352</Lines>
  <Paragraphs>99</Paragraphs>
  <ScaleCrop>false</ScaleCrop>
  <HeadingPairs>
    <vt:vector size="4" baseType="variant">
      <vt:variant>
        <vt:lpstr>Názov</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Máčaj Ľudovít</dc:creator>
  <cp:keywords/>
  <dc:description/>
  <cp:lastModifiedBy>Škovran Peter</cp:lastModifiedBy>
  <cp:revision>4</cp:revision>
  <dcterms:created xsi:type="dcterms:W3CDTF">2026-07-13T08:32:00Z</dcterms:created>
  <dcterms:modified xsi:type="dcterms:W3CDTF">2026-07-13T09:17:00Z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0x0101003AF9AFD8AC6E12439DA6CBE271AEB947</vt:lpwstr>
  </property>
  <property fmtid="{D5CDD505-2E9C-101B-9397-08002B2CF9AE}" pid="3" name="MediaServiceImageTags">
    <vt:lpwstr/>
  </property>
</Properties>
</file>