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0E035" w14:textId="77777777" w:rsidR="000835D4" w:rsidRPr="000835D4" w:rsidRDefault="000835D4">
      <w:pPr>
        <w:rPr>
          <w:u w:val="single"/>
        </w:rPr>
      </w:pPr>
      <w:r w:rsidRPr="000835D4">
        <w:rPr>
          <w:u w:val="single"/>
        </w:rPr>
        <w:t>Obstarávateľská organizácia zverejnila upravenú technickú špecifikáciu predmetu zákazky, zároveň upravila aj predpokladanú hodnotu zákazky:</w:t>
      </w:r>
    </w:p>
    <w:p w14:paraId="2135CF9A" w14:textId="77777777" w:rsidR="000835D4" w:rsidRPr="000835D4" w:rsidRDefault="000835D4">
      <w:pPr>
        <w:rPr>
          <w:b/>
          <w:bCs/>
          <w:color w:val="FF0000"/>
          <w:u w:val="single"/>
        </w:rPr>
      </w:pPr>
      <w:r w:rsidRPr="000835D4">
        <w:rPr>
          <w:b/>
          <w:bCs/>
          <w:color w:val="FF0000"/>
          <w:u w:val="single"/>
        </w:rPr>
        <w:t>Pôvodne:</w:t>
      </w:r>
    </w:p>
    <w:p w14:paraId="1FB97800" w14:textId="3E5C85A2" w:rsidR="000835D4" w:rsidRDefault="000835D4" w:rsidP="000835D4">
      <w:r>
        <w:t>Predpokladaná hodnota zákazky: 488 923 EUR bez DPH.</w:t>
      </w:r>
    </w:p>
    <w:p w14:paraId="293D5239" w14:textId="77777777" w:rsidR="000835D4" w:rsidRDefault="000835D4" w:rsidP="000835D4">
      <w:r>
        <w:t>Predpokladaná hodnota zákazky pre časť 1 predmetu zákazky – Ručné náradie elektrické: 133 969,80 EUR bez DPH</w:t>
      </w:r>
    </w:p>
    <w:p w14:paraId="30880D5B" w14:textId="46BA389D" w:rsidR="000835D4" w:rsidRDefault="000835D4" w:rsidP="000835D4">
      <w:r>
        <w:t>Predpokladaná hodnota zákazky pre časť 2 predmetu zákazky – Brusivo: 39 095,34 EUR bez DPH.</w:t>
      </w:r>
    </w:p>
    <w:p w14:paraId="6E751BD2" w14:textId="77777777" w:rsidR="000835D4" w:rsidRDefault="000835D4" w:rsidP="000835D4">
      <w:r>
        <w:t>Predpokladaná hodnota zákazky pre časť 3 predmetu zákazky – Vrtáky, Závitníky, závit. Očká, sústr. Nože, frézy: 43 423,15 EUR bez DPH.</w:t>
      </w:r>
    </w:p>
    <w:p w14:paraId="1DB9373C" w14:textId="77777777" w:rsidR="000835D4" w:rsidRDefault="000835D4" w:rsidP="000835D4">
      <w:r>
        <w:t>Predpokladaná hodnota zákazky pre časť 4 predmetu zákazky – Kľúče, Gola hlavice, račne, nástavce, sady: 36 236,20 EUR bez DPH.</w:t>
      </w:r>
    </w:p>
    <w:p w14:paraId="6588BAA8" w14:textId="77777777" w:rsidR="000835D4" w:rsidRDefault="000835D4" w:rsidP="000835D4">
      <w:r>
        <w:t>Predpokladaná hodnota zákazky pre časť 5 predmetu zákazky – Mazacia a zvarovacia technika, pajky, Pilové listy, pilové kotúče, pilkové plátky: 31 924,49 EUR bez DPH.</w:t>
      </w:r>
    </w:p>
    <w:p w14:paraId="496DB245" w14:textId="77777777" w:rsidR="000835D4" w:rsidRDefault="000835D4" w:rsidP="000835D4">
      <w:r>
        <w:t>Predpokladaná hodnota zákazky pre časť 6 predmetu zákazky – Meradlá, skúšačky, výsešníky, priebojníky, jamkáre..: 32 273,21 EUR bez DPH.</w:t>
      </w:r>
    </w:p>
    <w:p w14:paraId="105CE8D8" w14:textId="77777777" w:rsidR="000835D4" w:rsidRDefault="000835D4" w:rsidP="000835D4">
      <w:r>
        <w:t>Predpokladaná hodnota zákazky pre časť 7 predmetu zákazky – Nožnice, hasáky, kliešte, skrutkovače, sekáče, dláta, pílky, pilníky, rašple, kladivá, raznica: 35 076,02EUR bez DPH.</w:t>
      </w:r>
    </w:p>
    <w:p w14:paraId="774B345C" w14:textId="1F66ED3F" w:rsidR="000835D4" w:rsidRDefault="000835D4" w:rsidP="000835D4">
      <w:r>
        <w:t>Predpokladaná hodnota zákazky pre časť 8 predmetu zákazky – Náhradné diely do náradia : 136 924,09 EUR bez DPH.</w:t>
      </w:r>
    </w:p>
    <w:p w14:paraId="69A41F2E" w14:textId="711AC23D" w:rsidR="000835D4" w:rsidRDefault="000835D4" w:rsidP="000835D4">
      <w:pPr>
        <w:rPr>
          <w:b/>
          <w:bCs/>
          <w:color w:val="FF0000"/>
          <w:u w:val="single"/>
        </w:rPr>
      </w:pPr>
      <w:r w:rsidRPr="000835D4">
        <w:rPr>
          <w:b/>
          <w:bCs/>
          <w:color w:val="FF0000"/>
          <w:u w:val="single"/>
        </w:rPr>
        <w:t>Po úprave:</w:t>
      </w:r>
    </w:p>
    <w:p w14:paraId="10A0FF31" w14:textId="508CDD12" w:rsidR="000835D4" w:rsidRDefault="000835D4" w:rsidP="000835D4">
      <w:r>
        <w:t xml:space="preserve">Predpokladaná hodnota zákazky: </w:t>
      </w:r>
      <w:r w:rsidR="00037591">
        <w:rPr>
          <w:color w:val="FF0000"/>
        </w:rPr>
        <w:t>445 953,34</w:t>
      </w:r>
      <w:r w:rsidRPr="000835D4">
        <w:rPr>
          <w:color w:val="FF0000"/>
        </w:rPr>
        <w:t xml:space="preserve"> </w:t>
      </w:r>
      <w:r>
        <w:t>EUR bez DPH.</w:t>
      </w:r>
    </w:p>
    <w:p w14:paraId="0B6AC236" w14:textId="48DD0DC2" w:rsidR="000835D4" w:rsidRPr="00037591" w:rsidRDefault="000835D4" w:rsidP="000835D4">
      <w:pPr>
        <w:rPr>
          <w:color w:val="FF0000"/>
        </w:rPr>
      </w:pPr>
      <w:r>
        <w:t xml:space="preserve">Predpokladaná hodnota zákazky pre časť 1 predmetu zákazky – Ručné náradie elektrické: </w:t>
      </w:r>
      <w:r w:rsidRPr="000835D4">
        <w:rPr>
          <w:color w:val="FF0000"/>
        </w:rPr>
        <w:t>110</w:t>
      </w:r>
      <w:r w:rsidR="00037591">
        <w:rPr>
          <w:color w:val="FF0000"/>
        </w:rPr>
        <w:t> </w:t>
      </w:r>
      <w:r w:rsidRPr="000835D4">
        <w:rPr>
          <w:color w:val="FF0000"/>
        </w:rPr>
        <w:t>89</w:t>
      </w:r>
      <w:r w:rsidR="00037591">
        <w:rPr>
          <w:color w:val="FF0000"/>
        </w:rPr>
        <w:t>1</w:t>
      </w:r>
      <w:r w:rsidRPr="000835D4">
        <w:rPr>
          <w:color w:val="FF0000"/>
        </w:rPr>
        <w:t>,</w:t>
      </w:r>
      <w:r w:rsidR="00037591">
        <w:rPr>
          <w:color w:val="FF0000"/>
        </w:rPr>
        <w:t>19</w:t>
      </w:r>
      <w:r w:rsidRPr="000835D4">
        <w:rPr>
          <w:color w:val="FF0000"/>
        </w:rPr>
        <w:t xml:space="preserve"> </w:t>
      </w:r>
      <w:r>
        <w:t>EUR bez DPH</w:t>
      </w:r>
    </w:p>
    <w:p w14:paraId="19A94911" w14:textId="605A70E6" w:rsidR="000835D4" w:rsidRDefault="000835D4" w:rsidP="000835D4">
      <w:r>
        <w:t xml:space="preserve">Predpokladaná hodnota zákazky pre časť 2 predmetu zákazky – Brusivo: </w:t>
      </w:r>
      <w:r w:rsidRPr="000835D4">
        <w:rPr>
          <w:color w:val="FF0000"/>
        </w:rPr>
        <w:t>38</w:t>
      </w:r>
      <w:r w:rsidR="00037591">
        <w:rPr>
          <w:color w:val="FF0000"/>
        </w:rPr>
        <w:t> 733,30</w:t>
      </w:r>
      <w:r w:rsidRPr="000835D4">
        <w:rPr>
          <w:color w:val="FF0000"/>
        </w:rPr>
        <w:t xml:space="preserve"> </w:t>
      </w:r>
      <w:r>
        <w:t>EUR bez DPH.</w:t>
      </w:r>
    </w:p>
    <w:p w14:paraId="0E64D48A" w14:textId="38FBE416" w:rsidR="000835D4" w:rsidRDefault="000835D4" w:rsidP="000835D4">
      <w:r>
        <w:t xml:space="preserve">Predpokladaná hodnota zákazky pre časť 3 predmetu zákazky – Vrtáky, Závitníky, závit. Očká, sústr. Nože, frézy: </w:t>
      </w:r>
      <w:r w:rsidRPr="000835D4">
        <w:rPr>
          <w:color w:val="FF0000"/>
        </w:rPr>
        <w:t>40</w:t>
      </w:r>
      <w:r w:rsidR="00037591">
        <w:rPr>
          <w:color w:val="FF0000"/>
        </w:rPr>
        <w:t> </w:t>
      </w:r>
      <w:r w:rsidRPr="000835D4">
        <w:rPr>
          <w:color w:val="FF0000"/>
        </w:rPr>
        <w:t>52</w:t>
      </w:r>
      <w:r w:rsidR="00037591">
        <w:rPr>
          <w:color w:val="FF0000"/>
        </w:rPr>
        <w:t>2,16</w:t>
      </w:r>
      <w:r w:rsidRPr="000835D4">
        <w:rPr>
          <w:color w:val="FF0000"/>
        </w:rPr>
        <w:t xml:space="preserve"> </w:t>
      </w:r>
      <w:r>
        <w:t>EUR bez DPH.</w:t>
      </w:r>
    </w:p>
    <w:p w14:paraId="4D3A70EC" w14:textId="7FE499A3" w:rsidR="000835D4" w:rsidRDefault="000835D4" w:rsidP="000835D4">
      <w:r>
        <w:t xml:space="preserve">Predpokladaná hodnota zákazky pre časť 4 predmetu zákazky – Kľúče, Gola hlavice, račne, nástavce, sady: </w:t>
      </w:r>
      <w:r w:rsidRPr="000835D4">
        <w:rPr>
          <w:color w:val="FF0000"/>
        </w:rPr>
        <w:t>36 04</w:t>
      </w:r>
      <w:r w:rsidR="00037591">
        <w:rPr>
          <w:color w:val="FF0000"/>
        </w:rPr>
        <w:t>5</w:t>
      </w:r>
      <w:r w:rsidRPr="000835D4">
        <w:rPr>
          <w:color w:val="FF0000"/>
        </w:rPr>
        <w:t>,</w:t>
      </w:r>
      <w:r w:rsidR="00037591">
        <w:rPr>
          <w:color w:val="FF0000"/>
        </w:rPr>
        <w:t>01</w:t>
      </w:r>
      <w:r w:rsidRPr="000835D4">
        <w:rPr>
          <w:color w:val="FF0000"/>
        </w:rPr>
        <w:t xml:space="preserve"> </w:t>
      </w:r>
      <w:r>
        <w:t>EUR bez DPH.</w:t>
      </w:r>
    </w:p>
    <w:p w14:paraId="560AEFD1" w14:textId="737CBC35" w:rsidR="000835D4" w:rsidRDefault="000835D4" w:rsidP="000835D4">
      <w:r>
        <w:t xml:space="preserve">Predpokladaná hodnota zákazky pre časť 5 predmetu zákazky – Mazacia a zvarovacia technika, pajky, Pilové listy, pilové kotúče, pilkové plátky: </w:t>
      </w:r>
      <w:r w:rsidRPr="000835D4">
        <w:rPr>
          <w:color w:val="FF0000"/>
        </w:rPr>
        <w:t>30</w:t>
      </w:r>
      <w:r w:rsidR="00037591">
        <w:rPr>
          <w:color w:val="FF0000"/>
        </w:rPr>
        <w:t> 730,42</w:t>
      </w:r>
      <w:r w:rsidRPr="000835D4">
        <w:rPr>
          <w:color w:val="FF0000"/>
        </w:rPr>
        <w:t xml:space="preserve"> </w:t>
      </w:r>
      <w:r>
        <w:t>EUR bez DPH.</w:t>
      </w:r>
    </w:p>
    <w:p w14:paraId="7C9EF5D8" w14:textId="389622BD" w:rsidR="000835D4" w:rsidRDefault="000835D4" w:rsidP="000835D4">
      <w:r>
        <w:t xml:space="preserve">Predpokladaná hodnota zákazky pre časť 6 predmetu zákazky – Meradlá, skúšačky, výsešníky, priebojníky, jamkáre..: </w:t>
      </w:r>
      <w:r w:rsidR="00037591">
        <w:rPr>
          <w:color w:val="FF0000"/>
        </w:rPr>
        <w:t>31 547,15</w:t>
      </w:r>
      <w:r w:rsidRPr="000835D4">
        <w:rPr>
          <w:color w:val="FF0000"/>
        </w:rPr>
        <w:t xml:space="preserve"> </w:t>
      </w:r>
      <w:r>
        <w:t>EUR bez DPH.</w:t>
      </w:r>
    </w:p>
    <w:p w14:paraId="794A6643" w14:textId="3129D14C" w:rsidR="000835D4" w:rsidRDefault="000835D4" w:rsidP="000835D4">
      <w:r>
        <w:t xml:space="preserve">Predpokladaná hodnota zákazky pre časť 7 predmetu zákazky – Nožnice, hasáky, kliešte, skrutkovače, sekáče, dláta, pílky, pilníky, rašple, kladivá, raznica: </w:t>
      </w:r>
      <w:r w:rsidRPr="000835D4">
        <w:rPr>
          <w:color w:val="FF0000"/>
        </w:rPr>
        <w:t>31</w:t>
      </w:r>
      <w:r w:rsidR="00037591">
        <w:rPr>
          <w:color w:val="FF0000"/>
        </w:rPr>
        <w:t> 238,37</w:t>
      </w:r>
      <w:r w:rsidRPr="000835D4">
        <w:rPr>
          <w:color w:val="FF0000"/>
        </w:rPr>
        <w:t xml:space="preserve"> </w:t>
      </w:r>
      <w:r>
        <w:t>EUR bez DPH.</w:t>
      </w:r>
    </w:p>
    <w:p w14:paraId="36420FDA" w14:textId="7A02560F" w:rsidR="000835D4" w:rsidRDefault="000835D4" w:rsidP="000835D4">
      <w:r>
        <w:t xml:space="preserve">Predpokladaná hodnota zákazky pre časť 8 predmetu zákazky – Náhradné diely do náradia : </w:t>
      </w:r>
      <w:r w:rsidRPr="000835D4">
        <w:rPr>
          <w:color w:val="FF0000"/>
        </w:rPr>
        <w:t>126</w:t>
      </w:r>
      <w:r w:rsidR="00037591">
        <w:rPr>
          <w:color w:val="FF0000"/>
        </w:rPr>
        <w:t> 245,74</w:t>
      </w:r>
      <w:r w:rsidRPr="000835D4">
        <w:t xml:space="preserve"> </w:t>
      </w:r>
      <w:r>
        <w:t>EUR bez DPH.</w:t>
      </w:r>
    </w:p>
    <w:sectPr w:rsidR="00083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D4"/>
    <w:rsid w:val="000012C7"/>
    <w:rsid w:val="00037591"/>
    <w:rsid w:val="000835D4"/>
    <w:rsid w:val="006820CE"/>
    <w:rsid w:val="00E6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6520"/>
  <w15:chartTrackingRefBased/>
  <w15:docId w15:val="{38B04A4B-DBF3-4ED9-ABBD-F13FC5C2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Galovičová Kristína</dc:creator>
  <cp:keywords/>
  <dc:description/>
  <cp:lastModifiedBy>Galovičová Kristína</cp:lastModifiedBy>
  <cp:revision>3</cp:revision>
  <dcterms:created xsi:type="dcterms:W3CDTF">2020-09-14T12:17:00Z</dcterms:created>
  <dcterms:modified xsi:type="dcterms:W3CDTF">2020-09-15T09:27:00Z</dcterms:modified>
</cp:coreProperties>
</file>