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81" w:rsidRPr="00DA4510" w:rsidRDefault="003D3689" w:rsidP="00561BF1">
      <w:pPr>
        <w:tabs>
          <w:tab w:val="left" w:pos="2835"/>
          <w:tab w:val="left" w:pos="4820"/>
          <w:tab w:val="left" w:pos="8364"/>
        </w:tabs>
        <w:spacing w:before="480" w:after="240"/>
        <w:jc w:val="center"/>
        <w:rPr>
          <w:rFonts w:ascii="Arial" w:hAnsi="Arial"/>
          <w:b/>
          <w:sz w:val="32"/>
          <w:szCs w:val="32"/>
          <w:lang w:eastAsia="cs-CZ"/>
        </w:rPr>
      </w:pPr>
      <w:r>
        <w:rPr>
          <w:rFonts w:ascii="Arial" w:hAnsi="Arial"/>
          <w:b/>
          <w:sz w:val="32"/>
          <w:szCs w:val="32"/>
          <w:lang w:eastAsia="cs-CZ"/>
        </w:rPr>
        <w:t>Informácia o vyhodnotení ponúk</w:t>
      </w:r>
    </w:p>
    <w:p w:rsidR="00414E81" w:rsidRPr="00B827A3" w:rsidRDefault="00414E81" w:rsidP="00414E81">
      <w:pPr>
        <w:spacing w:before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827A3">
        <w:rPr>
          <w:rFonts w:ascii="Arial" w:hAnsi="Arial" w:cs="Arial"/>
          <w:b/>
          <w:bCs/>
          <w:iCs/>
          <w:sz w:val="22"/>
          <w:szCs w:val="22"/>
        </w:rPr>
        <w:t xml:space="preserve">V zmysle § </w:t>
      </w:r>
      <w:r w:rsidR="003D3689">
        <w:rPr>
          <w:rFonts w:ascii="Arial" w:hAnsi="Arial" w:cs="Arial"/>
          <w:b/>
          <w:bCs/>
          <w:iCs/>
          <w:sz w:val="22"/>
          <w:szCs w:val="22"/>
        </w:rPr>
        <w:t>55</w:t>
      </w:r>
      <w:r w:rsidR="00D942E4" w:rsidRPr="00B827A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B827A3">
        <w:rPr>
          <w:rFonts w:ascii="Arial" w:hAnsi="Arial" w:cs="Arial"/>
          <w:b/>
          <w:bCs/>
          <w:iCs/>
          <w:sz w:val="22"/>
          <w:szCs w:val="22"/>
        </w:rPr>
        <w:t xml:space="preserve">ods. </w:t>
      </w:r>
      <w:r w:rsidR="00D942E4" w:rsidRPr="00B827A3">
        <w:rPr>
          <w:rFonts w:ascii="Arial" w:hAnsi="Arial" w:cs="Arial"/>
          <w:b/>
          <w:bCs/>
          <w:iCs/>
          <w:sz w:val="22"/>
          <w:szCs w:val="22"/>
        </w:rPr>
        <w:t xml:space="preserve">2 </w:t>
      </w:r>
      <w:r w:rsidRPr="00B827A3">
        <w:rPr>
          <w:rFonts w:ascii="Arial" w:hAnsi="Arial" w:cs="Arial"/>
          <w:b/>
          <w:bCs/>
          <w:iCs/>
          <w:sz w:val="22"/>
          <w:szCs w:val="22"/>
        </w:rPr>
        <w:t xml:space="preserve">zákona č. </w:t>
      </w:r>
      <w:r w:rsidR="00D942E4" w:rsidRPr="00B827A3">
        <w:rPr>
          <w:rFonts w:ascii="Arial" w:hAnsi="Arial" w:cs="Arial"/>
          <w:b/>
          <w:bCs/>
          <w:iCs/>
          <w:sz w:val="22"/>
          <w:szCs w:val="22"/>
        </w:rPr>
        <w:t>343</w:t>
      </w:r>
      <w:r w:rsidRPr="00B827A3">
        <w:rPr>
          <w:rFonts w:ascii="Arial" w:hAnsi="Arial" w:cs="Arial"/>
          <w:b/>
          <w:bCs/>
          <w:iCs/>
          <w:sz w:val="22"/>
          <w:szCs w:val="22"/>
        </w:rPr>
        <w:t>/20</w:t>
      </w:r>
      <w:r w:rsidR="00D942E4" w:rsidRPr="00B827A3">
        <w:rPr>
          <w:rFonts w:ascii="Arial" w:hAnsi="Arial" w:cs="Arial"/>
          <w:b/>
          <w:bCs/>
          <w:iCs/>
          <w:sz w:val="22"/>
          <w:szCs w:val="22"/>
        </w:rPr>
        <w:t>15</w:t>
      </w:r>
      <w:r w:rsidRPr="00B827A3">
        <w:rPr>
          <w:rFonts w:ascii="Arial" w:hAnsi="Arial" w:cs="Arial"/>
          <w:b/>
          <w:bCs/>
          <w:iCs/>
          <w:sz w:val="22"/>
          <w:szCs w:val="22"/>
        </w:rPr>
        <w:t xml:space="preserve"> Z. z. o Verejnom obstarávaní a o zmene a doplnení niektorých zákonov v znení neskorších predpisov</w:t>
      </w:r>
      <w:r w:rsidR="00204BE3">
        <w:rPr>
          <w:rFonts w:ascii="Arial" w:hAnsi="Arial" w:cs="Arial"/>
          <w:b/>
          <w:bCs/>
          <w:iCs/>
          <w:sz w:val="22"/>
          <w:szCs w:val="22"/>
        </w:rPr>
        <w:t xml:space="preserve"> (ďalej ako „zákon“)</w:t>
      </w:r>
    </w:p>
    <w:p w:rsidR="0039018F" w:rsidRPr="00227E7D" w:rsidRDefault="00BA5CAA" w:rsidP="00954CFB">
      <w:pPr>
        <w:pStyle w:val="TextEL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b/>
          <w:sz w:val="22"/>
          <w:szCs w:val="22"/>
        </w:rPr>
      </w:pPr>
      <w:r w:rsidRPr="00927004">
        <w:rPr>
          <w:rFonts w:ascii="Arial" w:hAnsi="Arial" w:cs="Arial"/>
          <w:b/>
          <w:sz w:val="22"/>
          <w:szCs w:val="22"/>
        </w:rPr>
        <w:t>Identifikácia obstarávateľa:</w:t>
      </w:r>
      <w:r w:rsidR="00227E7D">
        <w:rPr>
          <w:rFonts w:ascii="Arial" w:hAnsi="Arial" w:cs="Arial"/>
          <w:b/>
          <w:sz w:val="22"/>
          <w:szCs w:val="22"/>
        </w:rPr>
        <w:t xml:space="preserve"> </w:t>
      </w:r>
      <w:r w:rsidRPr="00227E7D">
        <w:rPr>
          <w:rFonts w:ascii="Arial" w:hAnsi="Arial" w:cs="Arial"/>
          <w:sz w:val="22"/>
          <w:szCs w:val="22"/>
        </w:rPr>
        <w:t xml:space="preserve">eustream, a.s., </w:t>
      </w:r>
      <w:proofErr w:type="spellStart"/>
      <w:r w:rsidRPr="00227E7D">
        <w:rPr>
          <w:rFonts w:ascii="Arial" w:hAnsi="Arial" w:cs="Arial"/>
          <w:sz w:val="22"/>
          <w:szCs w:val="22"/>
        </w:rPr>
        <w:t>Votrubova</w:t>
      </w:r>
      <w:proofErr w:type="spellEnd"/>
      <w:r w:rsidRPr="00227E7D">
        <w:rPr>
          <w:rFonts w:ascii="Arial" w:hAnsi="Arial" w:cs="Arial"/>
          <w:sz w:val="22"/>
          <w:szCs w:val="22"/>
        </w:rPr>
        <w:t xml:space="preserve"> 11/A, 82</w:t>
      </w:r>
      <w:r w:rsidR="000F0729">
        <w:rPr>
          <w:rFonts w:ascii="Arial" w:hAnsi="Arial" w:cs="Arial"/>
          <w:sz w:val="22"/>
          <w:szCs w:val="22"/>
        </w:rPr>
        <w:t>1 09</w:t>
      </w:r>
      <w:r w:rsidRPr="00227E7D">
        <w:rPr>
          <w:rFonts w:ascii="Arial" w:hAnsi="Arial" w:cs="Arial"/>
          <w:sz w:val="22"/>
          <w:szCs w:val="22"/>
        </w:rPr>
        <w:t xml:space="preserve"> Bratislava, Slovenská republika</w:t>
      </w:r>
      <w:r w:rsidR="00227E7D">
        <w:rPr>
          <w:rFonts w:ascii="Arial" w:hAnsi="Arial" w:cs="Arial"/>
          <w:sz w:val="22"/>
          <w:szCs w:val="22"/>
        </w:rPr>
        <w:t>.</w:t>
      </w:r>
    </w:p>
    <w:p w:rsidR="00BA5CAA" w:rsidRPr="000F0729" w:rsidRDefault="00BA5CAA" w:rsidP="000F0729">
      <w:pPr>
        <w:pStyle w:val="Nzov"/>
        <w:spacing w:before="120"/>
        <w:ind w:left="357"/>
        <w:jc w:val="both"/>
        <w:rPr>
          <w:rFonts w:ascii="Arial Narrow" w:hAnsi="Arial Narrow"/>
          <w:szCs w:val="24"/>
        </w:rPr>
      </w:pPr>
      <w:r w:rsidRPr="00927004">
        <w:rPr>
          <w:rFonts w:cs="Arial"/>
          <w:sz w:val="22"/>
          <w:szCs w:val="22"/>
        </w:rPr>
        <w:t>Predmet zákazky:</w:t>
      </w:r>
      <w:r w:rsidR="00227E7D">
        <w:rPr>
          <w:rFonts w:cs="Arial"/>
          <w:sz w:val="22"/>
          <w:szCs w:val="22"/>
        </w:rPr>
        <w:t xml:space="preserve"> </w:t>
      </w:r>
      <w:r w:rsidR="00EC2B45" w:rsidRPr="00EC2B45">
        <w:rPr>
          <w:rFonts w:cs="Arial"/>
          <w:b w:val="0"/>
          <w:sz w:val="22"/>
          <w:szCs w:val="22"/>
        </w:rPr>
        <w:t>„</w:t>
      </w:r>
      <w:r w:rsidR="009B1FDA" w:rsidRPr="00B27963">
        <w:rPr>
          <w:rFonts w:cs="Arial"/>
          <w:b w:val="0"/>
          <w:sz w:val="22"/>
          <w:szCs w:val="22"/>
        </w:rPr>
        <w:t>Rámcové zmluvy na generálne opravy plynových generátorov  LM2500DLE a LM2500+DLE</w:t>
      </w:r>
      <w:r w:rsidR="00E61BB0">
        <w:rPr>
          <w:rFonts w:cs="Arial"/>
          <w:b w:val="0"/>
          <w:sz w:val="22"/>
          <w:szCs w:val="22"/>
        </w:rPr>
        <w:t>“</w:t>
      </w:r>
    </w:p>
    <w:p w:rsidR="0039018F" w:rsidRPr="00227E7D" w:rsidRDefault="00BA5CAA" w:rsidP="00227E7D">
      <w:pPr>
        <w:pStyle w:val="TextEL"/>
        <w:spacing w:before="120"/>
        <w:ind w:left="357"/>
        <w:rPr>
          <w:rFonts w:ascii="Arial" w:hAnsi="Arial" w:cs="Arial"/>
          <w:b/>
          <w:sz w:val="22"/>
          <w:szCs w:val="22"/>
        </w:rPr>
      </w:pPr>
      <w:r w:rsidRPr="00927004">
        <w:rPr>
          <w:rFonts w:ascii="Arial" w:hAnsi="Arial" w:cs="Arial"/>
          <w:b/>
          <w:sz w:val="22"/>
          <w:szCs w:val="22"/>
        </w:rPr>
        <w:t>Hodnota zákazky:</w:t>
      </w:r>
      <w:r w:rsidR="00227E7D">
        <w:rPr>
          <w:rFonts w:ascii="Arial" w:hAnsi="Arial" w:cs="Arial"/>
          <w:b/>
          <w:sz w:val="22"/>
          <w:szCs w:val="22"/>
        </w:rPr>
        <w:t xml:space="preserve"> </w:t>
      </w:r>
      <w:r w:rsidR="007172DF">
        <w:rPr>
          <w:rFonts w:ascii="Arial" w:hAnsi="Arial" w:cs="Arial"/>
          <w:b/>
          <w:sz w:val="22"/>
          <w:szCs w:val="22"/>
        </w:rPr>
        <w:t>neuplatňuje sa</w:t>
      </w:r>
      <w:r w:rsidR="00227E7D">
        <w:rPr>
          <w:rFonts w:ascii="Arial" w:hAnsi="Arial" w:cs="Arial"/>
          <w:sz w:val="22"/>
          <w:szCs w:val="22"/>
        </w:rPr>
        <w:t>.</w:t>
      </w:r>
    </w:p>
    <w:p w:rsidR="00BA5CAA" w:rsidRPr="00227E7D" w:rsidRDefault="00BA5CAA" w:rsidP="00954CFB">
      <w:pPr>
        <w:pStyle w:val="TextEL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b/>
          <w:sz w:val="22"/>
          <w:szCs w:val="22"/>
        </w:rPr>
      </w:pPr>
      <w:r w:rsidRPr="00927004">
        <w:rPr>
          <w:rFonts w:ascii="Arial" w:hAnsi="Arial" w:cs="Arial"/>
          <w:b/>
          <w:sz w:val="22"/>
          <w:szCs w:val="22"/>
        </w:rPr>
        <w:t>Použitý postup zadávania zákazky:</w:t>
      </w:r>
      <w:r w:rsidR="00227E7D">
        <w:rPr>
          <w:rFonts w:ascii="Arial" w:hAnsi="Arial" w:cs="Arial"/>
          <w:b/>
          <w:sz w:val="22"/>
          <w:szCs w:val="22"/>
        </w:rPr>
        <w:t xml:space="preserve"> </w:t>
      </w:r>
      <w:r w:rsidR="00CE2845">
        <w:rPr>
          <w:rFonts w:ascii="Arial" w:hAnsi="Arial" w:cs="Arial"/>
          <w:sz w:val="22"/>
          <w:szCs w:val="22"/>
        </w:rPr>
        <w:t>Verejná súťaž</w:t>
      </w:r>
      <w:r w:rsidR="00227E7D">
        <w:rPr>
          <w:rFonts w:ascii="Arial" w:hAnsi="Arial" w:cs="Arial"/>
          <w:sz w:val="22"/>
          <w:szCs w:val="22"/>
        </w:rPr>
        <w:t>.</w:t>
      </w:r>
    </w:p>
    <w:p w:rsidR="00927004" w:rsidRPr="00227E7D" w:rsidRDefault="00BA5CAA" w:rsidP="00954CFB">
      <w:pPr>
        <w:pStyle w:val="TextEL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b/>
          <w:sz w:val="22"/>
          <w:szCs w:val="22"/>
        </w:rPr>
      </w:pPr>
      <w:r w:rsidRPr="00927004">
        <w:rPr>
          <w:rFonts w:ascii="Arial" w:hAnsi="Arial" w:cs="Arial"/>
          <w:b/>
          <w:sz w:val="22"/>
          <w:szCs w:val="22"/>
        </w:rPr>
        <w:t>Dátum uverejnenia oznámení a ich čísla:</w:t>
      </w:r>
      <w:r w:rsidR="00227E7D">
        <w:rPr>
          <w:rFonts w:ascii="Arial" w:hAnsi="Arial" w:cs="Arial"/>
          <w:b/>
          <w:sz w:val="22"/>
          <w:szCs w:val="22"/>
        </w:rPr>
        <w:t xml:space="preserve"> </w:t>
      </w:r>
      <w:r w:rsidR="00927004" w:rsidRPr="00227E7D">
        <w:rPr>
          <w:rFonts w:ascii="Arial" w:hAnsi="Arial" w:cs="Arial"/>
          <w:sz w:val="22"/>
          <w:szCs w:val="22"/>
        </w:rPr>
        <w:t>Oznámenie o vyhlásení verejného obstarávania – vybrané odvetvia bolo zverejnené:</w:t>
      </w:r>
    </w:p>
    <w:p w:rsidR="00E61BB0" w:rsidRPr="00D942E4" w:rsidRDefault="009B1FDA" w:rsidP="00C66493">
      <w:pPr>
        <w:pStyle w:val="TextEL"/>
        <w:numPr>
          <w:ilvl w:val="0"/>
          <w:numId w:val="19"/>
        </w:numPr>
        <w:tabs>
          <w:tab w:val="clear" w:pos="709"/>
        </w:tabs>
        <w:spacing w:before="60"/>
        <w:ind w:left="85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CE2845">
        <w:rPr>
          <w:rFonts w:ascii="Arial" w:hAnsi="Arial" w:cs="Arial"/>
          <w:sz w:val="22"/>
          <w:szCs w:val="22"/>
        </w:rPr>
        <w:t xml:space="preserve"> Úradnom vestníku Európskej únie č. S</w:t>
      </w:r>
      <w:r>
        <w:rPr>
          <w:rFonts w:ascii="Arial" w:hAnsi="Arial" w:cs="Arial"/>
          <w:sz w:val="22"/>
          <w:szCs w:val="22"/>
        </w:rPr>
        <w:t>162</w:t>
      </w:r>
      <w:r w:rsidRPr="00CE2845">
        <w:rPr>
          <w:rFonts w:ascii="Arial" w:hAnsi="Arial" w:cs="Arial"/>
          <w:sz w:val="22"/>
          <w:szCs w:val="22"/>
        </w:rPr>
        <w:t xml:space="preserve"> dňa </w:t>
      </w:r>
      <w:r>
        <w:rPr>
          <w:rFonts w:ascii="Arial" w:hAnsi="Arial" w:cs="Arial"/>
          <w:sz w:val="22"/>
          <w:szCs w:val="22"/>
        </w:rPr>
        <w:t xml:space="preserve">21.08.2020 pod číslom </w:t>
      </w:r>
      <w:r w:rsidRPr="00E2255E">
        <w:rPr>
          <w:rFonts w:ascii="Arial" w:hAnsi="Arial" w:cs="Arial"/>
          <w:sz w:val="22"/>
          <w:szCs w:val="22"/>
        </w:rPr>
        <w:t>2020/S 162-394944</w:t>
      </w:r>
    </w:p>
    <w:p w:rsidR="00E61BB0" w:rsidRDefault="009B1FDA" w:rsidP="00C66493">
      <w:pPr>
        <w:pStyle w:val="TextEL"/>
        <w:numPr>
          <w:ilvl w:val="0"/>
          <w:numId w:val="19"/>
        </w:numPr>
        <w:tabs>
          <w:tab w:val="clear" w:pos="709"/>
        </w:tabs>
        <w:spacing w:before="60"/>
        <w:ind w:left="850" w:hanging="357"/>
        <w:rPr>
          <w:rFonts w:ascii="Arial" w:hAnsi="Arial" w:cs="Arial"/>
          <w:sz w:val="22"/>
          <w:szCs w:val="22"/>
        </w:rPr>
      </w:pPr>
      <w:r w:rsidRPr="00CE2845">
        <w:rPr>
          <w:rFonts w:ascii="Arial" w:hAnsi="Arial" w:cs="Arial"/>
          <w:sz w:val="22"/>
          <w:szCs w:val="22"/>
        </w:rPr>
        <w:t xml:space="preserve">vo Vestníku verejného obstarávania č. </w:t>
      </w:r>
      <w:r>
        <w:rPr>
          <w:rFonts w:ascii="Arial" w:hAnsi="Arial" w:cs="Arial"/>
          <w:sz w:val="22"/>
          <w:szCs w:val="22"/>
        </w:rPr>
        <w:t>179/2020</w:t>
      </w:r>
      <w:r w:rsidRPr="00CE2845">
        <w:rPr>
          <w:rFonts w:ascii="Arial" w:hAnsi="Arial" w:cs="Arial"/>
          <w:sz w:val="22"/>
          <w:szCs w:val="22"/>
        </w:rPr>
        <w:t xml:space="preserve"> pod číslom </w:t>
      </w:r>
      <w:r>
        <w:rPr>
          <w:rFonts w:ascii="Arial" w:hAnsi="Arial" w:cs="Arial"/>
          <w:sz w:val="22"/>
          <w:szCs w:val="22"/>
          <w:lang w:val="en-US"/>
        </w:rPr>
        <w:t>31351-MSS</w:t>
      </w:r>
      <w:r w:rsidRPr="00CE2845">
        <w:rPr>
          <w:rFonts w:ascii="Arial" w:hAnsi="Arial" w:cs="Arial"/>
          <w:sz w:val="22"/>
          <w:szCs w:val="22"/>
        </w:rPr>
        <w:t xml:space="preserve"> dňa </w:t>
      </w:r>
      <w:r>
        <w:rPr>
          <w:rFonts w:ascii="Arial" w:hAnsi="Arial" w:cs="Arial"/>
          <w:sz w:val="22"/>
          <w:szCs w:val="22"/>
        </w:rPr>
        <w:t>24.08.2020</w:t>
      </w:r>
    </w:p>
    <w:p w:rsidR="003D3689" w:rsidRDefault="003D3689" w:rsidP="00786F4F">
      <w:pPr>
        <w:pStyle w:val="TextEL"/>
        <w:numPr>
          <w:ilvl w:val="0"/>
          <w:numId w:val="14"/>
        </w:numPr>
        <w:spacing w:before="120"/>
        <w:ind w:left="36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Poradie úspešnosti ponúk: </w:t>
      </w:r>
      <w:r w:rsidRPr="00C22E17">
        <w:rPr>
          <w:rFonts w:ascii="Arial" w:hAnsi="Arial" w:cs="Arial"/>
          <w:sz w:val="22"/>
          <w:szCs w:val="22"/>
        </w:rPr>
        <w:t>neuplatňuje sa</w:t>
      </w:r>
      <w:r w:rsidR="00B71551">
        <w:rPr>
          <w:rFonts w:ascii="Arial" w:hAnsi="Arial" w:cs="Arial"/>
          <w:sz w:val="22"/>
          <w:szCs w:val="22"/>
        </w:rPr>
        <w:t>.</w:t>
      </w:r>
    </w:p>
    <w:p w:rsidR="003D3689" w:rsidRDefault="009B1FDA" w:rsidP="003D3689">
      <w:pPr>
        <w:pStyle w:val="TextEL"/>
        <w:spacing w:before="120"/>
        <w:ind w:left="357"/>
        <w:rPr>
          <w:rFonts w:ascii="Arial" w:hAnsi="Arial" w:cs="Arial"/>
          <w:sz w:val="22"/>
          <w:szCs w:val="22"/>
        </w:rPr>
      </w:pPr>
      <w:r w:rsidRPr="002C2E6B">
        <w:rPr>
          <w:rFonts w:ascii="Arial" w:hAnsi="Arial" w:cs="Arial"/>
          <w:sz w:val="22"/>
        </w:rPr>
        <w:t xml:space="preserve">Úspešnými uchádzačmi na </w:t>
      </w:r>
      <w:r w:rsidRPr="002C2E6B">
        <w:rPr>
          <w:rFonts w:ascii="Arial" w:hAnsi="Arial" w:cs="Arial"/>
          <w:bCs/>
          <w:sz w:val="22"/>
          <w:szCs w:val="22"/>
        </w:rPr>
        <w:t>uzavretie rámcovej zmluvy o dielo sú</w:t>
      </w:r>
      <w:r>
        <w:rPr>
          <w:rFonts w:ascii="Arial" w:hAnsi="Arial" w:cs="Arial"/>
          <w:bCs/>
          <w:sz w:val="22"/>
          <w:szCs w:val="22"/>
        </w:rPr>
        <w:t xml:space="preserve"> obaja nižšie uvedení uchádzači</w:t>
      </w:r>
      <w:r w:rsidR="003D3689">
        <w:rPr>
          <w:rFonts w:ascii="Arial" w:hAnsi="Arial" w:cs="Arial"/>
          <w:sz w:val="22"/>
          <w:szCs w:val="22"/>
        </w:rPr>
        <w:t>.</w:t>
      </w:r>
    </w:p>
    <w:p w:rsidR="00667D78" w:rsidRDefault="006E08AF" w:rsidP="00786F4F">
      <w:pPr>
        <w:pStyle w:val="TextEL"/>
        <w:numPr>
          <w:ilvl w:val="0"/>
          <w:numId w:val="14"/>
        </w:numPr>
        <w:spacing w:before="120"/>
        <w:ind w:left="365"/>
        <w:rPr>
          <w:rFonts w:ascii="Arial" w:hAnsi="Arial" w:cs="Arial"/>
          <w:b/>
          <w:sz w:val="22"/>
          <w:szCs w:val="22"/>
        </w:rPr>
      </w:pPr>
      <w:r w:rsidRPr="006E08AF">
        <w:rPr>
          <w:rFonts w:ascii="Arial" w:hAnsi="Arial" w:cs="Arial"/>
          <w:b/>
          <w:sz w:val="22"/>
          <w:szCs w:val="22"/>
        </w:rPr>
        <w:t xml:space="preserve">Identifikácia </w:t>
      </w:r>
      <w:r w:rsidR="009B1FDA">
        <w:rPr>
          <w:rFonts w:ascii="Arial" w:hAnsi="Arial" w:cs="Arial"/>
          <w:b/>
          <w:sz w:val="22"/>
          <w:szCs w:val="22"/>
        </w:rPr>
        <w:t>úspešných uchádzačov</w:t>
      </w:r>
      <w:r w:rsidRPr="006E08AF">
        <w:rPr>
          <w:rFonts w:ascii="Arial" w:hAnsi="Arial" w:cs="Arial"/>
          <w:b/>
          <w:sz w:val="22"/>
          <w:szCs w:val="22"/>
        </w:rPr>
        <w:t xml:space="preserve"> a odôvodnen</w:t>
      </w:r>
      <w:bookmarkStart w:id="0" w:name="_GoBack"/>
      <w:bookmarkEnd w:id="0"/>
      <w:r w:rsidRPr="006E08AF">
        <w:rPr>
          <w:rFonts w:ascii="Arial" w:hAnsi="Arial" w:cs="Arial"/>
          <w:b/>
          <w:sz w:val="22"/>
          <w:szCs w:val="22"/>
        </w:rPr>
        <w:t xml:space="preserve">ie výberu </w:t>
      </w:r>
      <w:r w:rsidR="009B1FDA">
        <w:rPr>
          <w:rFonts w:ascii="Arial" w:hAnsi="Arial" w:cs="Arial"/>
          <w:b/>
          <w:sz w:val="22"/>
          <w:szCs w:val="22"/>
        </w:rPr>
        <w:t>ich</w:t>
      </w:r>
      <w:r w:rsidRPr="006E08AF">
        <w:rPr>
          <w:rFonts w:ascii="Arial" w:hAnsi="Arial" w:cs="Arial"/>
          <w:b/>
          <w:sz w:val="22"/>
          <w:szCs w:val="22"/>
        </w:rPr>
        <w:t xml:space="preserve"> ponuky:</w:t>
      </w:r>
      <w:r w:rsidR="000B4F3A">
        <w:rPr>
          <w:rFonts w:ascii="Arial" w:hAnsi="Arial" w:cs="Arial"/>
          <w:b/>
          <w:sz w:val="22"/>
          <w:szCs w:val="22"/>
        </w:rPr>
        <w:t xml:space="preserve"> </w:t>
      </w:r>
    </w:p>
    <w:p w:rsidR="009B1FDA" w:rsidRPr="00C66493" w:rsidRDefault="009B1FDA" w:rsidP="009B1FDA">
      <w:pPr>
        <w:pStyle w:val="TextEL"/>
        <w:spacing w:before="120"/>
        <w:ind w:left="365"/>
        <w:rPr>
          <w:rFonts w:ascii="Arial" w:hAnsi="Arial" w:cs="Arial"/>
          <w:b/>
          <w:sz w:val="22"/>
          <w:szCs w:val="22"/>
        </w:rPr>
      </w:pPr>
    </w:p>
    <w:tbl>
      <w:tblPr>
        <w:tblpPr w:leftFromText="142" w:rightFromText="142" w:vertAnchor="text" w:tblpX="265"/>
        <w:tblW w:w="87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5528"/>
      </w:tblGrid>
      <w:tr w:rsidR="009B1FDA" w:rsidRPr="00F53BE7" w:rsidTr="00FE34A9">
        <w:trPr>
          <w:trHeight w:val="41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DA" w:rsidRPr="00F53BE7" w:rsidRDefault="009B1FDA" w:rsidP="00FE34A9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F53BE7">
              <w:rPr>
                <w:rFonts w:ascii="Arial" w:hAnsi="Arial" w:cs="Arial"/>
                <w:b/>
                <w:sz w:val="22"/>
                <w:szCs w:val="18"/>
              </w:rPr>
              <w:t>Obchodné meno uchádzača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FDA" w:rsidRPr="00F53BE7" w:rsidRDefault="009B1FDA" w:rsidP="00FE34A9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F53BE7">
              <w:rPr>
                <w:rFonts w:ascii="Arial" w:hAnsi="Arial" w:cs="Arial"/>
                <w:b/>
                <w:sz w:val="22"/>
                <w:szCs w:val="18"/>
              </w:rPr>
              <w:t>Sídlo uchádzača</w:t>
            </w:r>
          </w:p>
        </w:tc>
      </w:tr>
      <w:tr w:rsidR="009B1FDA" w:rsidRPr="00F53BE7" w:rsidTr="00FE34A9">
        <w:trPr>
          <w:trHeight w:val="29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DA" w:rsidRPr="00F53BE7" w:rsidRDefault="009B1FDA" w:rsidP="00FE34A9">
            <w:pPr>
              <w:rPr>
                <w:rFonts w:ascii="Arial" w:hAnsi="Arial" w:cs="Arial"/>
                <w:sz w:val="22"/>
                <w:szCs w:val="18"/>
              </w:rPr>
            </w:pPr>
            <w:proofErr w:type="spellStart"/>
            <w:r w:rsidRPr="00351CB1">
              <w:rPr>
                <w:rFonts w:ascii="Arial" w:hAnsi="Arial" w:cs="Arial"/>
                <w:sz w:val="22"/>
                <w:szCs w:val="22"/>
              </w:rPr>
              <w:t>Nuovo</w:t>
            </w:r>
            <w:proofErr w:type="spellEnd"/>
            <w:r w:rsidRPr="00351CB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1CB1">
              <w:rPr>
                <w:rFonts w:ascii="Arial" w:hAnsi="Arial" w:cs="Arial"/>
                <w:sz w:val="22"/>
                <w:szCs w:val="22"/>
              </w:rPr>
              <w:t>Pignone</w:t>
            </w:r>
            <w:proofErr w:type="spellEnd"/>
            <w:r w:rsidRPr="00351CB1">
              <w:rPr>
                <w:rFonts w:ascii="Arial" w:hAnsi="Arial" w:cs="Arial"/>
                <w:sz w:val="22"/>
                <w:szCs w:val="22"/>
              </w:rPr>
              <w:t xml:space="preserve"> International </w:t>
            </w:r>
            <w:proofErr w:type="spellStart"/>
            <w:r w:rsidRPr="00351CB1">
              <w:rPr>
                <w:rFonts w:ascii="Arial" w:hAnsi="Arial" w:cs="Arial"/>
                <w:sz w:val="22"/>
                <w:szCs w:val="22"/>
              </w:rPr>
              <w:t>S.r.l</w:t>
            </w:r>
            <w:proofErr w:type="spellEnd"/>
            <w:r w:rsidRPr="00351CB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FDA" w:rsidRPr="00F53BE7" w:rsidRDefault="009B1FDA" w:rsidP="00FE34A9">
            <w:pPr>
              <w:rPr>
                <w:rFonts w:ascii="Arial" w:hAnsi="Arial" w:cs="Arial"/>
                <w:sz w:val="22"/>
                <w:szCs w:val="18"/>
              </w:rPr>
            </w:pPr>
            <w:proofErr w:type="spellStart"/>
            <w:r w:rsidRPr="00B27963">
              <w:rPr>
                <w:rFonts w:ascii="Arial" w:hAnsi="Arial" w:cs="Arial"/>
                <w:sz w:val="22"/>
                <w:szCs w:val="18"/>
              </w:rPr>
              <w:t>Via</w:t>
            </w:r>
            <w:proofErr w:type="spellEnd"/>
            <w:r w:rsidRPr="00B27963">
              <w:rPr>
                <w:rFonts w:ascii="Arial" w:hAnsi="Arial" w:cs="Arial"/>
                <w:sz w:val="22"/>
                <w:szCs w:val="18"/>
              </w:rPr>
              <w:t xml:space="preserve"> </w:t>
            </w:r>
            <w:proofErr w:type="spellStart"/>
            <w:r w:rsidRPr="00B27963">
              <w:rPr>
                <w:rFonts w:ascii="Arial" w:hAnsi="Arial" w:cs="Arial"/>
                <w:sz w:val="22"/>
                <w:szCs w:val="18"/>
              </w:rPr>
              <w:t>Felice</w:t>
            </w:r>
            <w:proofErr w:type="spellEnd"/>
            <w:r w:rsidRPr="00B27963">
              <w:rPr>
                <w:rFonts w:ascii="Arial" w:hAnsi="Arial" w:cs="Arial"/>
                <w:sz w:val="22"/>
                <w:szCs w:val="18"/>
              </w:rPr>
              <w:t xml:space="preserve"> </w:t>
            </w:r>
            <w:proofErr w:type="spellStart"/>
            <w:r w:rsidRPr="00B27963">
              <w:rPr>
                <w:rFonts w:ascii="Arial" w:hAnsi="Arial" w:cs="Arial"/>
                <w:sz w:val="22"/>
                <w:szCs w:val="18"/>
              </w:rPr>
              <w:t>Matteucci</w:t>
            </w:r>
            <w:proofErr w:type="spellEnd"/>
            <w:r w:rsidRPr="00B27963">
              <w:rPr>
                <w:rFonts w:ascii="Arial" w:hAnsi="Arial" w:cs="Arial"/>
                <w:sz w:val="22"/>
                <w:szCs w:val="18"/>
              </w:rPr>
              <w:t xml:space="preserve"> 2</w:t>
            </w:r>
            <w:r>
              <w:rPr>
                <w:rFonts w:ascii="Arial" w:hAnsi="Arial" w:cs="Arial"/>
                <w:sz w:val="22"/>
                <w:szCs w:val="18"/>
              </w:rPr>
              <w:t xml:space="preserve">, </w:t>
            </w:r>
            <w:r w:rsidRPr="00B27963">
              <w:rPr>
                <w:rFonts w:ascii="Arial" w:hAnsi="Arial" w:cs="Arial"/>
                <w:sz w:val="22"/>
                <w:szCs w:val="18"/>
              </w:rPr>
              <w:t>Florencia 50127</w:t>
            </w:r>
            <w:r>
              <w:rPr>
                <w:rFonts w:ascii="Arial" w:hAnsi="Arial" w:cs="Arial"/>
                <w:sz w:val="22"/>
                <w:szCs w:val="18"/>
              </w:rPr>
              <w:t xml:space="preserve">, </w:t>
            </w:r>
            <w:r w:rsidRPr="00B27963">
              <w:rPr>
                <w:rFonts w:ascii="Arial" w:hAnsi="Arial" w:cs="Arial"/>
                <w:sz w:val="22"/>
                <w:szCs w:val="18"/>
              </w:rPr>
              <w:t>Talianska republika</w:t>
            </w:r>
          </w:p>
        </w:tc>
      </w:tr>
      <w:tr w:rsidR="009B1FDA" w:rsidRPr="00F53BE7" w:rsidTr="00FE34A9">
        <w:trPr>
          <w:trHeight w:val="29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DA" w:rsidRPr="00F53BE7" w:rsidRDefault="009B1FDA" w:rsidP="00FE34A9">
            <w:pPr>
              <w:rPr>
                <w:rFonts w:ascii="Arial" w:hAnsi="Arial" w:cs="Arial"/>
                <w:sz w:val="22"/>
                <w:szCs w:val="18"/>
              </w:rPr>
            </w:pPr>
            <w:r w:rsidRPr="00D2552D">
              <w:rPr>
                <w:rFonts w:ascii="Arial" w:hAnsi="Arial" w:cs="Arial"/>
                <w:sz w:val="22"/>
                <w:szCs w:val="22"/>
              </w:rPr>
              <w:t xml:space="preserve">MTU </w:t>
            </w:r>
            <w:proofErr w:type="spellStart"/>
            <w:r w:rsidRPr="00D2552D">
              <w:rPr>
                <w:rFonts w:ascii="Arial" w:hAnsi="Arial" w:cs="Arial"/>
                <w:sz w:val="22"/>
                <w:szCs w:val="22"/>
              </w:rPr>
              <w:t>Maintenance</w:t>
            </w:r>
            <w:proofErr w:type="spellEnd"/>
            <w:r w:rsidRPr="00D255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552D">
              <w:rPr>
                <w:rFonts w:ascii="Arial" w:hAnsi="Arial" w:cs="Arial"/>
                <w:sz w:val="22"/>
                <w:szCs w:val="22"/>
              </w:rPr>
              <w:t>Berlin-Brandenburg</w:t>
            </w:r>
            <w:proofErr w:type="spellEnd"/>
            <w:r w:rsidRPr="00D255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2552D">
              <w:rPr>
                <w:rFonts w:ascii="Arial" w:hAnsi="Arial" w:cs="Arial"/>
                <w:sz w:val="22"/>
                <w:szCs w:val="22"/>
              </w:rPr>
              <w:t>GmbH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1FDA" w:rsidRPr="00F53BE7" w:rsidRDefault="009B1FDA" w:rsidP="00FE34A9">
            <w:pPr>
              <w:rPr>
                <w:rFonts w:ascii="Arial" w:hAnsi="Arial" w:cs="Arial"/>
                <w:sz w:val="22"/>
                <w:szCs w:val="18"/>
              </w:rPr>
            </w:pPr>
            <w:r w:rsidRPr="00B27963">
              <w:rPr>
                <w:rFonts w:ascii="Arial" w:hAnsi="Arial" w:cs="Arial"/>
                <w:sz w:val="22"/>
                <w:szCs w:val="18"/>
              </w:rPr>
              <w:t xml:space="preserve">Dr. </w:t>
            </w:r>
            <w:proofErr w:type="spellStart"/>
            <w:r w:rsidRPr="00B27963">
              <w:rPr>
                <w:rFonts w:ascii="Arial" w:hAnsi="Arial" w:cs="Arial"/>
                <w:sz w:val="22"/>
                <w:szCs w:val="18"/>
              </w:rPr>
              <w:t>Ernst</w:t>
            </w:r>
            <w:proofErr w:type="spellEnd"/>
            <w:r w:rsidRPr="00B27963">
              <w:rPr>
                <w:rFonts w:ascii="Arial" w:hAnsi="Arial" w:cs="Arial"/>
                <w:sz w:val="22"/>
                <w:szCs w:val="18"/>
              </w:rPr>
              <w:t xml:space="preserve"> </w:t>
            </w:r>
            <w:proofErr w:type="spellStart"/>
            <w:r w:rsidRPr="00B27963">
              <w:rPr>
                <w:rFonts w:ascii="Arial" w:hAnsi="Arial" w:cs="Arial"/>
                <w:sz w:val="22"/>
                <w:szCs w:val="18"/>
              </w:rPr>
              <w:t>Zimmermann</w:t>
            </w:r>
            <w:proofErr w:type="spellEnd"/>
            <w:r w:rsidRPr="00B27963">
              <w:rPr>
                <w:rFonts w:ascii="Arial" w:hAnsi="Arial" w:cs="Arial"/>
                <w:sz w:val="22"/>
                <w:szCs w:val="18"/>
              </w:rPr>
              <w:t xml:space="preserve"> </w:t>
            </w:r>
            <w:proofErr w:type="spellStart"/>
            <w:r w:rsidRPr="00B27963">
              <w:rPr>
                <w:rFonts w:ascii="Arial" w:hAnsi="Arial" w:cs="Arial"/>
                <w:sz w:val="22"/>
                <w:szCs w:val="18"/>
              </w:rPr>
              <w:t>Straße</w:t>
            </w:r>
            <w:proofErr w:type="spellEnd"/>
            <w:r w:rsidRPr="00B27963">
              <w:rPr>
                <w:rFonts w:ascii="Arial" w:hAnsi="Arial" w:cs="Arial"/>
                <w:sz w:val="22"/>
                <w:szCs w:val="18"/>
              </w:rPr>
              <w:t xml:space="preserve"> 2</w:t>
            </w:r>
            <w:r>
              <w:rPr>
                <w:rFonts w:ascii="Arial" w:hAnsi="Arial" w:cs="Arial"/>
                <w:sz w:val="22"/>
                <w:szCs w:val="18"/>
              </w:rPr>
              <w:t xml:space="preserve">, </w:t>
            </w:r>
            <w:proofErr w:type="spellStart"/>
            <w:r w:rsidRPr="00B27963">
              <w:rPr>
                <w:rFonts w:ascii="Arial" w:hAnsi="Arial" w:cs="Arial"/>
                <w:sz w:val="22"/>
                <w:szCs w:val="18"/>
              </w:rPr>
              <w:t>Ludwigsfelde</w:t>
            </w:r>
            <w:proofErr w:type="spellEnd"/>
            <w:r w:rsidRPr="00B27963">
              <w:rPr>
                <w:rFonts w:ascii="Arial" w:hAnsi="Arial" w:cs="Arial"/>
                <w:sz w:val="22"/>
                <w:szCs w:val="18"/>
              </w:rPr>
              <w:t xml:space="preserve"> D-14974</w:t>
            </w:r>
            <w:r>
              <w:rPr>
                <w:rFonts w:ascii="Arial" w:hAnsi="Arial" w:cs="Arial"/>
                <w:sz w:val="22"/>
                <w:szCs w:val="18"/>
              </w:rPr>
              <w:t xml:space="preserve">, </w:t>
            </w:r>
            <w:r w:rsidRPr="00B27963">
              <w:rPr>
                <w:rFonts w:ascii="Arial" w:hAnsi="Arial" w:cs="Arial"/>
                <w:sz w:val="22"/>
                <w:szCs w:val="18"/>
              </w:rPr>
              <w:t>Spolková republika Nemecko</w:t>
            </w:r>
          </w:p>
        </w:tc>
      </w:tr>
    </w:tbl>
    <w:p w:rsidR="00E61BB0" w:rsidRDefault="009B1FDA" w:rsidP="009B1FDA">
      <w:pPr>
        <w:pStyle w:val="TextEL"/>
        <w:spacing w:before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Uvedení </w:t>
      </w:r>
      <w:r>
        <w:rPr>
          <w:rFonts w:ascii="Arial" w:hAnsi="Arial" w:cs="Arial"/>
          <w:sz w:val="22"/>
          <w:szCs w:val="22"/>
        </w:rPr>
        <w:t>uchádzači</w:t>
      </w:r>
      <w:r>
        <w:rPr>
          <w:rFonts w:ascii="Arial" w:hAnsi="Arial" w:cs="Arial"/>
          <w:sz w:val="22"/>
          <w:szCs w:val="22"/>
        </w:rPr>
        <w:t xml:space="preserve"> splnili všetky podmienky účasti pre účasť vo verejnej súťaži</w:t>
      </w:r>
      <w:r>
        <w:rPr>
          <w:rFonts w:ascii="Arial" w:hAnsi="Arial" w:cs="Arial"/>
          <w:sz w:val="22"/>
          <w:szCs w:val="22"/>
        </w:rPr>
        <w:t xml:space="preserve"> a ich ponuky splnili</w:t>
      </w:r>
      <w:r w:rsidRPr="009B1FDA">
        <w:rPr>
          <w:rFonts w:ascii="Arial" w:hAnsi="Arial" w:cs="Arial"/>
          <w:sz w:val="22"/>
          <w:szCs w:val="22"/>
        </w:rPr>
        <w:t xml:space="preserve"> požiadavky obstarávateľa na predmet zákazky uvedené v oznámení o vyhlásení tohto verejného obstarávania a v súťažných podkladoch.</w:t>
      </w:r>
    </w:p>
    <w:sectPr w:rsidR="00E61BB0" w:rsidSect="00DA451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5B" w:rsidRDefault="009C135B">
      <w:r>
        <w:separator/>
      </w:r>
    </w:p>
  </w:endnote>
  <w:endnote w:type="continuationSeparator" w:id="0">
    <w:p w:rsidR="009C135B" w:rsidRDefault="009C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97" w:rsidRDefault="007F0697" w:rsidP="00F238FB">
    <w:pPr>
      <w:pStyle w:val="Pta"/>
      <w:rPr>
        <w:rFonts w:ascii="Arial" w:hAnsi="Arial"/>
        <w:b/>
        <w:sz w:val="12"/>
        <w:szCs w:val="12"/>
      </w:rPr>
    </w:pPr>
  </w:p>
  <w:p w:rsidR="007F0697" w:rsidRPr="003B4A7C" w:rsidRDefault="007F0697" w:rsidP="003B4A7C">
    <w:pPr>
      <w:pStyle w:val="Pta"/>
      <w:jc w:val="right"/>
      <w:rPr>
        <w:rFonts w:ascii="Arial" w:hAnsi="Arial" w:cs="Arial"/>
        <w:sz w:val="18"/>
        <w:szCs w:val="18"/>
      </w:rPr>
    </w:pPr>
    <w:r w:rsidRPr="003B4A7C">
      <w:rPr>
        <w:rStyle w:val="slostrany"/>
        <w:rFonts w:ascii="Arial" w:hAnsi="Arial" w:cs="Arial"/>
        <w:sz w:val="18"/>
        <w:szCs w:val="18"/>
      </w:rPr>
      <w:fldChar w:fldCharType="begin"/>
    </w:r>
    <w:r w:rsidRPr="003B4A7C">
      <w:rPr>
        <w:rStyle w:val="slostrany"/>
        <w:rFonts w:ascii="Arial" w:hAnsi="Arial" w:cs="Arial"/>
        <w:sz w:val="18"/>
        <w:szCs w:val="18"/>
      </w:rPr>
      <w:instrText xml:space="preserve"> PAGE </w:instrText>
    </w:r>
    <w:r w:rsidRPr="003B4A7C">
      <w:rPr>
        <w:rStyle w:val="slostrany"/>
        <w:rFonts w:ascii="Arial" w:hAnsi="Arial" w:cs="Arial"/>
        <w:sz w:val="18"/>
        <w:szCs w:val="18"/>
      </w:rPr>
      <w:fldChar w:fldCharType="separate"/>
    </w:r>
    <w:r w:rsidR="00B71551">
      <w:rPr>
        <w:rStyle w:val="slostrany"/>
        <w:rFonts w:ascii="Arial" w:hAnsi="Arial" w:cs="Arial"/>
        <w:noProof/>
        <w:sz w:val="18"/>
        <w:szCs w:val="18"/>
      </w:rPr>
      <w:t>1</w:t>
    </w:r>
    <w:r w:rsidRPr="003B4A7C">
      <w:rPr>
        <w:rStyle w:val="slostrany"/>
        <w:rFonts w:ascii="Arial" w:hAnsi="Arial" w:cs="Arial"/>
        <w:sz w:val="18"/>
        <w:szCs w:val="18"/>
      </w:rPr>
      <w:fldChar w:fldCharType="end"/>
    </w:r>
    <w:r w:rsidRPr="003B4A7C">
      <w:rPr>
        <w:rStyle w:val="slostrany"/>
        <w:rFonts w:ascii="Arial" w:hAnsi="Arial" w:cs="Arial"/>
        <w:sz w:val="18"/>
        <w:szCs w:val="18"/>
      </w:rPr>
      <w:t>/</w:t>
    </w:r>
    <w:r w:rsidRPr="003B4A7C">
      <w:rPr>
        <w:rStyle w:val="slostrany"/>
        <w:rFonts w:ascii="Arial" w:hAnsi="Arial" w:cs="Arial"/>
        <w:sz w:val="18"/>
        <w:szCs w:val="18"/>
      </w:rPr>
      <w:fldChar w:fldCharType="begin"/>
    </w:r>
    <w:r w:rsidRPr="003B4A7C">
      <w:rPr>
        <w:rStyle w:val="slostrany"/>
        <w:rFonts w:ascii="Arial" w:hAnsi="Arial" w:cs="Arial"/>
        <w:sz w:val="18"/>
        <w:szCs w:val="18"/>
      </w:rPr>
      <w:instrText xml:space="preserve"> NUMPAGES </w:instrText>
    </w:r>
    <w:r w:rsidRPr="003B4A7C">
      <w:rPr>
        <w:rStyle w:val="slostrany"/>
        <w:rFonts w:ascii="Arial" w:hAnsi="Arial" w:cs="Arial"/>
        <w:sz w:val="18"/>
        <w:szCs w:val="18"/>
      </w:rPr>
      <w:fldChar w:fldCharType="separate"/>
    </w:r>
    <w:r w:rsidR="00B71551">
      <w:rPr>
        <w:rStyle w:val="slostrany"/>
        <w:rFonts w:ascii="Arial" w:hAnsi="Arial" w:cs="Arial"/>
        <w:noProof/>
        <w:sz w:val="18"/>
        <w:szCs w:val="18"/>
      </w:rPr>
      <w:t>1</w:t>
    </w:r>
    <w:r w:rsidRPr="003B4A7C">
      <w:rPr>
        <w:rStyle w:val="slostrany"/>
        <w:rFonts w:ascii="Arial" w:hAnsi="Arial" w:cs="Arial"/>
        <w:sz w:val="18"/>
        <w:szCs w:val="18"/>
      </w:rPr>
      <w:fldChar w:fldCharType="end"/>
    </w:r>
  </w:p>
  <w:p w:rsidR="007F0697" w:rsidRDefault="007F0697" w:rsidP="00F238FB">
    <w:pPr>
      <w:pStyle w:val="Pta"/>
      <w:rPr>
        <w:rFonts w:ascii="Arial" w:hAnsi="Arial"/>
        <w:b/>
        <w:sz w:val="12"/>
        <w:szCs w:val="12"/>
      </w:rPr>
    </w:pPr>
  </w:p>
  <w:p w:rsidR="007F0697" w:rsidRDefault="007F0697" w:rsidP="00F238FB">
    <w:pPr>
      <w:pStyle w:val="Pta"/>
      <w:rPr>
        <w:rFonts w:ascii="Arial" w:hAnsi="Arial"/>
        <w:b/>
        <w:sz w:val="12"/>
        <w:szCs w:val="12"/>
      </w:rPr>
    </w:pPr>
  </w:p>
  <w:p w:rsidR="007F0697" w:rsidRPr="002172E8" w:rsidRDefault="007F0697" w:rsidP="00942F53">
    <w:pPr>
      <w:pStyle w:val="Pta"/>
      <w:jc w:val="both"/>
      <w:rPr>
        <w:rStyle w:val="Hypertextovprepojenie"/>
        <w:color w:val="000000"/>
        <w:sz w:val="12"/>
        <w:szCs w:val="12"/>
        <w:u w:val="none"/>
      </w:rPr>
    </w:pPr>
    <w:r w:rsidRPr="0005722B">
      <w:rPr>
        <w:rFonts w:ascii="Arial" w:hAnsi="Arial"/>
        <w:b/>
        <w:sz w:val="12"/>
        <w:szCs w:val="12"/>
      </w:rPr>
      <w:t>eustream, a.s.,</w:t>
    </w:r>
    <w:r w:rsidRPr="0005722B">
      <w:rPr>
        <w:rFonts w:ascii="Arial" w:hAnsi="Arial"/>
        <w:sz w:val="12"/>
        <w:szCs w:val="12"/>
      </w:rPr>
      <w:t xml:space="preserve"> </w:t>
    </w:r>
    <w:proofErr w:type="spellStart"/>
    <w:r>
      <w:rPr>
        <w:rFonts w:ascii="Arial" w:hAnsi="Arial"/>
        <w:sz w:val="12"/>
        <w:szCs w:val="12"/>
      </w:rPr>
      <w:t>Votrubova</w:t>
    </w:r>
    <w:proofErr w:type="spellEnd"/>
    <w:r>
      <w:rPr>
        <w:rFonts w:ascii="Arial" w:hAnsi="Arial"/>
        <w:sz w:val="12"/>
        <w:szCs w:val="12"/>
      </w:rPr>
      <w:t xml:space="preserve"> 11/A</w:t>
    </w:r>
    <w:r w:rsidRPr="0005722B">
      <w:rPr>
        <w:rFonts w:ascii="Arial" w:hAnsi="Arial"/>
        <w:sz w:val="12"/>
        <w:szCs w:val="12"/>
      </w:rPr>
      <w:t xml:space="preserve">, </w:t>
    </w:r>
    <w:r>
      <w:rPr>
        <w:rFonts w:ascii="Arial" w:hAnsi="Arial"/>
        <w:sz w:val="12"/>
        <w:szCs w:val="12"/>
      </w:rPr>
      <w:t>821 09</w:t>
    </w:r>
    <w:r w:rsidRPr="0005722B">
      <w:rPr>
        <w:rFonts w:ascii="Arial" w:hAnsi="Arial"/>
        <w:sz w:val="12"/>
        <w:szCs w:val="12"/>
      </w:rPr>
      <w:t xml:space="preserve"> Bratislava, Slov</w:t>
    </w:r>
    <w:r>
      <w:rPr>
        <w:rFonts w:ascii="Arial" w:hAnsi="Arial"/>
        <w:sz w:val="12"/>
        <w:szCs w:val="12"/>
      </w:rPr>
      <w:t>enská republika, e</w:t>
    </w:r>
    <w:r w:rsidRPr="00EE6806">
      <w:rPr>
        <w:rFonts w:ascii="Arial" w:hAnsi="Arial"/>
        <w:color w:val="000000"/>
        <w:sz w:val="12"/>
        <w:szCs w:val="12"/>
      </w:rPr>
      <w:t xml:space="preserve">mail: </w:t>
    </w:r>
    <w:hyperlink r:id="rId1" w:history="1">
      <w:r w:rsidRPr="00F238FB">
        <w:rPr>
          <w:rStyle w:val="Hypertextovprepojenie"/>
          <w:rFonts w:ascii="Arial" w:hAnsi="Arial"/>
          <w:color w:val="000000"/>
          <w:sz w:val="12"/>
          <w:szCs w:val="12"/>
          <w:u w:val="none"/>
        </w:rPr>
        <w:t>info@eustream.sk</w:t>
      </w:r>
    </w:hyperlink>
    <w:r w:rsidRPr="00F238FB">
      <w:rPr>
        <w:rFonts w:ascii="Arial" w:hAnsi="Arial"/>
        <w:color w:val="000000"/>
        <w:sz w:val="12"/>
        <w:szCs w:val="12"/>
      </w:rPr>
      <w:t xml:space="preserve">, </w:t>
    </w:r>
    <w:hyperlink r:id="rId2" w:history="1">
      <w:r w:rsidRPr="00F238FB">
        <w:rPr>
          <w:rStyle w:val="Hypertextovprepojenie"/>
          <w:rFonts w:ascii="Arial" w:hAnsi="Arial"/>
          <w:color w:val="000000"/>
          <w:sz w:val="12"/>
          <w:szCs w:val="12"/>
          <w:u w:val="none"/>
        </w:rPr>
        <w:t>www.eustream.sk</w:t>
      </w:r>
    </w:hyperlink>
    <w:r>
      <w:rPr>
        <w:rFonts w:ascii="Arial" w:hAnsi="Arial"/>
        <w:color w:val="000000"/>
        <w:sz w:val="12"/>
        <w:szCs w:val="12"/>
      </w:rPr>
      <w:t xml:space="preserve">, </w:t>
    </w:r>
    <w:r>
      <w:rPr>
        <w:rFonts w:ascii="Arial" w:hAnsi="Arial" w:cs="Arial"/>
        <w:bCs/>
        <w:color w:val="000000"/>
        <w:sz w:val="12"/>
        <w:szCs w:val="12"/>
      </w:rPr>
      <w:t>a</w:t>
    </w:r>
    <w:r w:rsidRPr="00F238FB">
      <w:rPr>
        <w:rFonts w:ascii="Arial" w:hAnsi="Arial"/>
        <w:sz w:val="12"/>
        <w:szCs w:val="12"/>
      </w:rPr>
      <w:t>kciová spoločnosť je zapísaná v obchodnom registri Okresného súdu Bratislava 1, oddiel Sa, vložka číslo 3480/B</w:t>
    </w:r>
    <w:r>
      <w:rPr>
        <w:rFonts w:ascii="Arial" w:hAnsi="Arial"/>
        <w:sz w:val="12"/>
        <w:szCs w:val="12"/>
      </w:rPr>
      <w:t xml:space="preserve">, </w:t>
    </w:r>
    <w:r w:rsidRPr="00F238FB">
      <w:rPr>
        <w:rFonts w:ascii="Arial" w:hAnsi="Arial"/>
        <w:sz w:val="12"/>
        <w:szCs w:val="12"/>
      </w:rPr>
      <w:t xml:space="preserve">IČO: 35910712, DIČ: 2021931175, </w:t>
    </w:r>
    <w:r>
      <w:rPr>
        <w:rFonts w:ascii="Arial" w:hAnsi="Arial"/>
        <w:sz w:val="12"/>
        <w:szCs w:val="12"/>
      </w:rPr>
      <w:t>IČ DPH</w:t>
    </w:r>
    <w:r w:rsidRPr="002172E8">
      <w:rPr>
        <w:rStyle w:val="Hypertextovprepojenie"/>
        <w:color w:val="000000"/>
        <w:u w:val="none"/>
      </w:rPr>
      <w:t xml:space="preserve">: </w:t>
    </w:r>
    <w:r w:rsidR="002172E8" w:rsidRPr="002172E8">
      <w:rPr>
        <w:rStyle w:val="Hypertextovprepojenie"/>
        <w:rFonts w:ascii="Arial" w:hAnsi="Arial"/>
        <w:color w:val="000000"/>
        <w:sz w:val="12"/>
        <w:szCs w:val="12"/>
        <w:u w:val="none"/>
      </w:rPr>
      <w:t>SK2021931175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97" w:rsidRDefault="007F0697" w:rsidP="00E7546B">
    <w:pPr>
      <w:pStyle w:val="Pta"/>
      <w:rPr>
        <w:rFonts w:ascii="Arial" w:hAnsi="Arial"/>
        <w:b/>
        <w:sz w:val="12"/>
        <w:szCs w:val="12"/>
      </w:rPr>
    </w:pPr>
  </w:p>
  <w:p w:rsidR="007F0697" w:rsidRPr="003B4A7C" w:rsidRDefault="007F0697" w:rsidP="00E7546B">
    <w:pPr>
      <w:pStyle w:val="Pt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</w:t>
    </w:r>
    <w:r w:rsidRPr="003B4A7C">
      <w:rPr>
        <w:rFonts w:ascii="Arial" w:hAnsi="Arial" w:cs="Arial"/>
        <w:sz w:val="18"/>
        <w:szCs w:val="18"/>
      </w:rPr>
      <w:t xml:space="preserve">trana </w:t>
    </w:r>
    <w:r w:rsidRPr="003B4A7C">
      <w:rPr>
        <w:rStyle w:val="slostrany"/>
        <w:rFonts w:ascii="Arial" w:hAnsi="Arial" w:cs="Arial"/>
        <w:sz w:val="18"/>
        <w:szCs w:val="18"/>
      </w:rPr>
      <w:fldChar w:fldCharType="begin"/>
    </w:r>
    <w:r w:rsidRPr="003B4A7C">
      <w:rPr>
        <w:rStyle w:val="slostrany"/>
        <w:rFonts w:ascii="Arial" w:hAnsi="Arial" w:cs="Arial"/>
        <w:sz w:val="18"/>
        <w:szCs w:val="18"/>
      </w:rPr>
      <w:instrText xml:space="preserve"> PAGE </w:instrText>
    </w:r>
    <w:r w:rsidRPr="003B4A7C">
      <w:rPr>
        <w:rStyle w:val="slostrany"/>
        <w:rFonts w:ascii="Arial" w:hAnsi="Arial" w:cs="Arial"/>
        <w:sz w:val="18"/>
        <w:szCs w:val="18"/>
      </w:rPr>
      <w:fldChar w:fldCharType="separate"/>
    </w:r>
    <w:r>
      <w:rPr>
        <w:rStyle w:val="slostrany"/>
        <w:rFonts w:ascii="Arial" w:hAnsi="Arial" w:cs="Arial"/>
        <w:noProof/>
        <w:sz w:val="18"/>
        <w:szCs w:val="18"/>
      </w:rPr>
      <w:t>1</w:t>
    </w:r>
    <w:r w:rsidRPr="003B4A7C">
      <w:rPr>
        <w:rStyle w:val="slostrany"/>
        <w:rFonts w:ascii="Arial" w:hAnsi="Arial" w:cs="Arial"/>
        <w:sz w:val="18"/>
        <w:szCs w:val="18"/>
      </w:rPr>
      <w:fldChar w:fldCharType="end"/>
    </w:r>
    <w:r w:rsidRPr="003B4A7C">
      <w:rPr>
        <w:rStyle w:val="slostrany"/>
        <w:rFonts w:ascii="Arial" w:hAnsi="Arial" w:cs="Arial"/>
        <w:sz w:val="18"/>
        <w:szCs w:val="18"/>
      </w:rPr>
      <w:t>/</w:t>
    </w:r>
    <w:r w:rsidRPr="003B4A7C">
      <w:rPr>
        <w:rStyle w:val="slostrany"/>
        <w:rFonts w:ascii="Arial" w:hAnsi="Arial" w:cs="Arial"/>
        <w:sz w:val="18"/>
        <w:szCs w:val="18"/>
      </w:rPr>
      <w:fldChar w:fldCharType="begin"/>
    </w:r>
    <w:r w:rsidRPr="003B4A7C">
      <w:rPr>
        <w:rStyle w:val="slostrany"/>
        <w:rFonts w:ascii="Arial" w:hAnsi="Arial" w:cs="Arial"/>
        <w:sz w:val="18"/>
        <w:szCs w:val="18"/>
      </w:rPr>
      <w:instrText xml:space="preserve"> NUMPAGES </w:instrText>
    </w:r>
    <w:r w:rsidRPr="003B4A7C">
      <w:rPr>
        <w:rStyle w:val="slostrany"/>
        <w:rFonts w:ascii="Arial" w:hAnsi="Arial" w:cs="Arial"/>
        <w:sz w:val="18"/>
        <w:szCs w:val="18"/>
      </w:rPr>
      <w:fldChar w:fldCharType="separate"/>
    </w:r>
    <w:r w:rsidR="000E6E97">
      <w:rPr>
        <w:rStyle w:val="slostrany"/>
        <w:rFonts w:ascii="Arial" w:hAnsi="Arial" w:cs="Arial"/>
        <w:noProof/>
        <w:sz w:val="18"/>
        <w:szCs w:val="18"/>
      </w:rPr>
      <w:t>1</w:t>
    </w:r>
    <w:r w:rsidRPr="003B4A7C">
      <w:rPr>
        <w:rStyle w:val="slostrany"/>
        <w:rFonts w:ascii="Arial" w:hAnsi="Arial" w:cs="Arial"/>
        <w:sz w:val="18"/>
        <w:szCs w:val="18"/>
      </w:rPr>
      <w:fldChar w:fldCharType="end"/>
    </w:r>
  </w:p>
  <w:p w:rsidR="007F0697" w:rsidRDefault="007F0697" w:rsidP="00E7546B">
    <w:pPr>
      <w:pStyle w:val="Pta"/>
      <w:rPr>
        <w:rFonts w:ascii="Arial" w:hAnsi="Arial"/>
        <w:b/>
        <w:sz w:val="12"/>
        <w:szCs w:val="12"/>
      </w:rPr>
    </w:pPr>
  </w:p>
  <w:p w:rsidR="007F0697" w:rsidRDefault="007F0697" w:rsidP="00E7546B">
    <w:pPr>
      <w:pStyle w:val="Pta"/>
      <w:rPr>
        <w:rFonts w:ascii="Arial" w:hAnsi="Arial"/>
        <w:b/>
        <w:sz w:val="12"/>
        <w:szCs w:val="12"/>
      </w:rPr>
    </w:pPr>
  </w:p>
  <w:p w:rsidR="007F0697" w:rsidRPr="00E7546B" w:rsidRDefault="007F0697">
    <w:pPr>
      <w:pStyle w:val="Pta"/>
      <w:rPr>
        <w:rFonts w:ascii="Arial" w:hAnsi="Arial" w:cs="Arial"/>
        <w:sz w:val="18"/>
        <w:szCs w:val="18"/>
      </w:rPr>
    </w:pPr>
    <w:r w:rsidRPr="0005722B">
      <w:rPr>
        <w:rFonts w:ascii="Arial" w:hAnsi="Arial"/>
        <w:b/>
        <w:sz w:val="12"/>
        <w:szCs w:val="12"/>
      </w:rPr>
      <w:t>eustream, a.s.,</w:t>
    </w:r>
    <w:r w:rsidRPr="0005722B">
      <w:rPr>
        <w:rFonts w:ascii="Arial" w:hAnsi="Arial"/>
        <w:sz w:val="12"/>
        <w:szCs w:val="12"/>
      </w:rPr>
      <w:t xml:space="preserve"> Mlynské nivy 42, 825 11 Bratislava, Slov</w:t>
    </w:r>
    <w:r>
      <w:rPr>
        <w:rFonts w:ascii="Arial" w:hAnsi="Arial"/>
        <w:sz w:val="12"/>
        <w:szCs w:val="12"/>
      </w:rPr>
      <w:t>enská republika, e</w:t>
    </w:r>
    <w:r w:rsidRPr="00EE6806">
      <w:rPr>
        <w:rFonts w:ascii="Arial" w:hAnsi="Arial"/>
        <w:color w:val="000000"/>
        <w:sz w:val="12"/>
        <w:szCs w:val="12"/>
      </w:rPr>
      <w:t xml:space="preserve">mail: </w:t>
    </w:r>
    <w:hyperlink r:id="rId1" w:history="1">
      <w:r w:rsidRPr="00F238FB">
        <w:rPr>
          <w:rStyle w:val="Hypertextovprepojenie"/>
          <w:rFonts w:ascii="Arial" w:hAnsi="Arial"/>
          <w:color w:val="000000"/>
          <w:sz w:val="12"/>
          <w:szCs w:val="12"/>
          <w:u w:val="none"/>
        </w:rPr>
        <w:t>info@eustream.sk</w:t>
      </w:r>
    </w:hyperlink>
    <w:r w:rsidRPr="00F238FB">
      <w:rPr>
        <w:rFonts w:ascii="Arial" w:hAnsi="Arial"/>
        <w:color w:val="000000"/>
        <w:sz w:val="12"/>
        <w:szCs w:val="12"/>
      </w:rPr>
      <w:t xml:space="preserve">, </w:t>
    </w:r>
    <w:hyperlink r:id="rId2" w:history="1">
      <w:r w:rsidRPr="00F238FB">
        <w:rPr>
          <w:rStyle w:val="Hypertextovprepojenie"/>
          <w:rFonts w:ascii="Arial" w:hAnsi="Arial"/>
          <w:color w:val="000000"/>
          <w:sz w:val="12"/>
          <w:szCs w:val="12"/>
          <w:u w:val="none"/>
        </w:rPr>
        <w:t>www.eustream.sk</w:t>
      </w:r>
    </w:hyperlink>
    <w:r>
      <w:rPr>
        <w:rFonts w:ascii="Arial" w:hAnsi="Arial"/>
        <w:color w:val="000000"/>
        <w:sz w:val="12"/>
        <w:szCs w:val="12"/>
      </w:rPr>
      <w:t xml:space="preserve">, </w:t>
    </w:r>
    <w:r>
      <w:rPr>
        <w:rFonts w:ascii="Arial" w:hAnsi="Arial" w:cs="Arial"/>
        <w:bCs/>
        <w:color w:val="000000"/>
        <w:sz w:val="12"/>
        <w:szCs w:val="12"/>
      </w:rPr>
      <w:t>a</w:t>
    </w:r>
    <w:r w:rsidRPr="00F238FB">
      <w:rPr>
        <w:rFonts w:ascii="Arial" w:hAnsi="Arial"/>
        <w:sz w:val="12"/>
        <w:szCs w:val="12"/>
      </w:rPr>
      <w:t>kciová spoločnosť je zapísaná v obchodnom registri Okresného súdu Bratislava 1, oddiel Sa, vložka číslo 3480/B</w:t>
    </w:r>
    <w:r>
      <w:rPr>
        <w:rFonts w:ascii="Arial" w:hAnsi="Arial"/>
        <w:sz w:val="12"/>
        <w:szCs w:val="12"/>
      </w:rPr>
      <w:t xml:space="preserve">, </w:t>
    </w:r>
    <w:r w:rsidRPr="00F238FB">
      <w:rPr>
        <w:rFonts w:ascii="Arial" w:hAnsi="Arial"/>
        <w:sz w:val="12"/>
        <w:szCs w:val="12"/>
      </w:rPr>
      <w:t xml:space="preserve">IČO: 35910712, DIČ: 2021931175, </w:t>
    </w:r>
    <w:r>
      <w:rPr>
        <w:rFonts w:ascii="Arial" w:hAnsi="Arial"/>
        <w:sz w:val="12"/>
        <w:szCs w:val="12"/>
      </w:rPr>
      <w:t xml:space="preserve">IČ DPH: </w:t>
    </w:r>
    <w:r w:rsidRPr="00F238FB">
      <w:rPr>
        <w:rFonts w:ascii="Arial" w:hAnsi="Arial" w:cs="Arial"/>
        <w:bCs/>
        <w:color w:val="000000"/>
        <w:sz w:val="12"/>
        <w:szCs w:val="12"/>
      </w:rPr>
      <w:t>SK7020000372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5B" w:rsidRDefault="009C135B">
      <w:r>
        <w:separator/>
      </w:r>
    </w:p>
  </w:footnote>
  <w:footnote w:type="continuationSeparator" w:id="0">
    <w:p w:rsidR="009C135B" w:rsidRDefault="009C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97" w:rsidRDefault="00246FA6" w:rsidP="0061706B">
    <w:pPr>
      <w:pStyle w:val="Hlavika"/>
    </w:pPr>
    <w:r>
      <w:rPr>
        <w:noProof/>
        <w:lang w:eastAsia="sk-SK"/>
      </w:rPr>
      <w:drawing>
        <wp:inline distT="0" distB="0" distL="0" distR="0" wp14:anchorId="2B1847DB" wp14:editId="5D897772">
          <wp:extent cx="1155700" cy="461010"/>
          <wp:effectExtent l="0" t="0" r="635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97" w:rsidRDefault="00246FA6">
    <w:pPr>
      <w:pStyle w:val="Hlavika"/>
    </w:pPr>
    <w:r>
      <w:rPr>
        <w:noProof/>
        <w:lang w:eastAsia="sk-SK"/>
      </w:rPr>
      <w:drawing>
        <wp:inline distT="0" distB="0" distL="0" distR="0" wp14:anchorId="7DB836EA" wp14:editId="1F1F9B6E">
          <wp:extent cx="1148715" cy="453390"/>
          <wp:effectExtent l="0" t="0" r="0" b="381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79"/>
    <w:multiLevelType w:val="multilevel"/>
    <w:tmpl w:val="58422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2393"/>
    <w:multiLevelType w:val="hybridMultilevel"/>
    <w:tmpl w:val="CE264452"/>
    <w:lvl w:ilvl="0" w:tplc="DA2E9E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C1B"/>
    <w:multiLevelType w:val="hybridMultilevel"/>
    <w:tmpl w:val="91E46408"/>
    <w:lvl w:ilvl="0" w:tplc="041B0011">
      <w:start w:val="1"/>
      <w:numFmt w:val="decimal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1981C4E"/>
    <w:multiLevelType w:val="hybridMultilevel"/>
    <w:tmpl w:val="2AFA3D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071E2"/>
    <w:multiLevelType w:val="hybridMultilevel"/>
    <w:tmpl w:val="4540FA6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363B5"/>
    <w:multiLevelType w:val="hybridMultilevel"/>
    <w:tmpl w:val="DCAE9A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E4B2C"/>
    <w:multiLevelType w:val="hybridMultilevel"/>
    <w:tmpl w:val="EBCA26BE"/>
    <w:lvl w:ilvl="0" w:tplc="552CC910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30EE"/>
    <w:multiLevelType w:val="hybridMultilevel"/>
    <w:tmpl w:val="D46CF2DC"/>
    <w:lvl w:ilvl="0" w:tplc="3EFEEC50">
      <w:start w:val="1"/>
      <w:numFmt w:val="lowerRoman"/>
      <w:lvlText w:val="%1)"/>
      <w:lvlJc w:val="left"/>
      <w:pPr>
        <w:ind w:left="144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45207"/>
    <w:multiLevelType w:val="hybridMultilevel"/>
    <w:tmpl w:val="415A79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9120A2"/>
    <w:multiLevelType w:val="hybridMultilevel"/>
    <w:tmpl w:val="2EB09A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7FF"/>
    <w:multiLevelType w:val="hybridMultilevel"/>
    <w:tmpl w:val="E0C44C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6127BC"/>
    <w:multiLevelType w:val="hybridMultilevel"/>
    <w:tmpl w:val="F190AA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6252B7"/>
    <w:multiLevelType w:val="hybridMultilevel"/>
    <w:tmpl w:val="E12CEAF6"/>
    <w:lvl w:ilvl="0" w:tplc="041B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/>
      </w:rPr>
    </w:lvl>
    <w:lvl w:ilvl="1" w:tplc="EB1C20D8">
      <w:start w:val="1"/>
      <w:numFmt w:val="bullet"/>
      <w:lvlText w:val=""/>
      <w:lvlJc w:val="left"/>
      <w:pPr>
        <w:tabs>
          <w:tab w:val="num" w:pos="2337"/>
        </w:tabs>
        <w:ind w:left="2337" w:hanging="360"/>
      </w:pPr>
      <w:rPr>
        <w:rFonts w:ascii="Wingdings" w:hAnsi="Wingdings" w:hint="default"/>
      </w:rPr>
    </w:lvl>
    <w:lvl w:ilvl="2" w:tplc="EB1C20D8">
      <w:start w:val="1"/>
      <w:numFmt w:val="bullet"/>
      <w:lvlText w:val=""/>
      <w:lvlJc w:val="left"/>
      <w:pPr>
        <w:tabs>
          <w:tab w:val="num" w:pos="2337"/>
        </w:tabs>
        <w:ind w:left="2337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</w:lvl>
  </w:abstractNum>
  <w:abstractNum w:abstractNumId="13" w15:restartNumberingAfterBreak="0">
    <w:nsid w:val="4F6B752E"/>
    <w:multiLevelType w:val="hybridMultilevel"/>
    <w:tmpl w:val="58422D14"/>
    <w:lvl w:ilvl="0" w:tplc="7CECE7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C0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7279E"/>
    <w:multiLevelType w:val="hybridMultilevel"/>
    <w:tmpl w:val="3B626E3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C60224"/>
    <w:multiLevelType w:val="multilevel"/>
    <w:tmpl w:val="DA9E98D2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4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6324203D"/>
    <w:multiLevelType w:val="hybridMultilevel"/>
    <w:tmpl w:val="F3884172"/>
    <w:lvl w:ilvl="0" w:tplc="2234693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1F2C30"/>
    <w:multiLevelType w:val="hybridMultilevel"/>
    <w:tmpl w:val="E7CE8F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AC40B8"/>
    <w:multiLevelType w:val="hybridMultilevel"/>
    <w:tmpl w:val="46D24290"/>
    <w:lvl w:ilvl="0" w:tplc="DF72C9D6">
      <w:start w:val="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12868FC"/>
    <w:multiLevelType w:val="hybridMultilevel"/>
    <w:tmpl w:val="6ACC9386"/>
    <w:lvl w:ilvl="0" w:tplc="145C92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8"/>
  </w:num>
  <w:num w:numId="11">
    <w:abstractNumId w:val="19"/>
  </w:num>
  <w:num w:numId="12">
    <w:abstractNumId w:val="14"/>
  </w:num>
  <w:num w:numId="13">
    <w:abstractNumId w:val="12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2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0"/>
  <w:defaultTabStop w:val="709"/>
  <w:hyphenationZone w:val="425"/>
  <w:characterSpacingControl w:val="doNotCompress"/>
  <w:hdrShapeDefaults>
    <o:shapedefaults v:ext="edit" spidmax="2049">
      <o:colormru v:ext="edit" colors="#fdc6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3"/>
    <w:rsid w:val="00001C7E"/>
    <w:rsid w:val="000062D4"/>
    <w:rsid w:val="000063A3"/>
    <w:rsid w:val="000144A7"/>
    <w:rsid w:val="00014C16"/>
    <w:rsid w:val="000201F0"/>
    <w:rsid w:val="0002207D"/>
    <w:rsid w:val="000233E6"/>
    <w:rsid w:val="0002787B"/>
    <w:rsid w:val="000309FE"/>
    <w:rsid w:val="0003141C"/>
    <w:rsid w:val="0003421D"/>
    <w:rsid w:val="0004104B"/>
    <w:rsid w:val="00041FE8"/>
    <w:rsid w:val="00053C4E"/>
    <w:rsid w:val="0005697A"/>
    <w:rsid w:val="0005722B"/>
    <w:rsid w:val="00060867"/>
    <w:rsid w:val="0006302A"/>
    <w:rsid w:val="00067976"/>
    <w:rsid w:val="00072F2A"/>
    <w:rsid w:val="000876B0"/>
    <w:rsid w:val="000953B7"/>
    <w:rsid w:val="00097ECA"/>
    <w:rsid w:val="000B4F3A"/>
    <w:rsid w:val="000B798D"/>
    <w:rsid w:val="000C2110"/>
    <w:rsid w:val="000C2460"/>
    <w:rsid w:val="000C45F2"/>
    <w:rsid w:val="000D2F31"/>
    <w:rsid w:val="000E608C"/>
    <w:rsid w:val="000E6E97"/>
    <w:rsid w:val="000F0729"/>
    <w:rsid w:val="000F3274"/>
    <w:rsid w:val="000F3658"/>
    <w:rsid w:val="000F4590"/>
    <w:rsid w:val="00100EEE"/>
    <w:rsid w:val="001060E3"/>
    <w:rsid w:val="00111A9D"/>
    <w:rsid w:val="001205B8"/>
    <w:rsid w:val="00131D5E"/>
    <w:rsid w:val="00133D96"/>
    <w:rsid w:val="00143E9B"/>
    <w:rsid w:val="0016256B"/>
    <w:rsid w:val="00164E69"/>
    <w:rsid w:val="00171EE7"/>
    <w:rsid w:val="00172AFC"/>
    <w:rsid w:val="00173622"/>
    <w:rsid w:val="001748BB"/>
    <w:rsid w:val="00175197"/>
    <w:rsid w:val="00181687"/>
    <w:rsid w:val="00183B89"/>
    <w:rsid w:val="0018508C"/>
    <w:rsid w:val="00186060"/>
    <w:rsid w:val="00191AF8"/>
    <w:rsid w:val="00196387"/>
    <w:rsid w:val="001B1CF4"/>
    <w:rsid w:val="001B4F90"/>
    <w:rsid w:val="001C5597"/>
    <w:rsid w:val="001D1364"/>
    <w:rsid w:val="001E0446"/>
    <w:rsid w:val="001E18D3"/>
    <w:rsid w:val="001E5602"/>
    <w:rsid w:val="001E5E44"/>
    <w:rsid w:val="001F57A1"/>
    <w:rsid w:val="00204BE3"/>
    <w:rsid w:val="002135D5"/>
    <w:rsid w:val="002136CC"/>
    <w:rsid w:val="002155BD"/>
    <w:rsid w:val="002172E8"/>
    <w:rsid w:val="00217DCF"/>
    <w:rsid w:val="002203FA"/>
    <w:rsid w:val="00221903"/>
    <w:rsid w:val="00221E6E"/>
    <w:rsid w:val="00227E7D"/>
    <w:rsid w:val="00231164"/>
    <w:rsid w:val="002346B7"/>
    <w:rsid w:val="002426E3"/>
    <w:rsid w:val="00245525"/>
    <w:rsid w:val="00246FA6"/>
    <w:rsid w:val="00250C31"/>
    <w:rsid w:val="002631B7"/>
    <w:rsid w:val="00265E9E"/>
    <w:rsid w:val="00275BB3"/>
    <w:rsid w:val="0027680C"/>
    <w:rsid w:val="002865F9"/>
    <w:rsid w:val="002A4160"/>
    <w:rsid w:val="002A5296"/>
    <w:rsid w:val="002B3462"/>
    <w:rsid w:val="002B70B6"/>
    <w:rsid w:val="002B7E5A"/>
    <w:rsid w:val="002C3013"/>
    <w:rsid w:val="002C50FB"/>
    <w:rsid w:val="002E7C95"/>
    <w:rsid w:val="002E7F70"/>
    <w:rsid w:val="003008FA"/>
    <w:rsid w:val="003022BC"/>
    <w:rsid w:val="0030596F"/>
    <w:rsid w:val="00314BD9"/>
    <w:rsid w:val="00314D99"/>
    <w:rsid w:val="00321E3A"/>
    <w:rsid w:val="0033041C"/>
    <w:rsid w:val="003321C4"/>
    <w:rsid w:val="00351636"/>
    <w:rsid w:val="00353623"/>
    <w:rsid w:val="0038118A"/>
    <w:rsid w:val="00382BAD"/>
    <w:rsid w:val="00386970"/>
    <w:rsid w:val="00387046"/>
    <w:rsid w:val="00387E78"/>
    <w:rsid w:val="0039018F"/>
    <w:rsid w:val="00390756"/>
    <w:rsid w:val="00390EEE"/>
    <w:rsid w:val="00394934"/>
    <w:rsid w:val="003A4733"/>
    <w:rsid w:val="003A6B47"/>
    <w:rsid w:val="003B1801"/>
    <w:rsid w:val="003B3A10"/>
    <w:rsid w:val="003B4A7C"/>
    <w:rsid w:val="003B7143"/>
    <w:rsid w:val="003D01A5"/>
    <w:rsid w:val="003D3689"/>
    <w:rsid w:val="003E08C7"/>
    <w:rsid w:val="003E4797"/>
    <w:rsid w:val="003F0155"/>
    <w:rsid w:val="003F036D"/>
    <w:rsid w:val="003F04FC"/>
    <w:rsid w:val="003F7C2F"/>
    <w:rsid w:val="003F7E3F"/>
    <w:rsid w:val="00400670"/>
    <w:rsid w:val="00414CD4"/>
    <w:rsid w:val="00414DD6"/>
    <w:rsid w:val="00414E81"/>
    <w:rsid w:val="00443CD2"/>
    <w:rsid w:val="00450DFC"/>
    <w:rsid w:val="00453CCF"/>
    <w:rsid w:val="004567C6"/>
    <w:rsid w:val="004726FE"/>
    <w:rsid w:val="00475CB5"/>
    <w:rsid w:val="0048617F"/>
    <w:rsid w:val="004978CB"/>
    <w:rsid w:val="004A2C34"/>
    <w:rsid w:val="004A3BFF"/>
    <w:rsid w:val="004B5708"/>
    <w:rsid w:val="004B707F"/>
    <w:rsid w:val="004C41A1"/>
    <w:rsid w:val="004C5B8E"/>
    <w:rsid w:val="004D433D"/>
    <w:rsid w:val="004D47A1"/>
    <w:rsid w:val="004D7810"/>
    <w:rsid w:val="004F400D"/>
    <w:rsid w:val="004F7157"/>
    <w:rsid w:val="005054B4"/>
    <w:rsid w:val="00514042"/>
    <w:rsid w:val="00520409"/>
    <w:rsid w:val="00527152"/>
    <w:rsid w:val="005312E9"/>
    <w:rsid w:val="00535DEF"/>
    <w:rsid w:val="00547B14"/>
    <w:rsid w:val="0055158D"/>
    <w:rsid w:val="00553D5A"/>
    <w:rsid w:val="00556F37"/>
    <w:rsid w:val="00560020"/>
    <w:rsid w:val="00561BF1"/>
    <w:rsid w:val="00574956"/>
    <w:rsid w:val="00580FA7"/>
    <w:rsid w:val="005812D6"/>
    <w:rsid w:val="00582C76"/>
    <w:rsid w:val="00596AF0"/>
    <w:rsid w:val="00597E7E"/>
    <w:rsid w:val="005A39CE"/>
    <w:rsid w:val="005A3A9A"/>
    <w:rsid w:val="005A45DF"/>
    <w:rsid w:val="005A6440"/>
    <w:rsid w:val="005B235A"/>
    <w:rsid w:val="005C6F61"/>
    <w:rsid w:val="005E1DD8"/>
    <w:rsid w:val="005E690A"/>
    <w:rsid w:val="0061706B"/>
    <w:rsid w:val="00623EF4"/>
    <w:rsid w:val="0062649D"/>
    <w:rsid w:val="00632F08"/>
    <w:rsid w:val="00641C3D"/>
    <w:rsid w:val="00641E62"/>
    <w:rsid w:val="00645EB0"/>
    <w:rsid w:val="00646319"/>
    <w:rsid w:val="00647ACF"/>
    <w:rsid w:val="00647E19"/>
    <w:rsid w:val="00650EBD"/>
    <w:rsid w:val="00652EB2"/>
    <w:rsid w:val="0066464A"/>
    <w:rsid w:val="00667D78"/>
    <w:rsid w:val="006711FB"/>
    <w:rsid w:val="006756AB"/>
    <w:rsid w:val="0069506C"/>
    <w:rsid w:val="006A3BE8"/>
    <w:rsid w:val="006A7674"/>
    <w:rsid w:val="006B1187"/>
    <w:rsid w:val="006C2A83"/>
    <w:rsid w:val="006C6E9F"/>
    <w:rsid w:val="006C79EF"/>
    <w:rsid w:val="006D7823"/>
    <w:rsid w:val="006E08AF"/>
    <w:rsid w:val="006E3580"/>
    <w:rsid w:val="006F41E0"/>
    <w:rsid w:val="006F5604"/>
    <w:rsid w:val="00700D0D"/>
    <w:rsid w:val="00712374"/>
    <w:rsid w:val="007146BC"/>
    <w:rsid w:val="007157BB"/>
    <w:rsid w:val="00715AFE"/>
    <w:rsid w:val="007172DF"/>
    <w:rsid w:val="00731CCD"/>
    <w:rsid w:val="00737335"/>
    <w:rsid w:val="007404A7"/>
    <w:rsid w:val="00745D1E"/>
    <w:rsid w:val="00760AC5"/>
    <w:rsid w:val="00762B54"/>
    <w:rsid w:val="00763F02"/>
    <w:rsid w:val="007710F3"/>
    <w:rsid w:val="00776984"/>
    <w:rsid w:val="00782E4D"/>
    <w:rsid w:val="00782F2C"/>
    <w:rsid w:val="007842D4"/>
    <w:rsid w:val="00786F4F"/>
    <w:rsid w:val="00796D4A"/>
    <w:rsid w:val="007A6B79"/>
    <w:rsid w:val="007B299D"/>
    <w:rsid w:val="007B5019"/>
    <w:rsid w:val="007B50B2"/>
    <w:rsid w:val="007C1F83"/>
    <w:rsid w:val="007D5C68"/>
    <w:rsid w:val="007D7B7E"/>
    <w:rsid w:val="007D7FFC"/>
    <w:rsid w:val="007E0017"/>
    <w:rsid w:val="007E05AB"/>
    <w:rsid w:val="007E0706"/>
    <w:rsid w:val="007E14A9"/>
    <w:rsid w:val="007F0697"/>
    <w:rsid w:val="007F357F"/>
    <w:rsid w:val="007F7AD4"/>
    <w:rsid w:val="00801256"/>
    <w:rsid w:val="00803129"/>
    <w:rsid w:val="008076B1"/>
    <w:rsid w:val="00812FD1"/>
    <w:rsid w:val="00814F18"/>
    <w:rsid w:val="00817EA2"/>
    <w:rsid w:val="008227ED"/>
    <w:rsid w:val="00822ED6"/>
    <w:rsid w:val="00827820"/>
    <w:rsid w:val="00830248"/>
    <w:rsid w:val="00840904"/>
    <w:rsid w:val="008643E8"/>
    <w:rsid w:val="00864DEE"/>
    <w:rsid w:val="00867ECD"/>
    <w:rsid w:val="008817DB"/>
    <w:rsid w:val="008831CE"/>
    <w:rsid w:val="00883871"/>
    <w:rsid w:val="008864BC"/>
    <w:rsid w:val="008A3AFC"/>
    <w:rsid w:val="008A3B32"/>
    <w:rsid w:val="008A69FF"/>
    <w:rsid w:val="008B7A01"/>
    <w:rsid w:val="008C32D0"/>
    <w:rsid w:val="008C3C12"/>
    <w:rsid w:val="008C6108"/>
    <w:rsid w:val="008D0F50"/>
    <w:rsid w:val="008D40C1"/>
    <w:rsid w:val="008D5D3A"/>
    <w:rsid w:val="008E2076"/>
    <w:rsid w:val="008E65FE"/>
    <w:rsid w:val="008F2CD4"/>
    <w:rsid w:val="008F2D18"/>
    <w:rsid w:val="008F6F2C"/>
    <w:rsid w:val="00901C12"/>
    <w:rsid w:val="00905432"/>
    <w:rsid w:val="00907551"/>
    <w:rsid w:val="00907E56"/>
    <w:rsid w:val="009176AF"/>
    <w:rsid w:val="00927004"/>
    <w:rsid w:val="00936B09"/>
    <w:rsid w:val="00941DC0"/>
    <w:rsid w:val="00942AA2"/>
    <w:rsid w:val="00942F53"/>
    <w:rsid w:val="00954CFB"/>
    <w:rsid w:val="009624BA"/>
    <w:rsid w:val="00965728"/>
    <w:rsid w:val="009703EA"/>
    <w:rsid w:val="00972BC9"/>
    <w:rsid w:val="00981449"/>
    <w:rsid w:val="00983139"/>
    <w:rsid w:val="009866CC"/>
    <w:rsid w:val="009A38BF"/>
    <w:rsid w:val="009B1787"/>
    <w:rsid w:val="009B1FDA"/>
    <w:rsid w:val="009C135B"/>
    <w:rsid w:val="009C3CBE"/>
    <w:rsid w:val="009C3E99"/>
    <w:rsid w:val="009C7B25"/>
    <w:rsid w:val="009D546C"/>
    <w:rsid w:val="009E3D10"/>
    <w:rsid w:val="009E6303"/>
    <w:rsid w:val="009F5B43"/>
    <w:rsid w:val="009F686E"/>
    <w:rsid w:val="009F72F7"/>
    <w:rsid w:val="009F7D8E"/>
    <w:rsid w:val="00A02E98"/>
    <w:rsid w:val="00A146F6"/>
    <w:rsid w:val="00A16A37"/>
    <w:rsid w:val="00A1722E"/>
    <w:rsid w:val="00A235F9"/>
    <w:rsid w:val="00A30BDC"/>
    <w:rsid w:val="00A313F6"/>
    <w:rsid w:val="00A5361B"/>
    <w:rsid w:val="00A654DE"/>
    <w:rsid w:val="00A81822"/>
    <w:rsid w:val="00A92917"/>
    <w:rsid w:val="00A94188"/>
    <w:rsid w:val="00AA24D7"/>
    <w:rsid w:val="00AA5D3F"/>
    <w:rsid w:val="00AB350E"/>
    <w:rsid w:val="00AB3686"/>
    <w:rsid w:val="00AB613F"/>
    <w:rsid w:val="00AB683C"/>
    <w:rsid w:val="00AC4B50"/>
    <w:rsid w:val="00AD1311"/>
    <w:rsid w:val="00AE21B0"/>
    <w:rsid w:val="00AE4C94"/>
    <w:rsid w:val="00AE54F7"/>
    <w:rsid w:val="00AF5B5C"/>
    <w:rsid w:val="00B17F86"/>
    <w:rsid w:val="00B23123"/>
    <w:rsid w:val="00B23DDE"/>
    <w:rsid w:val="00B26DC0"/>
    <w:rsid w:val="00B27117"/>
    <w:rsid w:val="00B31598"/>
    <w:rsid w:val="00B40BDF"/>
    <w:rsid w:val="00B44E25"/>
    <w:rsid w:val="00B62341"/>
    <w:rsid w:val="00B6260E"/>
    <w:rsid w:val="00B63EC9"/>
    <w:rsid w:val="00B71551"/>
    <w:rsid w:val="00B76195"/>
    <w:rsid w:val="00B804E8"/>
    <w:rsid w:val="00B81AA3"/>
    <w:rsid w:val="00B827A3"/>
    <w:rsid w:val="00B82F99"/>
    <w:rsid w:val="00B86D28"/>
    <w:rsid w:val="00B94E9E"/>
    <w:rsid w:val="00BA441C"/>
    <w:rsid w:val="00BA552B"/>
    <w:rsid w:val="00BA59C8"/>
    <w:rsid w:val="00BA5CAA"/>
    <w:rsid w:val="00BC643B"/>
    <w:rsid w:val="00BD2DD8"/>
    <w:rsid w:val="00BD4E9E"/>
    <w:rsid w:val="00BD602A"/>
    <w:rsid w:val="00BE46D4"/>
    <w:rsid w:val="00BE5F8B"/>
    <w:rsid w:val="00BE68BA"/>
    <w:rsid w:val="00BF3248"/>
    <w:rsid w:val="00BF65B8"/>
    <w:rsid w:val="00C0386A"/>
    <w:rsid w:val="00C147F0"/>
    <w:rsid w:val="00C22E17"/>
    <w:rsid w:val="00C279BD"/>
    <w:rsid w:val="00C27B15"/>
    <w:rsid w:val="00C31413"/>
    <w:rsid w:val="00C33EFC"/>
    <w:rsid w:val="00C376A9"/>
    <w:rsid w:val="00C448D1"/>
    <w:rsid w:val="00C462F0"/>
    <w:rsid w:val="00C47835"/>
    <w:rsid w:val="00C52A5E"/>
    <w:rsid w:val="00C54F18"/>
    <w:rsid w:val="00C620F3"/>
    <w:rsid w:val="00C66493"/>
    <w:rsid w:val="00C71CB7"/>
    <w:rsid w:val="00C724A0"/>
    <w:rsid w:val="00C93418"/>
    <w:rsid w:val="00C935CE"/>
    <w:rsid w:val="00C96727"/>
    <w:rsid w:val="00C9681A"/>
    <w:rsid w:val="00CA25FB"/>
    <w:rsid w:val="00CA3863"/>
    <w:rsid w:val="00CA3A32"/>
    <w:rsid w:val="00CB2083"/>
    <w:rsid w:val="00CB3A2B"/>
    <w:rsid w:val="00CB5ED5"/>
    <w:rsid w:val="00CD6A5E"/>
    <w:rsid w:val="00CD7486"/>
    <w:rsid w:val="00CE2845"/>
    <w:rsid w:val="00CF011B"/>
    <w:rsid w:val="00CF0F05"/>
    <w:rsid w:val="00CF2751"/>
    <w:rsid w:val="00CF3D0A"/>
    <w:rsid w:val="00CF3D2F"/>
    <w:rsid w:val="00CF40A4"/>
    <w:rsid w:val="00D007B3"/>
    <w:rsid w:val="00D053FF"/>
    <w:rsid w:val="00D07DB9"/>
    <w:rsid w:val="00D13A1A"/>
    <w:rsid w:val="00D24A4C"/>
    <w:rsid w:val="00D350A6"/>
    <w:rsid w:val="00D424FE"/>
    <w:rsid w:val="00D52D79"/>
    <w:rsid w:val="00D575E9"/>
    <w:rsid w:val="00D606FE"/>
    <w:rsid w:val="00D607DA"/>
    <w:rsid w:val="00D621EA"/>
    <w:rsid w:val="00D63841"/>
    <w:rsid w:val="00D679F0"/>
    <w:rsid w:val="00D67C0D"/>
    <w:rsid w:val="00D7138A"/>
    <w:rsid w:val="00D77DDB"/>
    <w:rsid w:val="00D8264F"/>
    <w:rsid w:val="00D8526A"/>
    <w:rsid w:val="00D87192"/>
    <w:rsid w:val="00D90097"/>
    <w:rsid w:val="00D920F2"/>
    <w:rsid w:val="00D942E4"/>
    <w:rsid w:val="00D9751E"/>
    <w:rsid w:val="00D9798D"/>
    <w:rsid w:val="00DA18B5"/>
    <w:rsid w:val="00DA3048"/>
    <w:rsid w:val="00DA4510"/>
    <w:rsid w:val="00DA47A0"/>
    <w:rsid w:val="00DA63C0"/>
    <w:rsid w:val="00DC06C6"/>
    <w:rsid w:val="00DC5D69"/>
    <w:rsid w:val="00DD0136"/>
    <w:rsid w:val="00DD3BDE"/>
    <w:rsid w:val="00DF0316"/>
    <w:rsid w:val="00DF087D"/>
    <w:rsid w:val="00DF7039"/>
    <w:rsid w:val="00E12F70"/>
    <w:rsid w:val="00E1352C"/>
    <w:rsid w:val="00E268FC"/>
    <w:rsid w:val="00E3331A"/>
    <w:rsid w:val="00E333C0"/>
    <w:rsid w:val="00E33C59"/>
    <w:rsid w:val="00E3713B"/>
    <w:rsid w:val="00E45519"/>
    <w:rsid w:val="00E54DF4"/>
    <w:rsid w:val="00E61BB0"/>
    <w:rsid w:val="00E723CE"/>
    <w:rsid w:val="00E7546B"/>
    <w:rsid w:val="00E80F6A"/>
    <w:rsid w:val="00E91532"/>
    <w:rsid w:val="00E934FC"/>
    <w:rsid w:val="00EA27DE"/>
    <w:rsid w:val="00EA6B8D"/>
    <w:rsid w:val="00EC2B45"/>
    <w:rsid w:val="00EC6CEC"/>
    <w:rsid w:val="00ED5779"/>
    <w:rsid w:val="00ED5F07"/>
    <w:rsid w:val="00ED6DBD"/>
    <w:rsid w:val="00EE17D3"/>
    <w:rsid w:val="00EE3606"/>
    <w:rsid w:val="00EE6806"/>
    <w:rsid w:val="00EF0AE3"/>
    <w:rsid w:val="00EF0C3C"/>
    <w:rsid w:val="00EF1EEF"/>
    <w:rsid w:val="00EF42CA"/>
    <w:rsid w:val="00F110BC"/>
    <w:rsid w:val="00F238FB"/>
    <w:rsid w:val="00F32DA5"/>
    <w:rsid w:val="00F34995"/>
    <w:rsid w:val="00F35547"/>
    <w:rsid w:val="00F36877"/>
    <w:rsid w:val="00F36AAB"/>
    <w:rsid w:val="00F44629"/>
    <w:rsid w:val="00F47567"/>
    <w:rsid w:val="00F53BE7"/>
    <w:rsid w:val="00F730EA"/>
    <w:rsid w:val="00F73A47"/>
    <w:rsid w:val="00F74056"/>
    <w:rsid w:val="00F74DD5"/>
    <w:rsid w:val="00F82055"/>
    <w:rsid w:val="00F8431A"/>
    <w:rsid w:val="00F8599E"/>
    <w:rsid w:val="00F86819"/>
    <w:rsid w:val="00F8789A"/>
    <w:rsid w:val="00FA238F"/>
    <w:rsid w:val="00FB328C"/>
    <w:rsid w:val="00FD215F"/>
    <w:rsid w:val="00FE4A6B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dc600"/>
    </o:shapedefaults>
    <o:shapelayout v:ext="edit">
      <o:idmap v:ext="edit" data="1"/>
    </o:shapelayout>
  </w:shapeDefaults>
  <w:decimalSymbol w:val=","/>
  <w:listSeparator w:val=";"/>
  <w14:docId w14:val="55967987"/>
  <w15:docId w15:val="{B9D0925C-3268-4C98-9C2C-E8C3A0C2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5E9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dpis2">
    <w:name w:val="heading 2"/>
    <w:basedOn w:val="Normlny"/>
    <w:next w:val="Normlny"/>
    <w:qFormat/>
    <w:rsid w:val="00D575E9"/>
    <w:pPr>
      <w:keepNext/>
      <w:outlineLvl w:val="1"/>
    </w:pPr>
    <w:rPr>
      <w:rFonts w:ascii="Arial" w:hAnsi="Arial" w:cs="Arial"/>
      <w:b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45D1E"/>
    <w:rPr>
      <w:color w:val="0000FF"/>
      <w:u w:val="single"/>
    </w:rPr>
  </w:style>
  <w:style w:type="character" w:styleId="Siln">
    <w:name w:val="Strong"/>
    <w:qFormat/>
    <w:rsid w:val="00745D1E"/>
    <w:rPr>
      <w:b/>
      <w:bCs/>
    </w:rPr>
  </w:style>
  <w:style w:type="paragraph" w:styleId="Normlnywebov">
    <w:name w:val="Normal (Web)"/>
    <w:basedOn w:val="Normlny"/>
    <w:rsid w:val="000F3274"/>
    <w:pPr>
      <w:spacing w:before="100" w:beforeAutospacing="1" w:after="100" w:afterAutospacing="1"/>
    </w:pPr>
  </w:style>
  <w:style w:type="character" w:customStyle="1" w:styleId="urtxtstd">
    <w:name w:val="urtxtstd"/>
    <w:basedOn w:val="Predvolenpsmoodseku"/>
    <w:rsid w:val="000F3274"/>
  </w:style>
  <w:style w:type="paragraph" w:styleId="Hlavika">
    <w:name w:val="header"/>
    <w:basedOn w:val="Normlny"/>
    <w:link w:val="HlavikaChar"/>
    <w:rsid w:val="00D575E9"/>
    <w:pPr>
      <w:tabs>
        <w:tab w:val="center" w:pos="4536"/>
        <w:tab w:val="right" w:pos="9072"/>
      </w:tabs>
    </w:pPr>
    <w:rPr>
      <w:lang w:eastAsia="cs-CZ"/>
    </w:rPr>
  </w:style>
  <w:style w:type="paragraph" w:styleId="Pta">
    <w:name w:val="footer"/>
    <w:basedOn w:val="Normlny"/>
    <w:rsid w:val="00D575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171EE7"/>
    <w:pPr>
      <w:spacing w:after="120" w:line="480" w:lineRule="auto"/>
    </w:pPr>
    <w:rPr>
      <w:lang w:val="en-US"/>
    </w:rPr>
  </w:style>
  <w:style w:type="character" w:styleId="Odkaznakomentr">
    <w:name w:val="annotation reference"/>
    <w:semiHidden/>
    <w:rsid w:val="00F730EA"/>
    <w:rPr>
      <w:sz w:val="16"/>
      <w:szCs w:val="16"/>
    </w:rPr>
  </w:style>
  <w:style w:type="paragraph" w:styleId="Textkomentra">
    <w:name w:val="annotation text"/>
    <w:basedOn w:val="Normlny"/>
    <w:semiHidden/>
    <w:rsid w:val="00F730EA"/>
    <w:rPr>
      <w:lang w:val="en-US"/>
    </w:rPr>
  </w:style>
  <w:style w:type="paragraph" w:styleId="Textbubliny">
    <w:name w:val="Balloon Text"/>
    <w:basedOn w:val="Normlny"/>
    <w:semiHidden/>
    <w:rsid w:val="00F730EA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2C50FB"/>
    <w:rPr>
      <w:b/>
      <w:bCs/>
      <w:lang w:val="sk-SK"/>
    </w:rPr>
  </w:style>
  <w:style w:type="character" w:styleId="slostrany">
    <w:name w:val="page number"/>
    <w:basedOn w:val="Predvolenpsmoodseku"/>
    <w:rsid w:val="00D575E9"/>
  </w:style>
  <w:style w:type="paragraph" w:customStyle="1" w:styleId="Vntornadresa-meno">
    <w:name w:val="Vnútorná adresa - meno"/>
    <w:basedOn w:val="Normlny"/>
    <w:rsid w:val="00D575E9"/>
  </w:style>
  <w:style w:type="paragraph" w:customStyle="1" w:styleId="Vntornadresa">
    <w:name w:val="Vnútorná adresa"/>
    <w:basedOn w:val="Normlny"/>
    <w:rsid w:val="00D575E9"/>
  </w:style>
  <w:style w:type="paragraph" w:styleId="Oslovenie">
    <w:name w:val="Salutation"/>
    <w:basedOn w:val="Normlny"/>
    <w:next w:val="Normlny"/>
    <w:rsid w:val="00D575E9"/>
  </w:style>
  <w:style w:type="paragraph" w:styleId="Zkladntext">
    <w:name w:val="Body Text"/>
    <w:basedOn w:val="Normlny"/>
    <w:rsid w:val="00D575E9"/>
    <w:pPr>
      <w:spacing w:after="120"/>
    </w:pPr>
  </w:style>
  <w:style w:type="paragraph" w:customStyle="1" w:styleId="nazov">
    <w:name w:val="nazov"/>
    <w:basedOn w:val="Normlny"/>
    <w:rsid w:val="00D575E9"/>
    <w:pPr>
      <w:jc w:val="center"/>
    </w:pPr>
    <w:rPr>
      <w:rFonts w:ascii="Arial" w:hAnsi="Arial"/>
      <w:b/>
      <w:caps/>
      <w:noProof/>
      <w:spacing w:val="100"/>
      <w:sz w:val="40"/>
      <w:lang w:eastAsia="cs-CZ"/>
    </w:rPr>
  </w:style>
  <w:style w:type="paragraph" w:customStyle="1" w:styleId="tabulka-default">
    <w:name w:val="tabulka-default"/>
    <w:rsid w:val="00D575E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aps/>
      <w:noProof/>
      <w:sz w:val="24"/>
      <w:lang w:val="cs-CZ" w:eastAsia="cs-CZ"/>
    </w:rPr>
  </w:style>
  <w:style w:type="paragraph" w:customStyle="1" w:styleId="tab">
    <w:name w:val="tab"/>
    <w:rsid w:val="00D575E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aps/>
      <w:noProof/>
      <w:sz w:val="24"/>
      <w:lang w:val="cs-CZ" w:eastAsia="cs-CZ"/>
    </w:rPr>
  </w:style>
  <w:style w:type="table" w:styleId="Mriekatabuky">
    <w:name w:val="Table Grid"/>
    <w:basedOn w:val="Normlnatabuka"/>
    <w:rsid w:val="00D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D575E9"/>
    <w:pPr>
      <w:jc w:val="center"/>
    </w:pPr>
    <w:rPr>
      <w:rFonts w:ascii="Arial" w:hAnsi="Arial"/>
      <w:b/>
      <w:sz w:val="24"/>
      <w:lang w:eastAsia="cs-CZ"/>
    </w:rPr>
  </w:style>
  <w:style w:type="paragraph" w:styleId="Dtum">
    <w:name w:val="Date"/>
    <w:basedOn w:val="Normlny"/>
    <w:next w:val="Normlny"/>
    <w:rsid w:val="00D575E9"/>
  </w:style>
  <w:style w:type="paragraph" w:styleId="Zver">
    <w:name w:val="Closing"/>
    <w:basedOn w:val="Normlny"/>
    <w:rsid w:val="00D575E9"/>
  </w:style>
  <w:style w:type="paragraph" w:styleId="Podpis">
    <w:name w:val="Signature"/>
    <w:basedOn w:val="Normlny"/>
    <w:rsid w:val="00D575E9"/>
  </w:style>
  <w:style w:type="paragraph" w:customStyle="1" w:styleId="VecPopisEL">
    <w:name w:val="VecPopisEL"/>
    <w:basedOn w:val="Normlny"/>
    <w:next w:val="Normlny"/>
    <w:rsid w:val="008A69FF"/>
    <w:pPr>
      <w:overflowPunct/>
      <w:autoSpaceDE/>
      <w:autoSpaceDN/>
      <w:adjustRightInd/>
      <w:jc w:val="both"/>
      <w:textAlignment w:val="auto"/>
    </w:pPr>
    <w:rPr>
      <w:sz w:val="24"/>
      <w:u w:val="single"/>
      <w:lang w:eastAsia="cs-CZ"/>
    </w:rPr>
  </w:style>
  <w:style w:type="paragraph" w:customStyle="1" w:styleId="TextEL">
    <w:name w:val="TextEL"/>
    <w:basedOn w:val="Normlny"/>
    <w:rsid w:val="008A69FF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sz w:val="24"/>
      <w:lang w:eastAsia="cs-CZ"/>
    </w:rPr>
  </w:style>
  <w:style w:type="character" w:customStyle="1" w:styleId="pre">
    <w:name w:val="pre"/>
    <w:basedOn w:val="Predvolenpsmoodseku"/>
    <w:rsid w:val="008A69FF"/>
  </w:style>
  <w:style w:type="paragraph" w:styleId="Odsekzoznamu">
    <w:name w:val="List Paragraph"/>
    <w:basedOn w:val="Normlny"/>
    <w:uiPriority w:val="34"/>
    <w:qFormat/>
    <w:rsid w:val="00D424FE"/>
    <w:pPr>
      <w:overflowPunct/>
      <w:autoSpaceDE/>
      <w:autoSpaceDN/>
      <w:adjustRightInd/>
      <w:ind w:left="708"/>
      <w:textAlignment w:val="auto"/>
    </w:pPr>
    <w:rPr>
      <w:lang w:eastAsia="cs-CZ"/>
    </w:rPr>
  </w:style>
  <w:style w:type="character" w:styleId="Zstupntext">
    <w:name w:val="Placeholder Text"/>
    <w:basedOn w:val="Predvolenpsmoodseku"/>
    <w:uiPriority w:val="99"/>
    <w:semiHidden/>
    <w:rsid w:val="00067976"/>
    <w:rPr>
      <w:color w:val="808080"/>
    </w:rPr>
  </w:style>
  <w:style w:type="character" w:customStyle="1" w:styleId="HlavikaChar">
    <w:name w:val="Hlavička Char"/>
    <w:basedOn w:val="Predvolenpsmoodseku"/>
    <w:link w:val="Hlavika"/>
    <w:rsid w:val="00097ECA"/>
    <w:rPr>
      <w:lang w:eastAsia="cs-CZ"/>
    </w:rPr>
  </w:style>
  <w:style w:type="paragraph" w:customStyle="1" w:styleId="Text">
    <w:name w:val="Text"/>
    <w:basedOn w:val="Normlny"/>
    <w:rsid w:val="007B50B2"/>
    <w:pPr>
      <w:tabs>
        <w:tab w:val="left" w:pos="709"/>
      </w:tabs>
      <w:overflowPunct/>
      <w:autoSpaceDE/>
      <w:autoSpaceDN/>
      <w:adjustRightInd/>
      <w:spacing w:before="240"/>
      <w:jc w:val="both"/>
      <w:textAlignment w:val="auto"/>
    </w:pPr>
    <w:rPr>
      <w:sz w:val="24"/>
      <w:lang w:eastAsia="sk-SK"/>
    </w:rPr>
  </w:style>
  <w:style w:type="paragraph" w:customStyle="1" w:styleId="Nzov1">
    <w:name w:val="Názov_1"/>
    <w:basedOn w:val="Nzov"/>
    <w:rsid w:val="007B50B2"/>
    <w:pPr>
      <w:widowControl w:val="0"/>
      <w:overflowPunct/>
      <w:autoSpaceDE/>
      <w:autoSpaceDN/>
      <w:adjustRightInd/>
      <w:spacing w:before="360" w:after="60"/>
      <w:textAlignment w:val="auto"/>
    </w:pPr>
    <w:rPr>
      <w:b w:val="0"/>
      <w:i/>
      <w:kern w:val="28"/>
      <w:sz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0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092">
              <w:marLeft w:val="0"/>
              <w:marRight w:val="0"/>
              <w:marTop w:val="60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tream.sk" TargetMode="External"/><Relationship Id="rId1" Type="http://schemas.openxmlformats.org/officeDocument/2006/relationships/hyperlink" Target="mailto:info@eustream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tream.sk" TargetMode="External"/><Relationship Id="rId1" Type="http://schemas.openxmlformats.org/officeDocument/2006/relationships/hyperlink" Target="mailto:info@eustrea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38A633B1494441B1D0196F88E43F00" ma:contentTypeVersion="0" ma:contentTypeDescription="Umožňuje vytvoriť nový dokument." ma:contentTypeScope="" ma:versionID="64e6f45f1250f423f788ab65b14f20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46473-D716-446E-8609-4C24F38BE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9BBC7-C162-4821-BBEB-F031E2A4F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A1EA57-3D24-4C25-8521-687419F9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Ing</vt:lpstr>
    </vt:vector>
  </TitlesOfParts>
  <Company>Slovensky plynarensky priemysel, a.s.</Company>
  <LinksUpToDate>false</LinksUpToDate>
  <CharactersWithSpaces>1454</CharactersWithSpaces>
  <SharedDoc>false</SharedDoc>
  <HLinks>
    <vt:vector size="24" baseType="variant">
      <vt:variant>
        <vt:i4>7012394</vt:i4>
      </vt:variant>
      <vt:variant>
        <vt:i4>21</vt:i4>
      </vt:variant>
      <vt:variant>
        <vt:i4>0</vt:i4>
      </vt:variant>
      <vt:variant>
        <vt:i4>5</vt:i4>
      </vt:variant>
      <vt:variant>
        <vt:lpwstr>http://www.eustream.sk/</vt:lpwstr>
      </vt:variant>
      <vt:variant>
        <vt:lpwstr/>
      </vt:variant>
      <vt:variant>
        <vt:i4>5701728</vt:i4>
      </vt:variant>
      <vt:variant>
        <vt:i4>18</vt:i4>
      </vt:variant>
      <vt:variant>
        <vt:i4>0</vt:i4>
      </vt:variant>
      <vt:variant>
        <vt:i4>5</vt:i4>
      </vt:variant>
      <vt:variant>
        <vt:lpwstr>mailto:info@eustream.sk</vt:lpwstr>
      </vt:variant>
      <vt:variant>
        <vt:lpwstr/>
      </vt:variant>
      <vt:variant>
        <vt:i4>7012394</vt:i4>
      </vt:variant>
      <vt:variant>
        <vt:i4>9</vt:i4>
      </vt:variant>
      <vt:variant>
        <vt:i4>0</vt:i4>
      </vt:variant>
      <vt:variant>
        <vt:i4>5</vt:i4>
      </vt:variant>
      <vt:variant>
        <vt:lpwstr>http://www.eustream.sk/</vt:lpwstr>
      </vt:variant>
      <vt:variant>
        <vt:lpwstr/>
      </vt:variant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mailto:info@eustream.sk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janakoa</dc:creator>
  <cp:lastModifiedBy>Gažová Lenka</cp:lastModifiedBy>
  <cp:revision>8</cp:revision>
  <cp:lastPrinted>2020-10-15T11:44:00Z</cp:lastPrinted>
  <dcterms:created xsi:type="dcterms:W3CDTF">2020-10-15T11:39:00Z</dcterms:created>
  <dcterms:modified xsi:type="dcterms:W3CDTF">2020-10-16T13:48:00Z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0x010100B938A633B1494441B1D0196F88E43F00</vt:lpwstr>
  </property>
  <property fmtid="{D5CDD505-2E9C-101B-9397-08002B2CF9AE}" pid="3" name="_dlc_DocIdItemGuid">
    <vt:lpwstr>7e3105a8-e057-4e83-aa41-8be75715d1dc</vt:lpwstr>
  </property>
  <property fmtid="{D5CDD505-2E9C-101B-9397-08002B2CF9AE}" pid="4" name="Order">
    <vt:r8>1500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