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9106F" w:rsidRDefault="0089106F" w:rsidP="008E69C7">
      <w:pPr>
        <w:spacing w:after="0" w:line="259" w:lineRule="auto"/>
        <w:ind w:left="0" w:right="290" w:firstLine="0"/>
        <w:rPr>
          <w:b/>
        </w:rPr>
      </w:pPr>
      <w:r>
        <w:t>Názov</w:t>
      </w:r>
      <w:r w:rsidR="008E69C7">
        <w:t xml:space="preserve"> zákazky</w:t>
      </w:r>
      <w:r w:rsidR="008E69C7" w:rsidRPr="0089106F">
        <w:t xml:space="preserve">: </w:t>
      </w:r>
      <w:r w:rsidR="008E69C7" w:rsidRPr="0089106F">
        <w:rPr>
          <w:b/>
        </w:rPr>
        <w:t xml:space="preserve"> </w:t>
      </w:r>
    </w:p>
    <w:p w:rsidR="005473A1" w:rsidRDefault="005473A1" w:rsidP="005473A1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</w:p>
    <w:p w:rsidR="005473A1" w:rsidRPr="005473A1" w:rsidRDefault="005473A1" w:rsidP="005473A1">
      <w:pPr>
        <w:spacing w:line="256" w:lineRule="auto"/>
        <w:ind w:right="286"/>
        <w:jc w:val="center"/>
        <w:rPr>
          <w:noProof/>
          <w:sz w:val="24"/>
          <w:szCs w:val="24"/>
        </w:rPr>
      </w:pPr>
      <w:r w:rsidRPr="005473A1">
        <w:rPr>
          <w:b/>
          <w:sz w:val="24"/>
          <w:szCs w:val="24"/>
        </w:rPr>
        <w:t xml:space="preserve">„DSS LIBERTAS - stredisko </w:t>
      </w:r>
      <w:proofErr w:type="spellStart"/>
      <w:r w:rsidRPr="005473A1">
        <w:rPr>
          <w:b/>
          <w:sz w:val="24"/>
          <w:szCs w:val="24"/>
        </w:rPr>
        <w:t>Tuhárske</w:t>
      </w:r>
      <w:proofErr w:type="spellEnd"/>
      <w:r w:rsidRPr="005473A1">
        <w:rPr>
          <w:b/>
          <w:sz w:val="24"/>
          <w:szCs w:val="24"/>
        </w:rPr>
        <w:t xml:space="preserve"> </w:t>
      </w:r>
      <w:r w:rsidR="005F5563">
        <w:rPr>
          <w:b/>
          <w:sz w:val="24"/>
          <w:szCs w:val="24"/>
        </w:rPr>
        <w:t>nám.</w:t>
      </w:r>
      <w:r w:rsidRPr="005473A1">
        <w:rPr>
          <w:b/>
          <w:sz w:val="24"/>
          <w:szCs w:val="24"/>
        </w:rPr>
        <w:t>10, Lučenec, budova B - Rekonštrukcia okien“</w:t>
      </w:r>
    </w:p>
    <w:p w:rsidR="005473A1" w:rsidRDefault="005473A1" w:rsidP="008E69C7">
      <w:pPr>
        <w:spacing w:after="0" w:line="259" w:lineRule="auto"/>
        <w:ind w:left="0" w:right="0" w:firstLine="0"/>
        <w:jc w:val="left"/>
      </w:pPr>
    </w:p>
    <w:p w:rsidR="00393C5B" w:rsidRPr="007E73BD" w:rsidRDefault="008E69C7" w:rsidP="008E69C7">
      <w:pPr>
        <w:spacing w:after="0" w:line="259" w:lineRule="auto"/>
        <w:ind w:left="0" w:right="0" w:firstLine="0"/>
        <w:jc w:val="left"/>
        <w:rPr>
          <w:color w:val="auto"/>
        </w:rPr>
      </w:pPr>
      <w:r>
        <w:t xml:space="preserve">Rekonštrukcia/výmena starých </w:t>
      </w:r>
      <w:r w:rsidR="003F6EF4">
        <w:t xml:space="preserve">okien </w:t>
      </w:r>
      <w:r w:rsidR="00393C5B">
        <w:t>a</w:t>
      </w:r>
      <w:r w:rsidR="007E73BD">
        <w:t> zostáv okná/dvere</w:t>
      </w:r>
      <w:r w:rsidR="00393C5B">
        <w:t xml:space="preserve"> za nové plastové </w:t>
      </w:r>
      <w:r w:rsidR="003F6EF4" w:rsidRPr="007E73BD">
        <w:rPr>
          <w:color w:val="auto"/>
        </w:rPr>
        <w:t xml:space="preserve">v počte </w:t>
      </w:r>
      <w:r w:rsidR="00393C5B" w:rsidRPr="007E73BD">
        <w:rPr>
          <w:color w:val="auto"/>
        </w:rPr>
        <w:t>1</w:t>
      </w:r>
      <w:r w:rsidR="006D0CA1">
        <w:rPr>
          <w:color w:val="auto"/>
        </w:rPr>
        <w:t>6</w:t>
      </w:r>
      <w:r w:rsidR="00194DEA">
        <w:rPr>
          <w:color w:val="auto"/>
        </w:rPr>
        <w:t>5</w:t>
      </w:r>
      <w:r w:rsidR="006D0CA1">
        <w:rPr>
          <w:color w:val="auto"/>
        </w:rPr>
        <w:t xml:space="preserve"> </w:t>
      </w:r>
      <w:r w:rsidR="003F6EF4" w:rsidRPr="007E73BD">
        <w:rPr>
          <w:color w:val="auto"/>
        </w:rPr>
        <w:t xml:space="preserve"> ks </w:t>
      </w:r>
    </w:p>
    <w:p w:rsidR="008E69C7" w:rsidRDefault="003F6EF4" w:rsidP="008E69C7">
      <w:pPr>
        <w:spacing w:after="0" w:line="259" w:lineRule="auto"/>
        <w:ind w:left="0" w:right="0" w:firstLine="0"/>
        <w:jc w:val="left"/>
      </w:pPr>
      <w:r>
        <w:t xml:space="preserve">v budove </w:t>
      </w:r>
      <w:r w:rsidR="00393C5B">
        <w:t xml:space="preserve">Domova sociálnych služieb LIBERTAS-stredisko </w:t>
      </w:r>
      <w:proofErr w:type="spellStart"/>
      <w:r w:rsidR="006D0CA1">
        <w:t>Tuhárske</w:t>
      </w:r>
      <w:proofErr w:type="spellEnd"/>
      <w:r w:rsidR="006D0CA1">
        <w:t xml:space="preserve"> 10, budova B,</w:t>
      </w:r>
      <w:r w:rsidR="00393C5B">
        <w:t xml:space="preserve"> v Lučenci</w:t>
      </w:r>
      <w:r w:rsidR="008E69C7">
        <w:t>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>Špecifikácia a rozmery :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 xml:space="preserve">č.1 – </w:t>
      </w:r>
      <w:r w:rsidR="00C7024E">
        <w:t>32 ks Jednodielne</w:t>
      </w:r>
      <w:r>
        <w:t xml:space="preserve"> okno</w:t>
      </w:r>
      <w:r w:rsidR="00C7024E">
        <w:t xml:space="preserve"> </w:t>
      </w:r>
      <w:r>
        <w:t xml:space="preserve">+ príslušenstvo, rozmer </w:t>
      </w:r>
      <w:r w:rsidR="00C7024E">
        <w:t>1440</w:t>
      </w:r>
      <w:r>
        <w:t>x</w:t>
      </w:r>
      <w:r w:rsidR="00C7024E">
        <w:t>1430</w:t>
      </w:r>
      <w:r>
        <w:t xml:space="preserve"> mm</w:t>
      </w:r>
    </w:p>
    <w:p w:rsidR="00393C5B" w:rsidRDefault="00393C5B" w:rsidP="008E69C7">
      <w:pPr>
        <w:spacing w:after="0" w:line="259" w:lineRule="auto"/>
        <w:ind w:left="0" w:right="0" w:firstLine="0"/>
        <w:jc w:val="left"/>
      </w:pPr>
      <w:r>
        <w:t xml:space="preserve">č.2 – </w:t>
      </w:r>
      <w:r w:rsidR="00C7024E">
        <w:t>60</w:t>
      </w:r>
      <w:r w:rsidR="00772EA9">
        <w:t xml:space="preserve"> ks </w:t>
      </w:r>
      <w:r w:rsidR="00C7024E">
        <w:t>Dvojdielne</w:t>
      </w:r>
      <w:r>
        <w:t xml:space="preserve"> okno + príslušenstvo, rozmer </w:t>
      </w:r>
      <w:r w:rsidR="00C7024E">
        <w:t>2050</w:t>
      </w:r>
      <w:r>
        <w:t>x</w:t>
      </w:r>
      <w:r w:rsidR="00C7024E">
        <w:t>1430</w:t>
      </w:r>
      <w:r>
        <w:t xml:space="preserve"> mm</w:t>
      </w:r>
    </w:p>
    <w:p w:rsidR="00772EA9" w:rsidRDefault="00393C5B" w:rsidP="008E69C7">
      <w:pPr>
        <w:spacing w:after="0" w:line="259" w:lineRule="auto"/>
        <w:ind w:left="0" w:right="0" w:firstLine="0"/>
        <w:jc w:val="left"/>
      </w:pPr>
      <w:r>
        <w:t xml:space="preserve">č.3 – </w:t>
      </w:r>
      <w:r w:rsidR="00C7024E">
        <w:t xml:space="preserve">1 </w:t>
      </w:r>
      <w:r w:rsidR="00772EA9">
        <w:t xml:space="preserve">ks </w:t>
      </w:r>
      <w:r w:rsidR="00C7024E">
        <w:t>Dvojdielne</w:t>
      </w:r>
      <w:r>
        <w:t xml:space="preserve"> okno </w:t>
      </w:r>
      <w:r w:rsidR="00870654">
        <w:t>+ príslušenstvo</w:t>
      </w:r>
      <w:r w:rsidR="00772EA9">
        <w:t xml:space="preserve">, rozmer </w:t>
      </w:r>
      <w:r w:rsidR="00C7024E">
        <w:t xml:space="preserve">1440 </w:t>
      </w:r>
      <w:r w:rsidR="00772EA9">
        <w:t>x</w:t>
      </w:r>
      <w:r w:rsidR="00C7024E">
        <w:t>530</w:t>
      </w:r>
      <w:r w:rsidR="00772EA9"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č.4 – </w:t>
      </w:r>
      <w:r w:rsidR="00C7024E">
        <w:t>20</w:t>
      </w:r>
      <w:r>
        <w:t xml:space="preserve"> ks </w:t>
      </w:r>
      <w:r w:rsidR="00C7024E">
        <w:t>Trojdielne</w:t>
      </w:r>
      <w:r>
        <w:t xml:space="preserve"> okno + príslušenstvo, rozmer </w:t>
      </w:r>
      <w:r w:rsidR="00C7024E">
        <w:t>2040</w:t>
      </w:r>
      <w:r>
        <w:t>x</w:t>
      </w:r>
      <w:r w:rsidR="00C7024E">
        <w:t>530</w:t>
      </w:r>
      <w:r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č.5 – </w:t>
      </w:r>
      <w:r w:rsidR="00E604A7">
        <w:t>1</w:t>
      </w:r>
      <w:r w:rsidR="00C7024E">
        <w:t>4</w:t>
      </w:r>
      <w:r w:rsidR="00E604A7">
        <w:t xml:space="preserve"> ks </w:t>
      </w:r>
      <w:r w:rsidR="00C7024E">
        <w:t>Trojdielne</w:t>
      </w:r>
      <w:r>
        <w:t xml:space="preserve"> okno + príslušenstvo, rozmer 1</w:t>
      </w:r>
      <w:r w:rsidR="00C7024E">
        <w:t>140</w:t>
      </w:r>
      <w:r>
        <w:t>x</w:t>
      </w:r>
      <w:r w:rsidR="00C7024E">
        <w:t>2030</w:t>
      </w:r>
      <w:r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č.6 – </w:t>
      </w:r>
      <w:r w:rsidR="00E604A7">
        <w:t xml:space="preserve">2 ks </w:t>
      </w:r>
      <w:r>
        <w:t xml:space="preserve">Dvojdielne okno </w:t>
      </w:r>
      <w:r w:rsidR="00C7024E">
        <w:t>+</w:t>
      </w:r>
      <w:r>
        <w:t xml:space="preserve"> príslušenstvo, rozmer 1</w:t>
      </w:r>
      <w:r w:rsidR="00C7024E">
        <w:t>440</w:t>
      </w:r>
      <w:r>
        <w:t>x5</w:t>
      </w:r>
      <w:r w:rsidR="00C7024E">
        <w:t>3</w:t>
      </w:r>
      <w:r>
        <w:t>0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č.7 – </w:t>
      </w:r>
      <w:r w:rsidR="00C7024E">
        <w:t>2</w:t>
      </w:r>
      <w:r w:rsidR="00E604A7">
        <w:t xml:space="preserve"> ks </w:t>
      </w:r>
      <w:r w:rsidR="00C7024E">
        <w:t>Vchodové dvere</w:t>
      </w:r>
      <w:r>
        <w:t xml:space="preserve"> + príslušenstvo, </w:t>
      </w:r>
      <w:r w:rsidR="00194DEA">
        <w:t xml:space="preserve">rozmer </w:t>
      </w:r>
      <w:r>
        <w:t>1</w:t>
      </w:r>
      <w:r w:rsidR="00C7024E">
        <w:t>060</w:t>
      </w:r>
      <w:r>
        <w:t>x</w:t>
      </w:r>
      <w:r w:rsidR="00C7024E">
        <w:t>2000</w:t>
      </w:r>
      <w:r>
        <w:t xml:space="preserve"> mm</w:t>
      </w:r>
    </w:p>
    <w:p w:rsidR="00772EA9" w:rsidRDefault="00772EA9" w:rsidP="008E69C7">
      <w:pPr>
        <w:spacing w:after="0" w:line="259" w:lineRule="auto"/>
        <w:ind w:left="0" w:right="0" w:firstLine="0"/>
        <w:jc w:val="left"/>
      </w:pPr>
      <w:r>
        <w:t xml:space="preserve">č.8 – </w:t>
      </w:r>
      <w:r w:rsidR="00C7024E">
        <w:t>1</w:t>
      </w:r>
      <w:r w:rsidR="00E604A7">
        <w:t xml:space="preserve"> ks </w:t>
      </w:r>
      <w:r w:rsidR="00C7024E">
        <w:t>Trojdielne okno</w:t>
      </w:r>
      <w:r w:rsidR="00194DEA">
        <w:t xml:space="preserve"> + príslušenstvo, rozmer</w:t>
      </w:r>
      <w:r>
        <w:t xml:space="preserve"> 2</w:t>
      </w:r>
      <w:r w:rsidR="00C7024E">
        <w:t>040x530</w:t>
      </w:r>
      <w:r>
        <w:t xml:space="preserve">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 xml:space="preserve">č.9 – </w:t>
      </w:r>
      <w:r w:rsidR="00C7024E">
        <w:t xml:space="preserve">27 </w:t>
      </w:r>
      <w:r>
        <w:t xml:space="preserve">ks </w:t>
      </w:r>
      <w:r w:rsidR="007E73BD">
        <w:t xml:space="preserve">Zostava </w:t>
      </w:r>
      <w:r w:rsidR="00C7024E">
        <w:t>Balkónové dvere/okno</w:t>
      </w:r>
      <w:r w:rsidR="00194DEA">
        <w:t xml:space="preserve"> + príslušenstvo, rozmer</w:t>
      </w:r>
      <w:r>
        <w:t xml:space="preserve"> </w:t>
      </w:r>
      <w:r w:rsidR="00C7024E">
        <w:t>2052</w:t>
      </w:r>
      <w:r>
        <w:t>x2</w:t>
      </w:r>
      <w:r w:rsidR="00C7024E">
        <w:t>120</w:t>
      </w:r>
      <w:r>
        <w:t xml:space="preserve">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 xml:space="preserve">č.10 – 2 ks </w:t>
      </w:r>
      <w:r w:rsidR="00194DEA">
        <w:t>Jednodielne vchodové dvere + príslušenstvo, rozmer</w:t>
      </w:r>
      <w:r>
        <w:t xml:space="preserve"> 1</w:t>
      </w:r>
      <w:r w:rsidR="00194DEA">
        <w:t>130</w:t>
      </w:r>
      <w:r>
        <w:t>x2</w:t>
      </w:r>
      <w:r w:rsidR="00194DEA">
        <w:t>030</w:t>
      </w:r>
      <w:r>
        <w:t xml:space="preserve">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</w:t>
      </w:r>
      <w:r w:rsidR="00D105DD">
        <w:t>1</w:t>
      </w:r>
      <w:r>
        <w:t xml:space="preserve"> – </w:t>
      </w:r>
      <w:r w:rsidR="00194DEA">
        <w:t>2</w:t>
      </w:r>
      <w:r>
        <w:t xml:space="preserve"> ks </w:t>
      </w:r>
      <w:r w:rsidR="00194DEA">
        <w:t>Zostava Vchodové dvere/okno</w:t>
      </w:r>
      <w:r>
        <w:t xml:space="preserve"> </w:t>
      </w:r>
      <w:r w:rsidR="00194DEA">
        <w:t xml:space="preserve">+ príslušenstvo, rozmer </w:t>
      </w:r>
      <w:r>
        <w:t>1</w:t>
      </w:r>
      <w:r w:rsidR="00194DEA">
        <w:t>760</w:t>
      </w:r>
      <w:r>
        <w:t>x2</w:t>
      </w:r>
      <w:r w:rsidR="00194DEA">
        <w:t>590</w:t>
      </w:r>
      <w:r>
        <w:t xml:space="preserve">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</w:t>
      </w:r>
      <w:r w:rsidR="00D105DD">
        <w:t>2</w:t>
      </w:r>
      <w:r>
        <w:t xml:space="preserve"> – </w:t>
      </w:r>
      <w:r w:rsidR="00194DEA">
        <w:t>1</w:t>
      </w:r>
      <w:r>
        <w:t xml:space="preserve"> ks </w:t>
      </w:r>
      <w:r w:rsidR="00194DEA">
        <w:t>Jednodielne vchodové dvere + príslušenstvo, rozmer</w:t>
      </w:r>
      <w:r>
        <w:t xml:space="preserve"> 1</w:t>
      </w:r>
      <w:r w:rsidR="00194DEA">
        <w:t>0</w:t>
      </w:r>
      <w:r>
        <w:t>20x2</w:t>
      </w:r>
      <w:r w:rsidR="00194DEA">
        <w:t>020</w:t>
      </w:r>
      <w:r>
        <w:t xml:space="preserve"> mm</w:t>
      </w:r>
    </w:p>
    <w:p w:rsidR="00E604A7" w:rsidRDefault="00E604A7" w:rsidP="008E69C7">
      <w:pPr>
        <w:spacing w:after="0" w:line="259" w:lineRule="auto"/>
        <w:ind w:left="0" w:right="0" w:firstLine="0"/>
        <w:jc w:val="left"/>
      </w:pPr>
      <w:r>
        <w:t>č.1</w:t>
      </w:r>
      <w:r w:rsidR="00194DEA">
        <w:t>3 – 1</w:t>
      </w:r>
      <w:r w:rsidR="00D105DD">
        <w:t xml:space="preserve"> ks </w:t>
      </w:r>
      <w:r w:rsidR="00194DEA">
        <w:t>jednodielne vchodové dvere + príslušenstvo, rozmer</w:t>
      </w:r>
      <w:r w:rsidR="00D105DD">
        <w:t xml:space="preserve"> 1</w:t>
      </w:r>
      <w:r w:rsidR="00194DEA">
        <w:t>0</w:t>
      </w:r>
      <w:r w:rsidR="00D105DD">
        <w:t>20x</w:t>
      </w:r>
      <w:r w:rsidR="00194DEA">
        <w:t>2020 mm</w:t>
      </w:r>
      <w:r>
        <w:t xml:space="preserve"> </w:t>
      </w:r>
    </w:p>
    <w:p w:rsidR="00393C5B" w:rsidRDefault="00870654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93C5B" w:rsidRPr="005D40C6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5D40C6">
        <w:rPr>
          <w:u w:val="single"/>
        </w:rPr>
        <w:t>Podrobné vymedzenie, technická špecifikácia predmetu zákazky :</w:t>
      </w:r>
    </w:p>
    <w:p w:rsidR="008E69C7" w:rsidRDefault="005D40C6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d</w:t>
      </w:r>
      <w:r w:rsidR="008E69C7">
        <w:t xml:space="preserve">emontáž okien </w:t>
      </w:r>
      <w:r w:rsidR="00D105DD">
        <w:t>a dverí</w:t>
      </w:r>
    </w:p>
    <w:p w:rsidR="000D3CD9" w:rsidRDefault="005D40C6" w:rsidP="000D3CD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l</w:t>
      </w:r>
      <w:r w:rsidR="000D3CD9">
        <w:t xml:space="preserve">ikvidácia </w:t>
      </w:r>
      <w:r w:rsidR="00D105DD">
        <w:t xml:space="preserve">a odvoz </w:t>
      </w:r>
      <w:r>
        <w:t>a zneškodnenie odpadu</w:t>
      </w:r>
    </w:p>
    <w:p w:rsidR="00D105DD" w:rsidRDefault="00D105DD" w:rsidP="00D105DD">
      <w:pPr>
        <w:spacing w:after="0" w:line="259" w:lineRule="auto"/>
        <w:ind w:right="0"/>
        <w:jc w:val="left"/>
      </w:pPr>
      <w:r>
        <w:t>- montáž nových plastových okien a dverí s</w:t>
      </w:r>
      <w:r w:rsidR="00541944">
        <w:t> </w:t>
      </w:r>
      <w:r>
        <w:t>príslušenstvom</w:t>
      </w:r>
      <w:r w:rsidR="00541944">
        <w:t>,</w:t>
      </w:r>
      <w:r>
        <w:t xml:space="preserve"> </w:t>
      </w:r>
      <w:r w:rsidR="005D40C6">
        <w:t>so stavebno-montážnymi prácami (murárske práce, omietky</w:t>
      </w:r>
      <w:r w:rsidR="00FC27FF">
        <w:t>,</w:t>
      </w:r>
      <w:bookmarkStart w:id="0" w:name="_GoBack"/>
      <w:bookmarkEnd w:id="0"/>
      <w:r w:rsidR="005D40C6">
        <w:t xml:space="preserve"> maľby)</w:t>
      </w:r>
    </w:p>
    <w:p w:rsidR="005D40C6" w:rsidRDefault="005D40C6" w:rsidP="00D105DD">
      <w:pPr>
        <w:spacing w:after="0" w:line="259" w:lineRule="auto"/>
        <w:ind w:right="0"/>
        <w:jc w:val="left"/>
      </w:pPr>
      <w:r>
        <w:t xml:space="preserve">- dodávka a montáž žalúzií  a sieťok </w:t>
      </w:r>
    </w:p>
    <w:p w:rsidR="00D105DD" w:rsidRDefault="00D105DD" w:rsidP="00D105DD">
      <w:pPr>
        <w:spacing w:after="0" w:line="259" w:lineRule="auto"/>
        <w:ind w:right="0"/>
        <w:jc w:val="left"/>
      </w:pPr>
      <w:r>
        <w:t xml:space="preserve">- montáž vnútorných </w:t>
      </w:r>
      <w:r w:rsidR="005D40C6">
        <w:t xml:space="preserve">plastových parapetov </w:t>
      </w:r>
      <w:r>
        <w:t xml:space="preserve">a vonkajších </w:t>
      </w:r>
      <w:r w:rsidR="005D40C6">
        <w:t xml:space="preserve">hliníkových </w:t>
      </w:r>
      <w:r>
        <w:t xml:space="preserve">parapetov </w:t>
      </w:r>
    </w:p>
    <w:p w:rsidR="005D40C6" w:rsidRPr="0098558E" w:rsidRDefault="005D40C6" w:rsidP="005D40C6">
      <w:pPr>
        <w:ind w:left="0" w:firstLine="0"/>
        <w:rPr>
          <w:rFonts w:asciiTheme="minorHAnsi" w:hAnsiTheme="minorHAnsi"/>
        </w:rPr>
      </w:pPr>
      <w:r w:rsidRPr="0098558E">
        <w:rPr>
          <w:sz w:val="20"/>
          <w:szCs w:val="20"/>
        </w:rPr>
        <w:t>V cene je aj zameranie pred realizáciou.</w:t>
      </w:r>
    </w:p>
    <w:p w:rsidR="000D3CD9" w:rsidRPr="00943AF0" w:rsidRDefault="000D3CD9" w:rsidP="000D3CD9">
      <w:pPr>
        <w:spacing w:after="0" w:line="259" w:lineRule="auto"/>
        <w:ind w:left="0" w:right="0" w:firstLine="0"/>
        <w:jc w:val="left"/>
      </w:pPr>
    </w:p>
    <w:p w:rsidR="008E69C7" w:rsidRDefault="008E69C7" w:rsidP="005D40C6">
      <w:pPr>
        <w:spacing w:after="0" w:line="259" w:lineRule="auto"/>
        <w:ind w:left="0" w:right="0" w:firstLine="0"/>
        <w:jc w:val="left"/>
      </w:pPr>
      <w:r>
        <w:t>Záruka na okná sa požaduje minimálne 5 rokov</w:t>
      </w:r>
      <w:r w:rsidR="00346667"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7E73BD" w:rsidRDefault="008E69C7" w:rsidP="008E69C7">
      <w:pPr>
        <w:spacing w:after="0" w:line="259" w:lineRule="auto"/>
        <w:ind w:left="0" w:right="0" w:firstLine="0"/>
        <w:jc w:val="left"/>
        <w:rPr>
          <w:color w:val="auto"/>
          <w:u w:val="single"/>
        </w:rPr>
      </w:pPr>
      <w:r w:rsidRPr="007E73BD">
        <w:rPr>
          <w:color w:val="auto"/>
          <w:u w:val="single"/>
        </w:rPr>
        <w:t>Technické parametre okien a dverí :</w:t>
      </w:r>
    </w:p>
    <w:p w:rsidR="00346667" w:rsidRPr="0098558E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98558E">
        <w:rPr>
          <w:color w:val="auto"/>
        </w:rPr>
        <w:t xml:space="preserve">okenné </w:t>
      </w:r>
      <w:r w:rsidR="00541944" w:rsidRPr="0098558E">
        <w:rPr>
          <w:color w:val="auto"/>
        </w:rPr>
        <w:t>rámy a dverné rámy plastové biele</w:t>
      </w:r>
    </w:p>
    <w:p w:rsidR="00541944" w:rsidRPr="0098558E" w:rsidRDefault="00541944" w:rsidP="00541944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98558E">
        <w:rPr>
          <w:color w:val="auto"/>
        </w:rPr>
        <w:t xml:space="preserve">stavebná hĺbka profilu 76 mm, Uf </w:t>
      </w:r>
      <w:r w:rsidR="00BF0E54" w:rsidRPr="0098558E">
        <w:rPr>
          <w:color w:val="auto"/>
        </w:rPr>
        <w:t>r</w:t>
      </w:r>
      <w:r w:rsidRPr="0098558E">
        <w:rPr>
          <w:color w:val="auto"/>
        </w:rPr>
        <w:t xml:space="preserve">ámu-1,1 W/m2K, 6 komorový profil </w:t>
      </w:r>
    </w:p>
    <w:p w:rsidR="00346667" w:rsidRPr="0098558E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98558E">
        <w:rPr>
          <w:color w:val="auto"/>
        </w:rPr>
        <w:t>výplň</w:t>
      </w:r>
      <w:r w:rsidR="00541944" w:rsidRPr="0098558E">
        <w:rPr>
          <w:color w:val="auto"/>
        </w:rPr>
        <w:t xml:space="preserve"> izolačné</w:t>
      </w:r>
      <w:r w:rsidRPr="0098558E">
        <w:rPr>
          <w:color w:val="auto"/>
        </w:rPr>
        <w:t xml:space="preserve"> </w:t>
      </w:r>
      <w:proofErr w:type="spellStart"/>
      <w:r w:rsidR="00237E0B" w:rsidRPr="0098558E">
        <w:rPr>
          <w:color w:val="auto"/>
        </w:rPr>
        <w:t>dvojsklo</w:t>
      </w:r>
      <w:proofErr w:type="spellEnd"/>
      <w:r w:rsidRPr="0098558E">
        <w:rPr>
          <w:color w:val="auto"/>
        </w:rPr>
        <w:t xml:space="preserve"> – 4-16-4, </w:t>
      </w:r>
      <w:proofErr w:type="spellStart"/>
      <w:r w:rsidRPr="0098558E">
        <w:rPr>
          <w:color w:val="auto"/>
        </w:rPr>
        <w:t>Ug</w:t>
      </w:r>
      <w:proofErr w:type="spellEnd"/>
      <w:r w:rsidRPr="0098558E">
        <w:rPr>
          <w:color w:val="auto"/>
        </w:rPr>
        <w:t xml:space="preserve"> </w:t>
      </w:r>
      <w:r w:rsidR="00237E0B" w:rsidRPr="0098558E">
        <w:rPr>
          <w:color w:val="auto"/>
        </w:rPr>
        <w:t>1,1</w:t>
      </w:r>
      <w:r w:rsidRPr="0098558E">
        <w:rPr>
          <w:color w:val="auto"/>
        </w:rPr>
        <w:t xml:space="preserve"> a</w:t>
      </w:r>
      <w:r w:rsidR="00B12681" w:rsidRPr="0098558E">
        <w:rPr>
          <w:color w:val="auto"/>
        </w:rPr>
        <w:t>lebo lepšie</w:t>
      </w:r>
      <w:r w:rsidR="007E73BD" w:rsidRPr="0098558E">
        <w:rPr>
          <w:color w:val="auto"/>
        </w:rPr>
        <w:t xml:space="preserve"> (</w:t>
      </w:r>
      <w:r w:rsidR="0098558E" w:rsidRPr="0098558E">
        <w:rPr>
          <w:color w:val="auto"/>
        </w:rPr>
        <w:t>môže byť aj</w:t>
      </w:r>
      <w:r w:rsidR="007E73BD" w:rsidRPr="0098558E">
        <w:rPr>
          <w:color w:val="auto"/>
        </w:rPr>
        <w:t xml:space="preserve"> </w:t>
      </w:r>
      <w:proofErr w:type="spellStart"/>
      <w:r w:rsidR="007E73BD" w:rsidRPr="0098558E">
        <w:rPr>
          <w:color w:val="auto"/>
        </w:rPr>
        <w:t>trojsklo</w:t>
      </w:r>
      <w:proofErr w:type="spellEnd"/>
      <w:r w:rsidR="007E73BD" w:rsidRPr="0098558E">
        <w:rPr>
          <w:color w:val="auto"/>
        </w:rPr>
        <w:t>)</w:t>
      </w:r>
    </w:p>
    <w:p w:rsidR="00541944" w:rsidRPr="0098558E" w:rsidRDefault="00541944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98558E">
        <w:rPr>
          <w:color w:val="auto"/>
        </w:rPr>
        <w:t>montáž s</w:t>
      </w:r>
      <w:r w:rsidR="00BF0E54" w:rsidRPr="0098558E">
        <w:rPr>
          <w:color w:val="auto"/>
        </w:rPr>
        <w:t> </w:t>
      </w:r>
      <w:proofErr w:type="spellStart"/>
      <w:r w:rsidR="00BF0E54" w:rsidRPr="0098558E">
        <w:rPr>
          <w:color w:val="auto"/>
        </w:rPr>
        <w:t>paropriepustnými</w:t>
      </w:r>
      <w:proofErr w:type="spellEnd"/>
      <w:r w:rsidR="00BF0E54" w:rsidRPr="0098558E">
        <w:rPr>
          <w:color w:val="auto"/>
        </w:rPr>
        <w:t xml:space="preserve"> a </w:t>
      </w:r>
      <w:proofErr w:type="spellStart"/>
      <w:r w:rsidR="00BF0E54" w:rsidRPr="0098558E">
        <w:rPr>
          <w:color w:val="auto"/>
        </w:rPr>
        <w:t>parozábrannými</w:t>
      </w:r>
      <w:proofErr w:type="spellEnd"/>
      <w:r w:rsidR="00BF0E54" w:rsidRPr="0098558E">
        <w:rPr>
          <w:color w:val="auto"/>
        </w:rPr>
        <w:t xml:space="preserve"> páskami</w:t>
      </w:r>
      <w:r w:rsidRPr="0098558E">
        <w:rPr>
          <w:color w:val="auto"/>
        </w:rPr>
        <w:t xml:space="preserve"> v zmysle normy STN 73 31 34</w:t>
      </w:r>
      <w:r w:rsidR="00BF0E54" w:rsidRPr="0098558E">
        <w:rPr>
          <w:color w:val="auto"/>
        </w:rPr>
        <w:t xml:space="preserve"> </w:t>
      </w:r>
    </w:p>
    <w:p w:rsidR="00541944" w:rsidRPr="00BF0E54" w:rsidRDefault="00541944" w:rsidP="00541944">
      <w:pPr>
        <w:spacing w:after="0" w:line="259" w:lineRule="auto"/>
        <w:ind w:right="0"/>
        <w:jc w:val="left"/>
        <w:rPr>
          <w:color w:val="FF0000"/>
        </w:rPr>
      </w:pPr>
    </w:p>
    <w:p w:rsidR="00541944" w:rsidRDefault="00541944" w:rsidP="00541944">
      <w:pPr>
        <w:spacing w:after="0" w:line="259" w:lineRule="auto"/>
        <w:ind w:right="0"/>
        <w:jc w:val="left"/>
      </w:pPr>
    </w:p>
    <w:sectPr w:rsidR="00541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920"/>
    <w:multiLevelType w:val="hybridMultilevel"/>
    <w:tmpl w:val="C27A66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7047"/>
    <w:rsid w:val="000D3CD9"/>
    <w:rsid w:val="00121DED"/>
    <w:rsid w:val="00125581"/>
    <w:rsid w:val="00126F1C"/>
    <w:rsid w:val="00194DEA"/>
    <w:rsid w:val="001A1E0F"/>
    <w:rsid w:val="00224747"/>
    <w:rsid w:val="00237E0B"/>
    <w:rsid w:val="00346667"/>
    <w:rsid w:val="00385D87"/>
    <w:rsid w:val="00393C5B"/>
    <w:rsid w:val="003F6EF4"/>
    <w:rsid w:val="00435223"/>
    <w:rsid w:val="004537E8"/>
    <w:rsid w:val="00466F2F"/>
    <w:rsid w:val="004C16CB"/>
    <w:rsid w:val="00541944"/>
    <w:rsid w:val="005473A1"/>
    <w:rsid w:val="005D40C6"/>
    <w:rsid w:val="005F5563"/>
    <w:rsid w:val="006045FB"/>
    <w:rsid w:val="00610C61"/>
    <w:rsid w:val="006D0CA1"/>
    <w:rsid w:val="00772EA9"/>
    <w:rsid w:val="007E73BD"/>
    <w:rsid w:val="00852D0B"/>
    <w:rsid w:val="00870654"/>
    <w:rsid w:val="0089106F"/>
    <w:rsid w:val="008B19CD"/>
    <w:rsid w:val="008E69C7"/>
    <w:rsid w:val="009223A5"/>
    <w:rsid w:val="00943AF0"/>
    <w:rsid w:val="0098558E"/>
    <w:rsid w:val="00B12681"/>
    <w:rsid w:val="00BA52C0"/>
    <w:rsid w:val="00BF0E54"/>
    <w:rsid w:val="00C37AD5"/>
    <w:rsid w:val="00C7024E"/>
    <w:rsid w:val="00D105DD"/>
    <w:rsid w:val="00D43F7A"/>
    <w:rsid w:val="00D97F98"/>
    <w:rsid w:val="00DA4FCC"/>
    <w:rsid w:val="00DE0001"/>
    <w:rsid w:val="00E604A7"/>
    <w:rsid w:val="00E91CD5"/>
    <w:rsid w:val="00EF7941"/>
    <w:rsid w:val="00F079E1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9</cp:revision>
  <cp:lastPrinted>2018-04-19T07:48:00Z</cp:lastPrinted>
  <dcterms:created xsi:type="dcterms:W3CDTF">2018-07-24T08:46:00Z</dcterms:created>
  <dcterms:modified xsi:type="dcterms:W3CDTF">2018-07-25T06:41:00Z</dcterms:modified>
</cp:coreProperties>
</file>