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0E4964E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>licenci</w:t>
      </w:r>
      <w:r w:rsidR="001B6FAB">
        <w:rPr>
          <w:rFonts w:ascii="Times New Roman" w:hAnsi="Times New Roman"/>
          <w:b/>
          <w:sz w:val="36"/>
          <w:szCs w:val="36"/>
        </w:rPr>
        <w:t>e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0A06D108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D4F95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zákazka 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„</w:t>
      </w:r>
      <w:r w:rsidR="001B6FAB" w:rsidRPr="001B6FAB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Zabezpečenie licencií pre službu filtrovania škodlivých URL adries pre zariadenie Palo Alto 3220</w:t>
      </w:r>
      <w:r w:rsidR="00E7015A" w:rsidRPr="00E7015A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“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 - výzva na</w:t>
      </w:r>
      <w:r w:rsidR="00A356EC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 </w:t>
      </w:r>
      <w:r w:rsidR="0079080B" w:rsidRPr="000D4F95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 xml:space="preserve">predkladanie ponúk č. </w:t>
      </w:r>
      <w:r w:rsidR="00467290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1</w:t>
      </w:r>
      <w:r w:rsidR="001B6FAB">
        <w:rPr>
          <w:rFonts w:ascii="Times New Roman" w:hAnsi="Times New Roman"/>
          <w:bCs/>
          <w:i/>
          <w:iCs/>
          <w:noProof/>
          <w:color w:val="000000" w:themeColor="text1"/>
          <w:sz w:val="24"/>
          <w:szCs w:val="24"/>
        </w:rPr>
        <w:t>8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</w:t>
      </w:r>
      <w:r w:rsidR="000D4F95" w:rsidRPr="000D4F95">
        <w:rPr>
          <w:rFonts w:ascii="Times New Roman" w:hAnsi="Times New Roman"/>
          <w:sz w:val="24"/>
          <w:szCs w:val="24"/>
        </w:rPr>
        <w:t>č.</w:t>
      </w:r>
      <w:r w:rsidR="00F25D08">
        <w:rPr>
          <w:rFonts w:ascii="Times New Roman" w:hAnsi="Times New Roman"/>
          <w:sz w:val="24"/>
          <w:szCs w:val="24"/>
        </w:rPr>
        <w:t> </w:t>
      </w:r>
      <w:r w:rsidR="000D4F95" w:rsidRPr="000D4F95">
        <w:rPr>
          <w:rFonts w:ascii="Times New Roman" w:hAnsi="Times New Roman"/>
          <w:sz w:val="24"/>
          <w:szCs w:val="24"/>
        </w:rPr>
        <w:t>225/2025 dňa 07.11.2025 pod značkou 17664-MUT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0D4F95" w:rsidRPr="000D4F95">
        <w:rPr>
          <w:rFonts w:ascii="Times New Roman" w:hAnsi="Times New Roman"/>
          <w:sz w:val="24"/>
          <w:szCs w:val="24"/>
        </w:rPr>
        <w:t>06.11.2025 pod číslom OJ S 214/2025</w:t>
      </w:r>
      <w:r w:rsidR="000D4F95">
        <w:rPr>
          <w:rFonts w:ascii="Times New Roman" w:hAnsi="Times New Roman"/>
          <w:sz w:val="24"/>
          <w:szCs w:val="24"/>
        </w:rPr>
        <w:t>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100BACEB" w:rsidR="001538A2" w:rsidRDefault="001B6FAB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1B6FAB">
        <w:rPr>
          <w:rFonts w:ascii="Times New Roman" w:hAnsi="Times New Roman"/>
          <w:sz w:val="24"/>
          <w:szCs w:val="24"/>
        </w:rPr>
        <w:t>Predmetom dodania (Tovar) sú licencie k softwaru uvedené v Prílohe (ďalej len „Licencie“), ktoré môže Objednávateľ užívať na území Slovenskej republiky a na zastupiteľských úradoch Slovenskej republiky, na ktorých sa nachádzajú systémy, ku ktorým sa Licencie poskytujú.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lastRenderedPageBreak/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4C7F6C1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 xml:space="preserve">Licencií </w:t>
      </w:r>
      <w:r w:rsidR="00EA2E00">
        <w:rPr>
          <w:rFonts w:ascii="Times New Roman" w:hAnsi="Times New Roman"/>
          <w:sz w:val="24"/>
          <w:szCs w:val="24"/>
        </w:rPr>
        <w:t>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06875669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 xml:space="preserve">Licencie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</w:t>
      </w:r>
      <w:r w:rsidR="00B42DAC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</w:t>
      </w:r>
      <w:r w:rsidRPr="00627D50">
        <w:rPr>
          <w:rFonts w:ascii="Times New Roman" w:hAnsi="Times New Roman"/>
          <w:sz w:val="24"/>
          <w:szCs w:val="24"/>
        </w:rPr>
        <w:lastRenderedPageBreak/>
        <w:t xml:space="preserve">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 xml:space="preserve">ovaru platia ustanovenia § 422 až 441 Obchodného zákonníka, s výnimkou </w:t>
      </w:r>
      <w:r w:rsidRPr="00096247">
        <w:rPr>
          <w:rFonts w:ascii="Times New Roman" w:hAnsi="Times New Roman"/>
          <w:sz w:val="24"/>
          <w:szCs w:val="24"/>
        </w:rPr>
        <w:lastRenderedPageBreak/>
        <w:t>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E3166D6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1B6FAB">
        <w:rPr>
          <w:rFonts w:ascii="Times New Roman" w:hAnsi="Times New Roman"/>
          <w:sz w:val="24"/>
          <w:szCs w:val="24"/>
        </w:rPr>
        <w:t> </w:t>
      </w:r>
      <w:r w:rsidR="00586F6D">
        <w:rPr>
          <w:rFonts w:ascii="Times New Roman" w:hAnsi="Times New Roman"/>
          <w:sz w:val="24"/>
          <w:szCs w:val="24"/>
        </w:rPr>
        <w:t>Licencii</w:t>
      </w:r>
      <w:r w:rsidR="001B6FAB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A46EC2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01F67580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</w:t>
      </w:r>
      <w:r w:rsidRPr="0057786B">
        <w:rPr>
          <w:rFonts w:ascii="Times New Roman" w:hAnsi="Times New Roman"/>
          <w:sz w:val="24"/>
          <w:szCs w:val="24"/>
        </w:rPr>
        <w:t xml:space="preserve">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00AB8A52" w14:textId="77777777" w:rsidR="00BB31AF" w:rsidRDefault="00BB31AF" w:rsidP="00BB31AF">
      <w:pPr>
        <w:ind w:left="709"/>
        <w:jc w:val="both"/>
        <w:rPr>
          <w:rFonts w:ascii="Times New Roman" w:hAnsi="Times New Roman"/>
          <w:sz w:val="24"/>
          <w:szCs w:val="24"/>
        </w:rPr>
      </w:pP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0CF62CA" w14:textId="77777777" w:rsidR="00BD305E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  <w:sectPr w:rsidR="00BD305E" w:rsidSect="004C0114"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tbl>
      <w:tblPr>
        <w:tblpPr w:leftFromText="141" w:rightFromText="141" w:vertAnchor="text" w:horzAnchor="margin" w:tblpY="443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4961"/>
        <w:gridCol w:w="1984"/>
        <w:gridCol w:w="2268"/>
        <w:gridCol w:w="1418"/>
        <w:gridCol w:w="1701"/>
        <w:gridCol w:w="1701"/>
      </w:tblGrid>
      <w:tr w:rsidR="001B6FAB" w:rsidRPr="00A1399C" w14:paraId="15A40C27" w14:textId="77777777" w:rsidTr="005E5464">
        <w:trPr>
          <w:trHeight w:val="1648"/>
        </w:trPr>
        <w:tc>
          <w:tcPr>
            <w:tcW w:w="988" w:type="dxa"/>
            <w:shd w:val="clear" w:color="000000" w:fill="D9D9D9"/>
            <w:noWrap/>
            <w:vAlign w:val="center"/>
            <w:hideMark/>
          </w:tcPr>
          <w:p w14:paraId="51A9B65B" w14:textId="77777777" w:rsidR="001B6FAB" w:rsidRPr="00A1399C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4961" w:type="dxa"/>
            <w:shd w:val="clear" w:color="000000" w:fill="D9D9D9"/>
            <w:noWrap/>
            <w:vAlign w:val="center"/>
            <w:hideMark/>
          </w:tcPr>
          <w:p w14:paraId="76C5913B" w14:textId="77777777" w:rsidR="001B6FAB" w:rsidRPr="00A1399C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984" w:type="dxa"/>
            <w:shd w:val="clear" w:color="000000" w:fill="D9D9D9"/>
            <w:vAlign w:val="center"/>
          </w:tcPr>
          <w:p w14:paraId="14616BEA" w14:textId="77777777" w:rsidR="001B6FAB" w:rsidRPr="00A1399C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3029E1FA" w14:textId="77777777" w:rsidR="001B6FAB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icenci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</w:t>
            </w:r>
          </w:p>
          <w:p w14:paraId="78759DA3" w14:textId="08A2C555" w:rsidR="001B6FAB" w:rsidRPr="00A1399C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(od - do)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532D67CE" w14:textId="77777777" w:rsidR="001B6FAB" w:rsidRPr="008C0B4B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zariadení, pre ktoré je potrebné zabezpečiť Licenciu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0FF431C4" w14:textId="77777777" w:rsidR="001B6FAB" w:rsidRPr="003148DB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3148DB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01" w:type="dxa"/>
            <w:shd w:val="clear" w:color="000000" w:fill="D9D9D9"/>
            <w:noWrap/>
            <w:vAlign w:val="center"/>
            <w:hideMark/>
          </w:tcPr>
          <w:p w14:paraId="2625DD35" w14:textId="77777777" w:rsidR="001B6FAB" w:rsidRPr="00A1399C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Celková cena za položku (súčin jedn.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ceny za 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položku a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počtu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zariadení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  <w:r w:rsidRPr="008C0B4B">
              <w:rPr>
                <w:rFonts w:ascii="Times New Roman" w:eastAsia="Times New Roman" w:hAnsi="Times New Roman"/>
                <w:b/>
                <w:bCs/>
                <w:lang w:eastAsia="sk-SK"/>
              </w:rPr>
              <w:t>EUR bez DPH</w:t>
            </w:r>
          </w:p>
        </w:tc>
      </w:tr>
      <w:tr w:rsidR="001B6FAB" w:rsidRPr="00C43AB3" w14:paraId="215FD731" w14:textId="77777777" w:rsidTr="005E5464">
        <w:trPr>
          <w:trHeight w:val="3171"/>
        </w:trPr>
        <w:tc>
          <w:tcPr>
            <w:tcW w:w="988" w:type="dxa"/>
            <w:noWrap/>
            <w:vAlign w:val="center"/>
          </w:tcPr>
          <w:p w14:paraId="5172FC19" w14:textId="77777777" w:rsidR="001B6FAB" w:rsidRPr="00C43AB3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961" w:type="dxa"/>
            <w:noWrap/>
            <w:vAlign w:val="center"/>
          </w:tcPr>
          <w:p w14:paraId="433E334F" w14:textId="77777777" w:rsidR="001B6FAB" w:rsidRPr="00C43AB3" w:rsidRDefault="001B6FAB" w:rsidP="005E5464">
            <w:pPr>
              <w:spacing w:after="0"/>
              <w:ind w:right="57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Licencie pre službu filtrovania škodlivých URL adries pre zariadenie Palo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Alto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3220 (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Advanced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URL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Filtering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Subscription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) - pokročilá cloudová bezpečnostná služba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real-time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ochrany proti webovým hrozbám, vrátane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real-time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analýzy URL adries, ochrany proti pokročilým hrozbám (phishing, malware,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ransomware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, 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command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-and-</w:t>
            </w:r>
            <w:proofErr w:type="spellStart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control</w:t>
            </w:r>
            <w:proofErr w:type="spellEnd"/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) a</w:t>
            </w: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  <w:r w:rsidRPr="0025026D">
              <w:rPr>
                <w:rFonts w:ascii="Times New Roman" w:eastAsia="Times New Roman" w:hAnsi="Times New Roman"/>
                <w:color w:val="000000"/>
                <w:lang w:eastAsia="sk-SK"/>
              </w:rPr>
              <w:t>presnej kategorizácie webových stránok.</w:t>
            </w:r>
          </w:p>
        </w:tc>
        <w:tc>
          <w:tcPr>
            <w:tcW w:w="1984" w:type="dxa"/>
            <w:vAlign w:val="center"/>
          </w:tcPr>
          <w:p w14:paraId="44432A93" w14:textId="77777777" w:rsidR="001B6FAB" w:rsidRPr="005A5F2F" w:rsidRDefault="001B6FAB" w:rsidP="005E54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zh-CN"/>
              </w:rPr>
            </w:pPr>
            <w:r w:rsidRPr="0025026D">
              <w:rPr>
                <w:rFonts w:ascii="Times New Roman" w:hAnsi="Times New Roman"/>
                <w:color w:val="000000" w:themeColor="text1"/>
                <w:lang w:eastAsia="zh-CN"/>
              </w:rPr>
              <w:t>PAN-PA-3220-ADVURL-HA2</w:t>
            </w:r>
          </w:p>
        </w:tc>
        <w:tc>
          <w:tcPr>
            <w:tcW w:w="2268" w:type="dxa"/>
            <w:vAlign w:val="center"/>
          </w:tcPr>
          <w:p w14:paraId="2AFC7B24" w14:textId="29DAFA51" w:rsidR="001B6FAB" w:rsidRDefault="001B6FAB" w:rsidP="001B6FA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07.12.2026</w:t>
            </w:r>
          </w:p>
          <w:p w14:paraId="3516E270" w14:textId="49F9B64F" w:rsidR="001B6FAB" w:rsidRDefault="001B6FAB" w:rsidP="001B6FAB">
            <w:pPr>
              <w:spacing w:after="12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14:paraId="121BA187" w14:textId="651CDABB" w:rsidR="001B6FAB" w:rsidRPr="005A5F2F" w:rsidRDefault="001B6FAB" w:rsidP="001B6F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hAnsi="Times New Roman"/>
              </w:rPr>
              <w:t>19.06.2027</w:t>
            </w:r>
          </w:p>
        </w:tc>
        <w:tc>
          <w:tcPr>
            <w:tcW w:w="1418" w:type="dxa"/>
            <w:vAlign w:val="center"/>
          </w:tcPr>
          <w:p w14:paraId="491080F3" w14:textId="77777777" w:rsidR="001B6FAB" w:rsidRPr="005A5F2F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192FBA01" w14:textId="38976C2F" w:rsidR="001B6FAB" w:rsidRPr="00C43AB3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01" w:type="dxa"/>
            <w:noWrap/>
            <w:vAlign w:val="center"/>
          </w:tcPr>
          <w:p w14:paraId="56FF7607" w14:textId="4881DA10" w:rsidR="001B6FAB" w:rsidRPr="00C43AB3" w:rsidRDefault="001B6FAB" w:rsidP="005E54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252C4DF1" w14:textId="5805C764" w:rsidR="00410E6E" w:rsidRDefault="00410E6E" w:rsidP="00EE77E9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10E6E" w:rsidSect="00497AC7">
      <w:headerReference w:type="first" r:id="rId11"/>
      <w:pgSz w:w="16838" w:h="11906" w:orient="landscape"/>
      <w:pgMar w:top="964" w:right="851" w:bottom="96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EE2C" w14:textId="77777777" w:rsidR="00420DED" w:rsidRDefault="00420DED">
      <w:pPr>
        <w:spacing w:after="0" w:line="240" w:lineRule="auto"/>
      </w:pPr>
      <w:r>
        <w:separator/>
      </w:r>
    </w:p>
  </w:endnote>
  <w:endnote w:type="continuationSeparator" w:id="0">
    <w:p w14:paraId="4C600B9A" w14:textId="77777777" w:rsidR="00420DED" w:rsidRDefault="0042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B6602" w14:textId="77777777" w:rsidR="00420DED" w:rsidRDefault="00420DED">
      <w:pPr>
        <w:spacing w:after="0" w:line="240" w:lineRule="auto"/>
      </w:pPr>
      <w:r>
        <w:separator/>
      </w:r>
    </w:p>
  </w:footnote>
  <w:footnote w:type="continuationSeparator" w:id="0">
    <w:p w14:paraId="09719AF1" w14:textId="77777777" w:rsidR="00420DED" w:rsidRDefault="0042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E6B1422" w:rsidR="005D2DA9" w:rsidRP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BD305E">
      <w:rPr>
        <w:rFonts w:ascii="Times New Roman" w:hAnsi="Times New Roman"/>
        <w:b/>
        <w:bCs/>
        <w:sz w:val="20"/>
        <w:szCs w:val="20"/>
        <w:lang w:val="sk-SK"/>
      </w:rPr>
      <w:t>Číslo zmluvy: 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8D5EA" w14:textId="5B28A01C" w:rsidR="00BD305E" w:rsidRDefault="00BD305E" w:rsidP="00BD305E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sz w:val="20"/>
        <w:szCs w:val="20"/>
        <w:lang w:val="sk-SK"/>
      </w:rPr>
      <w:t>Príloha k Zmluve o zabezpečení licencií a podpory číslo</w:t>
    </w:r>
    <w:r w:rsidRPr="00BD305E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</w:t>
    </w:r>
  </w:p>
  <w:p w14:paraId="725DEAB3" w14:textId="1E93C045" w:rsidR="00392AE7" w:rsidRPr="00392AE7" w:rsidRDefault="00392AE7" w:rsidP="00392AE7">
    <w:pPr>
      <w:pStyle w:val="Hlavika"/>
      <w:jc w:val="center"/>
      <w:rPr>
        <w:rFonts w:ascii="Times New Roman" w:hAnsi="Times New Roman"/>
        <w:b/>
        <w:bCs/>
        <w:sz w:val="28"/>
        <w:szCs w:val="28"/>
        <w:lang w:val="sk-SK"/>
      </w:rPr>
    </w:pPr>
    <w:r w:rsidRPr="00392AE7">
      <w:rPr>
        <w:rFonts w:ascii="Times New Roman" w:hAnsi="Times New Roman"/>
        <w:b/>
        <w:bCs/>
        <w:sz w:val="28"/>
        <w:szCs w:val="28"/>
        <w:lang w:val="sk-SK"/>
      </w:rPr>
      <w:t>Technická 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A41F6A"/>
    <w:multiLevelType w:val="hybridMultilevel"/>
    <w:tmpl w:val="B68EE3F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F3481"/>
    <w:multiLevelType w:val="hybridMultilevel"/>
    <w:tmpl w:val="E48C5F1E"/>
    <w:lvl w:ilvl="0" w:tplc="14A66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6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22"/>
  </w:num>
  <w:num w:numId="2" w16cid:durableId="228421152">
    <w:abstractNumId w:val="49"/>
  </w:num>
  <w:num w:numId="3" w16cid:durableId="1308513335">
    <w:abstractNumId w:val="5"/>
  </w:num>
  <w:num w:numId="4" w16cid:durableId="1155414123">
    <w:abstractNumId w:val="40"/>
  </w:num>
  <w:num w:numId="5" w16cid:durableId="1106149302">
    <w:abstractNumId w:val="25"/>
  </w:num>
  <w:num w:numId="6" w16cid:durableId="1044603061">
    <w:abstractNumId w:val="42"/>
  </w:num>
  <w:num w:numId="7" w16cid:durableId="2075817131">
    <w:abstractNumId w:val="8"/>
  </w:num>
  <w:num w:numId="8" w16cid:durableId="2044940930">
    <w:abstractNumId w:val="46"/>
  </w:num>
  <w:num w:numId="9" w16cid:durableId="135730520">
    <w:abstractNumId w:val="19"/>
  </w:num>
  <w:num w:numId="10" w16cid:durableId="1892425285">
    <w:abstractNumId w:val="41"/>
  </w:num>
  <w:num w:numId="11" w16cid:durableId="2055808719">
    <w:abstractNumId w:val="10"/>
  </w:num>
  <w:num w:numId="12" w16cid:durableId="1709841764">
    <w:abstractNumId w:val="29"/>
  </w:num>
  <w:num w:numId="13" w16cid:durableId="1509758015">
    <w:abstractNumId w:val="39"/>
  </w:num>
  <w:num w:numId="14" w16cid:durableId="1041057973">
    <w:abstractNumId w:val="23"/>
  </w:num>
  <w:num w:numId="15" w16cid:durableId="2063475989">
    <w:abstractNumId w:val="48"/>
  </w:num>
  <w:num w:numId="16" w16cid:durableId="515119526">
    <w:abstractNumId w:val="33"/>
  </w:num>
  <w:num w:numId="17" w16cid:durableId="132410660">
    <w:abstractNumId w:val="28"/>
  </w:num>
  <w:num w:numId="18" w16cid:durableId="191964206">
    <w:abstractNumId w:val="9"/>
  </w:num>
  <w:num w:numId="19" w16cid:durableId="923799572">
    <w:abstractNumId w:val="20"/>
  </w:num>
  <w:num w:numId="20" w16cid:durableId="665211239">
    <w:abstractNumId w:val="6"/>
  </w:num>
  <w:num w:numId="21" w16cid:durableId="784348688">
    <w:abstractNumId w:val="35"/>
  </w:num>
  <w:num w:numId="22" w16cid:durableId="1195655354">
    <w:abstractNumId w:val="3"/>
  </w:num>
  <w:num w:numId="23" w16cid:durableId="1797867602">
    <w:abstractNumId w:val="4"/>
  </w:num>
  <w:num w:numId="24" w16cid:durableId="23597231">
    <w:abstractNumId w:val="38"/>
  </w:num>
  <w:num w:numId="25" w16cid:durableId="847717029">
    <w:abstractNumId w:val="11"/>
  </w:num>
  <w:num w:numId="26" w16cid:durableId="853231777">
    <w:abstractNumId w:val="47"/>
  </w:num>
  <w:num w:numId="27" w16cid:durableId="1240404221">
    <w:abstractNumId w:val="36"/>
  </w:num>
  <w:num w:numId="28" w16cid:durableId="883366988">
    <w:abstractNumId w:val="30"/>
  </w:num>
  <w:num w:numId="29" w16cid:durableId="1549492987">
    <w:abstractNumId w:val="37"/>
  </w:num>
  <w:num w:numId="30" w16cid:durableId="1679769528">
    <w:abstractNumId w:val="34"/>
  </w:num>
  <w:num w:numId="31" w16cid:durableId="1906799681">
    <w:abstractNumId w:val="32"/>
  </w:num>
  <w:num w:numId="32" w16cid:durableId="1142773845">
    <w:abstractNumId w:val="13"/>
  </w:num>
  <w:num w:numId="33" w16cid:durableId="87234614">
    <w:abstractNumId w:val="0"/>
  </w:num>
  <w:num w:numId="34" w16cid:durableId="1597205995">
    <w:abstractNumId w:val="44"/>
  </w:num>
  <w:num w:numId="35" w16cid:durableId="834419892">
    <w:abstractNumId w:val="24"/>
  </w:num>
  <w:num w:numId="36" w16cid:durableId="2140220296">
    <w:abstractNumId w:val="15"/>
  </w:num>
  <w:num w:numId="37" w16cid:durableId="1241986788">
    <w:abstractNumId w:val="27"/>
  </w:num>
  <w:num w:numId="38" w16cid:durableId="1933010734">
    <w:abstractNumId w:val="43"/>
  </w:num>
  <w:num w:numId="39" w16cid:durableId="1335763352">
    <w:abstractNumId w:val="17"/>
  </w:num>
  <w:num w:numId="40" w16cid:durableId="993723531">
    <w:abstractNumId w:val="21"/>
  </w:num>
  <w:num w:numId="41" w16cid:durableId="2078934608">
    <w:abstractNumId w:val="1"/>
  </w:num>
  <w:num w:numId="42" w16cid:durableId="1507557159">
    <w:abstractNumId w:val="7"/>
  </w:num>
  <w:num w:numId="43" w16cid:durableId="39480566">
    <w:abstractNumId w:val="16"/>
  </w:num>
  <w:num w:numId="44" w16cid:durableId="1442529257">
    <w:abstractNumId w:val="26"/>
  </w:num>
  <w:num w:numId="45" w16cid:durableId="850685413">
    <w:abstractNumId w:val="45"/>
  </w:num>
  <w:num w:numId="46" w16cid:durableId="219563750">
    <w:abstractNumId w:val="18"/>
  </w:num>
  <w:num w:numId="47" w16cid:durableId="924917540">
    <w:abstractNumId w:val="31"/>
  </w:num>
  <w:num w:numId="48" w16cid:durableId="2018458482">
    <w:abstractNumId w:val="14"/>
  </w:num>
  <w:num w:numId="49" w16cid:durableId="204295042">
    <w:abstractNumId w:val="2"/>
  </w:num>
  <w:num w:numId="50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06D5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C91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C69A8"/>
    <w:rsid w:val="000D06C2"/>
    <w:rsid w:val="000D2841"/>
    <w:rsid w:val="000D40B3"/>
    <w:rsid w:val="000D43D2"/>
    <w:rsid w:val="000D4F95"/>
    <w:rsid w:val="000D787E"/>
    <w:rsid w:val="000E2EF1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1ACD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B6FAB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37776"/>
    <w:rsid w:val="00240D15"/>
    <w:rsid w:val="00240D2A"/>
    <w:rsid w:val="00243233"/>
    <w:rsid w:val="0024537B"/>
    <w:rsid w:val="00256422"/>
    <w:rsid w:val="002569DD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12A3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6787F"/>
    <w:rsid w:val="00371C59"/>
    <w:rsid w:val="00383F89"/>
    <w:rsid w:val="00387234"/>
    <w:rsid w:val="003876F0"/>
    <w:rsid w:val="00392AE7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0DED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290"/>
    <w:rsid w:val="004674FB"/>
    <w:rsid w:val="00470065"/>
    <w:rsid w:val="00470BBB"/>
    <w:rsid w:val="00470FF6"/>
    <w:rsid w:val="00472CB8"/>
    <w:rsid w:val="00475DC4"/>
    <w:rsid w:val="0047668E"/>
    <w:rsid w:val="00477818"/>
    <w:rsid w:val="00477E2D"/>
    <w:rsid w:val="00483E44"/>
    <w:rsid w:val="0048673E"/>
    <w:rsid w:val="0049066F"/>
    <w:rsid w:val="00494F52"/>
    <w:rsid w:val="00496779"/>
    <w:rsid w:val="00497619"/>
    <w:rsid w:val="00497AC7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D79EA"/>
    <w:rsid w:val="004E00DD"/>
    <w:rsid w:val="004E447E"/>
    <w:rsid w:val="004E5217"/>
    <w:rsid w:val="004E69B9"/>
    <w:rsid w:val="004F0548"/>
    <w:rsid w:val="004F16F7"/>
    <w:rsid w:val="004F533F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15A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3AB4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4B2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0FDE"/>
    <w:rsid w:val="00653E4F"/>
    <w:rsid w:val="00656BAE"/>
    <w:rsid w:val="00660F4C"/>
    <w:rsid w:val="00666854"/>
    <w:rsid w:val="00667D9E"/>
    <w:rsid w:val="0067169B"/>
    <w:rsid w:val="0067246B"/>
    <w:rsid w:val="00672E44"/>
    <w:rsid w:val="00673C78"/>
    <w:rsid w:val="00675800"/>
    <w:rsid w:val="00677D21"/>
    <w:rsid w:val="006808B8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819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12D0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0D8"/>
    <w:rsid w:val="00752F74"/>
    <w:rsid w:val="007533ED"/>
    <w:rsid w:val="00753AE5"/>
    <w:rsid w:val="0075413A"/>
    <w:rsid w:val="007544DC"/>
    <w:rsid w:val="00755571"/>
    <w:rsid w:val="00755E0F"/>
    <w:rsid w:val="00757976"/>
    <w:rsid w:val="00763939"/>
    <w:rsid w:val="0076653E"/>
    <w:rsid w:val="00766BF3"/>
    <w:rsid w:val="00766D22"/>
    <w:rsid w:val="007720C6"/>
    <w:rsid w:val="00773D66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4CB3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3083"/>
    <w:rsid w:val="00814D39"/>
    <w:rsid w:val="00820220"/>
    <w:rsid w:val="00820325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15D8"/>
    <w:rsid w:val="00902C6D"/>
    <w:rsid w:val="009053A6"/>
    <w:rsid w:val="0090564D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2180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1BA6"/>
    <w:rsid w:val="009A42E3"/>
    <w:rsid w:val="009A4CD1"/>
    <w:rsid w:val="009A6BC9"/>
    <w:rsid w:val="009B0C41"/>
    <w:rsid w:val="009B224A"/>
    <w:rsid w:val="009B28CF"/>
    <w:rsid w:val="009B4518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9F5CE1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261"/>
    <w:rsid w:val="00A12D22"/>
    <w:rsid w:val="00A14522"/>
    <w:rsid w:val="00A14784"/>
    <w:rsid w:val="00A163A8"/>
    <w:rsid w:val="00A16499"/>
    <w:rsid w:val="00A170EC"/>
    <w:rsid w:val="00A17CAA"/>
    <w:rsid w:val="00A24059"/>
    <w:rsid w:val="00A240F1"/>
    <w:rsid w:val="00A26418"/>
    <w:rsid w:val="00A32C48"/>
    <w:rsid w:val="00A33111"/>
    <w:rsid w:val="00A356EC"/>
    <w:rsid w:val="00A41B6B"/>
    <w:rsid w:val="00A4396C"/>
    <w:rsid w:val="00A43E6B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C81"/>
    <w:rsid w:val="00A80D78"/>
    <w:rsid w:val="00A82668"/>
    <w:rsid w:val="00A843A0"/>
    <w:rsid w:val="00A859BD"/>
    <w:rsid w:val="00A9013C"/>
    <w:rsid w:val="00A9197F"/>
    <w:rsid w:val="00A91DD4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1340"/>
    <w:rsid w:val="00AC2562"/>
    <w:rsid w:val="00AC5F25"/>
    <w:rsid w:val="00AC6592"/>
    <w:rsid w:val="00AD032C"/>
    <w:rsid w:val="00AD17CD"/>
    <w:rsid w:val="00AD2424"/>
    <w:rsid w:val="00AD68C6"/>
    <w:rsid w:val="00AE493E"/>
    <w:rsid w:val="00AE5941"/>
    <w:rsid w:val="00AE63E6"/>
    <w:rsid w:val="00AE6629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703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4CBE"/>
    <w:rsid w:val="00B7600F"/>
    <w:rsid w:val="00B76887"/>
    <w:rsid w:val="00B82AEE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31AF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05E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4FE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1D18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07106"/>
    <w:rsid w:val="00D118E9"/>
    <w:rsid w:val="00D151D9"/>
    <w:rsid w:val="00D16571"/>
    <w:rsid w:val="00D1721A"/>
    <w:rsid w:val="00D220F4"/>
    <w:rsid w:val="00D263B6"/>
    <w:rsid w:val="00D274F8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46F"/>
    <w:rsid w:val="00D835B5"/>
    <w:rsid w:val="00D852EB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1AFC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32E8C"/>
    <w:rsid w:val="00E34C90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015A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D45D3"/>
    <w:rsid w:val="00EE2C79"/>
    <w:rsid w:val="00EE77E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5D08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29B3"/>
    <w:rsid w:val="00F546A2"/>
    <w:rsid w:val="00F54F01"/>
    <w:rsid w:val="00F550E9"/>
    <w:rsid w:val="00F57940"/>
    <w:rsid w:val="00F600D3"/>
    <w:rsid w:val="00F60568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1126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7FA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9BC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3928</Words>
  <Characters>22390</Characters>
  <Application>Microsoft Office Word</Application>
  <DocSecurity>4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2026-07-06T13:59:00Z</dcterms:created>
  <dcterms:modified xsi:type="dcterms:W3CDTF">2026-07-06T13:59:00Z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