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E6478" w14:textId="21729232" w:rsidR="00433191" w:rsidRDefault="00AB6F76" w:rsidP="0012005A">
      <w:pPr>
        <w:spacing w:after="0"/>
        <w:rPr>
          <w:sz w:val="22"/>
          <w:szCs w:val="22"/>
        </w:rPr>
      </w:pPr>
      <w:r>
        <w:rPr>
          <w:b/>
        </w:rPr>
        <w:t xml:space="preserve">    </w:t>
      </w:r>
      <w:r w:rsidR="0012005A">
        <w:rPr>
          <w:b/>
        </w:rPr>
        <w:t xml:space="preserve">   </w:t>
      </w:r>
      <w:r w:rsidR="00083DD1">
        <w:rPr>
          <w:sz w:val="22"/>
          <w:szCs w:val="22"/>
        </w:rPr>
        <w:t xml:space="preserve">                                                    </w:t>
      </w:r>
      <w:r w:rsidR="00433191">
        <w:rPr>
          <w:sz w:val="22"/>
          <w:szCs w:val="22"/>
        </w:rPr>
        <w:t xml:space="preserve">Príloha č.1 </w:t>
      </w:r>
      <w:r w:rsidR="00CC53FB">
        <w:rPr>
          <w:sz w:val="22"/>
          <w:szCs w:val="22"/>
        </w:rPr>
        <w:t>s</w:t>
      </w:r>
      <w:r w:rsidR="00433191">
        <w:rPr>
          <w:sz w:val="22"/>
          <w:szCs w:val="22"/>
        </w:rPr>
        <w:t>úťažný</w:t>
      </w:r>
      <w:r w:rsidR="00CC53FB">
        <w:rPr>
          <w:sz w:val="22"/>
          <w:szCs w:val="22"/>
        </w:rPr>
        <w:t>ch</w:t>
      </w:r>
      <w:r w:rsidR="00433191">
        <w:rPr>
          <w:sz w:val="22"/>
          <w:szCs w:val="22"/>
        </w:rPr>
        <w:t xml:space="preserve"> podklado</w:t>
      </w:r>
      <w:r w:rsidR="00CC53FB">
        <w:rPr>
          <w:sz w:val="22"/>
          <w:szCs w:val="22"/>
        </w:rPr>
        <w:t xml:space="preserve">v k výzve č. </w:t>
      </w:r>
      <w:r w:rsidR="00143922">
        <w:rPr>
          <w:sz w:val="22"/>
          <w:szCs w:val="22"/>
        </w:rPr>
        <w:t>4</w:t>
      </w:r>
      <w:r w:rsidR="00CC53FB" w:rsidRPr="00CC53FB">
        <w:rPr>
          <w:color w:val="FF0000"/>
          <w:sz w:val="22"/>
          <w:szCs w:val="22"/>
        </w:rPr>
        <w:t xml:space="preserve"> </w:t>
      </w:r>
      <w:r w:rsidR="00CC53FB">
        <w:rPr>
          <w:sz w:val="22"/>
          <w:szCs w:val="22"/>
        </w:rPr>
        <w:t>na predkladanie ponúk</w:t>
      </w:r>
    </w:p>
    <w:p w14:paraId="6F87168D" w14:textId="0D61F971" w:rsidR="00433191" w:rsidRDefault="00433191" w:rsidP="00105256">
      <w:pPr>
        <w:pStyle w:val="Zkladntext"/>
        <w:autoSpaceDE w:val="0"/>
        <w:autoSpaceDN w:val="0"/>
        <w:ind w:right="139"/>
        <w:rPr>
          <w:sz w:val="22"/>
          <w:szCs w:val="22"/>
        </w:rPr>
      </w:pPr>
    </w:p>
    <w:p w14:paraId="02AB289D" w14:textId="03DCD128" w:rsidR="00CC53FB" w:rsidRPr="00A522E5" w:rsidRDefault="00CC53FB" w:rsidP="00CC53FB">
      <w:pPr>
        <w:pStyle w:val="Zkladntext"/>
        <w:autoSpaceDE w:val="0"/>
        <w:autoSpaceDN w:val="0"/>
        <w:ind w:right="139"/>
        <w:jc w:val="center"/>
        <w:rPr>
          <w:b/>
          <w:bCs/>
          <w:color w:val="00B050"/>
          <w:sz w:val="24"/>
          <w:szCs w:val="24"/>
        </w:rPr>
      </w:pPr>
      <w:r w:rsidRPr="00A522E5">
        <w:rPr>
          <w:b/>
          <w:bCs/>
          <w:color w:val="00B050"/>
          <w:sz w:val="24"/>
          <w:szCs w:val="24"/>
        </w:rPr>
        <w:t>OPIS   PREDMETU ZÁKAZKY</w:t>
      </w:r>
    </w:p>
    <w:p w14:paraId="062B2C3B" w14:textId="43D86F34" w:rsidR="00CC53FB" w:rsidRPr="00354C1C" w:rsidRDefault="00454F85" w:rsidP="00143922">
      <w:pPr>
        <w:ind w:left="284"/>
        <w:rPr>
          <w:b/>
          <w:bCs/>
          <w:sz w:val="24"/>
          <w:szCs w:val="24"/>
        </w:rPr>
      </w:pPr>
      <w:r>
        <w:rPr>
          <w:b/>
          <w:bCs/>
          <w:sz w:val="24"/>
          <w:szCs w:val="24"/>
        </w:rPr>
        <w:t xml:space="preserve">      </w:t>
      </w:r>
      <w:r w:rsidR="00ED68DC">
        <w:rPr>
          <w:b/>
          <w:bCs/>
          <w:sz w:val="24"/>
          <w:szCs w:val="24"/>
        </w:rPr>
        <w:t xml:space="preserve">     </w:t>
      </w:r>
      <w:r w:rsidR="00354C1C" w:rsidRPr="00354C1C">
        <w:rPr>
          <w:b/>
          <w:bCs/>
          <w:sz w:val="24"/>
          <w:szCs w:val="24"/>
        </w:rPr>
        <w:t xml:space="preserve">Všeobecné požiadavky </w:t>
      </w:r>
    </w:p>
    <w:p w14:paraId="3DCD5A31" w14:textId="372E21A4" w:rsidR="00D57807" w:rsidRPr="00050DBD" w:rsidRDefault="00D57807" w:rsidP="00354C1C">
      <w:pPr>
        <w:spacing w:after="0"/>
        <w:ind w:left="284" w:right="0" w:firstLine="0"/>
        <w:contextualSpacing/>
        <w:rPr>
          <w:bCs/>
          <w:sz w:val="22"/>
          <w:szCs w:val="22"/>
        </w:rPr>
      </w:pPr>
      <w:proofErr w:type="spellStart"/>
      <w:r w:rsidRPr="00050DBD">
        <w:rPr>
          <w:bCs/>
          <w:sz w:val="22"/>
          <w:szCs w:val="22"/>
        </w:rPr>
        <w:t>Novovyrobené</w:t>
      </w:r>
      <w:proofErr w:type="spellEnd"/>
      <w:r w:rsidRPr="00050DBD">
        <w:rPr>
          <w:bCs/>
          <w:sz w:val="22"/>
          <w:szCs w:val="22"/>
        </w:rPr>
        <w:t>, nepoužívané, nie obnovené (repasované, protektorované</w:t>
      </w:r>
      <w:r w:rsidRPr="00354C1C">
        <w:rPr>
          <w:sz w:val="22"/>
          <w:szCs w:val="22"/>
          <w:lang w:bidi="sk-SK"/>
        </w:rPr>
        <w:t>)</w:t>
      </w:r>
      <w:r w:rsidR="00143922">
        <w:rPr>
          <w:sz w:val="22"/>
          <w:szCs w:val="22"/>
          <w:lang w:bidi="sk-SK"/>
        </w:rPr>
        <w:t xml:space="preserve"> </w:t>
      </w:r>
      <w:r w:rsidRPr="00050DBD">
        <w:rPr>
          <w:sz w:val="22"/>
          <w:szCs w:val="22"/>
        </w:rPr>
        <w:t>pneumatiky</w:t>
      </w:r>
      <w:r w:rsidR="00143922">
        <w:rPr>
          <w:sz w:val="22"/>
          <w:szCs w:val="22"/>
        </w:rPr>
        <w:t xml:space="preserve"> prémiových výrobcov </w:t>
      </w:r>
      <w:r w:rsidRPr="00050DBD">
        <w:rPr>
          <w:bCs/>
          <w:sz w:val="22"/>
          <w:szCs w:val="22"/>
        </w:rPr>
        <w:t>v sortimente a</w:t>
      </w:r>
      <w:r w:rsidR="004B22A5" w:rsidRPr="00050DBD">
        <w:rPr>
          <w:bCs/>
          <w:sz w:val="22"/>
          <w:szCs w:val="22"/>
        </w:rPr>
        <w:t xml:space="preserve"> s </w:t>
      </w:r>
      <w:r w:rsidRPr="00050DBD">
        <w:rPr>
          <w:bCs/>
          <w:sz w:val="22"/>
          <w:szCs w:val="22"/>
        </w:rPr>
        <w:t xml:space="preserve">výkonnostnými </w:t>
      </w:r>
      <w:r w:rsidR="004B22A5" w:rsidRPr="00050DBD">
        <w:rPr>
          <w:bCs/>
          <w:sz w:val="22"/>
          <w:szCs w:val="22"/>
        </w:rPr>
        <w:t xml:space="preserve">požiadavkami podľa tejto prílohy k súťažným podkladom.  </w:t>
      </w:r>
    </w:p>
    <w:p w14:paraId="1532C341" w14:textId="77777777" w:rsidR="004B22A5" w:rsidRPr="00050DBD" w:rsidRDefault="004B22A5" w:rsidP="00354C1C">
      <w:pPr>
        <w:spacing w:after="0"/>
        <w:ind w:left="284" w:right="0" w:firstLine="0"/>
        <w:contextualSpacing/>
        <w:rPr>
          <w:bCs/>
          <w:sz w:val="22"/>
          <w:szCs w:val="22"/>
        </w:rPr>
      </w:pPr>
    </w:p>
    <w:p w14:paraId="17103AD9" w14:textId="7A42DAFA" w:rsidR="00354C1C" w:rsidRDefault="00354C1C" w:rsidP="00354C1C">
      <w:pPr>
        <w:spacing w:after="0"/>
        <w:ind w:left="284" w:right="0" w:firstLine="0"/>
        <w:contextualSpacing/>
        <w:rPr>
          <w:bCs/>
          <w:sz w:val="22"/>
          <w:szCs w:val="22"/>
        </w:rPr>
      </w:pPr>
      <w:r w:rsidRPr="00050DBD">
        <w:rPr>
          <w:bCs/>
          <w:sz w:val="22"/>
          <w:szCs w:val="22"/>
        </w:rPr>
        <w:t xml:space="preserve">Pneumatiky musia spĺňať </w:t>
      </w:r>
      <w:r w:rsidRPr="00354C1C">
        <w:rPr>
          <w:bCs/>
          <w:sz w:val="22"/>
          <w:szCs w:val="22"/>
          <w:lang w:bidi="sk-SK"/>
        </w:rPr>
        <w:t>podmienku bezpečnej prevádzky po pozemných komunikáciác</w:t>
      </w:r>
      <w:r w:rsidRPr="00050DBD">
        <w:rPr>
          <w:bCs/>
          <w:sz w:val="22"/>
          <w:szCs w:val="22"/>
          <w:lang w:bidi="sk-SK"/>
        </w:rPr>
        <w:t xml:space="preserve">h, </w:t>
      </w:r>
      <w:r w:rsidRPr="00050DBD">
        <w:rPr>
          <w:bCs/>
          <w:sz w:val="22"/>
          <w:szCs w:val="22"/>
        </w:rPr>
        <w:t xml:space="preserve"> homologizácie v zmysle predpisu</w:t>
      </w:r>
      <w:r w:rsidR="00F326CC" w:rsidRPr="00050DBD">
        <w:rPr>
          <w:bCs/>
          <w:sz w:val="22"/>
          <w:szCs w:val="22"/>
        </w:rPr>
        <w:t xml:space="preserve"> Európskej hospodárskej komisie Organizácie spojených národov (EHK OSN</w:t>
      </w:r>
      <w:r w:rsidR="00F326CC" w:rsidRPr="00354C1C">
        <w:rPr>
          <w:sz w:val="22"/>
          <w:szCs w:val="22"/>
          <w:lang w:bidi="sk-SK"/>
        </w:rPr>
        <w:t>)</w:t>
      </w:r>
      <w:r w:rsidRPr="00050DBD">
        <w:rPr>
          <w:bCs/>
          <w:i/>
          <w:iCs/>
          <w:sz w:val="22"/>
          <w:szCs w:val="22"/>
        </w:rPr>
        <w:t xml:space="preserve">  EHK č.30</w:t>
      </w:r>
      <w:r w:rsidR="00143922">
        <w:rPr>
          <w:bCs/>
          <w:i/>
          <w:iCs/>
          <w:sz w:val="22"/>
          <w:szCs w:val="22"/>
        </w:rPr>
        <w:t xml:space="preserve"> a</w:t>
      </w:r>
      <w:r w:rsidRPr="00050DBD">
        <w:rPr>
          <w:bCs/>
          <w:i/>
          <w:iCs/>
          <w:sz w:val="22"/>
          <w:szCs w:val="22"/>
        </w:rPr>
        <w:t xml:space="preserve"> </w:t>
      </w:r>
      <w:r w:rsidR="00F326CC" w:rsidRPr="00050DBD">
        <w:rPr>
          <w:bCs/>
          <w:i/>
          <w:iCs/>
          <w:sz w:val="22"/>
          <w:szCs w:val="22"/>
        </w:rPr>
        <w:t xml:space="preserve">EHK </w:t>
      </w:r>
      <w:r w:rsidRPr="00050DBD">
        <w:rPr>
          <w:bCs/>
          <w:i/>
          <w:iCs/>
          <w:sz w:val="22"/>
          <w:szCs w:val="22"/>
        </w:rPr>
        <w:t>č. 54</w:t>
      </w:r>
      <w:r w:rsidR="00143922">
        <w:rPr>
          <w:bCs/>
          <w:i/>
          <w:iCs/>
          <w:sz w:val="22"/>
          <w:szCs w:val="22"/>
        </w:rPr>
        <w:t xml:space="preserve"> </w:t>
      </w:r>
      <w:r w:rsidRPr="00050DBD">
        <w:rPr>
          <w:bCs/>
          <w:sz w:val="22"/>
          <w:szCs w:val="22"/>
        </w:rPr>
        <w:t>v súlade s rozhodnutím o udelení homologizácie typu komponentu vozidla vydané Ministerstvom dopravy, pôšt a telekomunikácií Slovenskej republiky.</w:t>
      </w:r>
    </w:p>
    <w:p w14:paraId="36890925" w14:textId="77777777" w:rsidR="00941C30" w:rsidRDefault="00941C30" w:rsidP="00354C1C">
      <w:pPr>
        <w:spacing w:after="0"/>
        <w:ind w:left="284" w:right="0" w:firstLine="0"/>
        <w:contextualSpacing/>
        <w:rPr>
          <w:bCs/>
          <w:sz w:val="22"/>
          <w:szCs w:val="22"/>
        </w:rPr>
      </w:pPr>
    </w:p>
    <w:p w14:paraId="754406F9" w14:textId="393342A3" w:rsidR="00941C30" w:rsidRPr="00ED68DC" w:rsidRDefault="00941C30" w:rsidP="00941C30">
      <w:pPr>
        <w:widowControl w:val="0"/>
        <w:tabs>
          <w:tab w:val="left" w:pos="724"/>
        </w:tabs>
        <w:autoSpaceDE w:val="0"/>
        <w:autoSpaceDN w:val="0"/>
        <w:spacing w:after="0"/>
        <w:ind w:left="284" w:right="116" w:firstLine="0"/>
        <w:rPr>
          <w:sz w:val="22"/>
          <w:szCs w:val="22"/>
        </w:rPr>
      </w:pPr>
      <w:r w:rsidRPr="00ED68DC">
        <w:rPr>
          <w:sz w:val="22"/>
          <w:szCs w:val="22"/>
        </w:rPr>
        <w:t xml:space="preserve">Rok výroby (DOT) dodávaných nových pneumatík nemôže byť starší ako </w:t>
      </w:r>
      <w:r w:rsidR="00143922">
        <w:rPr>
          <w:sz w:val="22"/>
          <w:szCs w:val="22"/>
        </w:rPr>
        <w:t>1</w:t>
      </w:r>
      <w:r w:rsidRPr="00ED68DC">
        <w:rPr>
          <w:sz w:val="22"/>
          <w:szCs w:val="22"/>
        </w:rPr>
        <w:t xml:space="preserve"> rok, pričom splnenie tejto podmienky sa bude posudzovať ku dňu</w:t>
      </w:r>
      <w:r w:rsidRPr="00ED68DC">
        <w:rPr>
          <w:spacing w:val="-4"/>
          <w:sz w:val="22"/>
          <w:szCs w:val="22"/>
        </w:rPr>
        <w:t xml:space="preserve"> </w:t>
      </w:r>
      <w:r w:rsidRPr="00ED68DC">
        <w:rPr>
          <w:sz w:val="22"/>
          <w:szCs w:val="22"/>
        </w:rPr>
        <w:t>dodania.</w:t>
      </w:r>
    </w:p>
    <w:p w14:paraId="24C340A2" w14:textId="77777777" w:rsidR="00ED68DC" w:rsidRPr="00050DBD" w:rsidRDefault="00ED68DC" w:rsidP="00354C1C">
      <w:pPr>
        <w:spacing w:after="0"/>
        <w:ind w:left="284" w:right="0" w:firstLine="0"/>
        <w:contextualSpacing/>
        <w:rPr>
          <w:bCs/>
          <w:sz w:val="22"/>
          <w:szCs w:val="22"/>
        </w:rPr>
      </w:pPr>
    </w:p>
    <w:p w14:paraId="550C68B8" w14:textId="71A65359" w:rsidR="00050DBD" w:rsidRPr="00143922" w:rsidRDefault="00ED68DC" w:rsidP="00143922">
      <w:pPr>
        <w:ind w:left="284"/>
        <w:rPr>
          <w:b/>
          <w:bCs/>
          <w:sz w:val="24"/>
          <w:szCs w:val="24"/>
        </w:rPr>
      </w:pPr>
      <w:r>
        <w:rPr>
          <w:b/>
          <w:bCs/>
          <w:sz w:val="24"/>
          <w:szCs w:val="24"/>
        </w:rPr>
        <w:t xml:space="preserve">     </w:t>
      </w:r>
      <w:r w:rsidR="00646F79" w:rsidRPr="00143922">
        <w:rPr>
          <w:b/>
          <w:bCs/>
          <w:sz w:val="24"/>
          <w:szCs w:val="24"/>
        </w:rPr>
        <w:t xml:space="preserve"> </w:t>
      </w:r>
    </w:p>
    <w:p w14:paraId="3338B5EA" w14:textId="4B7D0A73" w:rsidR="00ED68DC" w:rsidRPr="00143922" w:rsidRDefault="00ED68DC" w:rsidP="00143922">
      <w:pPr>
        <w:ind w:left="284"/>
        <w:rPr>
          <w:b/>
          <w:bCs/>
          <w:sz w:val="24"/>
          <w:szCs w:val="24"/>
        </w:rPr>
      </w:pPr>
      <w:r w:rsidRPr="00143922">
        <w:rPr>
          <w:b/>
          <w:bCs/>
          <w:sz w:val="24"/>
          <w:szCs w:val="24"/>
        </w:rPr>
        <w:t xml:space="preserve">      </w:t>
      </w:r>
      <w:r w:rsidR="00143922">
        <w:rPr>
          <w:b/>
          <w:bCs/>
          <w:sz w:val="24"/>
          <w:szCs w:val="24"/>
        </w:rPr>
        <w:t xml:space="preserve">     </w:t>
      </w:r>
      <w:r w:rsidRPr="00143922">
        <w:rPr>
          <w:b/>
          <w:bCs/>
          <w:sz w:val="24"/>
          <w:szCs w:val="24"/>
        </w:rPr>
        <w:t xml:space="preserve">Pneumatiky </w:t>
      </w:r>
    </w:p>
    <w:p w14:paraId="5B17ECE0" w14:textId="77777777" w:rsidR="00143922" w:rsidRDefault="00143922" w:rsidP="00923DE3">
      <w:pPr>
        <w:pStyle w:val="Zkladntext"/>
        <w:spacing w:before="2"/>
      </w:pPr>
    </w:p>
    <w:p w14:paraId="02854F78" w14:textId="580339F1" w:rsidR="00143922" w:rsidRPr="00143922" w:rsidRDefault="00143922" w:rsidP="00143922">
      <w:pPr>
        <w:pStyle w:val="Zkladntext"/>
        <w:numPr>
          <w:ilvl w:val="0"/>
          <w:numId w:val="45"/>
        </w:numPr>
        <w:autoSpaceDE w:val="0"/>
        <w:autoSpaceDN w:val="0"/>
        <w:ind w:right="139"/>
        <w:rPr>
          <w:b/>
          <w:bCs/>
          <w:sz w:val="22"/>
          <w:szCs w:val="22"/>
        </w:rPr>
      </w:pPr>
      <w:r w:rsidRPr="00143922">
        <w:rPr>
          <w:b/>
          <w:bCs/>
          <w:sz w:val="22"/>
          <w:szCs w:val="22"/>
        </w:rPr>
        <w:t>Letná pneumatika</w:t>
      </w:r>
    </w:p>
    <w:p w14:paraId="3D372052" w14:textId="319B4CE9" w:rsidR="00F87611" w:rsidRDefault="00143922" w:rsidP="00143922">
      <w:pPr>
        <w:pStyle w:val="Zkladntext"/>
        <w:autoSpaceDE w:val="0"/>
        <w:autoSpaceDN w:val="0"/>
        <w:ind w:right="139"/>
        <w:rPr>
          <w:sz w:val="22"/>
          <w:szCs w:val="22"/>
        </w:rPr>
      </w:pPr>
      <w:r w:rsidRPr="00143922">
        <w:rPr>
          <w:b/>
          <w:bCs/>
          <w:sz w:val="22"/>
          <w:szCs w:val="22"/>
        </w:rPr>
        <w:t xml:space="preserve">                 235/65-R18 106-W</w:t>
      </w:r>
      <w:r w:rsidR="00941C30" w:rsidRPr="00143922">
        <w:rPr>
          <w:b/>
          <w:bCs/>
          <w:sz w:val="22"/>
          <w:szCs w:val="22"/>
        </w:rPr>
        <w:t xml:space="preserve">  </w:t>
      </w:r>
      <w:r>
        <w:rPr>
          <w:b/>
          <w:bCs/>
          <w:sz w:val="22"/>
          <w:szCs w:val="22"/>
        </w:rPr>
        <w:t>-</w:t>
      </w:r>
      <w:r w:rsidR="00941C30" w:rsidRPr="00143922">
        <w:rPr>
          <w:b/>
          <w:bCs/>
          <w:sz w:val="22"/>
          <w:szCs w:val="22"/>
        </w:rPr>
        <w:t xml:space="preserve">  </w:t>
      </w:r>
      <w:r>
        <w:rPr>
          <w:sz w:val="22"/>
          <w:szCs w:val="22"/>
        </w:rPr>
        <w:t>24 kusov</w:t>
      </w:r>
      <w:r w:rsidR="00941C30" w:rsidRPr="00143922">
        <w:rPr>
          <w:sz w:val="22"/>
          <w:szCs w:val="22"/>
        </w:rPr>
        <w:t xml:space="preserve">  </w:t>
      </w:r>
    </w:p>
    <w:p w14:paraId="01CF0A4C" w14:textId="3BD0E4C1" w:rsidR="00143922" w:rsidRPr="00143922" w:rsidRDefault="00143922" w:rsidP="00143922">
      <w:pPr>
        <w:pStyle w:val="Zkladntext"/>
        <w:autoSpaceDE w:val="0"/>
        <w:autoSpaceDN w:val="0"/>
        <w:ind w:right="139"/>
        <w:rPr>
          <w:sz w:val="22"/>
          <w:szCs w:val="22"/>
        </w:rPr>
      </w:pPr>
      <w:r>
        <w:rPr>
          <w:sz w:val="22"/>
          <w:szCs w:val="22"/>
        </w:rPr>
        <w:t xml:space="preserve">                </w:t>
      </w:r>
      <w:r>
        <w:rPr>
          <w:sz w:val="22"/>
          <w:szCs w:val="22"/>
        </w:rPr>
        <w:t xml:space="preserve">(referenčný model - </w:t>
      </w:r>
      <w:r w:rsidRPr="00143922">
        <w:rPr>
          <w:color w:val="000000"/>
          <w:sz w:val="22"/>
          <w:szCs w:val="22"/>
        </w:rPr>
        <w:t>continental-contisportcontact-5-235-65-r18-106-w</w:t>
      </w:r>
      <w:r>
        <w:rPr>
          <w:sz w:val="22"/>
          <w:szCs w:val="22"/>
        </w:rPr>
        <w:t>)</w:t>
      </w:r>
    </w:p>
    <w:p w14:paraId="2963D8BE" w14:textId="77777777" w:rsidR="00143922" w:rsidRDefault="00143922" w:rsidP="00143922">
      <w:pPr>
        <w:pStyle w:val="Zkladntext"/>
        <w:autoSpaceDE w:val="0"/>
        <w:autoSpaceDN w:val="0"/>
        <w:ind w:right="139"/>
        <w:rPr>
          <w:sz w:val="22"/>
          <w:szCs w:val="22"/>
        </w:rPr>
      </w:pPr>
    </w:p>
    <w:p w14:paraId="4F62E03D" w14:textId="0675BA89" w:rsidR="00143922" w:rsidRPr="00143922" w:rsidRDefault="00143922" w:rsidP="00143922">
      <w:pPr>
        <w:pStyle w:val="Zkladntext"/>
        <w:numPr>
          <w:ilvl w:val="0"/>
          <w:numId w:val="45"/>
        </w:numPr>
        <w:autoSpaceDE w:val="0"/>
        <w:autoSpaceDN w:val="0"/>
        <w:ind w:right="139"/>
        <w:rPr>
          <w:b/>
          <w:bCs/>
          <w:sz w:val="22"/>
          <w:szCs w:val="22"/>
        </w:rPr>
      </w:pPr>
      <w:r w:rsidRPr="00143922">
        <w:rPr>
          <w:b/>
          <w:bCs/>
          <w:sz w:val="22"/>
          <w:szCs w:val="22"/>
        </w:rPr>
        <w:t>Zimná</w:t>
      </w:r>
      <w:r w:rsidRPr="00143922">
        <w:rPr>
          <w:b/>
          <w:bCs/>
          <w:sz w:val="22"/>
          <w:szCs w:val="22"/>
        </w:rPr>
        <w:t xml:space="preserve"> pneumatika</w:t>
      </w:r>
    </w:p>
    <w:p w14:paraId="4E6C8D26" w14:textId="77777777" w:rsidR="00143922" w:rsidRDefault="00143922" w:rsidP="00143922">
      <w:pPr>
        <w:pStyle w:val="Zkladntext"/>
        <w:autoSpaceDE w:val="0"/>
        <w:autoSpaceDN w:val="0"/>
        <w:ind w:right="139"/>
        <w:rPr>
          <w:sz w:val="22"/>
          <w:szCs w:val="22"/>
        </w:rPr>
      </w:pPr>
      <w:r w:rsidRPr="00143922">
        <w:rPr>
          <w:b/>
          <w:bCs/>
          <w:sz w:val="22"/>
          <w:szCs w:val="22"/>
        </w:rPr>
        <w:t xml:space="preserve">                 2</w:t>
      </w:r>
      <w:r>
        <w:rPr>
          <w:b/>
          <w:bCs/>
          <w:sz w:val="22"/>
          <w:szCs w:val="22"/>
        </w:rPr>
        <w:t>5</w:t>
      </w:r>
      <w:r w:rsidRPr="00143922">
        <w:rPr>
          <w:b/>
          <w:bCs/>
          <w:sz w:val="22"/>
          <w:szCs w:val="22"/>
        </w:rPr>
        <w:t>5/6</w:t>
      </w:r>
      <w:r>
        <w:rPr>
          <w:b/>
          <w:bCs/>
          <w:sz w:val="22"/>
          <w:szCs w:val="22"/>
        </w:rPr>
        <w:t>0</w:t>
      </w:r>
      <w:r w:rsidRPr="00143922">
        <w:rPr>
          <w:b/>
          <w:bCs/>
          <w:sz w:val="22"/>
          <w:szCs w:val="22"/>
        </w:rPr>
        <w:t>-R18 1</w:t>
      </w:r>
      <w:r>
        <w:rPr>
          <w:b/>
          <w:bCs/>
          <w:sz w:val="22"/>
          <w:szCs w:val="22"/>
        </w:rPr>
        <w:t>12</w:t>
      </w:r>
      <w:r w:rsidRPr="00143922">
        <w:rPr>
          <w:b/>
          <w:bCs/>
          <w:sz w:val="22"/>
          <w:szCs w:val="22"/>
        </w:rPr>
        <w:t>-</w:t>
      </w:r>
      <w:r>
        <w:rPr>
          <w:b/>
          <w:bCs/>
          <w:sz w:val="22"/>
          <w:szCs w:val="22"/>
        </w:rPr>
        <w:t>V</w:t>
      </w:r>
      <w:r w:rsidRPr="00143922">
        <w:rPr>
          <w:b/>
          <w:bCs/>
          <w:sz w:val="22"/>
          <w:szCs w:val="22"/>
        </w:rPr>
        <w:t xml:space="preserve">  </w:t>
      </w:r>
      <w:r>
        <w:rPr>
          <w:b/>
          <w:bCs/>
          <w:sz w:val="22"/>
          <w:szCs w:val="22"/>
        </w:rPr>
        <w:t>-</w:t>
      </w:r>
      <w:r w:rsidRPr="00143922">
        <w:rPr>
          <w:b/>
          <w:bCs/>
          <w:sz w:val="22"/>
          <w:szCs w:val="22"/>
        </w:rPr>
        <w:t xml:space="preserve">  </w:t>
      </w:r>
      <w:r>
        <w:rPr>
          <w:sz w:val="22"/>
          <w:szCs w:val="22"/>
        </w:rPr>
        <w:t>24 kusov</w:t>
      </w:r>
      <w:r w:rsidRPr="00143922">
        <w:rPr>
          <w:sz w:val="22"/>
          <w:szCs w:val="22"/>
        </w:rPr>
        <w:t xml:space="preserve">  </w:t>
      </w:r>
    </w:p>
    <w:p w14:paraId="1F417322" w14:textId="34FE75CB" w:rsidR="00143922" w:rsidRPr="00143922" w:rsidRDefault="00143922" w:rsidP="00143922">
      <w:pPr>
        <w:pStyle w:val="Zkladntext"/>
        <w:autoSpaceDE w:val="0"/>
        <w:autoSpaceDN w:val="0"/>
        <w:ind w:right="139"/>
        <w:rPr>
          <w:sz w:val="22"/>
          <w:szCs w:val="22"/>
        </w:rPr>
      </w:pPr>
      <w:r>
        <w:rPr>
          <w:b/>
          <w:bCs/>
          <w:sz w:val="22"/>
          <w:szCs w:val="22"/>
        </w:rPr>
        <w:t xml:space="preserve">                </w:t>
      </w:r>
      <w:r>
        <w:rPr>
          <w:sz w:val="22"/>
          <w:szCs w:val="22"/>
        </w:rPr>
        <w:t xml:space="preserve">(referenčný model - </w:t>
      </w:r>
      <w:proofErr w:type="spellStart"/>
      <w:r>
        <w:rPr>
          <w:color w:val="000000"/>
          <w:sz w:val="22"/>
          <w:szCs w:val="22"/>
        </w:rPr>
        <w:t>Bridgestone</w:t>
      </w:r>
      <w:proofErr w:type="spellEnd"/>
      <w:r>
        <w:rPr>
          <w:color w:val="000000"/>
          <w:sz w:val="22"/>
          <w:szCs w:val="22"/>
        </w:rPr>
        <w:t xml:space="preserve"> </w:t>
      </w:r>
      <w:proofErr w:type="spellStart"/>
      <w:r>
        <w:rPr>
          <w:color w:val="000000"/>
          <w:sz w:val="22"/>
          <w:szCs w:val="22"/>
        </w:rPr>
        <w:t>blizzak</w:t>
      </w:r>
      <w:proofErr w:type="spellEnd"/>
      <w:r>
        <w:rPr>
          <w:color w:val="000000"/>
          <w:sz w:val="22"/>
          <w:szCs w:val="22"/>
        </w:rPr>
        <w:t xml:space="preserve"> LM005 255/60 R18 zimné</w:t>
      </w:r>
      <w:r w:rsidRPr="00DF52A2">
        <w:rPr>
          <w:sz w:val="22"/>
          <w:szCs w:val="22"/>
        </w:rPr>
        <w:t xml:space="preserve"> </w:t>
      </w:r>
      <w:r>
        <w:rPr>
          <w:sz w:val="22"/>
          <w:szCs w:val="22"/>
        </w:rPr>
        <w:t>112V</w:t>
      </w:r>
      <w:r>
        <w:rPr>
          <w:sz w:val="22"/>
          <w:szCs w:val="22"/>
        </w:rPr>
        <w:t>)</w:t>
      </w:r>
    </w:p>
    <w:p w14:paraId="408F2A9F" w14:textId="77777777" w:rsidR="00143922" w:rsidRPr="00143922" w:rsidRDefault="00143922" w:rsidP="00143922">
      <w:pPr>
        <w:pStyle w:val="Zkladntext"/>
        <w:autoSpaceDE w:val="0"/>
        <w:autoSpaceDN w:val="0"/>
        <w:ind w:right="139"/>
        <w:rPr>
          <w:sz w:val="22"/>
          <w:szCs w:val="22"/>
        </w:rPr>
      </w:pPr>
    </w:p>
    <w:sectPr w:rsidR="00143922" w:rsidRPr="00143922" w:rsidSect="00066147">
      <w:pgSz w:w="11907" w:h="16839" w:code="9"/>
      <w:pgMar w:top="1134" w:right="794" w:bottom="1134" w:left="96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40864" w14:textId="77777777" w:rsidR="00573BA7" w:rsidRDefault="00573BA7">
      <w:r>
        <w:separator/>
      </w:r>
    </w:p>
  </w:endnote>
  <w:endnote w:type="continuationSeparator" w:id="0">
    <w:p w14:paraId="110C04C9" w14:textId="77777777" w:rsidR="00573BA7" w:rsidRDefault="00573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B43C5" w14:textId="77777777" w:rsidR="00573BA7" w:rsidRDefault="00573BA7">
      <w:r>
        <w:separator/>
      </w:r>
    </w:p>
  </w:footnote>
  <w:footnote w:type="continuationSeparator" w:id="0">
    <w:p w14:paraId="234B8786" w14:textId="77777777" w:rsidR="00573BA7" w:rsidRDefault="00573B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6"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A8702DC"/>
    <w:multiLevelType w:val="hybridMultilevel"/>
    <w:tmpl w:val="8BD4BD52"/>
    <w:lvl w:ilvl="0" w:tplc="7E969F44">
      <w:numFmt w:val="bullet"/>
      <w:lvlText w:val="-"/>
      <w:lvlJc w:val="left"/>
      <w:pPr>
        <w:ind w:left="744" w:hanging="360"/>
      </w:pPr>
      <w:rPr>
        <w:rFonts w:ascii="Times New Roman" w:eastAsia="Times New Roman" w:hAnsi="Times New Roman" w:cs="Times New Roman"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8" w15:restartNumberingAfterBreak="0">
    <w:nsid w:val="0E4521AE"/>
    <w:multiLevelType w:val="hybridMultilevel"/>
    <w:tmpl w:val="6EF07C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1F766D9"/>
    <w:multiLevelType w:val="hybridMultilevel"/>
    <w:tmpl w:val="9D4E4CCA"/>
    <w:lvl w:ilvl="0" w:tplc="7862B862">
      <w:start w:val="1"/>
      <w:numFmt w:val="decimal"/>
      <w:lvlText w:val="%1."/>
      <w:lvlJc w:val="left"/>
      <w:pPr>
        <w:ind w:left="723" w:hanging="428"/>
      </w:pPr>
      <w:rPr>
        <w:w w:val="100"/>
        <w:lang w:val="sk-SK" w:eastAsia="sk-SK" w:bidi="sk-SK"/>
      </w:rPr>
    </w:lvl>
    <w:lvl w:ilvl="1" w:tplc="3C1EBFC4">
      <w:numFmt w:val="bullet"/>
      <w:lvlText w:val="•"/>
      <w:lvlJc w:val="left"/>
      <w:pPr>
        <w:ind w:left="1596" w:hanging="428"/>
      </w:pPr>
      <w:rPr>
        <w:lang w:val="sk-SK" w:eastAsia="sk-SK" w:bidi="sk-SK"/>
      </w:rPr>
    </w:lvl>
    <w:lvl w:ilvl="2" w:tplc="6B0AEBD6">
      <w:numFmt w:val="bullet"/>
      <w:lvlText w:val="•"/>
      <w:lvlJc w:val="left"/>
      <w:pPr>
        <w:ind w:left="2473" w:hanging="428"/>
      </w:pPr>
      <w:rPr>
        <w:lang w:val="sk-SK" w:eastAsia="sk-SK" w:bidi="sk-SK"/>
      </w:rPr>
    </w:lvl>
    <w:lvl w:ilvl="3" w:tplc="F8403E52">
      <w:numFmt w:val="bullet"/>
      <w:lvlText w:val="•"/>
      <w:lvlJc w:val="left"/>
      <w:pPr>
        <w:ind w:left="3349" w:hanging="428"/>
      </w:pPr>
      <w:rPr>
        <w:lang w:val="sk-SK" w:eastAsia="sk-SK" w:bidi="sk-SK"/>
      </w:rPr>
    </w:lvl>
    <w:lvl w:ilvl="4" w:tplc="48508050">
      <w:numFmt w:val="bullet"/>
      <w:lvlText w:val="•"/>
      <w:lvlJc w:val="left"/>
      <w:pPr>
        <w:ind w:left="4226" w:hanging="428"/>
      </w:pPr>
      <w:rPr>
        <w:lang w:val="sk-SK" w:eastAsia="sk-SK" w:bidi="sk-SK"/>
      </w:rPr>
    </w:lvl>
    <w:lvl w:ilvl="5" w:tplc="F5845650">
      <w:numFmt w:val="bullet"/>
      <w:lvlText w:val="•"/>
      <w:lvlJc w:val="left"/>
      <w:pPr>
        <w:ind w:left="5103" w:hanging="428"/>
      </w:pPr>
      <w:rPr>
        <w:lang w:val="sk-SK" w:eastAsia="sk-SK" w:bidi="sk-SK"/>
      </w:rPr>
    </w:lvl>
    <w:lvl w:ilvl="6" w:tplc="BF8A9A50">
      <w:numFmt w:val="bullet"/>
      <w:lvlText w:val="•"/>
      <w:lvlJc w:val="left"/>
      <w:pPr>
        <w:ind w:left="5979" w:hanging="428"/>
      </w:pPr>
      <w:rPr>
        <w:lang w:val="sk-SK" w:eastAsia="sk-SK" w:bidi="sk-SK"/>
      </w:rPr>
    </w:lvl>
    <w:lvl w:ilvl="7" w:tplc="9CC00C9E">
      <w:numFmt w:val="bullet"/>
      <w:lvlText w:val="•"/>
      <w:lvlJc w:val="left"/>
      <w:pPr>
        <w:ind w:left="6856" w:hanging="428"/>
      </w:pPr>
      <w:rPr>
        <w:lang w:val="sk-SK" w:eastAsia="sk-SK" w:bidi="sk-SK"/>
      </w:rPr>
    </w:lvl>
    <w:lvl w:ilvl="8" w:tplc="556C74E8">
      <w:numFmt w:val="bullet"/>
      <w:lvlText w:val="•"/>
      <w:lvlJc w:val="left"/>
      <w:pPr>
        <w:ind w:left="7733" w:hanging="428"/>
      </w:pPr>
      <w:rPr>
        <w:lang w:val="sk-SK" w:eastAsia="sk-SK" w:bidi="sk-SK"/>
      </w:rPr>
    </w:lvl>
  </w:abstractNum>
  <w:abstractNum w:abstractNumId="11" w15:restartNumberingAfterBreak="0">
    <w:nsid w:val="1281033C"/>
    <w:multiLevelType w:val="hybridMultilevel"/>
    <w:tmpl w:val="6EF07C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5"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8"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9"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BE65E02"/>
    <w:multiLevelType w:val="hybridMultilevel"/>
    <w:tmpl w:val="6E6A2FFC"/>
    <w:lvl w:ilvl="0" w:tplc="FFFFFFFF">
      <w:start w:val="1"/>
      <w:numFmt w:val="lowerLetter"/>
      <w:lvlText w:val="%1)"/>
      <w:lvlJc w:val="righ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4"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6" w15:restartNumberingAfterBreak="0">
    <w:nsid w:val="3A7B4950"/>
    <w:multiLevelType w:val="hybridMultilevel"/>
    <w:tmpl w:val="C516501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7"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29C190C"/>
    <w:multiLevelType w:val="hybridMultilevel"/>
    <w:tmpl w:val="4426F1A4"/>
    <w:lvl w:ilvl="0" w:tplc="ADEEEF72">
      <w:start w:val="1"/>
      <w:numFmt w:val="decimal"/>
      <w:lvlText w:val="%1."/>
      <w:lvlJc w:val="left"/>
      <w:pPr>
        <w:ind w:left="723" w:hanging="428"/>
      </w:pPr>
      <w:rPr>
        <w:rFonts w:ascii="Times New Roman" w:eastAsia="Times New Roman" w:hAnsi="Times New Roman" w:cs="Times New Roman" w:hint="default"/>
        <w:w w:val="100"/>
        <w:sz w:val="22"/>
        <w:szCs w:val="22"/>
        <w:lang w:val="sk-SK" w:eastAsia="sk-SK" w:bidi="sk-SK"/>
      </w:rPr>
    </w:lvl>
    <w:lvl w:ilvl="1" w:tplc="A3A20E5E">
      <w:numFmt w:val="bullet"/>
      <w:lvlText w:val="•"/>
      <w:lvlJc w:val="left"/>
      <w:pPr>
        <w:ind w:left="1596" w:hanging="428"/>
      </w:pPr>
      <w:rPr>
        <w:lang w:val="sk-SK" w:eastAsia="sk-SK" w:bidi="sk-SK"/>
      </w:rPr>
    </w:lvl>
    <w:lvl w:ilvl="2" w:tplc="9976C114">
      <w:numFmt w:val="bullet"/>
      <w:lvlText w:val="•"/>
      <w:lvlJc w:val="left"/>
      <w:pPr>
        <w:ind w:left="2473" w:hanging="428"/>
      </w:pPr>
      <w:rPr>
        <w:lang w:val="sk-SK" w:eastAsia="sk-SK" w:bidi="sk-SK"/>
      </w:rPr>
    </w:lvl>
    <w:lvl w:ilvl="3" w:tplc="C7AEF178">
      <w:numFmt w:val="bullet"/>
      <w:lvlText w:val="•"/>
      <w:lvlJc w:val="left"/>
      <w:pPr>
        <w:ind w:left="3349" w:hanging="428"/>
      </w:pPr>
      <w:rPr>
        <w:lang w:val="sk-SK" w:eastAsia="sk-SK" w:bidi="sk-SK"/>
      </w:rPr>
    </w:lvl>
    <w:lvl w:ilvl="4" w:tplc="4C5A8146">
      <w:numFmt w:val="bullet"/>
      <w:lvlText w:val="•"/>
      <w:lvlJc w:val="left"/>
      <w:pPr>
        <w:ind w:left="4226" w:hanging="428"/>
      </w:pPr>
      <w:rPr>
        <w:lang w:val="sk-SK" w:eastAsia="sk-SK" w:bidi="sk-SK"/>
      </w:rPr>
    </w:lvl>
    <w:lvl w:ilvl="5" w:tplc="F88A51F4">
      <w:numFmt w:val="bullet"/>
      <w:lvlText w:val="•"/>
      <w:lvlJc w:val="left"/>
      <w:pPr>
        <w:ind w:left="5103" w:hanging="428"/>
      </w:pPr>
      <w:rPr>
        <w:lang w:val="sk-SK" w:eastAsia="sk-SK" w:bidi="sk-SK"/>
      </w:rPr>
    </w:lvl>
    <w:lvl w:ilvl="6" w:tplc="645EF85C">
      <w:numFmt w:val="bullet"/>
      <w:lvlText w:val="•"/>
      <w:lvlJc w:val="left"/>
      <w:pPr>
        <w:ind w:left="5979" w:hanging="428"/>
      </w:pPr>
      <w:rPr>
        <w:lang w:val="sk-SK" w:eastAsia="sk-SK" w:bidi="sk-SK"/>
      </w:rPr>
    </w:lvl>
    <w:lvl w:ilvl="7" w:tplc="A086C186">
      <w:numFmt w:val="bullet"/>
      <w:lvlText w:val="•"/>
      <w:lvlJc w:val="left"/>
      <w:pPr>
        <w:ind w:left="6856" w:hanging="428"/>
      </w:pPr>
      <w:rPr>
        <w:lang w:val="sk-SK" w:eastAsia="sk-SK" w:bidi="sk-SK"/>
      </w:rPr>
    </w:lvl>
    <w:lvl w:ilvl="8" w:tplc="BCC678D0">
      <w:numFmt w:val="bullet"/>
      <w:lvlText w:val="•"/>
      <w:lvlJc w:val="left"/>
      <w:pPr>
        <w:ind w:left="7733" w:hanging="428"/>
      </w:pPr>
      <w:rPr>
        <w:lang w:val="sk-SK" w:eastAsia="sk-SK" w:bidi="sk-SK"/>
      </w:rPr>
    </w:lvl>
  </w:abstractNum>
  <w:abstractNum w:abstractNumId="29" w15:restartNumberingAfterBreak="0">
    <w:nsid w:val="4B51257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31"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2"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5"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6"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3406771">
    <w:abstractNumId w:val="0"/>
  </w:num>
  <w:num w:numId="2" w16cid:durableId="1363093012">
    <w:abstractNumId w:val="1"/>
    <w:lvlOverride w:ilvl="0">
      <w:startOverride w:val="1"/>
      <w:lvl w:ilvl="0">
        <w:start w:val="1"/>
        <w:numFmt w:val="decimal"/>
        <w:pStyle w:val="Quick1"/>
        <w:lvlText w:val="%1."/>
        <w:lvlJc w:val="left"/>
      </w:lvl>
    </w:lvlOverride>
  </w:num>
  <w:num w:numId="3" w16cid:durableId="1564489220">
    <w:abstractNumId w:val="3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2594835">
    <w:abstractNumId w:val="12"/>
  </w:num>
  <w:num w:numId="5" w16cid:durableId="1563322571">
    <w:abstractNumId w:val="3"/>
  </w:num>
  <w:num w:numId="6" w16cid:durableId="1418014431">
    <w:abstractNumId w:val="33"/>
  </w:num>
  <w:num w:numId="7" w16cid:durableId="671421660">
    <w:abstractNumId w:val="30"/>
  </w:num>
  <w:num w:numId="8" w16cid:durableId="806969033">
    <w:abstractNumId w:val="19"/>
  </w:num>
  <w:num w:numId="9" w16cid:durableId="681857675">
    <w:abstractNumId w:val="14"/>
  </w:num>
  <w:num w:numId="10" w16cid:durableId="264926580">
    <w:abstractNumId w:val="25"/>
  </w:num>
  <w:num w:numId="11" w16cid:durableId="284166225">
    <w:abstractNumId w:val="32"/>
  </w:num>
  <w:num w:numId="12" w16cid:durableId="565997842">
    <w:abstractNumId w:val="34"/>
  </w:num>
  <w:num w:numId="13" w16cid:durableId="332337110">
    <w:abstractNumId w:val="22"/>
  </w:num>
  <w:num w:numId="14" w16cid:durableId="1136289270">
    <w:abstractNumId w:val="4"/>
  </w:num>
  <w:num w:numId="15" w16cid:durableId="1855997413">
    <w:abstractNumId w:val="31"/>
  </w:num>
  <w:num w:numId="16" w16cid:durableId="1602496615">
    <w:abstractNumId w:val="2"/>
  </w:num>
  <w:num w:numId="17" w16cid:durableId="1341198174">
    <w:abstractNumId w:val="37"/>
  </w:num>
  <w:num w:numId="18" w16cid:durableId="1911960022">
    <w:abstractNumId w:val="24"/>
  </w:num>
  <w:num w:numId="19" w16cid:durableId="1085809218">
    <w:abstractNumId w:val="27"/>
  </w:num>
  <w:num w:numId="20" w16cid:durableId="1550875286">
    <w:abstractNumId w:val="15"/>
  </w:num>
  <w:num w:numId="21" w16cid:durableId="1578904054">
    <w:abstractNumId w:val="15"/>
  </w:num>
  <w:num w:numId="22" w16cid:durableId="606472423">
    <w:abstractNumId w:val="6"/>
  </w:num>
  <w:num w:numId="23" w16cid:durableId="73355519">
    <w:abstractNumId w:val="16"/>
  </w:num>
  <w:num w:numId="24" w16cid:durableId="1524976599">
    <w:abstractNumId w:val="23"/>
  </w:num>
  <w:num w:numId="25" w16cid:durableId="639195330">
    <w:abstractNumId w:val="15"/>
  </w:num>
  <w:num w:numId="26" w16cid:durableId="416948112">
    <w:abstractNumId w:val="15"/>
  </w:num>
  <w:num w:numId="27" w16cid:durableId="1089623947">
    <w:abstractNumId w:val="15"/>
  </w:num>
  <w:num w:numId="28" w16cid:durableId="1920363773">
    <w:abstractNumId w:val="15"/>
  </w:num>
  <w:num w:numId="29" w16cid:durableId="1830249946">
    <w:abstractNumId w:val="15"/>
  </w:num>
  <w:num w:numId="30" w16cid:durableId="224339485">
    <w:abstractNumId w:val="15"/>
  </w:num>
  <w:num w:numId="31" w16cid:durableId="284430551">
    <w:abstractNumId w:val="13"/>
  </w:num>
  <w:num w:numId="32" w16cid:durableId="203564004">
    <w:abstractNumId w:val="5"/>
  </w:num>
  <w:num w:numId="33" w16cid:durableId="634914143">
    <w:abstractNumId w:val="17"/>
  </w:num>
  <w:num w:numId="34" w16cid:durableId="875236116">
    <w:abstractNumId w:val="21"/>
  </w:num>
  <w:num w:numId="35" w16cid:durableId="269750472">
    <w:abstractNumId w:val="31"/>
    <w:lvlOverride w:ilvl="0">
      <w:startOverride w:val="1"/>
      <w:lvl w:ilvl="0">
        <w:start w:val="1"/>
        <w:numFmt w:val="decimal"/>
        <w:lvlText w:val=""/>
        <w:lvlJc w:val="left"/>
        <w:pPr>
          <w:ind w:left="0" w:firstLine="0"/>
        </w:pPr>
        <w:rPr>
          <w:b/>
          <w:i w:val="0"/>
          <w:sz w:val="22"/>
          <w:szCs w:val="22"/>
        </w:rPr>
      </w:lvl>
    </w:lvlOverride>
    <w:lvlOverride w:ilvl="1">
      <w:startOverride w:val="1"/>
      <w:lvl w:ilvl="1">
        <w:start w:val="1"/>
        <w:numFmt w:val="decimal"/>
        <w:lvlText w:val=""/>
        <w:lvlJc w:val="left"/>
        <w:pPr>
          <w:ind w:left="0" w:firstLine="0"/>
        </w:pPr>
        <w:rPr>
          <w:b w:val="0"/>
          <w:i w:val="0"/>
          <w:sz w:val="24"/>
          <w:szCs w:val="24"/>
        </w:rPr>
      </w:lvl>
    </w:lvlOverride>
    <w:lvlOverride w:ilvl="2">
      <w:startOverride w:val="1"/>
      <w:lvl w:ilvl="2">
        <w:start w:val="1"/>
        <w:numFmt w:val="decimal"/>
        <w:lvlText w:val=""/>
        <w:lvlJc w:val="left"/>
        <w:pPr>
          <w:ind w:left="0" w:firstLine="0"/>
        </w:pPr>
        <w:rPr>
          <w:b w:val="0"/>
          <w:i w:val="0"/>
          <w:sz w:val="22"/>
          <w:szCs w:val="22"/>
        </w:rPr>
      </w:lvl>
    </w:lvlOverride>
    <w:lvlOverride w:ilvl="3">
      <w:startOverride w:val="1"/>
      <w:lvl w:ilvl="3">
        <w:start w:val="1"/>
        <w:numFmt w:val="decimal"/>
        <w:lvlText w:val=""/>
        <w:lvlJc w:val="left"/>
        <w:pPr>
          <w:ind w:left="0" w:firstLine="0"/>
        </w:pPr>
        <w:rPr>
          <w:b w:val="0"/>
        </w:rPr>
      </w:lvl>
    </w:lvlOverride>
    <w:lvlOverride w:ilvl="4">
      <w:startOverride w:val="1"/>
      <w:lvl w:ilvl="4">
        <w:start w:val="1"/>
        <w:numFmt w:val="decimal"/>
        <w:lvlText w:val="%5)"/>
        <w:lvlJc w:val="right"/>
        <w:pPr>
          <w:ind w:left="2924" w:hanging="1080"/>
        </w:pPr>
        <w:rPr>
          <w:b w:val="0"/>
          <w:color w:val="auto"/>
          <w:sz w:val="22"/>
          <w:szCs w:val="22"/>
        </w:r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945692233">
    <w:abstractNumId w:val="18"/>
  </w:num>
  <w:num w:numId="37" w16cid:durableId="1761679399">
    <w:abstractNumId w:val="20"/>
  </w:num>
  <w:num w:numId="38" w16cid:durableId="1891532751">
    <w:abstractNumId w:val="29"/>
  </w:num>
  <w:num w:numId="39" w16cid:durableId="1112092179">
    <w:abstractNumId w:val="9"/>
  </w:num>
  <w:num w:numId="40" w16cid:durableId="904529008">
    <w:abstractNumId w:val="28"/>
    <w:lvlOverride w:ilvl="0">
      <w:startOverride w:val="1"/>
    </w:lvlOverride>
    <w:lvlOverride w:ilvl="1"/>
    <w:lvlOverride w:ilvl="2"/>
    <w:lvlOverride w:ilvl="3"/>
    <w:lvlOverride w:ilvl="4"/>
    <w:lvlOverride w:ilvl="5"/>
    <w:lvlOverride w:ilvl="6"/>
    <w:lvlOverride w:ilvl="7"/>
    <w:lvlOverride w:ilvl="8"/>
  </w:num>
  <w:num w:numId="41" w16cid:durableId="678045936">
    <w:abstractNumId w:val="26"/>
  </w:num>
  <w:num w:numId="42" w16cid:durableId="1888255933">
    <w:abstractNumId w:val="7"/>
  </w:num>
  <w:num w:numId="43" w16cid:durableId="1511719282">
    <w:abstractNumId w:val="10"/>
    <w:lvlOverride w:ilvl="0">
      <w:startOverride w:val="1"/>
    </w:lvlOverride>
    <w:lvlOverride w:ilvl="1"/>
    <w:lvlOverride w:ilvl="2"/>
    <w:lvlOverride w:ilvl="3"/>
    <w:lvlOverride w:ilvl="4"/>
    <w:lvlOverride w:ilvl="5"/>
    <w:lvlOverride w:ilvl="6"/>
    <w:lvlOverride w:ilvl="7"/>
    <w:lvlOverride w:ilvl="8"/>
  </w:num>
  <w:num w:numId="44" w16cid:durableId="2070112115">
    <w:abstractNumId w:val="36"/>
  </w:num>
  <w:num w:numId="45" w16cid:durableId="200753180">
    <w:abstractNumId w:val="11"/>
  </w:num>
  <w:num w:numId="46" w16cid:durableId="138714577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147"/>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05A"/>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880"/>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392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E0D"/>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63E"/>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BA7"/>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58C"/>
    <w:rsid w:val="005F77A3"/>
    <w:rsid w:val="005F7BB5"/>
    <w:rsid w:val="005F7BCB"/>
    <w:rsid w:val="005F7DA4"/>
    <w:rsid w:val="006000C6"/>
    <w:rsid w:val="00600126"/>
    <w:rsid w:val="00600284"/>
    <w:rsid w:val="006004AE"/>
    <w:rsid w:val="00600614"/>
    <w:rsid w:val="00600F16"/>
    <w:rsid w:val="0060122B"/>
    <w:rsid w:val="0060153B"/>
    <w:rsid w:val="006019C0"/>
    <w:rsid w:val="00601D38"/>
    <w:rsid w:val="006021C8"/>
    <w:rsid w:val="006022F0"/>
    <w:rsid w:val="006024ED"/>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386"/>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2A"/>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4BD"/>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40EF"/>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3DE3"/>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69"/>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6D5F"/>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19"/>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6F76"/>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E39"/>
    <w:rsid w:val="00C33F44"/>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2BE"/>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376"/>
    <w:rsid w:val="00ED2551"/>
    <w:rsid w:val="00ED2EF4"/>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3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35772065">
      <w:bodyDiv w:val="1"/>
      <w:marLeft w:val="0"/>
      <w:marRight w:val="0"/>
      <w:marTop w:val="0"/>
      <w:marBottom w:val="0"/>
      <w:divBdr>
        <w:top w:val="none" w:sz="0" w:space="0" w:color="auto"/>
        <w:left w:val="none" w:sz="0" w:space="0" w:color="auto"/>
        <w:bottom w:val="none" w:sz="0" w:space="0" w:color="auto"/>
        <w:right w:val="none" w:sz="0" w:space="0" w:color="auto"/>
      </w:divBdr>
      <w:divsChild>
        <w:div w:id="511459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180</Words>
  <Characters>1026</Characters>
  <Application>Microsoft Office Word</Application>
  <DocSecurity>0</DocSecurity>
  <Lines>8</Lines>
  <Paragraphs>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1204</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MANDINEC Julius</cp:lastModifiedBy>
  <cp:revision>5</cp:revision>
  <cp:lastPrinted>2025-04-07T06:13:00Z</cp:lastPrinted>
  <dcterms:created xsi:type="dcterms:W3CDTF">2026-07-16T09:04:00Z</dcterms:created>
  <dcterms:modified xsi:type="dcterms:W3CDTF">2026-07-31T09:40:00Z</dcterms:modified>
</cp:coreProperties>
</file>