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C6242" w14:textId="77777777" w:rsidR="001D70BE" w:rsidRPr="00A31C97" w:rsidRDefault="001D70BE" w:rsidP="00FF53ED">
      <w:pPr>
        <w:tabs>
          <w:tab w:val="left" w:pos="1230"/>
          <w:tab w:val="center" w:pos="4535"/>
        </w:tabs>
        <w:spacing w:after="0" w:line="240" w:lineRule="auto"/>
        <w:jc w:val="center"/>
        <w:rPr>
          <w:rFonts w:cstheme="minorHAnsi"/>
          <w:b/>
          <w:bCs/>
          <w:sz w:val="20"/>
          <w:szCs w:val="20"/>
        </w:rPr>
      </w:pPr>
    </w:p>
    <w:p w14:paraId="32A26FDF" w14:textId="5A00EA96" w:rsidR="0082545F" w:rsidRPr="00A31C97" w:rsidRDefault="0082545F" w:rsidP="00FF53ED">
      <w:pPr>
        <w:tabs>
          <w:tab w:val="left" w:pos="1230"/>
          <w:tab w:val="center" w:pos="4535"/>
        </w:tabs>
        <w:spacing w:after="0" w:line="240" w:lineRule="auto"/>
        <w:jc w:val="center"/>
        <w:rPr>
          <w:rFonts w:cstheme="minorHAnsi"/>
          <w:b/>
          <w:bCs/>
          <w:sz w:val="20"/>
          <w:szCs w:val="20"/>
        </w:rPr>
      </w:pPr>
      <w:r w:rsidRPr="00A31C97">
        <w:rPr>
          <w:rFonts w:cstheme="minorHAnsi"/>
          <w:b/>
          <w:bCs/>
          <w:sz w:val="20"/>
          <w:szCs w:val="20"/>
        </w:rPr>
        <w:t xml:space="preserve">Nadlimitná zákazka zadávaná postupom verejnej súťaže podľa § 66 zákona č. 343/2015 </w:t>
      </w:r>
      <w:proofErr w:type="spellStart"/>
      <w:r w:rsidRPr="00A31C97">
        <w:rPr>
          <w:rFonts w:cstheme="minorHAnsi"/>
          <w:b/>
          <w:bCs/>
          <w:sz w:val="20"/>
          <w:szCs w:val="20"/>
        </w:rPr>
        <w:t>Z.z</w:t>
      </w:r>
      <w:proofErr w:type="spellEnd"/>
      <w:r w:rsidRPr="00A31C97">
        <w:rPr>
          <w:rFonts w:cstheme="minorHAnsi"/>
          <w:b/>
          <w:bCs/>
          <w:sz w:val="20"/>
          <w:szCs w:val="20"/>
        </w:rPr>
        <w:t>. o verejnom obstarávaní a o zmene a doplnení niektorých zákonov v znení neskorších predpisov</w:t>
      </w:r>
      <w:r w:rsidR="00583529" w:rsidRPr="00A31C97">
        <w:rPr>
          <w:rFonts w:cstheme="minorHAnsi"/>
          <w:b/>
          <w:bCs/>
          <w:sz w:val="20"/>
          <w:szCs w:val="20"/>
        </w:rPr>
        <w:t xml:space="preserve"> (ďalej len „ZVO“)</w:t>
      </w:r>
      <w:r w:rsidRPr="00A31C97">
        <w:rPr>
          <w:rFonts w:cstheme="minorHAnsi"/>
          <w:b/>
          <w:bCs/>
          <w:sz w:val="20"/>
          <w:szCs w:val="20"/>
        </w:rPr>
        <w:t>.</w:t>
      </w:r>
    </w:p>
    <w:p w14:paraId="1CAA808D" w14:textId="77777777" w:rsidR="0082545F" w:rsidRPr="00A31C97" w:rsidRDefault="0082545F" w:rsidP="00FF53ED">
      <w:pPr>
        <w:tabs>
          <w:tab w:val="left" w:pos="1230"/>
          <w:tab w:val="center" w:pos="4535"/>
        </w:tabs>
        <w:spacing w:after="0" w:line="240" w:lineRule="auto"/>
        <w:jc w:val="center"/>
        <w:rPr>
          <w:rFonts w:cstheme="minorHAnsi"/>
          <w:b/>
          <w:bCs/>
          <w:sz w:val="20"/>
          <w:szCs w:val="20"/>
        </w:rPr>
      </w:pPr>
    </w:p>
    <w:p w14:paraId="5EB8D28B" w14:textId="77777777" w:rsidR="00FF53ED" w:rsidRPr="00A31C97" w:rsidRDefault="00FF53ED" w:rsidP="008B21E8">
      <w:pPr>
        <w:tabs>
          <w:tab w:val="left" w:pos="1230"/>
          <w:tab w:val="center" w:pos="4535"/>
        </w:tabs>
        <w:spacing w:after="0" w:line="240" w:lineRule="auto"/>
        <w:rPr>
          <w:rFonts w:cstheme="minorHAnsi"/>
          <w:b/>
          <w:bCs/>
          <w:sz w:val="20"/>
          <w:szCs w:val="20"/>
        </w:rPr>
      </w:pPr>
    </w:p>
    <w:p w14:paraId="737217A7" w14:textId="2705C952" w:rsidR="0082545F" w:rsidRPr="00A31C97" w:rsidRDefault="0082545F" w:rsidP="00FF53ED">
      <w:pPr>
        <w:tabs>
          <w:tab w:val="left" w:pos="1230"/>
          <w:tab w:val="center" w:pos="4535"/>
        </w:tabs>
        <w:spacing w:after="0" w:line="240" w:lineRule="auto"/>
        <w:jc w:val="center"/>
        <w:rPr>
          <w:rFonts w:cstheme="minorHAnsi"/>
          <w:b/>
          <w:bCs/>
          <w:sz w:val="20"/>
          <w:szCs w:val="20"/>
        </w:rPr>
      </w:pPr>
      <w:r w:rsidRPr="00A31C97">
        <w:rPr>
          <w:rFonts w:cstheme="minorHAnsi"/>
          <w:b/>
          <w:bCs/>
          <w:sz w:val="20"/>
          <w:szCs w:val="20"/>
        </w:rPr>
        <w:t xml:space="preserve">Zákazka na </w:t>
      </w:r>
      <w:r w:rsidR="00101F77" w:rsidRPr="00A31C97">
        <w:rPr>
          <w:rFonts w:cstheme="minorHAnsi"/>
          <w:b/>
          <w:bCs/>
          <w:sz w:val="20"/>
          <w:szCs w:val="20"/>
        </w:rPr>
        <w:t xml:space="preserve">dodanie </w:t>
      </w:r>
      <w:r w:rsidR="002E1B01" w:rsidRPr="00A31C97">
        <w:rPr>
          <w:rFonts w:cstheme="minorHAnsi"/>
          <w:b/>
          <w:bCs/>
          <w:sz w:val="20"/>
          <w:szCs w:val="20"/>
        </w:rPr>
        <w:t>tovar</w:t>
      </w:r>
      <w:r w:rsidR="00101F77" w:rsidRPr="00A31C97">
        <w:rPr>
          <w:rFonts w:cstheme="minorHAnsi"/>
          <w:b/>
          <w:bCs/>
          <w:sz w:val="20"/>
          <w:szCs w:val="20"/>
        </w:rPr>
        <w:t>u</w:t>
      </w:r>
      <w:r w:rsidR="002E1B01" w:rsidRPr="00A31C97">
        <w:rPr>
          <w:rFonts w:cstheme="minorHAnsi"/>
          <w:b/>
          <w:bCs/>
          <w:sz w:val="20"/>
          <w:szCs w:val="20"/>
        </w:rPr>
        <w:t xml:space="preserve"> (potrav</w:t>
      </w:r>
      <w:r w:rsidR="00101F77" w:rsidRPr="00A31C97">
        <w:rPr>
          <w:rFonts w:cstheme="minorHAnsi"/>
          <w:b/>
          <w:bCs/>
          <w:sz w:val="20"/>
          <w:szCs w:val="20"/>
        </w:rPr>
        <w:t>ín</w:t>
      </w:r>
      <w:r w:rsidR="002E1B01" w:rsidRPr="00A31C97">
        <w:rPr>
          <w:rFonts w:cstheme="minorHAnsi"/>
          <w:b/>
          <w:bCs/>
          <w:sz w:val="20"/>
          <w:szCs w:val="20"/>
        </w:rPr>
        <w:t>)</w:t>
      </w:r>
    </w:p>
    <w:p w14:paraId="7B0256DA" w14:textId="77777777" w:rsidR="0082545F" w:rsidRPr="00A31C97" w:rsidRDefault="0082545F" w:rsidP="00FF53ED">
      <w:pPr>
        <w:pStyle w:val="Hlavika"/>
        <w:jc w:val="center"/>
        <w:rPr>
          <w:rFonts w:asciiTheme="minorHAnsi" w:hAnsiTheme="minorHAnsi" w:cstheme="minorHAnsi"/>
          <w:sz w:val="20"/>
          <w:lang w:val="sk-SK"/>
        </w:rPr>
      </w:pPr>
    </w:p>
    <w:p w14:paraId="23CAECB2" w14:textId="77777777" w:rsidR="0082545F" w:rsidRPr="00A31C97" w:rsidRDefault="0082545F" w:rsidP="00FF53ED">
      <w:pPr>
        <w:pStyle w:val="Nadpis5"/>
        <w:ind w:left="0" w:firstLine="0"/>
        <w:rPr>
          <w:rFonts w:asciiTheme="minorHAnsi" w:hAnsiTheme="minorHAnsi" w:cstheme="minorHAnsi"/>
          <w:w w:val="150"/>
          <w:sz w:val="20"/>
          <w:lang w:val="sk-SK"/>
        </w:rPr>
      </w:pPr>
    </w:p>
    <w:p w14:paraId="3AE73A1D" w14:textId="77777777" w:rsidR="0082545F" w:rsidRPr="00A31C97" w:rsidRDefault="0082545F" w:rsidP="00FF53ED">
      <w:pPr>
        <w:pStyle w:val="Nadpis5"/>
        <w:ind w:left="0" w:firstLine="0"/>
        <w:rPr>
          <w:rFonts w:asciiTheme="minorHAnsi" w:hAnsiTheme="minorHAnsi" w:cstheme="minorHAnsi"/>
          <w:w w:val="150"/>
          <w:sz w:val="20"/>
          <w:lang w:val="sk-SK"/>
        </w:rPr>
      </w:pPr>
    </w:p>
    <w:p w14:paraId="53AD2F05" w14:textId="66D5E6E7" w:rsidR="0082545F" w:rsidRPr="00A31C97" w:rsidRDefault="0082545F" w:rsidP="00FF53ED">
      <w:pPr>
        <w:spacing w:after="0" w:line="240" w:lineRule="auto"/>
        <w:jc w:val="center"/>
        <w:rPr>
          <w:rFonts w:cstheme="minorHAnsi"/>
          <w:sz w:val="20"/>
          <w:szCs w:val="20"/>
        </w:rPr>
      </w:pPr>
    </w:p>
    <w:p w14:paraId="37081F88" w14:textId="20366ECD" w:rsidR="00101F77" w:rsidRPr="00A31C97" w:rsidRDefault="00101F77" w:rsidP="00FF53ED">
      <w:pPr>
        <w:spacing w:after="0" w:line="240" w:lineRule="auto"/>
        <w:jc w:val="center"/>
        <w:rPr>
          <w:rFonts w:cstheme="minorHAnsi"/>
          <w:sz w:val="20"/>
          <w:szCs w:val="20"/>
        </w:rPr>
      </w:pPr>
    </w:p>
    <w:p w14:paraId="3BBD9695" w14:textId="7346AE23" w:rsidR="00101F77" w:rsidRPr="00A31C97" w:rsidRDefault="00101F77" w:rsidP="00FF53ED">
      <w:pPr>
        <w:spacing w:after="0" w:line="240" w:lineRule="auto"/>
        <w:jc w:val="center"/>
        <w:rPr>
          <w:rFonts w:cstheme="minorHAnsi"/>
          <w:sz w:val="20"/>
          <w:szCs w:val="20"/>
        </w:rPr>
      </w:pPr>
    </w:p>
    <w:p w14:paraId="79937703" w14:textId="2949A980" w:rsidR="00101F77" w:rsidRPr="00A31C97" w:rsidRDefault="00101F77" w:rsidP="00FF53ED">
      <w:pPr>
        <w:spacing w:after="0" w:line="240" w:lineRule="auto"/>
        <w:jc w:val="center"/>
        <w:rPr>
          <w:rFonts w:cstheme="minorHAnsi"/>
          <w:sz w:val="20"/>
          <w:szCs w:val="20"/>
        </w:rPr>
      </w:pPr>
    </w:p>
    <w:p w14:paraId="09F84D46" w14:textId="77777777" w:rsidR="00101F77" w:rsidRPr="00A31C97" w:rsidRDefault="00101F77" w:rsidP="00FF53ED">
      <w:pPr>
        <w:spacing w:after="0" w:line="240" w:lineRule="auto"/>
        <w:jc w:val="center"/>
        <w:rPr>
          <w:rFonts w:cstheme="minorHAnsi"/>
          <w:sz w:val="20"/>
          <w:szCs w:val="20"/>
        </w:rPr>
      </w:pPr>
    </w:p>
    <w:p w14:paraId="35F1AD68" w14:textId="77777777" w:rsidR="0082545F" w:rsidRPr="00A31C97" w:rsidRDefault="0082545F" w:rsidP="00FF53ED">
      <w:pPr>
        <w:spacing w:after="0" w:line="240" w:lineRule="auto"/>
        <w:jc w:val="center"/>
        <w:rPr>
          <w:rFonts w:cstheme="minorHAnsi"/>
          <w:sz w:val="20"/>
          <w:szCs w:val="20"/>
        </w:rPr>
      </w:pPr>
    </w:p>
    <w:p w14:paraId="1396396A" w14:textId="77777777" w:rsidR="0082545F" w:rsidRPr="00A31C97" w:rsidRDefault="001D70BE" w:rsidP="00FF53ED">
      <w:pPr>
        <w:spacing w:after="0" w:line="240" w:lineRule="auto"/>
        <w:jc w:val="center"/>
        <w:rPr>
          <w:rFonts w:cstheme="minorHAnsi"/>
          <w:b/>
          <w:sz w:val="20"/>
          <w:szCs w:val="20"/>
        </w:rPr>
      </w:pPr>
      <w:r w:rsidRPr="00A31C97">
        <w:rPr>
          <w:rFonts w:cstheme="minorHAnsi"/>
          <w:b/>
          <w:sz w:val="20"/>
          <w:szCs w:val="20"/>
        </w:rPr>
        <w:t>SÚŤAŽNÉ PODKLADY</w:t>
      </w:r>
    </w:p>
    <w:p w14:paraId="052547B1" w14:textId="77777777" w:rsidR="0082545F" w:rsidRPr="00A31C97" w:rsidRDefault="0082545F" w:rsidP="00FF53ED">
      <w:pPr>
        <w:spacing w:after="0" w:line="240" w:lineRule="auto"/>
        <w:jc w:val="center"/>
        <w:rPr>
          <w:rFonts w:cstheme="minorHAnsi"/>
          <w:sz w:val="20"/>
          <w:szCs w:val="20"/>
        </w:rPr>
      </w:pPr>
    </w:p>
    <w:p w14:paraId="023BFCEA" w14:textId="77777777" w:rsidR="0082545F" w:rsidRPr="00A31C97" w:rsidRDefault="0082545F" w:rsidP="00FF53ED">
      <w:pPr>
        <w:spacing w:after="0" w:line="240" w:lineRule="auto"/>
        <w:jc w:val="center"/>
        <w:rPr>
          <w:rFonts w:cstheme="minorHAnsi"/>
          <w:sz w:val="20"/>
          <w:szCs w:val="20"/>
        </w:rPr>
      </w:pPr>
    </w:p>
    <w:p w14:paraId="5262458B" w14:textId="77777777" w:rsidR="0082545F" w:rsidRPr="00A31C97" w:rsidRDefault="0082545F" w:rsidP="00FF53ED">
      <w:pPr>
        <w:spacing w:after="0" w:line="240" w:lineRule="auto"/>
        <w:jc w:val="center"/>
        <w:rPr>
          <w:rFonts w:cstheme="minorHAnsi"/>
          <w:sz w:val="20"/>
          <w:szCs w:val="20"/>
        </w:rPr>
      </w:pPr>
    </w:p>
    <w:p w14:paraId="1F12C99B" w14:textId="77777777" w:rsidR="0082545F" w:rsidRPr="00A31C97" w:rsidRDefault="0082545F" w:rsidP="00FF53ED">
      <w:pPr>
        <w:spacing w:after="0" w:line="240" w:lineRule="auto"/>
        <w:jc w:val="center"/>
        <w:rPr>
          <w:rFonts w:cstheme="minorHAnsi"/>
          <w:sz w:val="20"/>
          <w:szCs w:val="20"/>
        </w:rPr>
      </w:pPr>
    </w:p>
    <w:p w14:paraId="2ECCFD33" w14:textId="77777777" w:rsidR="0082545F" w:rsidRPr="00A31C97" w:rsidRDefault="0082545F" w:rsidP="00FF53ED">
      <w:pPr>
        <w:spacing w:after="0" w:line="240" w:lineRule="auto"/>
        <w:jc w:val="center"/>
        <w:rPr>
          <w:rFonts w:cstheme="minorHAnsi"/>
          <w:sz w:val="20"/>
          <w:szCs w:val="20"/>
        </w:rPr>
      </w:pPr>
      <w:r w:rsidRPr="00A31C97">
        <w:rPr>
          <w:rFonts w:cstheme="minorHAnsi"/>
          <w:sz w:val="20"/>
          <w:szCs w:val="20"/>
        </w:rPr>
        <w:t>Predmet zákazky:</w:t>
      </w:r>
    </w:p>
    <w:p w14:paraId="091A68B8" w14:textId="77777777" w:rsidR="0082545F" w:rsidRPr="00A31C97" w:rsidRDefault="0082545F" w:rsidP="00FF53ED">
      <w:pPr>
        <w:spacing w:after="0" w:line="240" w:lineRule="auto"/>
        <w:jc w:val="center"/>
        <w:rPr>
          <w:rFonts w:cstheme="minorHAnsi"/>
          <w:sz w:val="20"/>
          <w:szCs w:val="20"/>
        </w:rPr>
      </w:pPr>
    </w:p>
    <w:p w14:paraId="5530107E" w14:textId="77777777" w:rsidR="00FF53ED" w:rsidRPr="00A31C97" w:rsidRDefault="00FF53ED" w:rsidP="00FF53ED">
      <w:pPr>
        <w:spacing w:after="0" w:line="240" w:lineRule="auto"/>
        <w:jc w:val="center"/>
        <w:rPr>
          <w:rFonts w:cstheme="minorHAnsi"/>
          <w:sz w:val="20"/>
          <w:szCs w:val="20"/>
        </w:rPr>
      </w:pPr>
    </w:p>
    <w:p w14:paraId="7A4A5415" w14:textId="6C1CAF4C" w:rsidR="0082545F" w:rsidRPr="00A31C97" w:rsidRDefault="0082545F" w:rsidP="0022272E">
      <w:pPr>
        <w:spacing w:after="0" w:line="240" w:lineRule="auto"/>
        <w:rPr>
          <w:rFonts w:cstheme="minorHAnsi"/>
          <w:sz w:val="20"/>
          <w:szCs w:val="20"/>
        </w:rPr>
      </w:pPr>
    </w:p>
    <w:p w14:paraId="2568BA6E" w14:textId="7FFE2ACB" w:rsidR="005C2A5E" w:rsidRPr="00A13669" w:rsidRDefault="00F278D9" w:rsidP="005C2A5E">
      <w:pPr>
        <w:spacing w:after="0" w:line="240" w:lineRule="auto"/>
        <w:jc w:val="center"/>
        <w:rPr>
          <w:rFonts w:cstheme="minorHAnsi"/>
          <w:b/>
          <w:sz w:val="24"/>
          <w:szCs w:val="24"/>
        </w:rPr>
      </w:pPr>
      <w:r>
        <w:rPr>
          <w:rFonts w:cstheme="minorHAnsi"/>
          <w:b/>
          <w:sz w:val="24"/>
          <w:szCs w:val="24"/>
        </w:rPr>
        <w:t>Dodávanie</w:t>
      </w:r>
      <w:r w:rsidR="00101F77" w:rsidRPr="00A13669">
        <w:rPr>
          <w:rFonts w:cstheme="minorHAnsi"/>
          <w:b/>
          <w:sz w:val="24"/>
          <w:szCs w:val="24"/>
        </w:rPr>
        <w:t xml:space="preserve"> p</w:t>
      </w:r>
      <w:r w:rsidR="005C2A5E" w:rsidRPr="00A13669">
        <w:rPr>
          <w:rFonts w:cstheme="minorHAnsi"/>
          <w:b/>
          <w:sz w:val="24"/>
          <w:szCs w:val="24"/>
        </w:rPr>
        <w:t>otrav</w:t>
      </w:r>
      <w:r w:rsidR="00101F77" w:rsidRPr="00A13669">
        <w:rPr>
          <w:rFonts w:cstheme="minorHAnsi"/>
          <w:b/>
          <w:sz w:val="24"/>
          <w:szCs w:val="24"/>
        </w:rPr>
        <w:t>ín</w:t>
      </w:r>
      <w:r w:rsidR="005C2A5E" w:rsidRPr="00A13669">
        <w:rPr>
          <w:rFonts w:cstheme="minorHAnsi"/>
          <w:b/>
          <w:sz w:val="24"/>
          <w:szCs w:val="24"/>
        </w:rPr>
        <w:t xml:space="preserve"> </w:t>
      </w:r>
      <w:r w:rsidR="00101F77" w:rsidRPr="00A13669">
        <w:rPr>
          <w:rFonts w:cstheme="minorHAnsi"/>
          <w:b/>
          <w:sz w:val="24"/>
          <w:szCs w:val="24"/>
        </w:rPr>
        <w:t>pre</w:t>
      </w:r>
      <w:r w:rsidR="005C2A5E" w:rsidRPr="00A13669">
        <w:rPr>
          <w:rFonts w:cstheme="minorHAnsi"/>
          <w:b/>
          <w:sz w:val="24"/>
          <w:szCs w:val="24"/>
        </w:rPr>
        <w:t xml:space="preserve"> jedáleň </w:t>
      </w:r>
      <w:r w:rsidR="00101F77" w:rsidRPr="00A13669">
        <w:rPr>
          <w:rFonts w:cstheme="minorHAnsi"/>
          <w:b/>
          <w:sz w:val="24"/>
          <w:szCs w:val="24"/>
        </w:rPr>
        <w:t>Strednej priemyselnej školy Jozefa Murgaša</w:t>
      </w:r>
      <w:r w:rsidR="00727E4C" w:rsidRPr="00A13669">
        <w:rPr>
          <w:rFonts w:cstheme="minorHAnsi"/>
          <w:b/>
          <w:sz w:val="24"/>
          <w:szCs w:val="24"/>
        </w:rPr>
        <w:t xml:space="preserve"> </w:t>
      </w:r>
    </w:p>
    <w:p w14:paraId="094B56AA" w14:textId="77777777" w:rsidR="002F7BF0" w:rsidRPr="00A31C97" w:rsidRDefault="002F7BF0" w:rsidP="005C2A5E">
      <w:pPr>
        <w:spacing w:after="0" w:line="240" w:lineRule="auto"/>
        <w:jc w:val="center"/>
        <w:rPr>
          <w:rFonts w:cstheme="minorHAnsi"/>
          <w:sz w:val="20"/>
          <w:szCs w:val="20"/>
        </w:rPr>
      </w:pPr>
    </w:p>
    <w:p w14:paraId="31613CA0" w14:textId="77777777" w:rsidR="00FF53ED" w:rsidRPr="00A31C97" w:rsidRDefault="00FF53ED" w:rsidP="00322732">
      <w:pPr>
        <w:spacing w:after="0" w:line="240" w:lineRule="auto"/>
        <w:jc w:val="both"/>
        <w:rPr>
          <w:rFonts w:cstheme="minorHAnsi"/>
          <w:sz w:val="20"/>
          <w:szCs w:val="20"/>
        </w:rPr>
      </w:pPr>
    </w:p>
    <w:p w14:paraId="7A5F8F1A" w14:textId="77777777" w:rsidR="00FF53ED" w:rsidRPr="00A31C97" w:rsidRDefault="00FF53ED" w:rsidP="00322732">
      <w:pPr>
        <w:spacing w:after="0" w:line="240" w:lineRule="auto"/>
        <w:jc w:val="both"/>
        <w:rPr>
          <w:rFonts w:cstheme="minorHAnsi"/>
          <w:sz w:val="20"/>
          <w:szCs w:val="20"/>
        </w:rPr>
      </w:pPr>
    </w:p>
    <w:p w14:paraId="3F01D580" w14:textId="77777777" w:rsidR="00FF53ED" w:rsidRPr="00A31C97" w:rsidRDefault="00FF53ED" w:rsidP="00322732">
      <w:pPr>
        <w:spacing w:after="0" w:line="240" w:lineRule="auto"/>
        <w:jc w:val="both"/>
        <w:rPr>
          <w:rFonts w:cstheme="minorHAnsi"/>
          <w:sz w:val="20"/>
          <w:szCs w:val="20"/>
        </w:rPr>
      </w:pPr>
    </w:p>
    <w:p w14:paraId="44686F7C" w14:textId="77777777" w:rsidR="00FF53ED" w:rsidRPr="00A31C97" w:rsidRDefault="00FF53ED" w:rsidP="00322732">
      <w:pPr>
        <w:spacing w:after="0" w:line="240" w:lineRule="auto"/>
        <w:jc w:val="both"/>
        <w:rPr>
          <w:rFonts w:cstheme="minorHAnsi"/>
          <w:sz w:val="20"/>
          <w:szCs w:val="20"/>
        </w:rPr>
      </w:pPr>
    </w:p>
    <w:p w14:paraId="7589B5AB" w14:textId="77777777" w:rsidR="00FF53ED" w:rsidRPr="00A31C97" w:rsidRDefault="00FF53ED" w:rsidP="00322732">
      <w:pPr>
        <w:spacing w:after="0" w:line="240" w:lineRule="auto"/>
        <w:jc w:val="both"/>
        <w:rPr>
          <w:rFonts w:cstheme="minorHAnsi"/>
          <w:sz w:val="20"/>
          <w:szCs w:val="20"/>
        </w:rPr>
      </w:pPr>
    </w:p>
    <w:p w14:paraId="3F0B6838" w14:textId="77777777" w:rsidR="00AD719D" w:rsidRPr="00A31C97" w:rsidRDefault="00AD719D" w:rsidP="00322732">
      <w:pPr>
        <w:spacing w:after="0" w:line="240" w:lineRule="auto"/>
        <w:jc w:val="both"/>
        <w:rPr>
          <w:rFonts w:cstheme="minorHAnsi"/>
          <w:sz w:val="20"/>
          <w:szCs w:val="20"/>
        </w:rPr>
      </w:pPr>
    </w:p>
    <w:p w14:paraId="33A9F301" w14:textId="77777777" w:rsidR="00AD719D" w:rsidRPr="00A31C97" w:rsidRDefault="00AD719D" w:rsidP="00322732">
      <w:pPr>
        <w:spacing w:after="0" w:line="240" w:lineRule="auto"/>
        <w:jc w:val="both"/>
        <w:rPr>
          <w:rFonts w:cstheme="minorHAnsi"/>
          <w:sz w:val="20"/>
          <w:szCs w:val="20"/>
        </w:rPr>
      </w:pPr>
    </w:p>
    <w:p w14:paraId="19DC2BDB" w14:textId="77777777" w:rsidR="00AD719D" w:rsidRPr="00A31C97" w:rsidRDefault="00AD719D" w:rsidP="00322732">
      <w:pPr>
        <w:spacing w:after="0" w:line="240" w:lineRule="auto"/>
        <w:jc w:val="both"/>
        <w:rPr>
          <w:rFonts w:cstheme="minorHAnsi"/>
          <w:sz w:val="20"/>
          <w:szCs w:val="20"/>
        </w:rPr>
      </w:pPr>
    </w:p>
    <w:p w14:paraId="2E8B36C5" w14:textId="77777777" w:rsidR="00AD719D" w:rsidRPr="00A31C97" w:rsidRDefault="00AD719D" w:rsidP="00322732">
      <w:pPr>
        <w:spacing w:after="0" w:line="240" w:lineRule="auto"/>
        <w:jc w:val="both"/>
        <w:rPr>
          <w:rFonts w:cstheme="minorHAnsi"/>
          <w:sz w:val="20"/>
          <w:szCs w:val="20"/>
        </w:rPr>
      </w:pPr>
    </w:p>
    <w:p w14:paraId="2DC0DE9D" w14:textId="77777777" w:rsidR="00AD719D" w:rsidRPr="00A31C97" w:rsidRDefault="00AD719D" w:rsidP="00322732">
      <w:pPr>
        <w:spacing w:after="0" w:line="240" w:lineRule="auto"/>
        <w:jc w:val="both"/>
        <w:rPr>
          <w:rFonts w:cstheme="minorHAnsi"/>
          <w:sz w:val="20"/>
          <w:szCs w:val="20"/>
        </w:rPr>
      </w:pPr>
    </w:p>
    <w:p w14:paraId="5B28E59B" w14:textId="77777777" w:rsidR="00AD719D" w:rsidRPr="00A31C97" w:rsidRDefault="00AD719D" w:rsidP="00322732">
      <w:pPr>
        <w:spacing w:after="0" w:line="240" w:lineRule="auto"/>
        <w:jc w:val="both"/>
        <w:rPr>
          <w:rFonts w:cstheme="minorHAnsi"/>
          <w:sz w:val="20"/>
          <w:szCs w:val="20"/>
        </w:rPr>
      </w:pPr>
    </w:p>
    <w:p w14:paraId="4AFD4A78" w14:textId="77777777" w:rsidR="00FF53ED" w:rsidRPr="00A31C97" w:rsidRDefault="00FF53ED" w:rsidP="00322732">
      <w:pPr>
        <w:spacing w:after="0" w:line="240" w:lineRule="auto"/>
        <w:jc w:val="both"/>
        <w:rPr>
          <w:rFonts w:cstheme="minorHAnsi"/>
          <w:sz w:val="20"/>
          <w:szCs w:val="20"/>
        </w:rPr>
      </w:pPr>
    </w:p>
    <w:p w14:paraId="721EAB4B" w14:textId="77777777" w:rsidR="00FF53ED" w:rsidRPr="00A31C97" w:rsidRDefault="00FF53ED" w:rsidP="00322732">
      <w:pPr>
        <w:spacing w:after="0" w:line="240" w:lineRule="auto"/>
        <w:jc w:val="both"/>
        <w:rPr>
          <w:rFonts w:cstheme="minorHAnsi"/>
          <w:sz w:val="20"/>
          <w:szCs w:val="20"/>
        </w:rPr>
      </w:pPr>
    </w:p>
    <w:p w14:paraId="010C37AB" w14:textId="77777777" w:rsidR="00101F77" w:rsidRPr="00A31C97" w:rsidRDefault="00101F77" w:rsidP="00322732">
      <w:pPr>
        <w:spacing w:after="0" w:line="240" w:lineRule="auto"/>
        <w:jc w:val="both"/>
        <w:rPr>
          <w:rFonts w:cstheme="minorHAnsi"/>
          <w:sz w:val="20"/>
          <w:szCs w:val="20"/>
        </w:rPr>
      </w:pPr>
    </w:p>
    <w:p w14:paraId="0AC49C0A" w14:textId="77777777" w:rsidR="00101F77" w:rsidRPr="00A31C97" w:rsidRDefault="00101F77" w:rsidP="00322732">
      <w:pPr>
        <w:spacing w:after="0" w:line="240" w:lineRule="auto"/>
        <w:jc w:val="both"/>
        <w:rPr>
          <w:rFonts w:cstheme="minorHAnsi"/>
          <w:sz w:val="20"/>
          <w:szCs w:val="20"/>
        </w:rPr>
      </w:pPr>
    </w:p>
    <w:p w14:paraId="0C4A3058" w14:textId="77777777" w:rsidR="00101F77" w:rsidRPr="00A31C97" w:rsidRDefault="00101F77" w:rsidP="00322732">
      <w:pPr>
        <w:spacing w:after="0" w:line="240" w:lineRule="auto"/>
        <w:jc w:val="both"/>
        <w:rPr>
          <w:rFonts w:cstheme="minorHAnsi"/>
          <w:sz w:val="20"/>
          <w:szCs w:val="20"/>
        </w:rPr>
      </w:pPr>
    </w:p>
    <w:p w14:paraId="1D9E43F3" w14:textId="063F9F4A" w:rsidR="0082545F" w:rsidRPr="00A31C97" w:rsidRDefault="0022272E" w:rsidP="00322732">
      <w:pPr>
        <w:spacing w:after="0" w:line="240" w:lineRule="auto"/>
        <w:jc w:val="both"/>
        <w:rPr>
          <w:rFonts w:cstheme="minorHAnsi"/>
          <w:sz w:val="20"/>
          <w:szCs w:val="20"/>
        </w:rPr>
      </w:pPr>
      <w:r w:rsidRPr="00A31C97">
        <w:rPr>
          <w:rFonts w:cstheme="minorHAnsi"/>
          <w:sz w:val="20"/>
          <w:szCs w:val="20"/>
        </w:rPr>
        <w:t xml:space="preserve">Banská Bystrica, </w:t>
      </w:r>
      <w:r w:rsidR="00B97C0D" w:rsidRPr="00A31C97">
        <w:rPr>
          <w:rFonts w:cstheme="minorHAnsi"/>
          <w:sz w:val="20"/>
          <w:szCs w:val="20"/>
        </w:rPr>
        <w:t>j</w:t>
      </w:r>
      <w:r w:rsidR="005A3449">
        <w:rPr>
          <w:rFonts w:cstheme="minorHAnsi"/>
          <w:sz w:val="20"/>
          <w:szCs w:val="20"/>
        </w:rPr>
        <w:t>ú</w:t>
      </w:r>
      <w:r w:rsidR="00EA6A14">
        <w:rPr>
          <w:rFonts w:cstheme="minorHAnsi"/>
          <w:sz w:val="20"/>
          <w:szCs w:val="20"/>
        </w:rPr>
        <w:t>l</w:t>
      </w:r>
      <w:r w:rsidR="00B97C0D" w:rsidRPr="00A31C97">
        <w:rPr>
          <w:rFonts w:cstheme="minorHAnsi"/>
          <w:sz w:val="20"/>
          <w:szCs w:val="20"/>
        </w:rPr>
        <w:t xml:space="preserve"> 2020</w:t>
      </w:r>
      <w:r w:rsidR="00FF53ED" w:rsidRPr="00A31C97">
        <w:rPr>
          <w:rFonts w:cstheme="minorHAnsi"/>
          <w:sz w:val="20"/>
          <w:szCs w:val="20"/>
        </w:rPr>
        <w:tab/>
      </w:r>
      <w:r w:rsidR="00FF53ED" w:rsidRPr="00A31C97">
        <w:rPr>
          <w:rFonts w:cstheme="minorHAnsi"/>
          <w:sz w:val="20"/>
          <w:szCs w:val="20"/>
        </w:rPr>
        <w:tab/>
      </w:r>
      <w:r w:rsidR="00FF53ED" w:rsidRPr="00A31C97">
        <w:rPr>
          <w:rFonts w:cstheme="minorHAnsi"/>
          <w:sz w:val="20"/>
          <w:szCs w:val="20"/>
        </w:rPr>
        <w:tab/>
      </w:r>
      <w:r w:rsidR="00FF53ED" w:rsidRPr="00A31C97">
        <w:rPr>
          <w:rFonts w:cstheme="minorHAnsi"/>
          <w:sz w:val="20"/>
          <w:szCs w:val="20"/>
        </w:rPr>
        <w:tab/>
      </w:r>
      <w:r w:rsidR="00FF53ED" w:rsidRPr="00A31C97">
        <w:rPr>
          <w:rFonts w:cstheme="minorHAnsi"/>
          <w:sz w:val="20"/>
          <w:szCs w:val="20"/>
        </w:rPr>
        <w:tab/>
      </w:r>
    </w:p>
    <w:p w14:paraId="5BA183BD" w14:textId="77777777" w:rsidR="0082545F" w:rsidRPr="00A31C97" w:rsidRDefault="0082545F" w:rsidP="00322732">
      <w:pPr>
        <w:spacing w:after="0" w:line="240" w:lineRule="auto"/>
        <w:jc w:val="both"/>
        <w:rPr>
          <w:rFonts w:cstheme="minorHAnsi"/>
          <w:sz w:val="20"/>
          <w:szCs w:val="20"/>
        </w:rPr>
      </w:pPr>
    </w:p>
    <w:p w14:paraId="5E47C7EB" w14:textId="163946F8" w:rsidR="002005C8" w:rsidRPr="00A31C97" w:rsidRDefault="002005C8" w:rsidP="00322732">
      <w:pPr>
        <w:spacing w:after="0" w:line="240" w:lineRule="auto"/>
        <w:jc w:val="both"/>
        <w:rPr>
          <w:rFonts w:cstheme="minorHAnsi"/>
          <w:sz w:val="20"/>
          <w:szCs w:val="20"/>
        </w:rPr>
      </w:pPr>
    </w:p>
    <w:p w14:paraId="2E644F78" w14:textId="59496AFC" w:rsidR="00B97C0D" w:rsidRPr="00A31C97" w:rsidRDefault="00B97C0D" w:rsidP="00322732">
      <w:pPr>
        <w:spacing w:after="0" w:line="240" w:lineRule="auto"/>
        <w:jc w:val="both"/>
        <w:rPr>
          <w:rFonts w:cstheme="minorHAnsi"/>
          <w:sz w:val="20"/>
          <w:szCs w:val="20"/>
        </w:rPr>
      </w:pPr>
    </w:p>
    <w:p w14:paraId="709A2ED2" w14:textId="66030FFE" w:rsidR="00B97C0D" w:rsidRPr="00A31C97" w:rsidRDefault="00B97C0D" w:rsidP="00322732">
      <w:pPr>
        <w:spacing w:after="0" w:line="240" w:lineRule="auto"/>
        <w:jc w:val="both"/>
        <w:rPr>
          <w:rFonts w:cstheme="minorHAnsi"/>
          <w:sz w:val="20"/>
          <w:szCs w:val="20"/>
        </w:rPr>
      </w:pPr>
    </w:p>
    <w:p w14:paraId="1E897E15" w14:textId="1BB6BA4E" w:rsidR="00B97C0D" w:rsidRPr="00A31C97" w:rsidRDefault="00B97C0D" w:rsidP="00322732">
      <w:pPr>
        <w:spacing w:after="0" w:line="240" w:lineRule="auto"/>
        <w:jc w:val="both"/>
        <w:rPr>
          <w:rFonts w:cstheme="minorHAnsi"/>
          <w:sz w:val="20"/>
          <w:szCs w:val="20"/>
        </w:rPr>
      </w:pPr>
    </w:p>
    <w:p w14:paraId="4C161189" w14:textId="105D5D15" w:rsidR="00B97C0D" w:rsidRDefault="00B97C0D" w:rsidP="00322732">
      <w:pPr>
        <w:spacing w:after="0" w:line="240" w:lineRule="auto"/>
        <w:jc w:val="both"/>
        <w:rPr>
          <w:rFonts w:cstheme="minorHAnsi"/>
          <w:sz w:val="20"/>
          <w:szCs w:val="20"/>
        </w:rPr>
      </w:pPr>
    </w:p>
    <w:p w14:paraId="68C8967D" w14:textId="77777777" w:rsidR="00EA6A14" w:rsidRPr="00A31C97" w:rsidRDefault="00EA6A14" w:rsidP="00322732">
      <w:pPr>
        <w:spacing w:after="0" w:line="240" w:lineRule="auto"/>
        <w:jc w:val="both"/>
        <w:rPr>
          <w:rFonts w:cstheme="minorHAnsi"/>
          <w:sz w:val="20"/>
          <w:szCs w:val="20"/>
        </w:rPr>
      </w:pPr>
    </w:p>
    <w:p w14:paraId="218228BC" w14:textId="77777777" w:rsidR="00B97C0D" w:rsidRPr="00A31C97" w:rsidRDefault="00B97C0D" w:rsidP="00322732">
      <w:pPr>
        <w:spacing w:after="0" w:line="240" w:lineRule="auto"/>
        <w:jc w:val="both"/>
        <w:rPr>
          <w:rFonts w:cstheme="minorHAnsi"/>
          <w:sz w:val="20"/>
          <w:szCs w:val="20"/>
        </w:rPr>
      </w:pPr>
    </w:p>
    <w:p w14:paraId="5BE9E842" w14:textId="152D5ED6" w:rsidR="0022272E" w:rsidRPr="00A31C97" w:rsidRDefault="0022272E" w:rsidP="00322732">
      <w:pPr>
        <w:spacing w:after="0" w:line="240" w:lineRule="auto"/>
        <w:jc w:val="both"/>
        <w:rPr>
          <w:rFonts w:cstheme="minorHAnsi"/>
          <w:sz w:val="20"/>
          <w:szCs w:val="20"/>
        </w:rPr>
      </w:pPr>
    </w:p>
    <w:p w14:paraId="089BFA6F" w14:textId="77777777" w:rsidR="00101F77" w:rsidRPr="00A31C97" w:rsidRDefault="00101F77" w:rsidP="00322732">
      <w:pPr>
        <w:spacing w:after="0" w:line="240" w:lineRule="auto"/>
        <w:jc w:val="both"/>
        <w:rPr>
          <w:rFonts w:cstheme="minorHAnsi"/>
          <w:sz w:val="20"/>
          <w:szCs w:val="20"/>
        </w:rPr>
      </w:pPr>
    </w:p>
    <w:p w14:paraId="3C48BFB2" w14:textId="77777777" w:rsidR="0082545F" w:rsidRPr="00A31C97" w:rsidRDefault="0082545F" w:rsidP="002005C8">
      <w:pPr>
        <w:spacing w:after="0" w:line="240" w:lineRule="auto"/>
        <w:jc w:val="both"/>
        <w:rPr>
          <w:rFonts w:cstheme="minorHAnsi"/>
          <w:b/>
          <w:sz w:val="20"/>
          <w:szCs w:val="20"/>
        </w:rPr>
      </w:pPr>
      <w:r w:rsidRPr="00A31C97">
        <w:rPr>
          <w:rFonts w:cstheme="minorHAnsi"/>
          <w:b/>
          <w:iCs/>
          <w:sz w:val="20"/>
          <w:szCs w:val="20"/>
        </w:rPr>
        <w:lastRenderedPageBreak/>
        <w:t>A. POKYNY NA VYPRACOVANIE PONUKY</w:t>
      </w:r>
    </w:p>
    <w:p w14:paraId="7F110B95"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IDENTIFIKÁCIA VEREJNÉHO  OBSTARÁVATEĽA</w:t>
      </w:r>
    </w:p>
    <w:p w14:paraId="4BF6585A"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  PREDMET ZÁKAZKY</w:t>
      </w:r>
    </w:p>
    <w:p w14:paraId="44A84D09"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3. VARIANTNÉ RIEŠENIE</w:t>
      </w:r>
    </w:p>
    <w:p w14:paraId="07A0320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4. MIESTO, TERMÍN DODANIA A SPÔSOB PLNENIA PREDMETU ZÁKAZKY</w:t>
      </w:r>
    </w:p>
    <w:p w14:paraId="27AC15A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5. ZDROJ FINANČNÝCH PROSTRIEDKOV</w:t>
      </w:r>
    </w:p>
    <w:p w14:paraId="0FC68839"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6. DRUH ZÁKAZKY</w:t>
      </w:r>
    </w:p>
    <w:p w14:paraId="4E64B82A"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7. ZÁBEZPEKA PONUKY A LEHOTA VIAZANOSTI PONUKY.</w:t>
      </w:r>
    </w:p>
    <w:p w14:paraId="08FA0BB6"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8. KOMUNIKÁCIA MEDZI VEREJNÝM OBSTARÁVATEĽOM A ZÁUJEMCAMI/ UCHÁDZAČMI</w:t>
      </w:r>
    </w:p>
    <w:p w14:paraId="7BA0008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9. VYSVETLENIE A ZMENY</w:t>
      </w:r>
    </w:p>
    <w:p w14:paraId="4441632F"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10. OBHLIADKA MIESTA USKUTOČNENIA PREDMETU ZÁKAZKY.</w:t>
      </w:r>
    </w:p>
    <w:p w14:paraId="1B86CCA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11. VYHOTOVENIE PONUKY</w:t>
      </w:r>
    </w:p>
    <w:p w14:paraId="1D650C1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12. JAZYK PONUKY</w:t>
      </w:r>
    </w:p>
    <w:p w14:paraId="488C97E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13. MENA A CENY UVÁDZANÉ V PONUKE</w:t>
      </w:r>
    </w:p>
    <w:p w14:paraId="54AC6DCE"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14. OBSAH  PONUKY</w:t>
      </w:r>
    </w:p>
    <w:p w14:paraId="75FD5F75"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15. NÁKLADY NA PONUKU</w:t>
      </w:r>
    </w:p>
    <w:p w14:paraId="144413BA"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16. PREDKLADANIE PONÚK</w:t>
      </w:r>
    </w:p>
    <w:p w14:paraId="12B582BE"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17. OTVÁRANIE PONÚK</w:t>
      </w:r>
    </w:p>
    <w:p w14:paraId="58656107"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18. VYHODNOTENIE SPLNENIA PODMIENOK ÚČASTI</w:t>
      </w:r>
    </w:p>
    <w:p w14:paraId="4448379D"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 xml:space="preserve">19. VYHODNOCOVANIE PONÚK </w:t>
      </w:r>
    </w:p>
    <w:p w14:paraId="218A555C"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20. PRAVIDLÁ ELEKTRONICKEJ AUKCIE</w:t>
      </w:r>
    </w:p>
    <w:p w14:paraId="52F95D4C"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21. INFORMÁCIA O VÝSLEDKU VYHODNOTENIA PONÚK</w:t>
      </w:r>
    </w:p>
    <w:p w14:paraId="437D1343"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22. UZAVRETIE ZMLUVY</w:t>
      </w:r>
    </w:p>
    <w:p w14:paraId="1BF8C024" w14:textId="3058C556" w:rsidR="0082545F"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23. ZÁVEREČNÉ USTANOVENIA</w:t>
      </w:r>
    </w:p>
    <w:p w14:paraId="47156175" w14:textId="77777777" w:rsidR="0022272E" w:rsidRPr="00A31C97" w:rsidRDefault="0022272E" w:rsidP="002005C8">
      <w:pPr>
        <w:pStyle w:val="Zkladntext"/>
        <w:rPr>
          <w:rFonts w:asciiTheme="minorHAnsi" w:hAnsiTheme="minorHAnsi" w:cstheme="minorHAnsi"/>
          <w:sz w:val="20"/>
          <w:lang w:val="sk-SK"/>
        </w:rPr>
      </w:pPr>
    </w:p>
    <w:p w14:paraId="30EFEC09"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B. OPIS PREDMETU ZÁKAZKY</w:t>
      </w:r>
    </w:p>
    <w:p w14:paraId="4DEF6346"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  PODROBNÝ OPIS A POŽIADAVKY VEREJNÉHO OBSTARÁVATEĽA NA PREDMET ZÁKAZKY</w:t>
      </w:r>
    </w:p>
    <w:p w14:paraId="7862D86F" w14:textId="06BAAC99" w:rsidR="0082545F"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 xml:space="preserve">2. DOKLADY A DOKUMENTY POŽADOVANÉ NA PREUKÁZANIE SPLNENIA POŽIADAVIEK VEREJNÉHO </w:t>
      </w:r>
      <w:r w:rsidR="002E1B01" w:rsidRPr="00A31C97">
        <w:rPr>
          <w:rFonts w:asciiTheme="minorHAnsi" w:hAnsiTheme="minorHAnsi" w:cstheme="minorHAnsi"/>
          <w:b w:val="0"/>
          <w:sz w:val="20"/>
          <w:lang w:val="sk-SK"/>
        </w:rPr>
        <w:t xml:space="preserve"> </w:t>
      </w:r>
      <w:r w:rsidRPr="00A31C97">
        <w:rPr>
          <w:rFonts w:asciiTheme="minorHAnsi" w:hAnsiTheme="minorHAnsi" w:cstheme="minorHAnsi"/>
          <w:b w:val="0"/>
          <w:sz w:val="20"/>
          <w:lang w:val="sk-SK"/>
        </w:rPr>
        <w:t>OBSTARÁVATEĽA NA PREDMET ZÁKAZKY.</w:t>
      </w:r>
    </w:p>
    <w:p w14:paraId="5A1577F5" w14:textId="29A50252" w:rsidR="00FF5577" w:rsidRPr="00A31C97" w:rsidRDefault="00FF5577" w:rsidP="002005C8">
      <w:pPr>
        <w:pStyle w:val="Zkladntext"/>
        <w:rPr>
          <w:rFonts w:asciiTheme="minorHAnsi" w:hAnsiTheme="minorHAnsi" w:cstheme="minorHAnsi"/>
          <w:sz w:val="20"/>
          <w:lang w:val="sk-SK"/>
        </w:rPr>
      </w:pPr>
    </w:p>
    <w:p w14:paraId="03161609"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C. OBCHODNÉ PODMIENKY</w:t>
      </w:r>
    </w:p>
    <w:p w14:paraId="0158068E" w14:textId="77777777" w:rsidR="0082545F" w:rsidRPr="00A31C97" w:rsidRDefault="0082545F" w:rsidP="002005C8">
      <w:pPr>
        <w:pStyle w:val="Zkladntext"/>
        <w:rPr>
          <w:rFonts w:asciiTheme="minorHAnsi" w:hAnsiTheme="minorHAnsi" w:cstheme="minorHAnsi"/>
          <w:sz w:val="20"/>
          <w:lang w:val="sk-SK"/>
        </w:rPr>
      </w:pPr>
    </w:p>
    <w:p w14:paraId="29001A4E"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D. SPÔSOB URČENIA CENY</w:t>
      </w:r>
    </w:p>
    <w:p w14:paraId="03FDECF6" w14:textId="77777777" w:rsidR="0082545F" w:rsidRPr="00A31C97" w:rsidRDefault="0082545F" w:rsidP="002005C8">
      <w:pPr>
        <w:pStyle w:val="Zkladntext"/>
        <w:rPr>
          <w:rFonts w:asciiTheme="minorHAnsi" w:hAnsiTheme="minorHAnsi" w:cstheme="minorHAnsi"/>
          <w:sz w:val="20"/>
          <w:lang w:val="sk-SK"/>
        </w:rPr>
      </w:pPr>
    </w:p>
    <w:p w14:paraId="3F785CC4"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E. KRITÉRIA NA HODNOTENIE PONÚK A PRAVIDLÁ ICH UPLATNENIA</w:t>
      </w:r>
    </w:p>
    <w:p w14:paraId="078BA0AA" w14:textId="77777777" w:rsidR="0082545F" w:rsidRPr="00A31C97" w:rsidRDefault="0082545F" w:rsidP="002005C8">
      <w:pPr>
        <w:pStyle w:val="Zkladntext"/>
        <w:rPr>
          <w:rFonts w:asciiTheme="minorHAnsi" w:hAnsiTheme="minorHAnsi" w:cstheme="minorHAnsi"/>
          <w:sz w:val="20"/>
          <w:lang w:val="sk-SK"/>
        </w:rPr>
      </w:pPr>
    </w:p>
    <w:p w14:paraId="129F4046"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F. PODMIENKY ÚČASTI UCHÁDZAČOV</w:t>
      </w:r>
    </w:p>
    <w:p w14:paraId="02717ED9"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OSOBNÉ POSTAVENIE</w:t>
      </w:r>
    </w:p>
    <w:p w14:paraId="571BEDE6"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 EKONOMICKÉ A FINANČNÉ POSTAVENIE</w:t>
      </w:r>
    </w:p>
    <w:p w14:paraId="65826AB2"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3. TECHNICKÁ SPÔSOBILOSŤ ALEBO ODBORNÁ SPÔSOBILOSŤ</w:t>
      </w:r>
    </w:p>
    <w:p w14:paraId="57440CD9" w14:textId="77777777" w:rsidR="0082545F" w:rsidRPr="00A31C97" w:rsidRDefault="0082545F" w:rsidP="002005C8">
      <w:pPr>
        <w:pStyle w:val="Zkladntext"/>
        <w:rPr>
          <w:rFonts w:asciiTheme="minorHAnsi" w:hAnsiTheme="minorHAnsi" w:cstheme="minorHAnsi"/>
          <w:sz w:val="20"/>
          <w:lang w:val="sk-SK"/>
        </w:rPr>
      </w:pPr>
    </w:p>
    <w:p w14:paraId="68ADC708"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G. NÁVRH UCHÁDZAČA NA PLNENIE KRITÉRIA</w:t>
      </w:r>
    </w:p>
    <w:p w14:paraId="6DB974D1" w14:textId="77777777" w:rsidR="0082545F" w:rsidRPr="00A31C97" w:rsidRDefault="0082545F" w:rsidP="002005C8">
      <w:pPr>
        <w:pStyle w:val="Zkladntext"/>
        <w:rPr>
          <w:rFonts w:asciiTheme="minorHAnsi" w:hAnsiTheme="minorHAnsi" w:cstheme="minorHAnsi"/>
          <w:sz w:val="20"/>
          <w:lang w:val="sk-SK"/>
        </w:rPr>
      </w:pPr>
    </w:p>
    <w:p w14:paraId="7EC359E0"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PRÍLOHY</w:t>
      </w:r>
    </w:p>
    <w:p w14:paraId="275BF291" w14:textId="5C873F5D" w:rsidR="0082545F" w:rsidRPr="00A31C97" w:rsidRDefault="0082545F" w:rsidP="002005C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Príloha č. 1 – </w:t>
      </w:r>
      <w:r w:rsidR="00AC6194" w:rsidRPr="00A31C97">
        <w:rPr>
          <w:rFonts w:asciiTheme="minorHAnsi" w:hAnsiTheme="minorHAnsi" w:cstheme="minorHAnsi"/>
          <w:b w:val="0"/>
          <w:sz w:val="20"/>
          <w:lang w:val="sk-SK"/>
        </w:rPr>
        <w:t>Špecifikácia položiek</w:t>
      </w:r>
    </w:p>
    <w:p w14:paraId="759EA0BB" w14:textId="38D3A950" w:rsidR="00023DCB" w:rsidRPr="00A31C97" w:rsidRDefault="00023DCB" w:rsidP="002005C8">
      <w:pPr>
        <w:pStyle w:val="Zkladntext"/>
        <w:rPr>
          <w:rFonts w:asciiTheme="minorHAnsi" w:hAnsiTheme="minorHAnsi" w:cstheme="minorHAnsi"/>
          <w:b w:val="0"/>
          <w:iCs/>
          <w:sz w:val="20"/>
          <w:lang w:val="sk-SK"/>
        </w:rPr>
      </w:pPr>
      <w:r w:rsidRPr="00A31C97">
        <w:rPr>
          <w:rFonts w:asciiTheme="minorHAnsi" w:hAnsiTheme="minorHAnsi" w:cstheme="minorHAnsi"/>
          <w:b w:val="0"/>
          <w:iCs/>
          <w:sz w:val="20"/>
          <w:lang w:val="sk-SK"/>
        </w:rPr>
        <w:t>Príloha č. 2 – Rámcové dohody k jednotlivým častiam</w:t>
      </w:r>
    </w:p>
    <w:p w14:paraId="78E3956A" w14:textId="77777777" w:rsidR="00CA57FC" w:rsidRDefault="00706FB7" w:rsidP="002005C8">
      <w:pPr>
        <w:pStyle w:val="Zkladntext"/>
        <w:rPr>
          <w:rFonts w:asciiTheme="minorHAnsi" w:hAnsiTheme="minorHAnsi" w:cstheme="minorHAnsi"/>
          <w:b w:val="0"/>
          <w:iCs/>
          <w:sz w:val="20"/>
          <w:lang w:val="sk-SK"/>
        </w:rPr>
      </w:pPr>
      <w:r w:rsidRPr="00A31C97">
        <w:rPr>
          <w:rFonts w:asciiTheme="minorHAnsi" w:hAnsiTheme="minorHAnsi" w:cstheme="minorHAnsi"/>
          <w:b w:val="0"/>
          <w:iCs/>
          <w:sz w:val="20"/>
          <w:lang w:val="sk-SK"/>
        </w:rPr>
        <w:t>Príloha č. 3 – Návrh na plnenie kritérií</w:t>
      </w:r>
    </w:p>
    <w:p w14:paraId="5DEAA44A" w14:textId="6DE974C1" w:rsidR="0073347A" w:rsidRPr="00A31C97" w:rsidRDefault="00CA57FC" w:rsidP="002005C8">
      <w:pPr>
        <w:pStyle w:val="Zkladntext"/>
        <w:rPr>
          <w:rFonts w:asciiTheme="minorHAnsi" w:hAnsiTheme="minorHAnsi" w:cstheme="minorHAnsi"/>
          <w:b w:val="0"/>
          <w:iCs/>
          <w:sz w:val="20"/>
          <w:lang w:val="sk-SK"/>
        </w:rPr>
      </w:pPr>
      <w:r>
        <w:rPr>
          <w:rFonts w:asciiTheme="minorHAnsi" w:hAnsiTheme="minorHAnsi" w:cstheme="minorHAnsi"/>
          <w:b w:val="0"/>
          <w:iCs/>
          <w:sz w:val="20"/>
          <w:lang w:val="sk-SK"/>
        </w:rPr>
        <w:t>Príloha č. 4 – Čestné vyhlásenie k podmienkam účasti</w:t>
      </w:r>
      <w:r w:rsidR="00706FB7" w:rsidRPr="00A31C97">
        <w:rPr>
          <w:rFonts w:asciiTheme="minorHAnsi" w:hAnsiTheme="minorHAnsi" w:cstheme="minorHAnsi"/>
          <w:b w:val="0"/>
          <w:iCs/>
          <w:sz w:val="20"/>
          <w:lang w:val="sk-SK"/>
        </w:rPr>
        <w:t xml:space="preserve"> </w:t>
      </w:r>
    </w:p>
    <w:p w14:paraId="0DAD9236" w14:textId="30B0133F" w:rsidR="0073347A" w:rsidRPr="00A31C97" w:rsidRDefault="0073347A" w:rsidP="002005C8">
      <w:pPr>
        <w:pStyle w:val="Zkladntext"/>
        <w:rPr>
          <w:rFonts w:asciiTheme="minorHAnsi" w:hAnsiTheme="minorHAnsi" w:cstheme="minorHAnsi"/>
          <w:iCs/>
          <w:sz w:val="20"/>
          <w:lang w:val="sk-SK"/>
        </w:rPr>
      </w:pPr>
    </w:p>
    <w:p w14:paraId="6DDF1BB2" w14:textId="77777777" w:rsidR="003A60DC" w:rsidRPr="00A31C97" w:rsidRDefault="003A60DC" w:rsidP="002005C8">
      <w:pPr>
        <w:pStyle w:val="Zkladntext"/>
        <w:rPr>
          <w:rFonts w:asciiTheme="minorHAnsi" w:hAnsiTheme="minorHAnsi" w:cstheme="minorHAnsi"/>
          <w:iCs/>
          <w:sz w:val="20"/>
          <w:lang w:val="sk-SK"/>
        </w:rPr>
      </w:pPr>
    </w:p>
    <w:p w14:paraId="56CEE799" w14:textId="77777777" w:rsidR="0073347A" w:rsidRPr="00A31C97" w:rsidRDefault="0073347A" w:rsidP="002005C8">
      <w:pPr>
        <w:pStyle w:val="Zkladntext"/>
        <w:rPr>
          <w:rFonts w:asciiTheme="minorHAnsi" w:hAnsiTheme="minorHAnsi" w:cstheme="minorHAnsi"/>
          <w:iCs/>
          <w:sz w:val="20"/>
          <w:lang w:val="sk-SK"/>
        </w:rPr>
      </w:pPr>
    </w:p>
    <w:p w14:paraId="5A97CB72" w14:textId="77777777" w:rsidR="0073347A" w:rsidRPr="00A31C97" w:rsidRDefault="0073347A" w:rsidP="002005C8">
      <w:pPr>
        <w:pStyle w:val="Zkladntext"/>
        <w:rPr>
          <w:rFonts w:asciiTheme="minorHAnsi" w:hAnsiTheme="minorHAnsi" w:cstheme="minorHAnsi"/>
          <w:iCs/>
          <w:sz w:val="20"/>
          <w:lang w:val="sk-SK"/>
        </w:rPr>
      </w:pPr>
    </w:p>
    <w:p w14:paraId="0C64BFB7" w14:textId="77777777" w:rsidR="0073347A" w:rsidRPr="00A31C97" w:rsidRDefault="0073347A" w:rsidP="002005C8">
      <w:pPr>
        <w:pStyle w:val="Zkladntext"/>
        <w:rPr>
          <w:rFonts w:asciiTheme="minorHAnsi" w:hAnsiTheme="minorHAnsi" w:cstheme="minorHAnsi"/>
          <w:iCs/>
          <w:sz w:val="20"/>
          <w:lang w:val="sk-SK"/>
        </w:rPr>
      </w:pPr>
    </w:p>
    <w:p w14:paraId="101B8728" w14:textId="77777777" w:rsidR="0073347A" w:rsidRPr="00A31C97" w:rsidRDefault="0073347A" w:rsidP="002005C8">
      <w:pPr>
        <w:pStyle w:val="Zkladntext"/>
        <w:rPr>
          <w:rFonts w:asciiTheme="minorHAnsi" w:hAnsiTheme="minorHAnsi" w:cstheme="minorHAnsi"/>
          <w:iCs/>
          <w:sz w:val="20"/>
          <w:lang w:val="sk-SK"/>
        </w:rPr>
      </w:pPr>
    </w:p>
    <w:p w14:paraId="0B1CBB70" w14:textId="2B691EA6" w:rsidR="00AD719D" w:rsidRPr="00A31C97" w:rsidRDefault="00AD719D" w:rsidP="002005C8">
      <w:pPr>
        <w:pStyle w:val="Zkladntext"/>
        <w:rPr>
          <w:rFonts w:asciiTheme="minorHAnsi" w:hAnsiTheme="minorHAnsi" w:cstheme="minorHAnsi"/>
          <w:iCs/>
          <w:sz w:val="20"/>
          <w:lang w:val="sk-SK"/>
        </w:rPr>
      </w:pPr>
    </w:p>
    <w:p w14:paraId="7AC99161" w14:textId="21DB3698" w:rsidR="00375038" w:rsidRPr="00A31C97" w:rsidRDefault="00375038" w:rsidP="002005C8">
      <w:pPr>
        <w:pStyle w:val="Zkladntext"/>
        <w:rPr>
          <w:rFonts w:asciiTheme="minorHAnsi" w:hAnsiTheme="minorHAnsi" w:cstheme="minorHAnsi"/>
          <w:iCs/>
          <w:sz w:val="20"/>
          <w:lang w:val="sk-SK"/>
        </w:rPr>
      </w:pPr>
    </w:p>
    <w:p w14:paraId="71CA1E89" w14:textId="77777777" w:rsidR="00375038" w:rsidRPr="00A31C97" w:rsidRDefault="00375038" w:rsidP="002005C8">
      <w:pPr>
        <w:pStyle w:val="Zkladntext"/>
        <w:rPr>
          <w:rFonts w:asciiTheme="minorHAnsi" w:hAnsiTheme="minorHAnsi" w:cstheme="minorHAnsi"/>
          <w:iCs/>
          <w:sz w:val="20"/>
          <w:lang w:val="sk-SK"/>
        </w:rPr>
      </w:pPr>
    </w:p>
    <w:p w14:paraId="684F6A1D" w14:textId="73A2BB15" w:rsidR="00AD719D" w:rsidRPr="00A31C97" w:rsidRDefault="00AD719D" w:rsidP="002005C8">
      <w:pPr>
        <w:pStyle w:val="Zkladntext"/>
        <w:rPr>
          <w:rFonts w:asciiTheme="minorHAnsi" w:hAnsiTheme="minorHAnsi" w:cstheme="minorHAnsi"/>
          <w:iCs/>
          <w:sz w:val="20"/>
          <w:lang w:val="sk-SK"/>
        </w:rPr>
      </w:pPr>
    </w:p>
    <w:p w14:paraId="44F01CC6" w14:textId="77777777" w:rsidR="00330022" w:rsidRPr="00A31C97" w:rsidRDefault="00330022" w:rsidP="002005C8">
      <w:pPr>
        <w:pStyle w:val="Zkladntext"/>
        <w:rPr>
          <w:rFonts w:asciiTheme="minorHAnsi" w:hAnsiTheme="minorHAnsi" w:cstheme="minorHAnsi"/>
          <w:iCs/>
          <w:sz w:val="20"/>
          <w:lang w:val="sk-SK"/>
        </w:rPr>
      </w:pPr>
    </w:p>
    <w:p w14:paraId="678CE814" w14:textId="77777777" w:rsidR="002A712E" w:rsidRDefault="002A712E" w:rsidP="002005C8">
      <w:pPr>
        <w:pStyle w:val="Zkladntext"/>
        <w:rPr>
          <w:rFonts w:asciiTheme="minorHAnsi" w:hAnsiTheme="minorHAnsi" w:cstheme="minorHAnsi"/>
          <w:iCs/>
          <w:sz w:val="20"/>
          <w:lang w:val="sk-SK"/>
        </w:rPr>
      </w:pPr>
    </w:p>
    <w:p w14:paraId="49A6BDBD" w14:textId="7695AFF9"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iCs/>
          <w:sz w:val="20"/>
          <w:lang w:val="sk-SK"/>
        </w:rPr>
        <w:t>A. POKYNY NA VYPRACOVANIE PONUKY</w:t>
      </w:r>
    </w:p>
    <w:p w14:paraId="1CC9E862" w14:textId="77777777" w:rsidR="0082545F" w:rsidRPr="00A31C97" w:rsidRDefault="0082545F" w:rsidP="002005C8">
      <w:pPr>
        <w:pStyle w:val="tl1"/>
        <w:rPr>
          <w:rFonts w:asciiTheme="minorHAnsi" w:hAnsiTheme="minorHAnsi" w:cstheme="minorHAnsi"/>
          <w:b/>
          <w:bCs/>
          <w:sz w:val="20"/>
          <w:szCs w:val="20"/>
        </w:rPr>
      </w:pPr>
    </w:p>
    <w:p w14:paraId="08E4C096" w14:textId="77777777" w:rsidR="0082545F" w:rsidRPr="00A31C97" w:rsidRDefault="0082545F"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 IDENTIFIKÁCIA VEREJNÉHO  OBSTARÁVATEĽA</w:t>
      </w:r>
    </w:p>
    <w:p w14:paraId="1E073F26" w14:textId="77777777" w:rsidR="005C2A5E" w:rsidRPr="00A31C97" w:rsidRDefault="005C2A5E" w:rsidP="003228BB">
      <w:pPr>
        <w:pStyle w:val="Odsekzoznamu"/>
        <w:numPr>
          <w:ilvl w:val="1"/>
          <w:numId w:val="7"/>
        </w:numPr>
        <w:tabs>
          <w:tab w:val="left" w:pos="2880"/>
        </w:tabs>
        <w:spacing w:after="0" w:line="240" w:lineRule="auto"/>
        <w:ind w:right="288"/>
        <w:jc w:val="both"/>
        <w:rPr>
          <w:rFonts w:cstheme="minorHAnsi"/>
          <w:sz w:val="20"/>
          <w:szCs w:val="20"/>
        </w:rPr>
      </w:pPr>
      <w:r w:rsidRPr="00A31C97">
        <w:rPr>
          <w:rFonts w:cstheme="minorHAnsi"/>
          <w:b/>
          <w:bCs/>
          <w:sz w:val="20"/>
          <w:szCs w:val="20"/>
        </w:rPr>
        <w:t>Názov:</w:t>
      </w:r>
      <w:r w:rsidRPr="00A31C97">
        <w:rPr>
          <w:rFonts w:cstheme="minorHAnsi"/>
          <w:bCs/>
          <w:sz w:val="20"/>
          <w:szCs w:val="20"/>
        </w:rPr>
        <w:t xml:space="preserve"> Stredná priemyselná škola Jozefa Murgaša</w:t>
      </w:r>
      <w:r w:rsidRPr="00A31C97">
        <w:rPr>
          <w:rFonts w:cstheme="minorHAnsi"/>
          <w:bCs/>
          <w:sz w:val="20"/>
          <w:szCs w:val="20"/>
        </w:rPr>
        <w:tab/>
      </w:r>
      <w:r w:rsidRPr="00A31C97">
        <w:rPr>
          <w:rFonts w:cstheme="minorHAnsi"/>
          <w:sz w:val="20"/>
          <w:szCs w:val="20"/>
        </w:rPr>
        <w:t xml:space="preserve"> </w:t>
      </w:r>
    </w:p>
    <w:p w14:paraId="170E57CB" w14:textId="77777777" w:rsidR="005C2A5E" w:rsidRPr="00A31C97" w:rsidRDefault="005C2A5E" w:rsidP="005C2A5E">
      <w:pPr>
        <w:tabs>
          <w:tab w:val="left" w:pos="2880"/>
        </w:tabs>
        <w:spacing w:after="0" w:line="240" w:lineRule="auto"/>
        <w:ind w:firstLine="1124"/>
        <w:rPr>
          <w:rFonts w:cstheme="minorHAnsi"/>
          <w:sz w:val="20"/>
          <w:szCs w:val="20"/>
        </w:rPr>
      </w:pPr>
      <w:r w:rsidRPr="00A31C97">
        <w:rPr>
          <w:rFonts w:cstheme="minorHAnsi"/>
          <w:b/>
          <w:bCs/>
          <w:sz w:val="20"/>
          <w:szCs w:val="20"/>
        </w:rPr>
        <w:t>IČO:</w:t>
      </w:r>
      <w:r w:rsidRPr="00A31C97">
        <w:rPr>
          <w:rFonts w:cstheme="minorHAnsi"/>
          <w:sz w:val="20"/>
          <w:szCs w:val="20"/>
        </w:rPr>
        <w:t xml:space="preserve"> 00161471</w:t>
      </w:r>
    </w:p>
    <w:p w14:paraId="1C4AC90F" w14:textId="77777777" w:rsidR="005C2A5E" w:rsidRPr="00A31C97" w:rsidRDefault="005C2A5E" w:rsidP="005C2A5E">
      <w:pPr>
        <w:tabs>
          <w:tab w:val="left" w:pos="2880"/>
        </w:tabs>
        <w:spacing w:after="0" w:line="240" w:lineRule="auto"/>
        <w:ind w:firstLine="1124"/>
        <w:rPr>
          <w:rFonts w:cstheme="minorHAnsi"/>
          <w:sz w:val="20"/>
          <w:szCs w:val="20"/>
        </w:rPr>
      </w:pPr>
      <w:r w:rsidRPr="00A31C97">
        <w:rPr>
          <w:rFonts w:cstheme="minorHAnsi"/>
          <w:b/>
          <w:bCs/>
          <w:sz w:val="20"/>
          <w:szCs w:val="20"/>
        </w:rPr>
        <w:t>Sídlo</w:t>
      </w:r>
      <w:r w:rsidRPr="00A31C97">
        <w:rPr>
          <w:rFonts w:cstheme="minorHAnsi"/>
          <w:b/>
          <w:sz w:val="20"/>
          <w:szCs w:val="20"/>
        </w:rPr>
        <w:t>:</w:t>
      </w:r>
      <w:r w:rsidRPr="00A31C97">
        <w:rPr>
          <w:rFonts w:cstheme="minorHAnsi"/>
          <w:sz w:val="20"/>
          <w:szCs w:val="20"/>
        </w:rPr>
        <w:t xml:space="preserve"> Hurbanova 6, 975 18 Banská Bystrica</w:t>
      </w:r>
    </w:p>
    <w:p w14:paraId="7C1014C5" w14:textId="77777777" w:rsidR="005C2A5E" w:rsidRPr="00A31C97" w:rsidRDefault="005C2A5E" w:rsidP="005C2A5E">
      <w:pPr>
        <w:spacing w:after="0" w:line="240" w:lineRule="auto"/>
        <w:ind w:firstLine="1124"/>
        <w:rPr>
          <w:rFonts w:cstheme="minorHAnsi"/>
          <w:b/>
          <w:sz w:val="20"/>
          <w:szCs w:val="20"/>
        </w:rPr>
      </w:pPr>
      <w:r w:rsidRPr="00A31C97">
        <w:rPr>
          <w:rFonts w:cstheme="minorHAnsi"/>
          <w:b/>
          <w:sz w:val="20"/>
          <w:szCs w:val="20"/>
        </w:rPr>
        <w:t>Štatutárny orgán:</w:t>
      </w:r>
      <w:r w:rsidRPr="00A31C97">
        <w:rPr>
          <w:rFonts w:cstheme="minorHAnsi"/>
          <w:sz w:val="20"/>
          <w:szCs w:val="20"/>
        </w:rPr>
        <w:t xml:space="preserve"> Ing. Kamil Kordík riaditeľ SPŠJM</w:t>
      </w:r>
    </w:p>
    <w:p w14:paraId="0FF9BEFB" w14:textId="77777777" w:rsidR="005C2A5E" w:rsidRPr="00A31C97" w:rsidRDefault="005C2A5E" w:rsidP="005C2A5E">
      <w:pPr>
        <w:spacing w:after="0" w:line="240" w:lineRule="auto"/>
        <w:ind w:left="1134" w:hanging="142"/>
        <w:rPr>
          <w:rFonts w:cstheme="minorHAnsi"/>
          <w:color w:val="000000" w:themeColor="text1"/>
          <w:sz w:val="20"/>
          <w:szCs w:val="20"/>
        </w:rPr>
      </w:pPr>
      <w:r w:rsidRPr="00A31C97">
        <w:rPr>
          <w:rFonts w:cstheme="minorHAnsi"/>
          <w:b/>
          <w:sz w:val="20"/>
          <w:szCs w:val="20"/>
        </w:rPr>
        <w:tab/>
        <w:t xml:space="preserve">Kontaktná osoba: </w:t>
      </w:r>
      <w:r w:rsidRPr="00A31C97">
        <w:rPr>
          <w:rFonts w:cstheme="minorHAnsi"/>
          <w:sz w:val="20"/>
          <w:szCs w:val="20"/>
        </w:rPr>
        <w:t>Ing. Jana Lubyová</w:t>
      </w:r>
    </w:p>
    <w:p w14:paraId="7B206EEF" w14:textId="77777777" w:rsidR="005C2A5E" w:rsidRPr="00A31C97" w:rsidRDefault="005C2A5E" w:rsidP="005C2A5E">
      <w:pPr>
        <w:spacing w:after="0" w:line="240" w:lineRule="auto"/>
        <w:ind w:firstLine="1124"/>
        <w:rPr>
          <w:rFonts w:cstheme="minorHAnsi"/>
          <w:sz w:val="20"/>
          <w:szCs w:val="20"/>
        </w:rPr>
      </w:pPr>
      <w:r w:rsidRPr="00A31C97">
        <w:rPr>
          <w:rFonts w:cstheme="minorHAnsi"/>
          <w:b/>
          <w:color w:val="000000" w:themeColor="text1"/>
          <w:sz w:val="20"/>
          <w:szCs w:val="20"/>
        </w:rPr>
        <w:t>Typ verejného obstarávateľa:</w:t>
      </w:r>
      <w:r w:rsidRPr="00A31C97">
        <w:rPr>
          <w:rFonts w:cstheme="minorHAnsi"/>
          <w:color w:val="000000" w:themeColor="text1"/>
          <w:sz w:val="20"/>
          <w:szCs w:val="20"/>
        </w:rPr>
        <w:t xml:space="preserve"> rozpočtová organizácia</w:t>
      </w:r>
    </w:p>
    <w:p w14:paraId="264CB92B" w14:textId="77777777" w:rsidR="005C2A5E" w:rsidRPr="00A31C97" w:rsidRDefault="005C2A5E" w:rsidP="005C2A5E">
      <w:pPr>
        <w:pStyle w:val="Odsekzoznamu"/>
        <w:tabs>
          <w:tab w:val="left" w:pos="2880"/>
        </w:tabs>
        <w:spacing w:after="0" w:line="264" w:lineRule="auto"/>
        <w:ind w:left="1134"/>
        <w:rPr>
          <w:rFonts w:cstheme="minorHAnsi"/>
          <w:sz w:val="20"/>
          <w:szCs w:val="20"/>
        </w:rPr>
      </w:pPr>
    </w:p>
    <w:p w14:paraId="6868614A" w14:textId="77777777" w:rsidR="005C2A5E" w:rsidRPr="00A31C97" w:rsidRDefault="005C2A5E" w:rsidP="005C2A5E">
      <w:pPr>
        <w:pStyle w:val="Odsekzoznamu"/>
        <w:tabs>
          <w:tab w:val="left" w:pos="2880"/>
        </w:tabs>
        <w:spacing w:after="0" w:line="264" w:lineRule="auto"/>
        <w:ind w:left="1134"/>
        <w:rPr>
          <w:rFonts w:cstheme="minorHAnsi"/>
          <w:sz w:val="20"/>
          <w:szCs w:val="20"/>
        </w:rPr>
      </w:pPr>
      <w:r w:rsidRPr="00A31C97">
        <w:rPr>
          <w:rFonts w:cstheme="minorHAnsi"/>
          <w:sz w:val="20"/>
          <w:szCs w:val="20"/>
        </w:rPr>
        <w:t>V prípade tohto verejného obstarávania poskytuje verejnému obstarávateľovi podporné činnosti vo verejnom obstarávaní centrálna obstarávacia organizácia v zmysle § 15 ods. 2 písm.  a) ZVO:</w:t>
      </w:r>
    </w:p>
    <w:p w14:paraId="07693658" w14:textId="77777777" w:rsidR="005C2A5E" w:rsidRPr="00A31C97" w:rsidRDefault="005C2A5E" w:rsidP="005C2A5E">
      <w:pPr>
        <w:tabs>
          <w:tab w:val="left" w:pos="2835"/>
        </w:tabs>
        <w:spacing w:after="0" w:line="264" w:lineRule="auto"/>
        <w:ind w:left="1134" w:hanging="850"/>
        <w:rPr>
          <w:rFonts w:cstheme="minorHAnsi"/>
          <w:bCs/>
          <w:sz w:val="20"/>
          <w:szCs w:val="20"/>
        </w:rPr>
      </w:pPr>
      <w:r w:rsidRPr="00A31C97">
        <w:rPr>
          <w:rFonts w:cstheme="minorHAnsi"/>
          <w:b/>
          <w:bCs/>
          <w:sz w:val="20"/>
          <w:szCs w:val="20"/>
        </w:rPr>
        <w:tab/>
        <w:t xml:space="preserve">Názov: </w:t>
      </w:r>
      <w:r w:rsidRPr="00A31C97">
        <w:rPr>
          <w:rFonts w:cstheme="minorHAnsi"/>
          <w:bCs/>
          <w:sz w:val="20"/>
          <w:szCs w:val="20"/>
        </w:rPr>
        <w:t>Banskobystrický samosprávny kraj</w:t>
      </w:r>
    </w:p>
    <w:p w14:paraId="6A567501" w14:textId="77777777" w:rsidR="005C2A5E" w:rsidRPr="00A31C97" w:rsidRDefault="005C2A5E" w:rsidP="005C2A5E">
      <w:pPr>
        <w:tabs>
          <w:tab w:val="left" w:pos="2835"/>
        </w:tabs>
        <w:spacing w:after="0" w:line="264" w:lineRule="auto"/>
        <w:ind w:left="1134" w:hanging="850"/>
        <w:rPr>
          <w:rFonts w:cstheme="minorHAnsi"/>
          <w:bCs/>
          <w:sz w:val="20"/>
          <w:szCs w:val="20"/>
        </w:rPr>
      </w:pPr>
      <w:r w:rsidRPr="00A31C97">
        <w:rPr>
          <w:rFonts w:cstheme="minorHAnsi"/>
          <w:b/>
          <w:bCs/>
          <w:sz w:val="20"/>
          <w:szCs w:val="20"/>
        </w:rPr>
        <w:tab/>
        <w:t>IČO:</w:t>
      </w:r>
      <w:r w:rsidRPr="00A31C97">
        <w:rPr>
          <w:rFonts w:cstheme="minorHAnsi"/>
          <w:bCs/>
          <w:sz w:val="20"/>
          <w:szCs w:val="20"/>
        </w:rPr>
        <w:t xml:space="preserve"> 37 828 100</w:t>
      </w:r>
    </w:p>
    <w:p w14:paraId="11D3998F" w14:textId="77777777" w:rsidR="005C2A5E" w:rsidRPr="00A31C97" w:rsidRDefault="005C2A5E" w:rsidP="005C2A5E">
      <w:pPr>
        <w:tabs>
          <w:tab w:val="left" w:pos="2835"/>
        </w:tabs>
        <w:spacing w:after="0" w:line="264" w:lineRule="auto"/>
        <w:ind w:left="1134" w:hanging="850"/>
        <w:rPr>
          <w:rFonts w:cstheme="minorHAnsi"/>
          <w:color w:val="000000" w:themeColor="text1"/>
          <w:sz w:val="20"/>
          <w:szCs w:val="20"/>
        </w:rPr>
      </w:pPr>
      <w:r w:rsidRPr="00A31C97">
        <w:rPr>
          <w:rFonts w:cstheme="minorHAnsi"/>
          <w:b/>
          <w:bCs/>
          <w:sz w:val="20"/>
          <w:szCs w:val="20"/>
        </w:rPr>
        <w:tab/>
        <w:t>Sídlo:</w:t>
      </w:r>
      <w:r w:rsidRPr="00A31C97">
        <w:rPr>
          <w:rFonts w:cstheme="minorHAnsi"/>
          <w:color w:val="000000" w:themeColor="text1"/>
          <w:sz w:val="20"/>
          <w:szCs w:val="20"/>
        </w:rPr>
        <w:t xml:space="preserve"> Námestie SNP 23, 974 01 Banská Bystrica</w:t>
      </w:r>
    </w:p>
    <w:p w14:paraId="7DB6AF87" w14:textId="77777777" w:rsidR="005C2A5E" w:rsidRPr="00A31C97" w:rsidRDefault="005C2A5E" w:rsidP="005C2A5E">
      <w:pPr>
        <w:tabs>
          <w:tab w:val="left" w:pos="2835"/>
        </w:tabs>
        <w:spacing w:after="0" w:line="264" w:lineRule="auto"/>
        <w:ind w:left="1134" w:hanging="850"/>
        <w:rPr>
          <w:rFonts w:cstheme="minorHAnsi"/>
          <w:color w:val="000000" w:themeColor="text1"/>
          <w:sz w:val="20"/>
          <w:szCs w:val="20"/>
        </w:rPr>
      </w:pPr>
      <w:r w:rsidRPr="00A31C97">
        <w:rPr>
          <w:rFonts w:cstheme="minorHAnsi"/>
          <w:b/>
          <w:bCs/>
          <w:sz w:val="20"/>
          <w:szCs w:val="20"/>
        </w:rPr>
        <w:tab/>
      </w:r>
      <w:r w:rsidRPr="00A31C97">
        <w:rPr>
          <w:rFonts w:cstheme="minorHAnsi"/>
          <w:b/>
          <w:sz w:val="20"/>
          <w:szCs w:val="20"/>
        </w:rPr>
        <w:t xml:space="preserve">Kontaktná osoba vo veciach verejného obstarávania: </w:t>
      </w:r>
      <w:r w:rsidRPr="00A31C97">
        <w:rPr>
          <w:rFonts w:cstheme="minorHAnsi"/>
          <w:sz w:val="20"/>
          <w:szCs w:val="20"/>
        </w:rPr>
        <w:t xml:space="preserve">Mgr. Jana Vašičková – odborná referentka pre verejné obstarávanie, </w:t>
      </w:r>
      <w:hyperlink r:id="rId8" w:history="1">
        <w:r w:rsidRPr="00A31C97">
          <w:rPr>
            <w:rStyle w:val="Hypertextovprepojenie"/>
            <w:rFonts w:cstheme="minorHAnsi"/>
            <w:sz w:val="20"/>
            <w:szCs w:val="20"/>
          </w:rPr>
          <w:t>jana.vasickova@bbsk.sk</w:t>
        </w:r>
      </w:hyperlink>
      <w:r w:rsidRPr="00A31C97">
        <w:rPr>
          <w:rFonts w:cstheme="minorHAnsi"/>
          <w:sz w:val="20"/>
          <w:szCs w:val="20"/>
        </w:rPr>
        <w:t xml:space="preserve">, </w:t>
      </w:r>
      <w:r w:rsidRPr="00A31C97">
        <w:rPr>
          <w:rFonts w:cstheme="minorHAnsi"/>
          <w:color w:val="000000" w:themeColor="text1"/>
          <w:sz w:val="20"/>
          <w:szCs w:val="20"/>
        </w:rPr>
        <w:t>+421(48)432 56 47</w:t>
      </w:r>
    </w:p>
    <w:p w14:paraId="6478D12A" w14:textId="77777777" w:rsidR="005C2A5E" w:rsidRPr="00A31C97" w:rsidRDefault="005C2A5E" w:rsidP="005C2A5E">
      <w:pPr>
        <w:tabs>
          <w:tab w:val="left" w:pos="2835"/>
        </w:tabs>
        <w:spacing w:after="0" w:line="264" w:lineRule="auto"/>
        <w:ind w:left="1134" w:hanging="850"/>
        <w:rPr>
          <w:rFonts w:cstheme="minorHAnsi"/>
          <w:color w:val="000000" w:themeColor="text1"/>
          <w:sz w:val="20"/>
          <w:szCs w:val="20"/>
        </w:rPr>
      </w:pPr>
      <w:r w:rsidRPr="00A31C97">
        <w:rPr>
          <w:rFonts w:cstheme="minorHAnsi"/>
          <w:b/>
          <w:sz w:val="20"/>
          <w:szCs w:val="20"/>
        </w:rPr>
        <w:tab/>
        <w:t xml:space="preserve">Komunikačné rozhranie: </w:t>
      </w:r>
      <w:hyperlink r:id="rId9" w:history="1">
        <w:r w:rsidRPr="00A31C97">
          <w:rPr>
            <w:rStyle w:val="Hypertextovprepojenie"/>
            <w:rFonts w:cstheme="minorHAnsi"/>
            <w:sz w:val="20"/>
            <w:szCs w:val="20"/>
          </w:rPr>
          <w:t>https://josephine.proebiz.com/</w:t>
        </w:r>
      </w:hyperlink>
      <w:r w:rsidRPr="00A31C97">
        <w:rPr>
          <w:rFonts w:cstheme="minorHAnsi"/>
          <w:sz w:val="20"/>
          <w:szCs w:val="20"/>
        </w:rPr>
        <w:t xml:space="preserve"> </w:t>
      </w:r>
    </w:p>
    <w:p w14:paraId="42515975" w14:textId="77777777" w:rsidR="00A436A9" w:rsidRPr="00A31C97" w:rsidRDefault="00A436A9" w:rsidP="002005C8">
      <w:pPr>
        <w:pStyle w:val="tl1"/>
        <w:rPr>
          <w:rFonts w:asciiTheme="minorHAnsi" w:hAnsiTheme="minorHAnsi" w:cstheme="minorHAnsi"/>
          <w:b/>
          <w:bCs/>
          <w:sz w:val="20"/>
          <w:szCs w:val="20"/>
        </w:rPr>
      </w:pPr>
    </w:p>
    <w:p w14:paraId="4751E1B0" w14:textId="49DB9326" w:rsidR="0082545F" w:rsidRPr="00A31C97" w:rsidRDefault="0082545F" w:rsidP="00330022">
      <w:pPr>
        <w:pStyle w:val="tl1"/>
        <w:rPr>
          <w:rFonts w:asciiTheme="minorHAnsi" w:hAnsiTheme="minorHAnsi" w:cstheme="minorHAnsi"/>
          <w:sz w:val="20"/>
          <w:szCs w:val="20"/>
        </w:rPr>
      </w:pPr>
      <w:r w:rsidRPr="00A31C97">
        <w:rPr>
          <w:rFonts w:asciiTheme="minorHAnsi" w:hAnsiTheme="minorHAnsi" w:cstheme="minorHAnsi"/>
          <w:b/>
          <w:bCs/>
          <w:sz w:val="20"/>
          <w:szCs w:val="20"/>
        </w:rPr>
        <w:t>2.  PREDMET ZÁKAZKY</w:t>
      </w:r>
    </w:p>
    <w:p w14:paraId="0B92E1A9" w14:textId="62D9A698" w:rsidR="00063511" w:rsidRPr="00A31C97" w:rsidRDefault="00063511" w:rsidP="00063511">
      <w:pPr>
        <w:pStyle w:val="Odsekzoznamu"/>
        <w:spacing w:after="0" w:line="240" w:lineRule="auto"/>
        <w:ind w:left="1134" w:right="273" w:hanging="708"/>
        <w:jc w:val="both"/>
        <w:rPr>
          <w:rFonts w:eastAsia="Arial" w:cstheme="minorHAnsi"/>
          <w:sz w:val="20"/>
          <w:szCs w:val="20"/>
        </w:rPr>
      </w:pPr>
      <w:r w:rsidRPr="00A31C97">
        <w:rPr>
          <w:rFonts w:eastAsia="Arial" w:cstheme="minorHAnsi"/>
          <w:sz w:val="20"/>
          <w:szCs w:val="20"/>
        </w:rPr>
        <w:t xml:space="preserve">2.1. </w:t>
      </w:r>
      <w:r w:rsidRPr="00A31C97">
        <w:rPr>
          <w:rFonts w:eastAsia="Arial" w:cstheme="minorHAnsi"/>
          <w:sz w:val="20"/>
          <w:szCs w:val="20"/>
        </w:rPr>
        <w:tab/>
        <w:t xml:space="preserve">Predmetom zákazky je pravidelné zabezpečovanie dodávok potravín vrátane dopravy na určené miesto a vyloženie tovaru na určené miesto. </w:t>
      </w:r>
      <w:r w:rsidR="0090410F">
        <w:rPr>
          <w:rFonts w:eastAsia="Arial" w:cstheme="minorHAnsi"/>
          <w:sz w:val="20"/>
          <w:szCs w:val="20"/>
          <w:u w:val="single"/>
        </w:rPr>
        <w:t>Zákazka je rozdelená na dvan</w:t>
      </w:r>
      <w:r w:rsidR="00031E72" w:rsidRPr="00A31C97">
        <w:rPr>
          <w:rFonts w:eastAsia="Arial" w:cstheme="minorHAnsi"/>
          <w:sz w:val="20"/>
          <w:szCs w:val="20"/>
          <w:u w:val="single"/>
        </w:rPr>
        <w:t xml:space="preserve">ásť </w:t>
      </w:r>
      <w:r w:rsidRPr="00A31C97">
        <w:rPr>
          <w:rFonts w:eastAsia="Arial" w:cstheme="minorHAnsi"/>
          <w:sz w:val="20"/>
          <w:szCs w:val="20"/>
          <w:u w:val="single"/>
        </w:rPr>
        <w:t>samostatných častí</w:t>
      </w:r>
      <w:r w:rsidRPr="00A31C97">
        <w:rPr>
          <w:rFonts w:eastAsia="Arial" w:cstheme="minorHAnsi"/>
          <w:sz w:val="20"/>
          <w:szCs w:val="20"/>
        </w:rPr>
        <w:t>:</w:t>
      </w:r>
    </w:p>
    <w:p w14:paraId="1CE7D9E7" w14:textId="77777777" w:rsidR="00063511" w:rsidRPr="00A31C97" w:rsidRDefault="00063511" w:rsidP="00063511">
      <w:pPr>
        <w:pStyle w:val="Odsekzoznamu"/>
        <w:spacing w:after="0" w:line="240" w:lineRule="auto"/>
        <w:ind w:left="1080" w:right="273"/>
        <w:rPr>
          <w:rFonts w:eastAsia="Arial" w:cstheme="minorHAnsi"/>
          <w:sz w:val="20"/>
          <w:szCs w:val="20"/>
        </w:rPr>
      </w:pPr>
    </w:p>
    <w:p w14:paraId="059F2DAA" w14:textId="42828BCA" w:rsidR="00063511" w:rsidRPr="00A31C97" w:rsidRDefault="00673D00" w:rsidP="00063511">
      <w:pPr>
        <w:pStyle w:val="Odsekzoznamu"/>
        <w:spacing w:after="0" w:line="240" w:lineRule="auto"/>
        <w:ind w:left="1080" w:right="273"/>
        <w:rPr>
          <w:rFonts w:eastAsia="Arial" w:cstheme="minorHAnsi"/>
          <w:sz w:val="20"/>
          <w:szCs w:val="20"/>
        </w:rPr>
      </w:pPr>
      <w:r w:rsidRPr="00A31C97">
        <w:rPr>
          <w:rFonts w:eastAsia="Arial" w:cstheme="minorHAnsi"/>
          <w:sz w:val="20"/>
          <w:szCs w:val="20"/>
        </w:rPr>
        <w:t xml:space="preserve">1. </w:t>
      </w:r>
      <w:r w:rsidR="00063511" w:rsidRPr="00A31C97">
        <w:rPr>
          <w:rFonts w:eastAsia="Arial" w:cstheme="minorHAnsi"/>
          <w:sz w:val="20"/>
          <w:szCs w:val="20"/>
        </w:rPr>
        <w:t>Ovocie a zelenina</w:t>
      </w:r>
    </w:p>
    <w:p w14:paraId="46A795D2" w14:textId="24DBF6DF" w:rsidR="00063511" w:rsidRPr="00A31C97" w:rsidRDefault="00EB3FB4" w:rsidP="00063511">
      <w:pPr>
        <w:pStyle w:val="Odsekzoznamu"/>
        <w:spacing w:after="0" w:line="240" w:lineRule="auto"/>
        <w:ind w:left="1080" w:right="273"/>
        <w:rPr>
          <w:rFonts w:eastAsia="Arial" w:cstheme="minorHAnsi"/>
          <w:sz w:val="20"/>
          <w:szCs w:val="20"/>
        </w:rPr>
      </w:pPr>
      <w:r w:rsidRPr="00A31C97">
        <w:rPr>
          <w:rFonts w:eastAsia="Arial" w:cstheme="minorHAnsi"/>
          <w:sz w:val="20"/>
          <w:szCs w:val="20"/>
        </w:rPr>
        <w:t xml:space="preserve">2. </w:t>
      </w:r>
      <w:r w:rsidR="00C06A3D" w:rsidRPr="00A31C97">
        <w:rPr>
          <w:rFonts w:eastAsia="Arial" w:cstheme="minorHAnsi"/>
          <w:sz w:val="20"/>
          <w:szCs w:val="20"/>
        </w:rPr>
        <w:t>Chlieb a pečivo</w:t>
      </w:r>
    </w:p>
    <w:p w14:paraId="262B6292" w14:textId="50012BDA" w:rsidR="00063511" w:rsidRPr="00A31C97" w:rsidRDefault="00063511" w:rsidP="00063511">
      <w:pPr>
        <w:pStyle w:val="Odsekzoznamu"/>
        <w:spacing w:after="0" w:line="240" w:lineRule="auto"/>
        <w:ind w:left="1080" w:right="273"/>
        <w:rPr>
          <w:rFonts w:eastAsia="Arial" w:cstheme="minorHAnsi"/>
          <w:sz w:val="20"/>
          <w:szCs w:val="20"/>
        </w:rPr>
      </w:pPr>
      <w:r w:rsidRPr="00A31C97">
        <w:rPr>
          <w:rFonts w:eastAsia="Arial" w:cstheme="minorHAnsi"/>
          <w:sz w:val="20"/>
          <w:szCs w:val="20"/>
        </w:rPr>
        <w:t>3.</w:t>
      </w:r>
      <w:r w:rsidR="00EB3FB4" w:rsidRPr="00A31C97">
        <w:rPr>
          <w:rFonts w:eastAsia="Arial" w:cstheme="minorHAnsi"/>
          <w:sz w:val="20"/>
          <w:szCs w:val="20"/>
        </w:rPr>
        <w:t xml:space="preserve"> M</w:t>
      </w:r>
      <w:r w:rsidR="00C06A3D" w:rsidRPr="00A31C97">
        <w:rPr>
          <w:rFonts w:eastAsia="Arial" w:cstheme="minorHAnsi"/>
          <w:sz w:val="20"/>
          <w:szCs w:val="20"/>
        </w:rPr>
        <w:t>lieko a mliečne výrobky</w:t>
      </w:r>
    </w:p>
    <w:p w14:paraId="39C6E4F3" w14:textId="4390E8C3" w:rsidR="00063511" w:rsidRPr="00A31C97" w:rsidRDefault="0090410F" w:rsidP="00063511">
      <w:pPr>
        <w:pStyle w:val="Odsekzoznamu"/>
        <w:spacing w:after="0" w:line="240" w:lineRule="auto"/>
        <w:ind w:left="1080" w:right="273"/>
        <w:rPr>
          <w:rFonts w:eastAsia="Arial" w:cstheme="minorHAnsi"/>
          <w:sz w:val="20"/>
          <w:szCs w:val="20"/>
        </w:rPr>
      </w:pPr>
      <w:r>
        <w:rPr>
          <w:rFonts w:eastAsia="Arial" w:cstheme="minorHAnsi"/>
          <w:sz w:val="20"/>
          <w:szCs w:val="20"/>
        </w:rPr>
        <w:t>4</w:t>
      </w:r>
      <w:r w:rsidR="00EB3FB4" w:rsidRPr="00A31C97">
        <w:rPr>
          <w:rFonts w:eastAsia="Arial" w:cstheme="minorHAnsi"/>
          <w:sz w:val="20"/>
          <w:szCs w:val="20"/>
        </w:rPr>
        <w:t xml:space="preserve">. </w:t>
      </w:r>
      <w:r w:rsidR="00673D00" w:rsidRPr="00A31C97">
        <w:rPr>
          <w:rFonts w:eastAsia="Arial" w:cstheme="minorHAnsi"/>
          <w:sz w:val="20"/>
          <w:szCs w:val="20"/>
        </w:rPr>
        <w:t>B</w:t>
      </w:r>
      <w:r w:rsidR="00C06A3D" w:rsidRPr="00A31C97">
        <w:rPr>
          <w:rFonts w:eastAsia="Arial" w:cstheme="minorHAnsi"/>
          <w:sz w:val="20"/>
          <w:szCs w:val="20"/>
        </w:rPr>
        <w:t>ravčové mäso -čerstvé</w:t>
      </w:r>
    </w:p>
    <w:p w14:paraId="1E4A0670" w14:textId="628C06FC" w:rsidR="00063511" w:rsidRPr="00A31C97" w:rsidRDefault="0090410F" w:rsidP="00063511">
      <w:pPr>
        <w:pStyle w:val="Odsekzoznamu"/>
        <w:spacing w:after="0" w:line="240" w:lineRule="auto"/>
        <w:ind w:left="1080" w:right="273"/>
        <w:rPr>
          <w:rFonts w:eastAsia="Arial" w:cstheme="minorHAnsi"/>
          <w:sz w:val="20"/>
          <w:szCs w:val="20"/>
        </w:rPr>
      </w:pPr>
      <w:r>
        <w:rPr>
          <w:rFonts w:eastAsia="Arial" w:cstheme="minorHAnsi"/>
          <w:sz w:val="20"/>
          <w:szCs w:val="20"/>
        </w:rPr>
        <w:t>5</w:t>
      </w:r>
      <w:r w:rsidR="00063511" w:rsidRPr="00A31C97">
        <w:rPr>
          <w:rFonts w:eastAsia="Arial" w:cstheme="minorHAnsi"/>
          <w:sz w:val="20"/>
          <w:szCs w:val="20"/>
        </w:rPr>
        <w:t xml:space="preserve">. </w:t>
      </w:r>
      <w:r w:rsidR="00EB3FB4" w:rsidRPr="00A31C97">
        <w:rPr>
          <w:rFonts w:eastAsia="Arial" w:cstheme="minorHAnsi"/>
          <w:sz w:val="20"/>
          <w:szCs w:val="20"/>
        </w:rPr>
        <w:t>Hydina – čerstvé mäso</w:t>
      </w:r>
    </w:p>
    <w:p w14:paraId="18E5A718" w14:textId="6707DF0F" w:rsidR="00063511" w:rsidRPr="00A31C97" w:rsidRDefault="0090410F" w:rsidP="00063511">
      <w:pPr>
        <w:pStyle w:val="Odsekzoznamu"/>
        <w:spacing w:after="0" w:line="240" w:lineRule="auto"/>
        <w:ind w:left="1080" w:right="273"/>
        <w:rPr>
          <w:rFonts w:eastAsia="Arial" w:cstheme="minorHAnsi"/>
          <w:sz w:val="20"/>
          <w:szCs w:val="20"/>
        </w:rPr>
      </w:pPr>
      <w:r>
        <w:rPr>
          <w:rFonts w:eastAsia="Arial" w:cstheme="minorHAnsi"/>
          <w:sz w:val="20"/>
          <w:szCs w:val="20"/>
        </w:rPr>
        <w:t>6</w:t>
      </w:r>
      <w:r w:rsidR="00EB3FB4" w:rsidRPr="00A31C97">
        <w:rPr>
          <w:rFonts w:eastAsia="Arial" w:cstheme="minorHAnsi"/>
          <w:sz w:val="20"/>
          <w:szCs w:val="20"/>
        </w:rPr>
        <w:t xml:space="preserve">. Hovädzie mäso </w:t>
      </w:r>
      <w:r w:rsidR="00673D00" w:rsidRPr="00A31C97">
        <w:rPr>
          <w:rFonts w:eastAsia="Arial" w:cstheme="minorHAnsi"/>
          <w:sz w:val="20"/>
          <w:szCs w:val="20"/>
        </w:rPr>
        <w:t>–</w:t>
      </w:r>
      <w:r w:rsidR="00EB3FB4" w:rsidRPr="00A31C97">
        <w:rPr>
          <w:rFonts w:eastAsia="Arial" w:cstheme="minorHAnsi"/>
          <w:sz w:val="20"/>
          <w:szCs w:val="20"/>
        </w:rPr>
        <w:t xml:space="preserve"> čerstvé</w:t>
      </w:r>
    </w:p>
    <w:p w14:paraId="2EFA8B00" w14:textId="5932FC33" w:rsidR="00673D00" w:rsidRPr="00A31C97" w:rsidRDefault="0090410F" w:rsidP="00063511">
      <w:pPr>
        <w:pStyle w:val="Odsekzoznamu"/>
        <w:spacing w:after="0" w:line="240" w:lineRule="auto"/>
        <w:ind w:left="1080" w:right="273"/>
        <w:rPr>
          <w:rFonts w:eastAsia="Arial" w:cstheme="minorHAnsi"/>
          <w:sz w:val="20"/>
          <w:szCs w:val="20"/>
        </w:rPr>
      </w:pPr>
      <w:r>
        <w:rPr>
          <w:rFonts w:eastAsia="Arial" w:cstheme="minorHAnsi"/>
          <w:sz w:val="20"/>
          <w:szCs w:val="20"/>
        </w:rPr>
        <w:t>7</w:t>
      </w:r>
      <w:r w:rsidR="00673D00" w:rsidRPr="00A31C97">
        <w:rPr>
          <w:rFonts w:eastAsia="Arial" w:cstheme="minorHAnsi"/>
          <w:sz w:val="20"/>
          <w:szCs w:val="20"/>
        </w:rPr>
        <w:t>. Mäsové výrobky</w:t>
      </w:r>
    </w:p>
    <w:p w14:paraId="3D48043C" w14:textId="070F25BD" w:rsidR="00063511" w:rsidRPr="00A31C97" w:rsidRDefault="0090410F" w:rsidP="00063511">
      <w:pPr>
        <w:pStyle w:val="Odsekzoznamu"/>
        <w:spacing w:after="0" w:line="240" w:lineRule="auto"/>
        <w:ind w:left="1080" w:right="273"/>
        <w:rPr>
          <w:rFonts w:eastAsia="Arial" w:cstheme="minorHAnsi"/>
          <w:sz w:val="20"/>
          <w:szCs w:val="20"/>
        </w:rPr>
      </w:pPr>
      <w:r>
        <w:rPr>
          <w:rFonts w:eastAsia="Arial" w:cstheme="minorHAnsi"/>
          <w:sz w:val="20"/>
          <w:szCs w:val="20"/>
        </w:rPr>
        <w:t>8</w:t>
      </w:r>
      <w:r w:rsidR="00EB3FB4" w:rsidRPr="00A31C97">
        <w:rPr>
          <w:rFonts w:eastAsia="Arial" w:cstheme="minorHAnsi"/>
          <w:sz w:val="20"/>
          <w:szCs w:val="20"/>
        </w:rPr>
        <w:t xml:space="preserve">. Mrazené mäso </w:t>
      </w:r>
    </w:p>
    <w:p w14:paraId="0ED73456" w14:textId="233E96E1" w:rsidR="00063511" w:rsidRPr="00A31C97" w:rsidRDefault="0090410F" w:rsidP="00063511">
      <w:pPr>
        <w:pStyle w:val="Odsekzoznamu"/>
        <w:spacing w:after="0" w:line="240" w:lineRule="auto"/>
        <w:ind w:left="1080" w:right="273"/>
        <w:rPr>
          <w:rFonts w:eastAsia="Arial" w:cstheme="minorHAnsi"/>
          <w:sz w:val="20"/>
          <w:szCs w:val="20"/>
        </w:rPr>
      </w:pPr>
      <w:r>
        <w:rPr>
          <w:rFonts w:eastAsia="Arial" w:cstheme="minorHAnsi"/>
          <w:sz w:val="20"/>
          <w:szCs w:val="20"/>
        </w:rPr>
        <w:t>9</w:t>
      </w:r>
      <w:r w:rsidR="00EB3FB4" w:rsidRPr="00A31C97">
        <w:rPr>
          <w:rFonts w:eastAsia="Arial" w:cstheme="minorHAnsi"/>
          <w:sz w:val="20"/>
          <w:szCs w:val="20"/>
        </w:rPr>
        <w:t>. Mrazené ryby</w:t>
      </w:r>
    </w:p>
    <w:p w14:paraId="3B600B86" w14:textId="325A9209" w:rsidR="00EB3FB4" w:rsidRPr="00A31C97" w:rsidRDefault="0090410F" w:rsidP="00063511">
      <w:pPr>
        <w:pStyle w:val="Odsekzoznamu"/>
        <w:spacing w:after="0" w:line="240" w:lineRule="auto"/>
        <w:ind w:left="1080" w:right="273"/>
        <w:rPr>
          <w:rFonts w:eastAsia="Arial" w:cstheme="minorHAnsi"/>
          <w:sz w:val="20"/>
          <w:szCs w:val="20"/>
        </w:rPr>
      </w:pPr>
      <w:r>
        <w:rPr>
          <w:rFonts w:eastAsia="Arial" w:cstheme="minorHAnsi"/>
          <w:sz w:val="20"/>
          <w:szCs w:val="20"/>
        </w:rPr>
        <w:t>10</w:t>
      </w:r>
      <w:r w:rsidR="00EB3FB4" w:rsidRPr="00A31C97">
        <w:rPr>
          <w:rFonts w:eastAsia="Arial" w:cstheme="minorHAnsi"/>
          <w:sz w:val="20"/>
          <w:szCs w:val="20"/>
        </w:rPr>
        <w:t>.</w:t>
      </w:r>
      <w:r w:rsidR="00673D00" w:rsidRPr="00A31C97">
        <w:rPr>
          <w:rFonts w:eastAsia="Arial" w:cstheme="minorHAnsi"/>
          <w:sz w:val="20"/>
          <w:szCs w:val="20"/>
        </w:rPr>
        <w:t xml:space="preserve"> </w:t>
      </w:r>
      <w:r w:rsidR="00EB3FB4" w:rsidRPr="00A31C97">
        <w:rPr>
          <w:rFonts w:eastAsia="Arial" w:cstheme="minorHAnsi"/>
          <w:sz w:val="20"/>
          <w:szCs w:val="20"/>
        </w:rPr>
        <w:t>Mrazené polotovary</w:t>
      </w:r>
      <w:r w:rsidR="004C7C53" w:rsidRPr="00A31C97">
        <w:rPr>
          <w:rFonts w:eastAsia="Arial" w:cstheme="minorHAnsi"/>
          <w:sz w:val="20"/>
          <w:szCs w:val="20"/>
        </w:rPr>
        <w:t xml:space="preserve"> </w:t>
      </w:r>
    </w:p>
    <w:p w14:paraId="6853B8D4" w14:textId="3BA6E37F" w:rsidR="004C7C53" w:rsidRPr="00A31C97" w:rsidRDefault="0090410F" w:rsidP="00063511">
      <w:pPr>
        <w:pStyle w:val="Odsekzoznamu"/>
        <w:spacing w:after="0" w:line="240" w:lineRule="auto"/>
        <w:ind w:left="1080" w:right="273"/>
        <w:rPr>
          <w:rFonts w:eastAsia="Arial" w:cstheme="minorHAnsi"/>
          <w:sz w:val="20"/>
          <w:szCs w:val="20"/>
        </w:rPr>
      </w:pPr>
      <w:r>
        <w:rPr>
          <w:rFonts w:eastAsia="Arial" w:cstheme="minorHAnsi"/>
          <w:sz w:val="20"/>
          <w:szCs w:val="20"/>
        </w:rPr>
        <w:t>11</w:t>
      </w:r>
      <w:r w:rsidR="004C7C53" w:rsidRPr="00A31C97">
        <w:rPr>
          <w:rFonts w:eastAsia="Arial" w:cstheme="minorHAnsi"/>
          <w:sz w:val="20"/>
          <w:szCs w:val="20"/>
        </w:rPr>
        <w:t>. Trvanlivé potraviny</w:t>
      </w:r>
    </w:p>
    <w:p w14:paraId="53E0D9BA" w14:textId="47E615EE" w:rsidR="004C7C53" w:rsidRPr="00A31C97" w:rsidRDefault="0090410F" w:rsidP="00063511">
      <w:pPr>
        <w:pStyle w:val="Odsekzoznamu"/>
        <w:spacing w:after="0" w:line="240" w:lineRule="auto"/>
        <w:ind w:left="1080" w:right="273"/>
        <w:rPr>
          <w:rFonts w:eastAsia="Arial" w:cstheme="minorHAnsi"/>
          <w:sz w:val="20"/>
          <w:szCs w:val="20"/>
        </w:rPr>
      </w:pPr>
      <w:r>
        <w:rPr>
          <w:rFonts w:eastAsia="Arial" w:cstheme="minorHAnsi"/>
          <w:sz w:val="20"/>
          <w:szCs w:val="20"/>
        </w:rPr>
        <w:t>12</w:t>
      </w:r>
      <w:r w:rsidR="004C7C53" w:rsidRPr="00A31C97">
        <w:rPr>
          <w:rFonts w:eastAsia="Arial" w:cstheme="minorHAnsi"/>
          <w:sz w:val="20"/>
          <w:szCs w:val="20"/>
        </w:rPr>
        <w:t>. Vajcia</w:t>
      </w:r>
    </w:p>
    <w:p w14:paraId="70FF861B" w14:textId="77777777" w:rsidR="00063511" w:rsidRPr="00A31C97" w:rsidRDefault="00063511" w:rsidP="00063511">
      <w:pPr>
        <w:pStyle w:val="Odsekzoznamu"/>
        <w:spacing w:after="0" w:line="240" w:lineRule="auto"/>
        <w:ind w:left="1080" w:right="273"/>
        <w:rPr>
          <w:rFonts w:eastAsia="Arial" w:cstheme="minorHAnsi"/>
          <w:sz w:val="20"/>
          <w:szCs w:val="20"/>
        </w:rPr>
      </w:pPr>
    </w:p>
    <w:p w14:paraId="15C8A2DC" w14:textId="77777777" w:rsidR="00063511" w:rsidRPr="00A31C97" w:rsidRDefault="00063511" w:rsidP="00063511">
      <w:pPr>
        <w:pStyle w:val="Odsekzoznamu"/>
        <w:spacing w:after="0" w:line="240" w:lineRule="auto"/>
        <w:ind w:left="1080" w:right="273"/>
        <w:rPr>
          <w:rFonts w:eastAsia="Arial" w:cstheme="minorHAnsi"/>
          <w:b/>
          <w:sz w:val="20"/>
          <w:szCs w:val="20"/>
          <w:u w:val="single"/>
        </w:rPr>
      </w:pPr>
      <w:r w:rsidRPr="00A31C97">
        <w:rPr>
          <w:rFonts w:eastAsia="Arial" w:cstheme="minorHAnsi"/>
          <w:b/>
          <w:sz w:val="20"/>
          <w:szCs w:val="20"/>
          <w:u w:val="single"/>
        </w:rPr>
        <w:t>Uchádzač môže predložiť ponuku na jednu časť, viac častí alebo na celý predmet zákazky.</w:t>
      </w:r>
    </w:p>
    <w:p w14:paraId="4D1C9EDF" w14:textId="77777777" w:rsidR="00063511" w:rsidRPr="00A31C97" w:rsidRDefault="00063511" w:rsidP="00063511">
      <w:pPr>
        <w:pStyle w:val="Odsekzoznamu"/>
        <w:spacing w:after="0" w:line="240" w:lineRule="auto"/>
        <w:ind w:left="1080" w:right="273"/>
        <w:rPr>
          <w:rFonts w:eastAsia="Arial" w:cstheme="minorHAnsi"/>
          <w:b/>
          <w:sz w:val="20"/>
          <w:szCs w:val="20"/>
          <w:u w:val="single"/>
        </w:rPr>
      </w:pPr>
    </w:p>
    <w:p w14:paraId="279C469D" w14:textId="5706E198" w:rsidR="00063511" w:rsidRPr="00A31C97" w:rsidRDefault="00063511" w:rsidP="0095290A">
      <w:pPr>
        <w:pStyle w:val="Odsekzoznamu"/>
        <w:spacing w:after="0" w:line="240" w:lineRule="auto"/>
        <w:ind w:left="1080" w:right="273"/>
        <w:jc w:val="both"/>
        <w:rPr>
          <w:rFonts w:eastAsia="Arial" w:cstheme="minorHAnsi"/>
          <w:sz w:val="20"/>
          <w:szCs w:val="20"/>
        </w:rPr>
      </w:pPr>
      <w:r w:rsidRPr="00A31C97">
        <w:rPr>
          <w:rFonts w:eastAsia="Arial" w:cstheme="minorHAnsi"/>
          <w:sz w:val="20"/>
          <w:szCs w:val="20"/>
        </w:rPr>
        <w:t>Zabezpečením dopravy sa rozumie doprava tovaru na miesto plnenia určeného verejným obstarávateľom.</w:t>
      </w:r>
    </w:p>
    <w:p w14:paraId="3E096EC4" w14:textId="77777777" w:rsidR="00673D00" w:rsidRPr="00A31C97" w:rsidRDefault="00673D00" w:rsidP="0095290A">
      <w:pPr>
        <w:pStyle w:val="Odsekzoznamu"/>
        <w:spacing w:after="0" w:line="240" w:lineRule="auto"/>
        <w:ind w:left="1080" w:right="273"/>
        <w:jc w:val="both"/>
        <w:rPr>
          <w:rFonts w:eastAsia="Arial" w:cstheme="minorHAnsi"/>
          <w:sz w:val="20"/>
          <w:szCs w:val="20"/>
        </w:rPr>
      </w:pPr>
    </w:p>
    <w:p w14:paraId="314DBA45" w14:textId="77777777" w:rsidR="00063511" w:rsidRPr="00A31C97" w:rsidRDefault="00063511" w:rsidP="0095290A">
      <w:pPr>
        <w:pStyle w:val="Odsekzoznamu"/>
        <w:spacing w:after="0" w:line="240" w:lineRule="auto"/>
        <w:ind w:left="1080" w:right="273"/>
        <w:jc w:val="both"/>
        <w:rPr>
          <w:rFonts w:eastAsia="Arial" w:cstheme="minorHAnsi"/>
          <w:sz w:val="20"/>
          <w:szCs w:val="20"/>
        </w:rPr>
      </w:pPr>
      <w:r w:rsidRPr="00A31C97">
        <w:rPr>
          <w:rFonts w:eastAsia="Arial" w:cstheme="minorHAnsi"/>
          <w:sz w:val="20"/>
          <w:szCs w:val="20"/>
        </w:rPr>
        <w:t>Zabezpečením vykládky sa rozumie vyloženie dodaného tovaru na určené miesto v objekte miesta plnenia určeného verejným obstarávateľom.</w:t>
      </w:r>
    </w:p>
    <w:p w14:paraId="0DEFBC9D" w14:textId="77777777" w:rsidR="00063511" w:rsidRPr="00A31C97" w:rsidRDefault="00063511" w:rsidP="0095290A">
      <w:pPr>
        <w:pStyle w:val="Odsekzoznamu"/>
        <w:spacing w:after="0" w:line="240" w:lineRule="auto"/>
        <w:ind w:left="1080" w:right="273"/>
        <w:jc w:val="both"/>
        <w:rPr>
          <w:rFonts w:eastAsia="Arial" w:cstheme="minorHAnsi"/>
          <w:sz w:val="20"/>
          <w:szCs w:val="20"/>
        </w:rPr>
      </w:pPr>
    </w:p>
    <w:p w14:paraId="41239AD1" w14:textId="77AEA71B" w:rsidR="00063511" w:rsidRPr="00A31C97" w:rsidRDefault="00063511" w:rsidP="0095290A">
      <w:pPr>
        <w:pStyle w:val="Odsekzoznamu"/>
        <w:spacing w:after="0" w:line="240" w:lineRule="auto"/>
        <w:ind w:left="1080" w:right="273"/>
        <w:jc w:val="both"/>
        <w:rPr>
          <w:rFonts w:eastAsia="Arial" w:cstheme="minorHAnsi"/>
          <w:sz w:val="20"/>
          <w:szCs w:val="20"/>
        </w:rPr>
      </w:pPr>
      <w:r w:rsidRPr="00A31C97">
        <w:rPr>
          <w:rFonts w:eastAsia="Arial" w:cstheme="minorHAnsi"/>
          <w:sz w:val="20"/>
          <w:szCs w:val="20"/>
        </w:rPr>
        <w:t xml:space="preserve">Predpokladané množstvá jednotlivých častí predmetu zákazky, ktoré sú uvedené v prílohe č. 1 Špecifikácia položiek a požiadaviek </w:t>
      </w:r>
      <w:r w:rsidR="00583529" w:rsidRPr="00A31C97">
        <w:rPr>
          <w:rFonts w:eastAsia="Arial" w:cstheme="minorHAnsi"/>
          <w:sz w:val="20"/>
          <w:szCs w:val="20"/>
        </w:rPr>
        <w:t>týchto súťažných podkladov</w:t>
      </w:r>
      <w:r w:rsidRPr="00A31C97">
        <w:rPr>
          <w:rFonts w:eastAsia="Arial" w:cstheme="minorHAnsi"/>
          <w:sz w:val="20"/>
          <w:szCs w:val="20"/>
        </w:rPr>
        <w:t xml:space="preserve"> sú orientačné predpokladané množ</w:t>
      </w:r>
      <w:r w:rsidR="00E73D0B" w:rsidRPr="00A31C97">
        <w:rPr>
          <w:rFonts w:eastAsia="Arial" w:cstheme="minorHAnsi"/>
          <w:sz w:val="20"/>
          <w:szCs w:val="20"/>
        </w:rPr>
        <w:t>s</w:t>
      </w:r>
      <w:r w:rsidR="00673D00" w:rsidRPr="00A31C97">
        <w:rPr>
          <w:rFonts w:eastAsia="Arial" w:cstheme="minorHAnsi"/>
          <w:sz w:val="20"/>
          <w:szCs w:val="20"/>
        </w:rPr>
        <w:t>tvá spotrebované do 30. 06. 2022</w:t>
      </w:r>
      <w:r w:rsidRPr="00A31C97">
        <w:rPr>
          <w:rFonts w:eastAsia="Arial" w:cstheme="minorHAnsi"/>
          <w:sz w:val="20"/>
          <w:szCs w:val="20"/>
        </w:rPr>
        <w:t>.</w:t>
      </w:r>
    </w:p>
    <w:p w14:paraId="0DF71E38" w14:textId="77777777" w:rsidR="00063511" w:rsidRPr="00A31C97" w:rsidRDefault="00063511" w:rsidP="0095290A">
      <w:pPr>
        <w:pStyle w:val="Odsekzoznamu"/>
        <w:spacing w:after="0" w:line="240" w:lineRule="auto"/>
        <w:ind w:left="1080" w:right="273"/>
        <w:jc w:val="both"/>
        <w:rPr>
          <w:rFonts w:cstheme="minorHAnsi"/>
          <w:color w:val="4C5259"/>
          <w:sz w:val="20"/>
          <w:szCs w:val="20"/>
        </w:rPr>
      </w:pPr>
    </w:p>
    <w:p w14:paraId="5C4EF919" w14:textId="4744A652" w:rsidR="00063511" w:rsidRPr="00A31C97" w:rsidRDefault="00063511" w:rsidP="0095290A">
      <w:pPr>
        <w:pStyle w:val="Odsekzoznamu"/>
        <w:spacing w:after="0" w:line="240" w:lineRule="auto"/>
        <w:ind w:left="1080" w:right="273"/>
        <w:jc w:val="both"/>
        <w:rPr>
          <w:rFonts w:eastAsia="Arial" w:cstheme="minorHAnsi"/>
          <w:sz w:val="20"/>
          <w:szCs w:val="20"/>
        </w:rPr>
      </w:pPr>
      <w:r w:rsidRPr="00A31C97">
        <w:rPr>
          <w:rFonts w:eastAsia="Arial" w:cstheme="minorHAnsi"/>
          <w:sz w:val="20"/>
          <w:szCs w:val="20"/>
        </w:rPr>
        <w:t xml:space="preserve">Podrobný opis predmetu zákazky je bližšie špecifikovaný v prílohách </w:t>
      </w:r>
      <w:r w:rsidR="00583529" w:rsidRPr="00A31C97">
        <w:rPr>
          <w:rFonts w:eastAsia="Arial" w:cstheme="minorHAnsi"/>
          <w:sz w:val="20"/>
          <w:szCs w:val="20"/>
        </w:rPr>
        <w:t>týchto súťažných podkladov</w:t>
      </w:r>
      <w:r w:rsidRPr="00A31C97">
        <w:rPr>
          <w:rFonts w:eastAsia="Arial" w:cstheme="minorHAnsi"/>
          <w:sz w:val="20"/>
          <w:szCs w:val="20"/>
        </w:rPr>
        <w:t>, najmä v </w:t>
      </w:r>
      <w:r w:rsidR="0095290A" w:rsidRPr="00A31C97">
        <w:rPr>
          <w:rFonts w:eastAsia="Arial" w:cstheme="minorHAnsi"/>
          <w:sz w:val="20"/>
          <w:szCs w:val="20"/>
        </w:rPr>
        <w:t>časti</w:t>
      </w:r>
      <w:r w:rsidRPr="00A31C97">
        <w:rPr>
          <w:rFonts w:eastAsia="Arial" w:cstheme="minorHAnsi"/>
          <w:sz w:val="20"/>
          <w:szCs w:val="20"/>
        </w:rPr>
        <w:t xml:space="preserve"> </w:t>
      </w:r>
      <w:r w:rsidR="0095290A" w:rsidRPr="00A31C97">
        <w:rPr>
          <w:rFonts w:eastAsia="Arial" w:cstheme="minorHAnsi"/>
          <w:sz w:val="20"/>
          <w:szCs w:val="20"/>
        </w:rPr>
        <w:t xml:space="preserve">B. OPIS PREDMETU ZÁKAZKY, v prílohe </w:t>
      </w:r>
      <w:r w:rsidRPr="00A31C97">
        <w:rPr>
          <w:rFonts w:eastAsia="Arial" w:cstheme="minorHAnsi"/>
          <w:sz w:val="20"/>
          <w:szCs w:val="20"/>
        </w:rPr>
        <w:t>č. 1 Špecifikácia položiek a požiadaviek a prílohe č. 2 Rámcové dohody jednotlivých častí predmetu zákazky.</w:t>
      </w:r>
    </w:p>
    <w:p w14:paraId="5C92839C" w14:textId="2EF8AD93" w:rsidR="000E5B10" w:rsidRPr="00A31C97" w:rsidRDefault="00063511" w:rsidP="0095290A">
      <w:pPr>
        <w:spacing w:after="0" w:line="240" w:lineRule="auto"/>
        <w:jc w:val="both"/>
        <w:rPr>
          <w:rFonts w:cstheme="minorHAnsi"/>
          <w:sz w:val="20"/>
          <w:szCs w:val="20"/>
        </w:rPr>
      </w:pPr>
      <w:r w:rsidRPr="00A31C97">
        <w:rPr>
          <w:rFonts w:eastAsia="Times New Roman" w:cstheme="minorHAnsi"/>
          <w:sz w:val="20"/>
          <w:szCs w:val="20"/>
        </w:rPr>
        <w:t xml:space="preserve"> </w:t>
      </w:r>
    </w:p>
    <w:p w14:paraId="7BCFD10F" w14:textId="49196541" w:rsidR="0082545F" w:rsidRPr="00A31C97" w:rsidRDefault="0082545F" w:rsidP="0095290A">
      <w:pPr>
        <w:spacing w:after="0" w:line="240" w:lineRule="auto"/>
        <w:jc w:val="both"/>
        <w:rPr>
          <w:rFonts w:cstheme="minorHAnsi"/>
          <w:sz w:val="20"/>
          <w:szCs w:val="20"/>
        </w:rPr>
      </w:pPr>
      <w:r w:rsidRPr="00A31C97">
        <w:rPr>
          <w:rFonts w:cstheme="minorHAnsi"/>
          <w:sz w:val="20"/>
          <w:szCs w:val="20"/>
        </w:rPr>
        <w:t>2.2. Spol</w:t>
      </w:r>
      <w:r w:rsidR="00EB3FB4" w:rsidRPr="00A31C97">
        <w:rPr>
          <w:rFonts w:cstheme="minorHAnsi"/>
          <w:sz w:val="20"/>
          <w:szCs w:val="20"/>
        </w:rPr>
        <w:t>očný slovník obstarávania (CPV)</w:t>
      </w:r>
    </w:p>
    <w:p w14:paraId="2AECEA89" w14:textId="6F30C85F" w:rsidR="003B1FD5" w:rsidRPr="00A31C97" w:rsidRDefault="003B1FD5" w:rsidP="0095290A">
      <w:pPr>
        <w:spacing w:after="0" w:line="240" w:lineRule="auto"/>
        <w:ind w:right="288"/>
        <w:contextualSpacing/>
        <w:jc w:val="both"/>
        <w:rPr>
          <w:rFonts w:eastAsia="Calibri" w:cstheme="minorHAnsi"/>
          <w:color w:val="000000"/>
          <w:sz w:val="20"/>
          <w:szCs w:val="20"/>
          <w:lang w:eastAsia="sk-SK"/>
        </w:rPr>
      </w:pPr>
      <w:r w:rsidRPr="00A31C97">
        <w:rPr>
          <w:rFonts w:eastAsia="Calibri" w:cstheme="minorHAnsi"/>
          <w:color w:val="000000"/>
          <w:sz w:val="20"/>
          <w:szCs w:val="20"/>
          <w:lang w:eastAsia="sk-SK"/>
        </w:rPr>
        <w:t xml:space="preserve"> </w:t>
      </w:r>
      <w:r w:rsidR="0025536F" w:rsidRPr="00A31C97">
        <w:rPr>
          <w:rFonts w:eastAsia="Calibri" w:cstheme="minorHAnsi"/>
          <w:color w:val="000000"/>
          <w:sz w:val="20"/>
          <w:szCs w:val="20"/>
          <w:lang w:eastAsia="sk-SK"/>
        </w:rPr>
        <w:t>Hlavný predmet:</w:t>
      </w:r>
      <w:r w:rsidRPr="00A31C97">
        <w:rPr>
          <w:rFonts w:eastAsia="Calibri" w:cstheme="minorHAnsi"/>
          <w:color w:val="000000"/>
          <w:sz w:val="20"/>
          <w:szCs w:val="20"/>
          <w:lang w:eastAsia="sk-SK"/>
        </w:rPr>
        <w:tab/>
      </w:r>
      <w:r w:rsidRPr="00A31C97">
        <w:rPr>
          <w:rFonts w:eastAsia="Calibri" w:cstheme="minorHAnsi"/>
          <w:color w:val="000000"/>
          <w:sz w:val="20"/>
          <w:szCs w:val="20"/>
          <w:lang w:eastAsia="sk-SK"/>
        </w:rPr>
        <w:tab/>
      </w:r>
    </w:p>
    <w:p w14:paraId="5DEE4D34" w14:textId="69E4177C" w:rsidR="003B1FD5" w:rsidRPr="00A31C97" w:rsidRDefault="00673D00" w:rsidP="0095290A">
      <w:pPr>
        <w:spacing w:after="0" w:line="240" w:lineRule="auto"/>
        <w:contextualSpacing/>
        <w:jc w:val="both"/>
        <w:rPr>
          <w:rFonts w:eastAsia="Calibri" w:cstheme="minorHAnsi"/>
          <w:color w:val="000000"/>
          <w:sz w:val="20"/>
          <w:szCs w:val="20"/>
          <w:lang w:eastAsia="sk-SK"/>
        </w:rPr>
      </w:pPr>
      <w:r w:rsidRPr="00A31C97">
        <w:rPr>
          <w:rFonts w:eastAsia="Calibri" w:cstheme="minorHAnsi"/>
          <w:b/>
          <w:color w:val="000000"/>
          <w:sz w:val="20"/>
          <w:szCs w:val="20"/>
          <w:lang w:eastAsia="sk-SK"/>
        </w:rPr>
        <w:t xml:space="preserve">1. </w:t>
      </w:r>
      <w:r w:rsidR="003B1FD5" w:rsidRPr="00A31C97">
        <w:rPr>
          <w:rFonts w:eastAsia="Calibri" w:cstheme="minorHAnsi"/>
          <w:b/>
          <w:color w:val="000000"/>
          <w:sz w:val="20"/>
          <w:szCs w:val="20"/>
          <w:lang w:eastAsia="sk-SK"/>
        </w:rPr>
        <w:t xml:space="preserve">Ovocie a zelenina   </w:t>
      </w:r>
      <w:r w:rsidR="003B1FD5" w:rsidRPr="00A31C97">
        <w:rPr>
          <w:rFonts w:eastAsia="Calibri" w:cstheme="minorHAnsi"/>
          <w:b/>
          <w:color w:val="000000"/>
          <w:sz w:val="20"/>
          <w:szCs w:val="20"/>
          <w:lang w:eastAsia="sk-SK"/>
        </w:rPr>
        <w:tab/>
      </w:r>
      <w:r w:rsidR="003B1FD5" w:rsidRPr="00A31C97">
        <w:rPr>
          <w:rFonts w:eastAsia="Calibri" w:cstheme="minorHAnsi"/>
          <w:b/>
          <w:color w:val="000000"/>
          <w:sz w:val="20"/>
          <w:szCs w:val="20"/>
          <w:lang w:eastAsia="sk-SK"/>
        </w:rPr>
        <w:tab/>
      </w:r>
      <w:r w:rsidR="00206701" w:rsidRPr="00A31C97">
        <w:rPr>
          <w:rFonts w:eastAsia="Calibri" w:cstheme="minorHAnsi"/>
          <w:b/>
          <w:color w:val="000000"/>
          <w:sz w:val="20"/>
          <w:szCs w:val="20"/>
          <w:lang w:eastAsia="sk-SK"/>
        </w:rPr>
        <w:tab/>
      </w:r>
      <w:r w:rsidR="003B1FD5" w:rsidRPr="00A31C97">
        <w:rPr>
          <w:rFonts w:eastAsia="Calibri" w:cstheme="minorHAnsi"/>
          <w:b/>
          <w:color w:val="000000"/>
          <w:sz w:val="20"/>
          <w:szCs w:val="20"/>
          <w:lang w:eastAsia="sk-SK"/>
        </w:rPr>
        <w:t>03200000-3</w:t>
      </w:r>
      <w:r w:rsidR="003B1FD5" w:rsidRPr="00A31C97">
        <w:rPr>
          <w:rFonts w:eastAsia="Calibri" w:cstheme="minorHAnsi"/>
          <w:color w:val="000000"/>
          <w:sz w:val="20"/>
          <w:szCs w:val="20"/>
          <w:lang w:eastAsia="sk-SK"/>
        </w:rPr>
        <w:t xml:space="preserve"> Obilniny, zemiaky, zelenina, ovocie a</w:t>
      </w:r>
      <w:r w:rsidR="00031E72" w:rsidRPr="00A31C97">
        <w:rPr>
          <w:rFonts w:eastAsia="Calibri" w:cstheme="minorHAnsi"/>
          <w:color w:val="000000"/>
          <w:sz w:val="20"/>
          <w:szCs w:val="20"/>
          <w:lang w:eastAsia="sk-SK"/>
        </w:rPr>
        <w:t> </w:t>
      </w:r>
      <w:r w:rsidR="003B1FD5" w:rsidRPr="00A31C97">
        <w:rPr>
          <w:rFonts w:eastAsia="Calibri" w:cstheme="minorHAnsi"/>
          <w:color w:val="000000"/>
          <w:sz w:val="20"/>
          <w:szCs w:val="20"/>
          <w:lang w:eastAsia="sk-SK"/>
        </w:rPr>
        <w:t>orechy</w:t>
      </w:r>
    </w:p>
    <w:p w14:paraId="29067276" w14:textId="54B7C081" w:rsidR="00031E72" w:rsidRPr="00A31C97" w:rsidRDefault="00031E72" w:rsidP="0095290A">
      <w:pPr>
        <w:spacing w:after="0" w:line="240" w:lineRule="auto"/>
        <w:contextualSpacing/>
        <w:jc w:val="both"/>
        <w:rPr>
          <w:rFonts w:eastAsia="Calibri" w:cstheme="minorHAnsi"/>
          <w:color w:val="000000"/>
          <w:sz w:val="20"/>
          <w:szCs w:val="20"/>
          <w:lang w:eastAsia="sk-SK"/>
        </w:rPr>
      </w:pPr>
      <w:r w:rsidRPr="00A31C97">
        <w:rPr>
          <w:rFonts w:eastAsia="Calibri" w:cstheme="minorHAnsi"/>
          <w:b/>
          <w:color w:val="000000"/>
          <w:sz w:val="20"/>
          <w:szCs w:val="20"/>
          <w:lang w:eastAsia="sk-SK"/>
        </w:rPr>
        <w:t>2. Chlieb a pečivo</w:t>
      </w:r>
      <w:r w:rsidRPr="00A31C97">
        <w:rPr>
          <w:rFonts w:eastAsia="Calibri" w:cstheme="minorHAnsi"/>
          <w:b/>
          <w:color w:val="000000"/>
          <w:sz w:val="20"/>
          <w:szCs w:val="20"/>
          <w:lang w:eastAsia="sk-SK"/>
        </w:rPr>
        <w:tab/>
      </w:r>
      <w:r w:rsidRPr="00A31C97">
        <w:rPr>
          <w:rFonts w:eastAsia="Calibri" w:cstheme="minorHAnsi"/>
          <w:b/>
          <w:color w:val="000000"/>
          <w:sz w:val="20"/>
          <w:szCs w:val="20"/>
          <w:lang w:eastAsia="sk-SK"/>
        </w:rPr>
        <w:tab/>
      </w:r>
      <w:r w:rsidRPr="00A31C97">
        <w:rPr>
          <w:rFonts w:eastAsia="Calibri" w:cstheme="minorHAnsi"/>
          <w:b/>
          <w:color w:val="000000"/>
          <w:sz w:val="20"/>
          <w:szCs w:val="20"/>
          <w:lang w:eastAsia="sk-SK"/>
        </w:rPr>
        <w:tab/>
        <w:t>15810000-9</w:t>
      </w:r>
      <w:r w:rsidRPr="00A31C97">
        <w:rPr>
          <w:rFonts w:eastAsia="Calibri" w:cstheme="minorHAnsi"/>
          <w:color w:val="000000"/>
          <w:sz w:val="20"/>
          <w:szCs w:val="20"/>
          <w:lang w:eastAsia="sk-SK"/>
        </w:rPr>
        <w:t xml:space="preserve"> Pekársky tovar, čerstvé pečivo a cukrárske výrobky</w:t>
      </w:r>
    </w:p>
    <w:p w14:paraId="2860FF30" w14:textId="4305E941" w:rsidR="00031E72" w:rsidRPr="00A31C97" w:rsidRDefault="00031E72" w:rsidP="0095290A">
      <w:pPr>
        <w:spacing w:after="0" w:line="240" w:lineRule="auto"/>
        <w:contextualSpacing/>
        <w:jc w:val="both"/>
        <w:rPr>
          <w:rFonts w:eastAsia="Calibri" w:cstheme="minorHAnsi"/>
          <w:color w:val="000000"/>
          <w:sz w:val="20"/>
          <w:szCs w:val="20"/>
          <w:lang w:eastAsia="sk-SK"/>
        </w:rPr>
      </w:pPr>
      <w:r w:rsidRPr="00A31C97">
        <w:rPr>
          <w:rFonts w:eastAsia="Calibri" w:cstheme="minorHAnsi"/>
          <w:b/>
          <w:color w:val="000000"/>
          <w:sz w:val="20"/>
          <w:szCs w:val="20"/>
          <w:lang w:eastAsia="sk-SK"/>
        </w:rPr>
        <w:lastRenderedPageBreak/>
        <w:t>3. Mlieko a mliečne výrobky</w:t>
      </w:r>
      <w:r w:rsidRPr="00A31C97">
        <w:rPr>
          <w:rFonts w:eastAsia="Calibri" w:cstheme="minorHAnsi"/>
          <w:b/>
          <w:color w:val="000000"/>
          <w:sz w:val="20"/>
          <w:szCs w:val="20"/>
          <w:lang w:eastAsia="sk-SK"/>
        </w:rPr>
        <w:tab/>
      </w:r>
      <w:r w:rsidRPr="00A31C97">
        <w:rPr>
          <w:rFonts w:eastAsia="Calibri" w:cstheme="minorHAnsi"/>
          <w:b/>
          <w:color w:val="000000"/>
          <w:sz w:val="20"/>
          <w:szCs w:val="20"/>
          <w:lang w:eastAsia="sk-SK"/>
        </w:rPr>
        <w:tab/>
        <w:t>15500000-3</w:t>
      </w:r>
      <w:r w:rsidRPr="00A31C97">
        <w:rPr>
          <w:rFonts w:eastAsia="Calibri" w:cstheme="minorHAnsi"/>
          <w:color w:val="000000"/>
          <w:sz w:val="20"/>
          <w:szCs w:val="20"/>
          <w:lang w:eastAsia="sk-SK"/>
        </w:rPr>
        <w:t xml:space="preserve"> Mliečne výrobky</w:t>
      </w:r>
    </w:p>
    <w:p w14:paraId="1A14B004" w14:textId="64C64E43" w:rsidR="003B1FD5" w:rsidRPr="00A31C97" w:rsidRDefault="003E16B9" w:rsidP="0095290A">
      <w:pPr>
        <w:spacing w:after="0" w:line="240" w:lineRule="auto"/>
        <w:jc w:val="both"/>
        <w:rPr>
          <w:rFonts w:eastAsia="Calibri" w:cstheme="minorHAnsi"/>
          <w:color w:val="000000"/>
          <w:sz w:val="20"/>
          <w:szCs w:val="20"/>
          <w:lang w:eastAsia="sk-SK"/>
        </w:rPr>
      </w:pPr>
      <w:r>
        <w:rPr>
          <w:rFonts w:eastAsia="Calibri" w:cstheme="minorHAnsi"/>
          <w:b/>
          <w:color w:val="000000"/>
          <w:sz w:val="20"/>
          <w:szCs w:val="20"/>
          <w:lang w:eastAsia="sk-SK"/>
        </w:rPr>
        <w:t>4</w:t>
      </w:r>
      <w:r w:rsidR="00673D00" w:rsidRPr="00A31C97">
        <w:rPr>
          <w:rFonts w:eastAsia="Calibri" w:cstheme="minorHAnsi"/>
          <w:b/>
          <w:color w:val="000000"/>
          <w:sz w:val="20"/>
          <w:szCs w:val="20"/>
          <w:lang w:eastAsia="sk-SK"/>
        </w:rPr>
        <w:t>.</w:t>
      </w:r>
      <w:r w:rsidR="00031E72" w:rsidRPr="00A31C97">
        <w:rPr>
          <w:rFonts w:eastAsia="Calibri" w:cstheme="minorHAnsi"/>
          <w:b/>
          <w:color w:val="000000"/>
          <w:sz w:val="20"/>
          <w:szCs w:val="20"/>
          <w:lang w:eastAsia="sk-SK"/>
        </w:rPr>
        <w:t xml:space="preserve"> Bravčové mäso - čerstvé</w:t>
      </w:r>
      <w:r w:rsidR="003B1FD5" w:rsidRPr="00A31C97">
        <w:rPr>
          <w:rFonts w:eastAsia="Calibri" w:cstheme="minorHAnsi"/>
          <w:b/>
          <w:color w:val="000000"/>
          <w:sz w:val="20"/>
          <w:szCs w:val="20"/>
          <w:lang w:eastAsia="sk-SK"/>
        </w:rPr>
        <w:tab/>
      </w:r>
      <w:r w:rsidR="003B1FD5" w:rsidRPr="00A31C97">
        <w:rPr>
          <w:rFonts w:eastAsia="Calibri" w:cstheme="minorHAnsi"/>
          <w:b/>
          <w:color w:val="000000"/>
          <w:sz w:val="20"/>
          <w:szCs w:val="20"/>
          <w:lang w:eastAsia="sk-SK"/>
        </w:rPr>
        <w:tab/>
        <w:t>1511</w:t>
      </w:r>
      <w:r w:rsidR="006924F7">
        <w:rPr>
          <w:rFonts w:eastAsia="Calibri" w:cstheme="minorHAnsi"/>
          <w:b/>
          <w:color w:val="000000"/>
          <w:sz w:val="20"/>
          <w:szCs w:val="20"/>
          <w:lang w:eastAsia="sk-SK"/>
        </w:rPr>
        <w:t>3</w:t>
      </w:r>
      <w:r w:rsidR="003B1FD5" w:rsidRPr="00A31C97">
        <w:rPr>
          <w:rFonts w:eastAsia="Calibri" w:cstheme="minorHAnsi"/>
          <w:b/>
          <w:color w:val="000000"/>
          <w:sz w:val="20"/>
          <w:szCs w:val="20"/>
          <w:lang w:eastAsia="sk-SK"/>
        </w:rPr>
        <w:t>000-</w:t>
      </w:r>
      <w:r w:rsidR="006924F7">
        <w:rPr>
          <w:rFonts w:eastAsia="Calibri" w:cstheme="minorHAnsi"/>
          <w:b/>
          <w:color w:val="000000"/>
          <w:sz w:val="20"/>
          <w:szCs w:val="20"/>
          <w:lang w:eastAsia="sk-SK"/>
        </w:rPr>
        <w:t>3</w:t>
      </w:r>
      <w:r w:rsidR="003B1FD5" w:rsidRPr="00A31C97">
        <w:rPr>
          <w:rFonts w:eastAsia="Calibri" w:cstheme="minorHAnsi"/>
          <w:b/>
          <w:color w:val="000000"/>
          <w:sz w:val="20"/>
          <w:szCs w:val="20"/>
          <w:lang w:eastAsia="sk-SK"/>
        </w:rPr>
        <w:t xml:space="preserve"> </w:t>
      </w:r>
      <w:r w:rsidR="006924F7">
        <w:rPr>
          <w:rFonts w:eastAsia="Calibri" w:cstheme="minorHAnsi"/>
          <w:color w:val="000000"/>
          <w:sz w:val="20"/>
          <w:szCs w:val="20"/>
          <w:lang w:eastAsia="sk-SK"/>
        </w:rPr>
        <w:t>Bravčové m</w:t>
      </w:r>
      <w:r w:rsidR="003B1FD5" w:rsidRPr="00A31C97">
        <w:rPr>
          <w:rFonts w:eastAsia="Calibri" w:cstheme="minorHAnsi"/>
          <w:color w:val="000000"/>
          <w:sz w:val="20"/>
          <w:szCs w:val="20"/>
          <w:lang w:eastAsia="sk-SK"/>
        </w:rPr>
        <w:t>äso</w:t>
      </w:r>
    </w:p>
    <w:p w14:paraId="05FDCA53" w14:textId="0B78555D" w:rsidR="00031E72" w:rsidRPr="00C92C1B" w:rsidRDefault="003E16B9" w:rsidP="0095290A">
      <w:pPr>
        <w:spacing w:after="0" w:line="240" w:lineRule="auto"/>
        <w:jc w:val="both"/>
        <w:rPr>
          <w:rFonts w:eastAsia="Calibri" w:cstheme="minorHAnsi"/>
          <w:color w:val="000000"/>
          <w:sz w:val="20"/>
          <w:szCs w:val="20"/>
          <w:lang w:eastAsia="sk-SK"/>
        </w:rPr>
      </w:pPr>
      <w:r>
        <w:rPr>
          <w:rFonts w:eastAsia="Calibri" w:cstheme="minorHAnsi"/>
          <w:b/>
          <w:color w:val="000000"/>
          <w:sz w:val="20"/>
          <w:szCs w:val="20"/>
          <w:lang w:eastAsia="sk-SK"/>
        </w:rPr>
        <w:t>5</w:t>
      </w:r>
      <w:r w:rsidR="00031E72" w:rsidRPr="00A31C97">
        <w:rPr>
          <w:rFonts w:eastAsia="Calibri" w:cstheme="minorHAnsi"/>
          <w:b/>
          <w:color w:val="000000"/>
          <w:sz w:val="20"/>
          <w:szCs w:val="20"/>
          <w:lang w:eastAsia="sk-SK"/>
        </w:rPr>
        <w:t xml:space="preserve">. Hydinové mäso - čerstvé  </w:t>
      </w:r>
      <w:r w:rsidR="00031E72" w:rsidRPr="00A31C97">
        <w:rPr>
          <w:rFonts w:eastAsia="Calibri" w:cstheme="minorHAnsi"/>
          <w:b/>
          <w:color w:val="000000"/>
          <w:sz w:val="20"/>
          <w:szCs w:val="20"/>
          <w:lang w:eastAsia="sk-SK"/>
        </w:rPr>
        <w:tab/>
      </w:r>
      <w:r w:rsidR="00031E72" w:rsidRPr="00A31C97">
        <w:rPr>
          <w:rFonts w:eastAsia="Calibri" w:cstheme="minorHAnsi"/>
          <w:b/>
          <w:color w:val="000000"/>
          <w:sz w:val="20"/>
          <w:szCs w:val="20"/>
          <w:lang w:eastAsia="sk-SK"/>
        </w:rPr>
        <w:tab/>
        <w:t>1511</w:t>
      </w:r>
      <w:r w:rsidR="00C92C1B">
        <w:rPr>
          <w:rFonts w:eastAsia="Calibri" w:cstheme="minorHAnsi"/>
          <w:b/>
          <w:color w:val="000000"/>
          <w:sz w:val="20"/>
          <w:szCs w:val="20"/>
          <w:lang w:eastAsia="sk-SK"/>
        </w:rPr>
        <w:t>2</w:t>
      </w:r>
      <w:r w:rsidR="00031E72" w:rsidRPr="00A31C97">
        <w:rPr>
          <w:rFonts w:eastAsia="Calibri" w:cstheme="minorHAnsi"/>
          <w:b/>
          <w:color w:val="000000"/>
          <w:sz w:val="20"/>
          <w:szCs w:val="20"/>
          <w:lang w:eastAsia="sk-SK"/>
        </w:rPr>
        <w:t>000-</w:t>
      </w:r>
      <w:r w:rsidR="00C92C1B">
        <w:rPr>
          <w:rFonts w:eastAsia="Calibri" w:cstheme="minorHAnsi"/>
          <w:b/>
          <w:color w:val="000000"/>
          <w:sz w:val="20"/>
          <w:szCs w:val="20"/>
          <w:lang w:eastAsia="sk-SK"/>
        </w:rPr>
        <w:t>6</w:t>
      </w:r>
      <w:r w:rsidR="00031E72" w:rsidRPr="00A31C97">
        <w:rPr>
          <w:rFonts w:eastAsia="Calibri" w:cstheme="minorHAnsi"/>
          <w:b/>
          <w:color w:val="000000"/>
          <w:sz w:val="20"/>
          <w:szCs w:val="20"/>
          <w:lang w:eastAsia="sk-SK"/>
        </w:rPr>
        <w:t xml:space="preserve"> </w:t>
      </w:r>
      <w:r w:rsidR="00C92C1B">
        <w:rPr>
          <w:rFonts w:eastAsia="Calibri" w:cstheme="minorHAnsi"/>
          <w:color w:val="000000"/>
          <w:sz w:val="20"/>
          <w:szCs w:val="20"/>
          <w:lang w:eastAsia="sk-SK"/>
        </w:rPr>
        <w:t>Hydina</w:t>
      </w:r>
    </w:p>
    <w:p w14:paraId="4CE35AB6" w14:textId="60D9F79A" w:rsidR="00031E72" w:rsidRPr="00A31C97" w:rsidRDefault="003E16B9" w:rsidP="00031E72">
      <w:pPr>
        <w:spacing w:after="0" w:line="240" w:lineRule="auto"/>
        <w:jc w:val="both"/>
        <w:rPr>
          <w:rFonts w:eastAsia="Calibri" w:cstheme="minorHAnsi"/>
          <w:color w:val="000000"/>
          <w:sz w:val="20"/>
          <w:szCs w:val="20"/>
          <w:lang w:eastAsia="sk-SK"/>
        </w:rPr>
      </w:pPr>
      <w:r>
        <w:rPr>
          <w:rFonts w:eastAsia="Calibri" w:cstheme="minorHAnsi"/>
          <w:b/>
          <w:color w:val="000000"/>
          <w:sz w:val="20"/>
          <w:szCs w:val="20"/>
          <w:lang w:eastAsia="sk-SK"/>
        </w:rPr>
        <w:t>6</w:t>
      </w:r>
      <w:r w:rsidR="00031E72" w:rsidRPr="00A31C97">
        <w:rPr>
          <w:rFonts w:eastAsia="Calibri" w:cstheme="minorHAnsi"/>
          <w:b/>
          <w:color w:val="000000"/>
          <w:sz w:val="20"/>
          <w:szCs w:val="20"/>
          <w:lang w:eastAsia="sk-SK"/>
        </w:rPr>
        <w:t xml:space="preserve">. Hovädzie mäso - čerstvé  </w:t>
      </w:r>
      <w:r w:rsidR="00031E72" w:rsidRPr="00A31C97">
        <w:rPr>
          <w:rFonts w:eastAsia="Calibri" w:cstheme="minorHAnsi"/>
          <w:b/>
          <w:color w:val="000000"/>
          <w:sz w:val="20"/>
          <w:szCs w:val="20"/>
          <w:lang w:eastAsia="sk-SK"/>
        </w:rPr>
        <w:tab/>
      </w:r>
      <w:r w:rsidR="00031E72" w:rsidRPr="00A31C97">
        <w:rPr>
          <w:rFonts w:eastAsia="Calibri" w:cstheme="minorHAnsi"/>
          <w:b/>
          <w:color w:val="000000"/>
          <w:sz w:val="20"/>
          <w:szCs w:val="20"/>
          <w:lang w:eastAsia="sk-SK"/>
        </w:rPr>
        <w:tab/>
        <w:t>1511</w:t>
      </w:r>
      <w:r w:rsidR="00C92C1B">
        <w:rPr>
          <w:rFonts w:eastAsia="Calibri" w:cstheme="minorHAnsi"/>
          <w:b/>
          <w:color w:val="000000"/>
          <w:sz w:val="20"/>
          <w:szCs w:val="20"/>
          <w:lang w:eastAsia="sk-SK"/>
        </w:rPr>
        <w:t>11</w:t>
      </w:r>
      <w:r w:rsidR="00031E72" w:rsidRPr="00A31C97">
        <w:rPr>
          <w:rFonts w:eastAsia="Calibri" w:cstheme="minorHAnsi"/>
          <w:b/>
          <w:color w:val="000000"/>
          <w:sz w:val="20"/>
          <w:szCs w:val="20"/>
          <w:lang w:eastAsia="sk-SK"/>
        </w:rPr>
        <w:t xml:space="preserve">00-2 </w:t>
      </w:r>
      <w:r w:rsidR="00C92C1B">
        <w:rPr>
          <w:rFonts w:eastAsia="Calibri" w:cstheme="minorHAnsi"/>
          <w:color w:val="000000"/>
          <w:sz w:val="20"/>
          <w:szCs w:val="20"/>
          <w:lang w:eastAsia="sk-SK"/>
        </w:rPr>
        <w:t>Hovädzie m</w:t>
      </w:r>
      <w:r w:rsidR="00031E72" w:rsidRPr="00A31C97">
        <w:rPr>
          <w:rFonts w:eastAsia="Calibri" w:cstheme="minorHAnsi"/>
          <w:color w:val="000000"/>
          <w:sz w:val="20"/>
          <w:szCs w:val="20"/>
          <w:lang w:eastAsia="sk-SK"/>
        </w:rPr>
        <w:t>äso</w:t>
      </w:r>
    </w:p>
    <w:p w14:paraId="310BEB07" w14:textId="6AD12E77" w:rsidR="00031E72" w:rsidRPr="00A31C97" w:rsidRDefault="003E16B9" w:rsidP="0095290A">
      <w:pPr>
        <w:spacing w:after="0" w:line="240" w:lineRule="auto"/>
        <w:jc w:val="both"/>
        <w:rPr>
          <w:rFonts w:eastAsia="Calibri" w:cstheme="minorHAnsi"/>
          <w:color w:val="000000"/>
          <w:sz w:val="20"/>
          <w:szCs w:val="20"/>
          <w:lang w:eastAsia="sk-SK"/>
        </w:rPr>
      </w:pPr>
      <w:r>
        <w:rPr>
          <w:rFonts w:eastAsia="Calibri" w:cstheme="minorHAnsi"/>
          <w:b/>
          <w:color w:val="000000"/>
          <w:sz w:val="20"/>
          <w:szCs w:val="20"/>
          <w:lang w:eastAsia="sk-SK"/>
        </w:rPr>
        <w:t>7</w:t>
      </w:r>
      <w:r w:rsidR="00031E72" w:rsidRPr="00A31C97">
        <w:rPr>
          <w:rFonts w:eastAsia="Calibri" w:cstheme="minorHAnsi"/>
          <w:b/>
          <w:color w:val="000000"/>
          <w:sz w:val="20"/>
          <w:szCs w:val="20"/>
          <w:lang w:eastAsia="sk-SK"/>
        </w:rPr>
        <w:t>. Mäsové výrobky</w:t>
      </w:r>
      <w:r w:rsidR="00031E72" w:rsidRPr="00A31C97">
        <w:rPr>
          <w:rFonts w:eastAsia="Calibri" w:cstheme="minorHAnsi"/>
          <w:b/>
          <w:color w:val="000000"/>
          <w:sz w:val="20"/>
          <w:szCs w:val="20"/>
          <w:lang w:eastAsia="sk-SK"/>
        </w:rPr>
        <w:tab/>
        <w:t xml:space="preserve">  </w:t>
      </w:r>
      <w:r w:rsidR="00031E72" w:rsidRPr="00A31C97">
        <w:rPr>
          <w:rFonts w:eastAsia="Calibri" w:cstheme="minorHAnsi"/>
          <w:b/>
          <w:color w:val="000000"/>
          <w:sz w:val="20"/>
          <w:szCs w:val="20"/>
          <w:lang w:eastAsia="sk-SK"/>
        </w:rPr>
        <w:tab/>
      </w:r>
      <w:r w:rsidR="00031E72" w:rsidRPr="00A31C97">
        <w:rPr>
          <w:rFonts w:eastAsia="Calibri" w:cstheme="minorHAnsi"/>
          <w:b/>
          <w:color w:val="000000"/>
          <w:sz w:val="20"/>
          <w:szCs w:val="20"/>
          <w:lang w:eastAsia="sk-SK"/>
        </w:rPr>
        <w:tab/>
        <w:t>15100000-9</w:t>
      </w:r>
      <w:r w:rsidR="00031E72" w:rsidRPr="00A31C97">
        <w:rPr>
          <w:rFonts w:eastAsia="Calibri" w:cstheme="minorHAnsi"/>
          <w:color w:val="000000"/>
          <w:sz w:val="20"/>
          <w:szCs w:val="20"/>
          <w:lang w:eastAsia="sk-SK"/>
        </w:rPr>
        <w:t xml:space="preserve"> Živočíšne výrobky, mäso a mäsové výrobky</w:t>
      </w:r>
    </w:p>
    <w:p w14:paraId="79196104" w14:textId="3BDA3277" w:rsidR="003B1FD5" w:rsidRPr="00A31C97" w:rsidRDefault="003E16B9" w:rsidP="0095290A">
      <w:pPr>
        <w:spacing w:after="0" w:line="240" w:lineRule="auto"/>
        <w:contextualSpacing/>
        <w:jc w:val="both"/>
        <w:rPr>
          <w:rFonts w:eastAsia="Calibri" w:cstheme="minorHAnsi"/>
          <w:color w:val="000000"/>
          <w:sz w:val="20"/>
          <w:szCs w:val="20"/>
          <w:lang w:eastAsia="sk-SK"/>
        </w:rPr>
      </w:pPr>
      <w:r>
        <w:rPr>
          <w:rFonts w:eastAsia="Calibri" w:cstheme="minorHAnsi"/>
          <w:b/>
          <w:color w:val="000000"/>
          <w:sz w:val="20"/>
          <w:szCs w:val="20"/>
          <w:lang w:eastAsia="sk-SK"/>
        </w:rPr>
        <w:t>8</w:t>
      </w:r>
      <w:r w:rsidR="00D20BA8" w:rsidRPr="00A31C97">
        <w:rPr>
          <w:rFonts w:eastAsia="Calibri" w:cstheme="minorHAnsi"/>
          <w:b/>
          <w:color w:val="000000"/>
          <w:sz w:val="20"/>
          <w:szCs w:val="20"/>
          <w:lang w:eastAsia="sk-SK"/>
        </w:rPr>
        <w:t xml:space="preserve">. </w:t>
      </w:r>
      <w:r w:rsidR="003B1FD5" w:rsidRPr="00A31C97">
        <w:rPr>
          <w:rFonts w:eastAsia="Calibri" w:cstheme="minorHAnsi"/>
          <w:b/>
          <w:color w:val="000000"/>
          <w:sz w:val="20"/>
          <w:szCs w:val="20"/>
          <w:lang w:eastAsia="sk-SK"/>
        </w:rPr>
        <w:t>Mrazené mäso</w:t>
      </w:r>
      <w:r w:rsidR="003B1FD5" w:rsidRPr="00A31C97">
        <w:rPr>
          <w:rFonts w:eastAsia="Calibri" w:cstheme="minorHAnsi"/>
          <w:b/>
          <w:color w:val="000000"/>
          <w:sz w:val="20"/>
          <w:szCs w:val="20"/>
          <w:lang w:eastAsia="sk-SK"/>
        </w:rPr>
        <w:tab/>
      </w:r>
      <w:r w:rsidR="00673D00" w:rsidRPr="00A31C97">
        <w:rPr>
          <w:rFonts w:eastAsia="Calibri" w:cstheme="minorHAnsi"/>
          <w:b/>
          <w:color w:val="000000"/>
          <w:sz w:val="20"/>
          <w:szCs w:val="20"/>
          <w:lang w:eastAsia="sk-SK"/>
        </w:rPr>
        <w:tab/>
      </w:r>
      <w:r w:rsidR="003B1FD5" w:rsidRPr="00A31C97">
        <w:rPr>
          <w:rFonts w:eastAsia="Calibri" w:cstheme="minorHAnsi"/>
          <w:b/>
          <w:color w:val="000000"/>
          <w:sz w:val="20"/>
          <w:szCs w:val="20"/>
          <w:lang w:eastAsia="sk-SK"/>
        </w:rPr>
        <w:tab/>
        <w:t>15896000-5</w:t>
      </w:r>
      <w:r w:rsidR="003B1FD5" w:rsidRPr="00A31C97">
        <w:rPr>
          <w:rFonts w:eastAsia="Calibri" w:cstheme="minorHAnsi"/>
          <w:color w:val="000000"/>
          <w:sz w:val="20"/>
          <w:szCs w:val="20"/>
          <w:lang w:eastAsia="sk-SK"/>
        </w:rPr>
        <w:t xml:space="preserve"> Hlboko zmrazené výrobky</w:t>
      </w:r>
    </w:p>
    <w:p w14:paraId="5DABD9BA" w14:textId="55F692CC" w:rsidR="003B1FD5" w:rsidRPr="00A31C97" w:rsidRDefault="003E16B9" w:rsidP="0095290A">
      <w:pPr>
        <w:spacing w:after="0" w:line="240" w:lineRule="auto"/>
        <w:jc w:val="both"/>
        <w:rPr>
          <w:rFonts w:eastAsia="Calibri" w:cstheme="minorHAnsi"/>
          <w:color w:val="000000"/>
          <w:sz w:val="20"/>
          <w:szCs w:val="20"/>
          <w:lang w:eastAsia="sk-SK"/>
        </w:rPr>
      </w:pPr>
      <w:r>
        <w:rPr>
          <w:rFonts w:eastAsia="Calibri" w:cstheme="minorHAnsi"/>
          <w:b/>
          <w:color w:val="000000"/>
          <w:sz w:val="20"/>
          <w:szCs w:val="20"/>
          <w:lang w:eastAsia="sk-SK"/>
        </w:rPr>
        <w:t>9</w:t>
      </w:r>
      <w:r w:rsidR="00673D00" w:rsidRPr="00A31C97">
        <w:rPr>
          <w:rFonts w:eastAsia="Calibri" w:cstheme="minorHAnsi"/>
          <w:b/>
          <w:color w:val="000000"/>
          <w:sz w:val="20"/>
          <w:szCs w:val="20"/>
          <w:lang w:eastAsia="sk-SK"/>
        </w:rPr>
        <w:t xml:space="preserve">. </w:t>
      </w:r>
      <w:r w:rsidR="00B17C3F" w:rsidRPr="00A31C97">
        <w:rPr>
          <w:rFonts w:eastAsia="Calibri" w:cstheme="minorHAnsi"/>
          <w:b/>
          <w:color w:val="000000"/>
          <w:sz w:val="20"/>
          <w:szCs w:val="20"/>
          <w:lang w:eastAsia="sk-SK"/>
        </w:rPr>
        <w:t>Mrazené ryby</w:t>
      </w:r>
      <w:r w:rsidR="00B17C3F" w:rsidRPr="00A31C97">
        <w:rPr>
          <w:rFonts w:eastAsia="Calibri" w:cstheme="minorHAnsi"/>
          <w:b/>
          <w:color w:val="000000"/>
          <w:sz w:val="20"/>
          <w:szCs w:val="20"/>
          <w:lang w:eastAsia="sk-SK"/>
        </w:rPr>
        <w:tab/>
      </w:r>
      <w:r>
        <w:rPr>
          <w:rFonts w:eastAsia="Calibri" w:cstheme="minorHAnsi"/>
          <w:b/>
          <w:color w:val="000000"/>
          <w:sz w:val="20"/>
          <w:szCs w:val="20"/>
          <w:lang w:eastAsia="sk-SK"/>
        </w:rPr>
        <w:tab/>
      </w:r>
      <w:r w:rsidR="00673D00" w:rsidRPr="00A31C97">
        <w:rPr>
          <w:rFonts w:eastAsia="Calibri" w:cstheme="minorHAnsi"/>
          <w:b/>
          <w:color w:val="000000"/>
          <w:sz w:val="20"/>
          <w:szCs w:val="20"/>
          <w:lang w:eastAsia="sk-SK"/>
        </w:rPr>
        <w:tab/>
      </w:r>
      <w:r w:rsidR="003B1FD5" w:rsidRPr="00A31C97">
        <w:rPr>
          <w:rFonts w:eastAsia="Calibri" w:cstheme="minorHAnsi"/>
          <w:b/>
          <w:color w:val="000000"/>
          <w:sz w:val="20"/>
          <w:szCs w:val="20"/>
          <w:lang w:eastAsia="sk-SK"/>
        </w:rPr>
        <w:tab/>
        <w:t>15896000-5</w:t>
      </w:r>
      <w:r w:rsidR="003B1FD5" w:rsidRPr="00A31C97">
        <w:rPr>
          <w:rFonts w:eastAsia="Calibri" w:cstheme="minorHAnsi"/>
          <w:color w:val="000000"/>
          <w:sz w:val="20"/>
          <w:szCs w:val="20"/>
          <w:lang w:eastAsia="sk-SK"/>
        </w:rPr>
        <w:t xml:space="preserve"> Hlboko zmrazené výrobky</w:t>
      </w:r>
    </w:p>
    <w:p w14:paraId="0AF9AA8C" w14:textId="627AFA1A" w:rsidR="00B17C3F" w:rsidRPr="00A31C97" w:rsidRDefault="00B17C3F" w:rsidP="0095290A">
      <w:pPr>
        <w:spacing w:after="0" w:line="240" w:lineRule="auto"/>
        <w:jc w:val="both"/>
        <w:rPr>
          <w:rFonts w:eastAsia="Calibri" w:cstheme="minorHAnsi"/>
          <w:color w:val="000000"/>
          <w:sz w:val="20"/>
          <w:szCs w:val="20"/>
          <w:lang w:eastAsia="sk-SK"/>
        </w:rPr>
      </w:pPr>
      <w:r w:rsidRPr="00A31C97">
        <w:rPr>
          <w:rFonts w:eastAsia="Calibri" w:cstheme="minorHAnsi"/>
          <w:b/>
          <w:color w:val="000000"/>
          <w:sz w:val="20"/>
          <w:szCs w:val="20"/>
          <w:lang w:eastAsia="sk-SK"/>
        </w:rPr>
        <w:t>1</w:t>
      </w:r>
      <w:r w:rsidR="003E16B9">
        <w:rPr>
          <w:rFonts w:eastAsia="Calibri" w:cstheme="minorHAnsi"/>
          <w:b/>
          <w:color w:val="000000"/>
          <w:sz w:val="20"/>
          <w:szCs w:val="20"/>
          <w:lang w:eastAsia="sk-SK"/>
        </w:rPr>
        <w:t>0</w:t>
      </w:r>
      <w:r w:rsidRPr="00A31C97">
        <w:rPr>
          <w:rFonts w:eastAsia="Calibri" w:cstheme="minorHAnsi"/>
          <w:b/>
          <w:color w:val="000000"/>
          <w:sz w:val="20"/>
          <w:szCs w:val="20"/>
          <w:lang w:eastAsia="sk-SK"/>
        </w:rPr>
        <w:t>. Mrazené polotovary</w:t>
      </w:r>
      <w:r w:rsidRPr="00A31C97">
        <w:rPr>
          <w:rFonts w:eastAsia="Calibri" w:cstheme="minorHAnsi"/>
          <w:b/>
          <w:color w:val="000000"/>
          <w:sz w:val="20"/>
          <w:szCs w:val="20"/>
          <w:lang w:eastAsia="sk-SK"/>
        </w:rPr>
        <w:tab/>
      </w:r>
      <w:r w:rsidRPr="00A31C97">
        <w:rPr>
          <w:rFonts w:eastAsia="Calibri" w:cstheme="minorHAnsi"/>
          <w:b/>
          <w:color w:val="000000"/>
          <w:sz w:val="20"/>
          <w:szCs w:val="20"/>
          <w:lang w:eastAsia="sk-SK"/>
        </w:rPr>
        <w:tab/>
      </w:r>
      <w:r w:rsidRPr="00A31C97">
        <w:rPr>
          <w:rFonts w:eastAsia="Calibri" w:cstheme="minorHAnsi"/>
          <w:b/>
          <w:color w:val="000000"/>
          <w:sz w:val="20"/>
          <w:szCs w:val="20"/>
          <w:lang w:eastAsia="sk-SK"/>
        </w:rPr>
        <w:tab/>
        <w:t>15896000-5</w:t>
      </w:r>
      <w:r w:rsidRPr="00A31C97">
        <w:rPr>
          <w:rFonts w:eastAsia="Calibri" w:cstheme="minorHAnsi"/>
          <w:color w:val="000000"/>
          <w:sz w:val="20"/>
          <w:szCs w:val="20"/>
          <w:lang w:eastAsia="sk-SK"/>
        </w:rPr>
        <w:t xml:space="preserve"> Hlboko zmrazené výrobky</w:t>
      </w:r>
    </w:p>
    <w:p w14:paraId="3DEC8532" w14:textId="2FEAB3A6" w:rsidR="003B1FD5" w:rsidRPr="00A31C97" w:rsidRDefault="003E16B9" w:rsidP="0095290A">
      <w:pPr>
        <w:spacing w:after="0" w:line="240" w:lineRule="auto"/>
        <w:ind w:right="273"/>
        <w:contextualSpacing/>
        <w:jc w:val="both"/>
        <w:rPr>
          <w:rFonts w:eastAsia="Calibri" w:cstheme="minorHAnsi"/>
          <w:b/>
          <w:color w:val="000000"/>
          <w:sz w:val="20"/>
          <w:szCs w:val="20"/>
          <w:lang w:eastAsia="sk-SK"/>
        </w:rPr>
      </w:pPr>
      <w:r>
        <w:rPr>
          <w:rFonts w:eastAsia="Calibri" w:cstheme="minorHAnsi"/>
          <w:b/>
          <w:color w:val="000000"/>
          <w:sz w:val="20"/>
          <w:szCs w:val="20"/>
          <w:lang w:eastAsia="sk-SK"/>
        </w:rPr>
        <w:t>11</w:t>
      </w:r>
      <w:r w:rsidR="00673D00" w:rsidRPr="00A31C97">
        <w:rPr>
          <w:rFonts w:eastAsia="Calibri" w:cstheme="minorHAnsi"/>
          <w:b/>
          <w:color w:val="000000"/>
          <w:sz w:val="20"/>
          <w:szCs w:val="20"/>
          <w:lang w:eastAsia="sk-SK"/>
        </w:rPr>
        <w:t xml:space="preserve">. </w:t>
      </w:r>
      <w:r w:rsidR="00D20BA8" w:rsidRPr="00A31C97">
        <w:rPr>
          <w:rFonts w:eastAsia="Calibri" w:cstheme="minorHAnsi"/>
          <w:b/>
          <w:color w:val="000000"/>
          <w:sz w:val="20"/>
          <w:szCs w:val="20"/>
          <w:lang w:eastAsia="sk-SK"/>
        </w:rPr>
        <w:t>T</w:t>
      </w:r>
      <w:r w:rsidR="003B1FD5" w:rsidRPr="00A31C97">
        <w:rPr>
          <w:rFonts w:eastAsia="Calibri" w:cstheme="minorHAnsi"/>
          <w:b/>
          <w:color w:val="000000"/>
          <w:sz w:val="20"/>
          <w:szCs w:val="20"/>
          <w:lang w:eastAsia="sk-SK"/>
        </w:rPr>
        <w:t>rvanlivé potraviny</w:t>
      </w:r>
      <w:r w:rsidR="003B1FD5" w:rsidRPr="00A31C97">
        <w:rPr>
          <w:rFonts w:eastAsia="Calibri" w:cstheme="minorHAnsi"/>
          <w:b/>
          <w:color w:val="000000"/>
          <w:sz w:val="20"/>
          <w:szCs w:val="20"/>
          <w:lang w:eastAsia="sk-SK"/>
        </w:rPr>
        <w:tab/>
      </w:r>
      <w:r w:rsidR="00D20BA8" w:rsidRPr="00A31C97">
        <w:rPr>
          <w:rFonts w:eastAsia="Calibri" w:cstheme="minorHAnsi"/>
          <w:b/>
          <w:color w:val="000000"/>
          <w:sz w:val="20"/>
          <w:szCs w:val="20"/>
          <w:lang w:eastAsia="sk-SK"/>
        </w:rPr>
        <w:tab/>
      </w:r>
      <w:r w:rsidR="003B1FD5" w:rsidRPr="00A31C97">
        <w:rPr>
          <w:rFonts w:eastAsia="Calibri" w:cstheme="minorHAnsi"/>
          <w:b/>
          <w:color w:val="000000"/>
          <w:sz w:val="20"/>
          <w:szCs w:val="20"/>
          <w:lang w:eastAsia="sk-SK"/>
        </w:rPr>
        <w:tab/>
        <w:t>15000000-8</w:t>
      </w:r>
      <w:r w:rsidR="003B1FD5" w:rsidRPr="00A31C97">
        <w:rPr>
          <w:rFonts w:eastAsia="Calibri" w:cstheme="minorHAnsi"/>
          <w:color w:val="000000"/>
          <w:sz w:val="20"/>
          <w:szCs w:val="20"/>
          <w:lang w:eastAsia="sk-SK"/>
        </w:rPr>
        <w:t xml:space="preserve"> Potraviny, nápoje, tabak a príbuzné produkty</w:t>
      </w:r>
    </w:p>
    <w:p w14:paraId="35BEA3FC" w14:textId="38F4FAA4" w:rsidR="003B1FD5" w:rsidRPr="00A31C97" w:rsidRDefault="003E16B9" w:rsidP="0095290A">
      <w:pPr>
        <w:spacing w:after="0" w:line="240" w:lineRule="auto"/>
        <w:ind w:right="273"/>
        <w:contextualSpacing/>
        <w:jc w:val="both"/>
        <w:rPr>
          <w:rFonts w:eastAsia="Calibri" w:cstheme="minorHAnsi"/>
          <w:b/>
          <w:color w:val="000000"/>
          <w:sz w:val="20"/>
          <w:szCs w:val="20"/>
          <w:lang w:eastAsia="sk-SK"/>
        </w:rPr>
      </w:pPr>
      <w:r>
        <w:rPr>
          <w:rFonts w:eastAsia="Calibri" w:cstheme="minorHAnsi"/>
          <w:b/>
          <w:color w:val="000000"/>
          <w:sz w:val="20"/>
          <w:szCs w:val="20"/>
          <w:lang w:eastAsia="sk-SK"/>
        </w:rPr>
        <w:t>12</w:t>
      </w:r>
      <w:r w:rsidR="00673D00" w:rsidRPr="00A31C97">
        <w:rPr>
          <w:rFonts w:eastAsia="Calibri" w:cstheme="minorHAnsi"/>
          <w:b/>
          <w:color w:val="000000"/>
          <w:sz w:val="20"/>
          <w:szCs w:val="20"/>
          <w:lang w:eastAsia="sk-SK"/>
        </w:rPr>
        <w:t xml:space="preserve">. </w:t>
      </w:r>
      <w:r w:rsidR="003B1FD5" w:rsidRPr="00A31C97">
        <w:rPr>
          <w:rFonts w:eastAsia="Calibri" w:cstheme="minorHAnsi"/>
          <w:b/>
          <w:color w:val="000000"/>
          <w:sz w:val="20"/>
          <w:szCs w:val="20"/>
          <w:lang w:eastAsia="sk-SK"/>
        </w:rPr>
        <w:t>Vajcia</w:t>
      </w:r>
      <w:r w:rsidR="003B1FD5" w:rsidRPr="00A31C97">
        <w:rPr>
          <w:rFonts w:eastAsia="Calibri" w:cstheme="minorHAnsi"/>
          <w:b/>
          <w:color w:val="000000"/>
          <w:sz w:val="20"/>
          <w:szCs w:val="20"/>
          <w:lang w:eastAsia="sk-SK"/>
        </w:rPr>
        <w:tab/>
      </w:r>
      <w:r w:rsidR="003B1FD5" w:rsidRPr="00A31C97">
        <w:rPr>
          <w:rFonts w:eastAsia="Calibri" w:cstheme="minorHAnsi"/>
          <w:b/>
          <w:color w:val="000000"/>
          <w:sz w:val="20"/>
          <w:szCs w:val="20"/>
          <w:lang w:eastAsia="sk-SK"/>
        </w:rPr>
        <w:tab/>
      </w:r>
      <w:r w:rsidR="00D20BA8" w:rsidRPr="00A31C97">
        <w:rPr>
          <w:rFonts w:eastAsia="Calibri" w:cstheme="minorHAnsi"/>
          <w:b/>
          <w:color w:val="000000"/>
          <w:sz w:val="20"/>
          <w:szCs w:val="20"/>
          <w:lang w:eastAsia="sk-SK"/>
        </w:rPr>
        <w:tab/>
      </w:r>
      <w:r w:rsidR="003B1FD5" w:rsidRPr="00A31C97">
        <w:rPr>
          <w:rFonts w:eastAsia="Calibri" w:cstheme="minorHAnsi"/>
          <w:b/>
          <w:color w:val="000000"/>
          <w:sz w:val="20"/>
          <w:szCs w:val="20"/>
          <w:lang w:eastAsia="sk-SK"/>
        </w:rPr>
        <w:tab/>
        <w:t xml:space="preserve">03142500-3 </w:t>
      </w:r>
      <w:r w:rsidR="003B1FD5" w:rsidRPr="00A31C97">
        <w:rPr>
          <w:rFonts w:eastAsia="Calibri" w:cstheme="minorHAnsi"/>
          <w:color w:val="000000"/>
          <w:sz w:val="20"/>
          <w:szCs w:val="20"/>
          <w:lang w:eastAsia="sk-SK"/>
        </w:rPr>
        <w:t>Vajcia</w:t>
      </w:r>
      <w:r w:rsidR="003B1FD5" w:rsidRPr="00A31C97">
        <w:rPr>
          <w:rFonts w:eastAsia="Calibri" w:cstheme="minorHAnsi"/>
          <w:b/>
          <w:color w:val="000000"/>
          <w:sz w:val="20"/>
          <w:szCs w:val="20"/>
          <w:lang w:eastAsia="sk-SK"/>
        </w:rPr>
        <w:tab/>
      </w:r>
      <w:r w:rsidR="003B1FD5" w:rsidRPr="00A31C97">
        <w:rPr>
          <w:rFonts w:eastAsia="Calibri" w:cstheme="minorHAnsi"/>
          <w:b/>
          <w:color w:val="000000"/>
          <w:sz w:val="20"/>
          <w:szCs w:val="20"/>
          <w:lang w:eastAsia="sk-SK"/>
        </w:rPr>
        <w:tab/>
      </w:r>
    </w:p>
    <w:p w14:paraId="6467E34D" w14:textId="77777777" w:rsidR="00FC5BB2" w:rsidRPr="00A31C97" w:rsidRDefault="0082545F" w:rsidP="0095290A">
      <w:pPr>
        <w:spacing w:after="0" w:line="240" w:lineRule="auto"/>
        <w:jc w:val="both"/>
        <w:rPr>
          <w:rFonts w:cstheme="minorHAnsi"/>
          <w:sz w:val="20"/>
          <w:szCs w:val="20"/>
        </w:rPr>
      </w:pPr>
      <w:r w:rsidRPr="00A31C97">
        <w:rPr>
          <w:rFonts w:cstheme="minorHAnsi"/>
          <w:sz w:val="20"/>
          <w:szCs w:val="20"/>
        </w:rPr>
        <w:tab/>
      </w:r>
      <w:r w:rsidRPr="00A31C97">
        <w:rPr>
          <w:rFonts w:cstheme="minorHAnsi"/>
          <w:sz w:val="20"/>
          <w:szCs w:val="20"/>
        </w:rPr>
        <w:tab/>
      </w:r>
    </w:p>
    <w:p w14:paraId="7E027647" w14:textId="3ACFC21F" w:rsidR="00C964B7" w:rsidRPr="00A31C97" w:rsidRDefault="00C964B7" w:rsidP="0095290A">
      <w:pPr>
        <w:spacing w:after="0" w:line="240" w:lineRule="auto"/>
        <w:jc w:val="both"/>
        <w:rPr>
          <w:rFonts w:cstheme="minorHAnsi"/>
          <w:sz w:val="20"/>
          <w:szCs w:val="20"/>
        </w:rPr>
      </w:pPr>
      <w:r w:rsidRPr="00A31C97">
        <w:rPr>
          <w:rFonts w:cstheme="minorHAnsi"/>
          <w:sz w:val="20"/>
          <w:szCs w:val="20"/>
        </w:rPr>
        <w:t xml:space="preserve">2.4 Predpokladaná hodnota zákazky bola stanovená na sumu </w:t>
      </w:r>
      <w:r w:rsidR="003712A0" w:rsidRPr="003712A0">
        <w:rPr>
          <w:rFonts w:cstheme="minorHAnsi"/>
          <w:b/>
          <w:sz w:val="20"/>
          <w:szCs w:val="20"/>
        </w:rPr>
        <w:t>612 000</w:t>
      </w:r>
      <w:r w:rsidR="00D20BA8" w:rsidRPr="00A31C97">
        <w:rPr>
          <w:rFonts w:cstheme="minorHAnsi"/>
          <w:sz w:val="20"/>
          <w:szCs w:val="20"/>
        </w:rPr>
        <w:t xml:space="preserve"> </w:t>
      </w:r>
      <w:r w:rsidR="00D20BA8" w:rsidRPr="00A31C97">
        <w:rPr>
          <w:rFonts w:cstheme="minorHAnsi"/>
          <w:b/>
          <w:sz w:val="20"/>
          <w:szCs w:val="20"/>
        </w:rPr>
        <w:t>€</w:t>
      </w:r>
      <w:r w:rsidRPr="00A31C97">
        <w:rPr>
          <w:rFonts w:cstheme="minorHAnsi"/>
          <w:b/>
          <w:sz w:val="20"/>
          <w:szCs w:val="20"/>
        </w:rPr>
        <w:t xml:space="preserve"> bez DPH. </w:t>
      </w:r>
      <w:r w:rsidRPr="00A31C97">
        <w:rPr>
          <w:rFonts w:cstheme="minorHAnsi"/>
          <w:sz w:val="20"/>
          <w:szCs w:val="20"/>
        </w:rPr>
        <w:t>Táto suma je zároveň aj maximálnou sumou rámcovej dohody, ktorá bude uzatvorená ako výsledok tohto verejného obstarávania.</w:t>
      </w:r>
    </w:p>
    <w:p w14:paraId="11AB840C" w14:textId="77777777" w:rsidR="008430DB" w:rsidRPr="00A31C97" w:rsidRDefault="008430DB" w:rsidP="0095290A">
      <w:pPr>
        <w:pStyle w:val="Farebnzoznamzvraznenie11"/>
        <w:ind w:left="0"/>
        <w:jc w:val="both"/>
        <w:rPr>
          <w:rFonts w:asciiTheme="minorHAnsi" w:hAnsiTheme="minorHAnsi" w:cstheme="minorHAnsi"/>
          <w:noProof/>
          <w:sz w:val="20"/>
          <w:szCs w:val="20"/>
          <w:lang w:eastAsia="sk-SK"/>
        </w:rPr>
      </w:pPr>
    </w:p>
    <w:p w14:paraId="14D79254" w14:textId="3F67F194" w:rsidR="006C7FBD" w:rsidRPr="00A31C97" w:rsidRDefault="0095290A" w:rsidP="0095290A">
      <w:pPr>
        <w:pStyle w:val="Farebnzoznamzvraznenie11"/>
        <w:ind w:left="0"/>
        <w:jc w:val="both"/>
        <w:rPr>
          <w:rFonts w:asciiTheme="minorHAnsi" w:hAnsiTheme="minorHAnsi" w:cstheme="minorHAnsi"/>
          <w:noProof/>
          <w:sz w:val="20"/>
          <w:szCs w:val="20"/>
          <w:lang w:eastAsia="sk-SK"/>
        </w:rPr>
      </w:pPr>
      <w:r w:rsidRPr="00A31C97">
        <w:rPr>
          <w:rFonts w:asciiTheme="minorHAnsi" w:hAnsiTheme="minorHAnsi" w:cstheme="minorHAnsi"/>
          <w:noProof/>
          <w:sz w:val="20"/>
          <w:szCs w:val="20"/>
          <w:lang w:eastAsia="sk-SK"/>
        </w:rPr>
        <w:t>Predpokladaná hodnota jednotlivých častí predmetu zákazky bola stanovená:</w:t>
      </w:r>
    </w:p>
    <w:p w14:paraId="6FA92C31" w14:textId="77777777" w:rsidR="00F66491" w:rsidRPr="00A31C97" w:rsidRDefault="00F66491" w:rsidP="00F66491">
      <w:pPr>
        <w:pStyle w:val="Odsekzoznamu"/>
        <w:spacing w:after="0" w:line="240" w:lineRule="auto"/>
        <w:ind w:left="1080" w:right="273"/>
        <w:rPr>
          <w:rFonts w:eastAsia="Arial" w:cstheme="minorHAnsi"/>
          <w:sz w:val="20"/>
          <w:szCs w:val="20"/>
        </w:rPr>
      </w:pPr>
    </w:p>
    <w:p w14:paraId="48114F0F" w14:textId="624778AA" w:rsidR="00F66491" w:rsidRPr="00A31C97" w:rsidRDefault="00F66491" w:rsidP="00F66491">
      <w:pPr>
        <w:pStyle w:val="Odsekzoznamu"/>
        <w:spacing w:after="0" w:line="240" w:lineRule="auto"/>
        <w:ind w:left="1080" w:right="273"/>
        <w:rPr>
          <w:rFonts w:eastAsia="Arial" w:cstheme="minorHAnsi"/>
          <w:sz w:val="20"/>
          <w:szCs w:val="20"/>
        </w:rPr>
      </w:pPr>
      <w:r w:rsidRPr="00A31C97">
        <w:rPr>
          <w:rFonts w:eastAsia="Arial" w:cstheme="minorHAnsi"/>
          <w:sz w:val="20"/>
          <w:szCs w:val="20"/>
        </w:rPr>
        <w:t>1. Ovocie a</w:t>
      </w:r>
      <w:r w:rsidR="00100304">
        <w:rPr>
          <w:rFonts w:eastAsia="Arial" w:cstheme="minorHAnsi"/>
          <w:sz w:val="20"/>
          <w:szCs w:val="20"/>
        </w:rPr>
        <w:t> </w:t>
      </w:r>
      <w:r w:rsidRPr="00A31C97">
        <w:rPr>
          <w:rFonts w:eastAsia="Arial" w:cstheme="minorHAnsi"/>
          <w:sz w:val="20"/>
          <w:szCs w:val="20"/>
        </w:rPr>
        <w:t>zelenina</w:t>
      </w:r>
      <w:r w:rsidR="00100304">
        <w:rPr>
          <w:rFonts w:eastAsia="Arial" w:cstheme="minorHAnsi"/>
          <w:sz w:val="20"/>
          <w:szCs w:val="20"/>
        </w:rPr>
        <w:tab/>
      </w:r>
      <w:r w:rsidR="00100304">
        <w:rPr>
          <w:rFonts w:eastAsia="Arial" w:cstheme="minorHAnsi"/>
          <w:sz w:val="20"/>
          <w:szCs w:val="20"/>
        </w:rPr>
        <w:tab/>
      </w:r>
      <w:r w:rsidR="009951E7">
        <w:rPr>
          <w:rFonts w:eastAsia="Arial" w:cstheme="minorHAnsi"/>
          <w:sz w:val="20"/>
          <w:szCs w:val="20"/>
        </w:rPr>
        <w:t xml:space="preserve">  </w:t>
      </w:r>
      <w:r w:rsidR="00E422DC">
        <w:rPr>
          <w:rFonts w:eastAsia="Arial" w:cstheme="minorHAnsi"/>
          <w:sz w:val="20"/>
          <w:szCs w:val="20"/>
        </w:rPr>
        <w:t>8</w:t>
      </w:r>
      <w:r w:rsidR="004B2C83">
        <w:rPr>
          <w:rFonts w:eastAsia="Arial" w:cstheme="minorHAnsi"/>
          <w:sz w:val="20"/>
          <w:szCs w:val="20"/>
        </w:rPr>
        <w:t>3</w:t>
      </w:r>
      <w:r w:rsidR="00E422DC">
        <w:rPr>
          <w:rFonts w:eastAsia="Arial" w:cstheme="minorHAnsi"/>
          <w:sz w:val="20"/>
          <w:szCs w:val="20"/>
        </w:rPr>
        <w:t> 000,00</w:t>
      </w:r>
      <w:r w:rsidR="00100304">
        <w:rPr>
          <w:rFonts w:eastAsia="Arial" w:cstheme="minorHAnsi"/>
          <w:sz w:val="20"/>
          <w:szCs w:val="20"/>
        </w:rPr>
        <w:t xml:space="preserve"> € bez DPH</w:t>
      </w:r>
    </w:p>
    <w:p w14:paraId="5B12C4A5" w14:textId="38319C57" w:rsidR="00F66491" w:rsidRPr="00A31C97" w:rsidRDefault="00F66491" w:rsidP="00F66491">
      <w:pPr>
        <w:pStyle w:val="Odsekzoznamu"/>
        <w:spacing w:after="0" w:line="240" w:lineRule="auto"/>
        <w:ind w:left="1080" w:right="273"/>
        <w:rPr>
          <w:rFonts w:eastAsia="Arial" w:cstheme="minorHAnsi"/>
          <w:sz w:val="20"/>
          <w:szCs w:val="20"/>
        </w:rPr>
      </w:pPr>
      <w:r w:rsidRPr="00A31C97">
        <w:rPr>
          <w:rFonts w:eastAsia="Arial" w:cstheme="minorHAnsi"/>
          <w:sz w:val="20"/>
          <w:szCs w:val="20"/>
        </w:rPr>
        <w:t>2. Chlieb a</w:t>
      </w:r>
      <w:r w:rsidR="00100304">
        <w:rPr>
          <w:rFonts w:eastAsia="Arial" w:cstheme="minorHAnsi"/>
          <w:sz w:val="20"/>
          <w:szCs w:val="20"/>
        </w:rPr>
        <w:t> </w:t>
      </w:r>
      <w:r w:rsidRPr="00A31C97">
        <w:rPr>
          <w:rFonts w:eastAsia="Arial" w:cstheme="minorHAnsi"/>
          <w:sz w:val="20"/>
          <w:szCs w:val="20"/>
        </w:rPr>
        <w:t>pečivo</w:t>
      </w:r>
      <w:r w:rsidR="00100304">
        <w:rPr>
          <w:rFonts w:eastAsia="Arial" w:cstheme="minorHAnsi"/>
          <w:sz w:val="20"/>
          <w:szCs w:val="20"/>
        </w:rPr>
        <w:tab/>
      </w:r>
      <w:r w:rsidR="00E422DC">
        <w:rPr>
          <w:rFonts w:eastAsia="Arial" w:cstheme="minorHAnsi"/>
          <w:sz w:val="20"/>
          <w:szCs w:val="20"/>
        </w:rPr>
        <w:tab/>
      </w:r>
      <w:r w:rsidR="009951E7">
        <w:rPr>
          <w:rFonts w:eastAsia="Arial" w:cstheme="minorHAnsi"/>
          <w:sz w:val="20"/>
          <w:szCs w:val="20"/>
        </w:rPr>
        <w:t xml:space="preserve">  </w:t>
      </w:r>
      <w:r w:rsidR="00E422DC">
        <w:rPr>
          <w:rFonts w:eastAsia="Arial" w:cstheme="minorHAnsi"/>
          <w:sz w:val="20"/>
          <w:szCs w:val="20"/>
        </w:rPr>
        <w:t>20 000,00</w:t>
      </w:r>
      <w:r w:rsidR="00100304">
        <w:rPr>
          <w:rFonts w:eastAsia="Arial" w:cstheme="minorHAnsi"/>
          <w:sz w:val="20"/>
          <w:szCs w:val="20"/>
        </w:rPr>
        <w:t xml:space="preserve"> € bez DPH</w:t>
      </w:r>
    </w:p>
    <w:p w14:paraId="7A0ED1BE" w14:textId="49A41E77" w:rsidR="00F66491" w:rsidRPr="00A31C97" w:rsidRDefault="00F66491" w:rsidP="00F66491">
      <w:pPr>
        <w:pStyle w:val="Odsekzoznamu"/>
        <w:spacing w:after="0" w:line="240" w:lineRule="auto"/>
        <w:ind w:left="1080" w:right="273"/>
        <w:rPr>
          <w:rFonts w:eastAsia="Arial" w:cstheme="minorHAnsi"/>
          <w:sz w:val="20"/>
          <w:szCs w:val="20"/>
        </w:rPr>
      </w:pPr>
      <w:r w:rsidRPr="00A31C97">
        <w:rPr>
          <w:rFonts w:eastAsia="Arial" w:cstheme="minorHAnsi"/>
          <w:sz w:val="20"/>
          <w:szCs w:val="20"/>
        </w:rPr>
        <w:t>3. Mlieko a mliečne výrobky</w:t>
      </w:r>
      <w:r w:rsidR="00E422DC">
        <w:rPr>
          <w:rFonts w:eastAsia="Arial" w:cstheme="minorHAnsi"/>
          <w:sz w:val="20"/>
          <w:szCs w:val="20"/>
        </w:rPr>
        <w:tab/>
      </w:r>
      <w:r w:rsidR="009951E7">
        <w:rPr>
          <w:rFonts w:eastAsia="Arial" w:cstheme="minorHAnsi"/>
          <w:sz w:val="20"/>
          <w:szCs w:val="20"/>
        </w:rPr>
        <w:t xml:space="preserve">  </w:t>
      </w:r>
      <w:r w:rsidR="004B2C83">
        <w:rPr>
          <w:rFonts w:eastAsia="Arial" w:cstheme="minorHAnsi"/>
          <w:sz w:val="20"/>
          <w:szCs w:val="20"/>
        </w:rPr>
        <w:t>77</w:t>
      </w:r>
      <w:r w:rsidR="00E422DC">
        <w:rPr>
          <w:rFonts w:eastAsia="Arial" w:cstheme="minorHAnsi"/>
          <w:sz w:val="20"/>
          <w:szCs w:val="20"/>
        </w:rPr>
        <w:t> 000,00</w:t>
      </w:r>
      <w:r w:rsidR="00100304">
        <w:rPr>
          <w:rFonts w:eastAsia="Arial" w:cstheme="minorHAnsi"/>
          <w:sz w:val="20"/>
          <w:szCs w:val="20"/>
        </w:rPr>
        <w:t xml:space="preserve"> € bez DPH</w:t>
      </w:r>
    </w:p>
    <w:p w14:paraId="55BB1470" w14:textId="2962AD6E" w:rsidR="00F66491" w:rsidRPr="00A31C97" w:rsidRDefault="0090410F" w:rsidP="00F66491">
      <w:pPr>
        <w:pStyle w:val="Odsekzoznamu"/>
        <w:spacing w:after="0" w:line="240" w:lineRule="auto"/>
        <w:ind w:left="1080" w:right="273"/>
        <w:rPr>
          <w:rFonts w:eastAsia="Arial" w:cstheme="minorHAnsi"/>
          <w:sz w:val="20"/>
          <w:szCs w:val="20"/>
        </w:rPr>
      </w:pPr>
      <w:r>
        <w:rPr>
          <w:rFonts w:eastAsia="Arial" w:cstheme="minorHAnsi"/>
          <w:sz w:val="20"/>
          <w:szCs w:val="20"/>
        </w:rPr>
        <w:t>4</w:t>
      </w:r>
      <w:r w:rsidR="00F66491" w:rsidRPr="00A31C97">
        <w:rPr>
          <w:rFonts w:eastAsia="Arial" w:cstheme="minorHAnsi"/>
          <w:sz w:val="20"/>
          <w:szCs w:val="20"/>
        </w:rPr>
        <w:t xml:space="preserve">. Bravčové mäso </w:t>
      </w:r>
      <w:r w:rsidR="00A2297D">
        <w:rPr>
          <w:rFonts w:eastAsia="Arial" w:cstheme="minorHAnsi"/>
          <w:sz w:val="20"/>
          <w:szCs w:val="20"/>
        </w:rPr>
        <w:t>–</w:t>
      </w:r>
      <w:r w:rsidR="00F66491" w:rsidRPr="00A31C97">
        <w:rPr>
          <w:rFonts w:eastAsia="Arial" w:cstheme="minorHAnsi"/>
          <w:sz w:val="20"/>
          <w:szCs w:val="20"/>
        </w:rPr>
        <w:t>čerstvé</w:t>
      </w:r>
      <w:r w:rsidR="00A2297D">
        <w:rPr>
          <w:rFonts w:eastAsia="Arial" w:cstheme="minorHAnsi"/>
          <w:sz w:val="20"/>
          <w:szCs w:val="20"/>
        </w:rPr>
        <w:tab/>
      </w:r>
      <w:r w:rsidR="009951E7">
        <w:rPr>
          <w:rFonts w:eastAsia="Arial" w:cstheme="minorHAnsi"/>
          <w:sz w:val="20"/>
          <w:szCs w:val="20"/>
        </w:rPr>
        <w:t xml:space="preserve">  </w:t>
      </w:r>
      <w:r w:rsidR="004A6D56">
        <w:rPr>
          <w:rFonts w:eastAsia="Arial" w:cstheme="minorHAnsi"/>
          <w:sz w:val="20"/>
          <w:szCs w:val="20"/>
        </w:rPr>
        <w:t>4</w:t>
      </w:r>
      <w:r w:rsidR="00B54AAB">
        <w:rPr>
          <w:rFonts w:eastAsia="Arial" w:cstheme="minorHAnsi"/>
          <w:sz w:val="20"/>
          <w:szCs w:val="20"/>
        </w:rPr>
        <w:t>4</w:t>
      </w:r>
      <w:r w:rsidR="00E422DC">
        <w:rPr>
          <w:rFonts w:eastAsia="Arial" w:cstheme="minorHAnsi"/>
          <w:sz w:val="20"/>
          <w:szCs w:val="20"/>
        </w:rPr>
        <w:t> 000,00 € bez DPH</w:t>
      </w:r>
    </w:p>
    <w:p w14:paraId="050BED59" w14:textId="43A844C2" w:rsidR="00F66491" w:rsidRPr="00E422DC" w:rsidRDefault="0090410F" w:rsidP="00E422DC">
      <w:pPr>
        <w:pStyle w:val="Odsekzoznamu"/>
        <w:spacing w:after="0" w:line="240" w:lineRule="auto"/>
        <w:ind w:left="1080" w:right="273"/>
        <w:rPr>
          <w:rFonts w:eastAsia="Arial" w:cstheme="minorHAnsi"/>
          <w:sz w:val="20"/>
          <w:szCs w:val="20"/>
        </w:rPr>
      </w:pPr>
      <w:r>
        <w:rPr>
          <w:rFonts w:eastAsia="Arial" w:cstheme="minorHAnsi"/>
          <w:sz w:val="20"/>
          <w:szCs w:val="20"/>
        </w:rPr>
        <w:t>5</w:t>
      </w:r>
      <w:r w:rsidR="00F66491" w:rsidRPr="00A31C97">
        <w:rPr>
          <w:rFonts w:eastAsia="Arial" w:cstheme="minorHAnsi"/>
          <w:sz w:val="20"/>
          <w:szCs w:val="20"/>
        </w:rPr>
        <w:t>. Hydina – čerstvé mäso</w:t>
      </w:r>
      <w:r w:rsidR="00B54AAB">
        <w:rPr>
          <w:rFonts w:eastAsia="Arial" w:cstheme="minorHAnsi"/>
          <w:sz w:val="20"/>
          <w:szCs w:val="20"/>
        </w:rPr>
        <w:tab/>
      </w:r>
      <w:r w:rsidR="009951E7">
        <w:rPr>
          <w:rFonts w:eastAsia="Arial" w:cstheme="minorHAnsi"/>
          <w:sz w:val="20"/>
          <w:szCs w:val="20"/>
        </w:rPr>
        <w:t xml:space="preserve">  </w:t>
      </w:r>
      <w:r w:rsidR="00B54AAB">
        <w:rPr>
          <w:rFonts w:eastAsia="Arial" w:cstheme="minorHAnsi"/>
          <w:sz w:val="20"/>
          <w:szCs w:val="20"/>
        </w:rPr>
        <w:t>50</w:t>
      </w:r>
      <w:r w:rsidR="00E422DC">
        <w:rPr>
          <w:rFonts w:eastAsia="Arial" w:cstheme="minorHAnsi"/>
          <w:sz w:val="20"/>
          <w:szCs w:val="20"/>
        </w:rPr>
        <w:t> 000,00 €</w:t>
      </w:r>
      <w:r w:rsidR="00E422DC" w:rsidRPr="00E422DC">
        <w:rPr>
          <w:rFonts w:eastAsia="Arial" w:cstheme="minorHAnsi"/>
          <w:sz w:val="20"/>
          <w:szCs w:val="20"/>
        </w:rPr>
        <w:t xml:space="preserve"> bez DPH</w:t>
      </w:r>
    </w:p>
    <w:p w14:paraId="359D2EF2" w14:textId="341C7B05" w:rsidR="00F66491" w:rsidRPr="00A31C97" w:rsidRDefault="0090410F" w:rsidP="00F66491">
      <w:pPr>
        <w:pStyle w:val="Odsekzoznamu"/>
        <w:spacing w:after="0" w:line="240" w:lineRule="auto"/>
        <w:ind w:left="1080" w:right="273"/>
        <w:rPr>
          <w:rFonts w:eastAsia="Arial" w:cstheme="minorHAnsi"/>
          <w:sz w:val="20"/>
          <w:szCs w:val="20"/>
        </w:rPr>
      </w:pPr>
      <w:r>
        <w:rPr>
          <w:rFonts w:eastAsia="Arial" w:cstheme="minorHAnsi"/>
          <w:sz w:val="20"/>
          <w:szCs w:val="20"/>
        </w:rPr>
        <w:t>6</w:t>
      </w:r>
      <w:r w:rsidR="00F66491" w:rsidRPr="00A31C97">
        <w:rPr>
          <w:rFonts w:eastAsia="Arial" w:cstheme="minorHAnsi"/>
          <w:sz w:val="20"/>
          <w:szCs w:val="20"/>
        </w:rPr>
        <w:t>. Hovädzie mäso – čerstvé</w:t>
      </w:r>
      <w:r w:rsidR="00E422DC">
        <w:rPr>
          <w:rFonts w:eastAsia="Arial" w:cstheme="minorHAnsi"/>
          <w:sz w:val="20"/>
          <w:szCs w:val="20"/>
        </w:rPr>
        <w:tab/>
      </w:r>
      <w:r w:rsidR="009951E7">
        <w:rPr>
          <w:rFonts w:eastAsia="Arial" w:cstheme="minorHAnsi"/>
          <w:sz w:val="20"/>
          <w:szCs w:val="20"/>
        </w:rPr>
        <w:t xml:space="preserve">  </w:t>
      </w:r>
      <w:r w:rsidR="00E422DC">
        <w:rPr>
          <w:rFonts w:eastAsia="Arial" w:cstheme="minorHAnsi"/>
          <w:sz w:val="20"/>
          <w:szCs w:val="20"/>
        </w:rPr>
        <w:t>3</w:t>
      </w:r>
      <w:r w:rsidR="00B54AAB">
        <w:rPr>
          <w:rFonts w:eastAsia="Arial" w:cstheme="minorHAnsi"/>
          <w:sz w:val="20"/>
          <w:szCs w:val="20"/>
        </w:rPr>
        <w:t>6</w:t>
      </w:r>
      <w:r w:rsidR="00E422DC">
        <w:rPr>
          <w:rFonts w:eastAsia="Arial" w:cstheme="minorHAnsi"/>
          <w:sz w:val="20"/>
          <w:szCs w:val="20"/>
        </w:rPr>
        <w:t> 000,00 € bez DPH</w:t>
      </w:r>
    </w:p>
    <w:p w14:paraId="6A1EDBEB" w14:textId="61DE9C3B" w:rsidR="00F66491" w:rsidRPr="00A31C97" w:rsidRDefault="0090410F" w:rsidP="00F66491">
      <w:pPr>
        <w:pStyle w:val="Odsekzoznamu"/>
        <w:spacing w:after="0" w:line="240" w:lineRule="auto"/>
        <w:ind w:left="1080" w:right="273"/>
        <w:rPr>
          <w:rFonts w:eastAsia="Arial" w:cstheme="minorHAnsi"/>
          <w:sz w:val="20"/>
          <w:szCs w:val="20"/>
        </w:rPr>
      </w:pPr>
      <w:r>
        <w:rPr>
          <w:rFonts w:eastAsia="Arial" w:cstheme="minorHAnsi"/>
          <w:sz w:val="20"/>
          <w:szCs w:val="20"/>
        </w:rPr>
        <w:t>7</w:t>
      </w:r>
      <w:r w:rsidR="00F66491" w:rsidRPr="00A31C97">
        <w:rPr>
          <w:rFonts w:eastAsia="Arial" w:cstheme="minorHAnsi"/>
          <w:sz w:val="20"/>
          <w:szCs w:val="20"/>
        </w:rPr>
        <w:t>. Mäsové výrobky</w:t>
      </w:r>
      <w:r w:rsidR="00E422DC">
        <w:rPr>
          <w:rFonts w:eastAsia="Arial" w:cstheme="minorHAnsi"/>
          <w:sz w:val="20"/>
          <w:szCs w:val="20"/>
        </w:rPr>
        <w:tab/>
      </w:r>
      <w:r w:rsidR="00E422DC">
        <w:rPr>
          <w:rFonts w:eastAsia="Arial" w:cstheme="minorHAnsi"/>
          <w:sz w:val="20"/>
          <w:szCs w:val="20"/>
        </w:rPr>
        <w:tab/>
      </w:r>
      <w:r w:rsidR="009951E7">
        <w:rPr>
          <w:rFonts w:eastAsia="Arial" w:cstheme="minorHAnsi"/>
          <w:sz w:val="20"/>
          <w:szCs w:val="20"/>
        </w:rPr>
        <w:t xml:space="preserve">  </w:t>
      </w:r>
      <w:r w:rsidR="00E422DC">
        <w:rPr>
          <w:rFonts w:eastAsia="Arial" w:cstheme="minorHAnsi"/>
          <w:sz w:val="20"/>
          <w:szCs w:val="20"/>
        </w:rPr>
        <w:t>1</w:t>
      </w:r>
      <w:r w:rsidR="00B54AAB">
        <w:rPr>
          <w:rFonts w:eastAsia="Arial" w:cstheme="minorHAnsi"/>
          <w:sz w:val="20"/>
          <w:szCs w:val="20"/>
        </w:rPr>
        <w:t>6</w:t>
      </w:r>
      <w:r w:rsidR="00E422DC">
        <w:rPr>
          <w:rFonts w:eastAsia="Arial" w:cstheme="minorHAnsi"/>
          <w:sz w:val="20"/>
          <w:szCs w:val="20"/>
        </w:rPr>
        <w:t> 000,00 € bez DPH</w:t>
      </w:r>
    </w:p>
    <w:p w14:paraId="3CE7B6B0" w14:textId="22599610" w:rsidR="00F66491" w:rsidRPr="00A31C97" w:rsidRDefault="0090410F" w:rsidP="00F66491">
      <w:pPr>
        <w:pStyle w:val="Odsekzoznamu"/>
        <w:spacing w:after="0" w:line="240" w:lineRule="auto"/>
        <w:ind w:left="1080" w:right="273"/>
        <w:rPr>
          <w:rFonts w:eastAsia="Arial" w:cstheme="minorHAnsi"/>
          <w:sz w:val="20"/>
          <w:szCs w:val="20"/>
        </w:rPr>
      </w:pPr>
      <w:r>
        <w:rPr>
          <w:rFonts w:eastAsia="Arial" w:cstheme="minorHAnsi"/>
          <w:sz w:val="20"/>
          <w:szCs w:val="20"/>
        </w:rPr>
        <w:t>8</w:t>
      </w:r>
      <w:r w:rsidR="00F66491" w:rsidRPr="00A31C97">
        <w:rPr>
          <w:rFonts w:eastAsia="Arial" w:cstheme="minorHAnsi"/>
          <w:sz w:val="20"/>
          <w:szCs w:val="20"/>
        </w:rPr>
        <w:t xml:space="preserve">. Mrazené mäso </w:t>
      </w:r>
      <w:r w:rsidR="00E422DC">
        <w:rPr>
          <w:rFonts w:eastAsia="Arial" w:cstheme="minorHAnsi"/>
          <w:sz w:val="20"/>
          <w:szCs w:val="20"/>
        </w:rPr>
        <w:tab/>
      </w:r>
      <w:r w:rsidR="00E422DC">
        <w:rPr>
          <w:rFonts w:eastAsia="Arial" w:cstheme="minorHAnsi"/>
          <w:sz w:val="20"/>
          <w:szCs w:val="20"/>
        </w:rPr>
        <w:tab/>
      </w:r>
      <w:r w:rsidR="009951E7">
        <w:rPr>
          <w:rFonts w:eastAsia="Arial" w:cstheme="minorHAnsi"/>
          <w:sz w:val="20"/>
          <w:szCs w:val="20"/>
        </w:rPr>
        <w:t xml:space="preserve">  </w:t>
      </w:r>
      <w:r w:rsidR="00E422DC">
        <w:rPr>
          <w:rFonts w:eastAsia="Arial" w:cstheme="minorHAnsi"/>
          <w:sz w:val="20"/>
          <w:szCs w:val="20"/>
        </w:rPr>
        <w:t>60 000,00 € bez DPH</w:t>
      </w:r>
    </w:p>
    <w:p w14:paraId="2058627E" w14:textId="59D02CF5" w:rsidR="00F66491" w:rsidRPr="00A31C97" w:rsidRDefault="0090410F" w:rsidP="00F66491">
      <w:pPr>
        <w:pStyle w:val="Odsekzoznamu"/>
        <w:spacing w:after="0" w:line="240" w:lineRule="auto"/>
        <w:ind w:left="1080" w:right="273"/>
        <w:rPr>
          <w:rFonts w:eastAsia="Arial" w:cstheme="minorHAnsi"/>
          <w:sz w:val="20"/>
          <w:szCs w:val="20"/>
        </w:rPr>
      </w:pPr>
      <w:r>
        <w:rPr>
          <w:rFonts w:eastAsia="Arial" w:cstheme="minorHAnsi"/>
          <w:sz w:val="20"/>
          <w:szCs w:val="20"/>
        </w:rPr>
        <w:t>9</w:t>
      </w:r>
      <w:r w:rsidR="00F66491" w:rsidRPr="00A31C97">
        <w:rPr>
          <w:rFonts w:eastAsia="Arial" w:cstheme="minorHAnsi"/>
          <w:sz w:val="20"/>
          <w:szCs w:val="20"/>
        </w:rPr>
        <w:t>. Mrazené ryby</w:t>
      </w:r>
      <w:r w:rsidR="00E422DC">
        <w:rPr>
          <w:rFonts w:eastAsia="Arial" w:cstheme="minorHAnsi"/>
          <w:sz w:val="20"/>
          <w:szCs w:val="20"/>
        </w:rPr>
        <w:tab/>
      </w:r>
      <w:r w:rsidR="00E422DC">
        <w:rPr>
          <w:rFonts w:eastAsia="Arial" w:cstheme="minorHAnsi"/>
          <w:sz w:val="20"/>
          <w:szCs w:val="20"/>
        </w:rPr>
        <w:tab/>
      </w:r>
      <w:r w:rsidR="009951E7">
        <w:rPr>
          <w:rFonts w:eastAsia="Arial" w:cstheme="minorHAnsi"/>
          <w:sz w:val="20"/>
          <w:szCs w:val="20"/>
        </w:rPr>
        <w:t xml:space="preserve">  </w:t>
      </w:r>
      <w:r w:rsidR="00E422DC">
        <w:rPr>
          <w:rFonts w:eastAsia="Arial" w:cstheme="minorHAnsi"/>
          <w:sz w:val="20"/>
          <w:szCs w:val="20"/>
        </w:rPr>
        <w:t>20 000,00 € bez DPH</w:t>
      </w:r>
    </w:p>
    <w:p w14:paraId="79C74C78" w14:textId="550FCA49" w:rsidR="00F66491" w:rsidRPr="00A31C97" w:rsidRDefault="00F66491" w:rsidP="00F66491">
      <w:pPr>
        <w:pStyle w:val="Odsekzoznamu"/>
        <w:spacing w:after="0" w:line="240" w:lineRule="auto"/>
        <w:ind w:left="1080" w:right="273"/>
        <w:rPr>
          <w:rFonts w:eastAsia="Arial" w:cstheme="minorHAnsi"/>
          <w:sz w:val="20"/>
          <w:szCs w:val="20"/>
        </w:rPr>
      </w:pPr>
      <w:r w:rsidRPr="00A31C97">
        <w:rPr>
          <w:rFonts w:eastAsia="Arial" w:cstheme="minorHAnsi"/>
          <w:sz w:val="20"/>
          <w:szCs w:val="20"/>
        </w:rPr>
        <w:t>1</w:t>
      </w:r>
      <w:r w:rsidR="0090410F">
        <w:rPr>
          <w:rFonts w:eastAsia="Arial" w:cstheme="minorHAnsi"/>
          <w:sz w:val="20"/>
          <w:szCs w:val="20"/>
        </w:rPr>
        <w:t>0</w:t>
      </w:r>
      <w:r w:rsidRPr="00A31C97">
        <w:rPr>
          <w:rFonts w:eastAsia="Arial" w:cstheme="minorHAnsi"/>
          <w:sz w:val="20"/>
          <w:szCs w:val="20"/>
        </w:rPr>
        <w:t xml:space="preserve">. Mrazené polotovary </w:t>
      </w:r>
      <w:r w:rsidR="00E422DC">
        <w:rPr>
          <w:rFonts w:eastAsia="Arial" w:cstheme="minorHAnsi"/>
          <w:sz w:val="20"/>
          <w:szCs w:val="20"/>
        </w:rPr>
        <w:tab/>
      </w:r>
      <w:r w:rsidR="009951E7">
        <w:rPr>
          <w:rFonts w:eastAsia="Arial" w:cstheme="minorHAnsi"/>
          <w:sz w:val="20"/>
          <w:szCs w:val="20"/>
        </w:rPr>
        <w:t xml:space="preserve">  </w:t>
      </w:r>
      <w:r w:rsidR="00E422DC">
        <w:rPr>
          <w:rFonts w:eastAsia="Arial" w:cstheme="minorHAnsi"/>
          <w:sz w:val="20"/>
          <w:szCs w:val="20"/>
        </w:rPr>
        <w:t>3</w:t>
      </w:r>
      <w:r w:rsidR="00B54AAB">
        <w:rPr>
          <w:rFonts w:eastAsia="Arial" w:cstheme="minorHAnsi"/>
          <w:sz w:val="20"/>
          <w:szCs w:val="20"/>
        </w:rPr>
        <w:t>7</w:t>
      </w:r>
      <w:r w:rsidR="00E422DC">
        <w:rPr>
          <w:rFonts w:eastAsia="Arial" w:cstheme="minorHAnsi"/>
          <w:sz w:val="20"/>
          <w:szCs w:val="20"/>
        </w:rPr>
        <w:t> 000,00 € bez DPH</w:t>
      </w:r>
    </w:p>
    <w:p w14:paraId="0120377D" w14:textId="46BDC5A0" w:rsidR="00F66491" w:rsidRPr="00A31C97" w:rsidRDefault="0090410F" w:rsidP="00F66491">
      <w:pPr>
        <w:pStyle w:val="Odsekzoznamu"/>
        <w:spacing w:after="0" w:line="240" w:lineRule="auto"/>
        <w:ind w:left="1080" w:right="273"/>
        <w:rPr>
          <w:rFonts w:eastAsia="Arial" w:cstheme="minorHAnsi"/>
          <w:sz w:val="20"/>
          <w:szCs w:val="20"/>
        </w:rPr>
      </w:pPr>
      <w:r>
        <w:rPr>
          <w:rFonts w:eastAsia="Arial" w:cstheme="minorHAnsi"/>
          <w:sz w:val="20"/>
          <w:szCs w:val="20"/>
        </w:rPr>
        <w:t>11</w:t>
      </w:r>
      <w:r w:rsidR="00F66491" w:rsidRPr="00A31C97">
        <w:rPr>
          <w:rFonts w:eastAsia="Arial" w:cstheme="minorHAnsi"/>
          <w:sz w:val="20"/>
          <w:szCs w:val="20"/>
        </w:rPr>
        <w:t>. Trvanlivé potraviny</w:t>
      </w:r>
      <w:r w:rsidR="00E422DC">
        <w:rPr>
          <w:rFonts w:eastAsia="Arial" w:cstheme="minorHAnsi"/>
          <w:sz w:val="20"/>
          <w:szCs w:val="20"/>
        </w:rPr>
        <w:tab/>
        <w:t>16</w:t>
      </w:r>
      <w:r w:rsidR="004A6D56">
        <w:rPr>
          <w:rFonts w:eastAsia="Arial" w:cstheme="minorHAnsi"/>
          <w:sz w:val="20"/>
          <w:szCs w:val="20"/>
        </w:rPr>
        <w:t>2</w:t>
      </w:r>
      <w:r w:rsidR="00E422DC">
        <w:rPr>
          <w:rFonts w:eastAsia="Arial" w:cstheme="minorHAnsi"/>
          <w:sz w:val="20"/>
          <w:szCs w:val="20"/>
        </w:rPr>
        <w:t> 000,00 € bez DPH</w:t>
      </w:r>
    </w:p>
    <w:p w14:paraId="4BFD5701" w14:textId="6ABFA452" w:rsidR="00F66491" w:rsidRPr="00A31C97" w:rsidRDefault="0090410F" w:rsidP="00F66491">
      <w:pPr>
        <w:pStyle w:val="Odsekzoznamu"/>
        <w:spacing w:after="0" w:line="240" w:lineRule="auto"/>
        <w:ind w:left="1080" w:right="273"/>
        <w:rPr>
          <w:rFonts w:eastAsia="Arial" w:cstheme="minorHAnsi"/>
          <w:sz w:val="20"/>
          <w:szCs w:val="20"/>
        </w:rPr>
      </w:pPr>
      <w:r>
        <w:rPr>
          <w:rFonts w:eastAsia="Arial" w:cstheme="minorHAnsi"/>
          <w:sz w:val="20"/>
          <w:szCs w:val="20"/>
        </w:rPr>
        <w:t>12</w:t>
      </w:r>
      <w:r w:rsidR="00F66491" w:rsidRPr="00A31C97">
        <w:rPr>
          <w:rFonts w:eastAsia="Arial" w:cstheme="minorHAnsi"/>
          <w:sz w:val="20"/>
          <w:szCs w:val="20"/>
        </w:rPr>
        <w:t>. Vajcia</w:t>
      </w:r>
      <w:r w:rsidR="00E422DC">
        <w:rPr>
          <w:rFonts w:eastAsia="Arial" w:cstheme="minorHAnsi"/>
          <w:sz w:val="20"/>
          <w:szCs w:val="20"/>
        </w:rPr>
        <w:tab/>
      </w:r>
      <w:r w:rsidR="00E422DC">
        <w:rPr>
          <w:rFonts w:eastAsia="Arial" w:cstheme="minorHAnsi"/>
          <w:sz w:val="20"/>
          <w:szCs w:val="20"/>
        </w:rPr>
        <w:tab/>
      </w:r>
      <w:r w:rsidR="00E422DC">
        <w:rPr>
          <w:rFonts w:eastAsia="Arial" w:cstheme="minorHAnsi"/>
          <w:sz w:val="20"/>
          <w:szCs w:val="20"/>
        </w:rPr>
        <w:tab/>
        <w:t xml:space="preserve">  </w:t>
      </w:r>
      <w:r w:rsidR="009951E7">
        <w:rPr>
          <w:rFonts w:eastAsia="Arial" w:cstheme="minorHAnsi"/>
          <w:sz w:val="20"/>
          <w:szCs w:val="20"/>
        </w:rPr>
        <w:t xml:space="preserve"> </w:t>
      </w:r>
      <w:r w:rsidR="00E422DC">
        <w:rPr>
          <w:rFonts w:eastAsia="Arial" w:cstheme="minorHAnsi"/>
          <w:sz w:val="20"/>
          <w:szCs w:val="20"/>
        </w:rPr>
        <w:t xml:space="preserve"> 7 000,00 € bez DPH</w:t>
      </w:r>
    </w:p>
    <w:p w14:paraId="5F3A9BFE" w14:textId="77777777" w:rsidR="00C8540A" w:rsidRPr="00A31C97" w:rsidRDefault="00C8540A" w:rsidP="0095290A">
      <w:pPr>
        <w:pStyle w:val="Farebnzoznamzvraznenie11"/>
        <w:ind w:left="0"/>
        <w:jc w:val="both"/>
        <w:rPr>
          <w:rFonts w:asciiTheme="minorHAnsi" w:hAnsiTheme="minorHAnsi" w:cstheme="minorHAnsi"/>
          <w:noProof/>
          <w:sz w:val="20"/>
          <w:szCs w:val="20"/>
          <w:lang w:eastAsia="sk-SK"/>
        </w:rPr>
      </w:pPr>
    </w:p>
    <w:p w14:paraId="3C19928B" w14:textId="77777777" w:rsidR="00AC6194" w:rsidRPr="00A31C97" w:rsidRDefault="00AC6194" w:rsidP="0095290A">
      <w:pPr>
        <w:pStyle w:val="Farebnzoznamzvraznenie11"/>
        <w:ind w:left="0"/>
        <w:jc w:val="both"/>
        <w:rPr>
          <w:rFonts w:asciiTheme="minorHAnsi" w:hAnsiTheme="minorHAnsi" w:cstheme="minorHAnsi"/>
          <w:b/>
          <w:noProof/>
          <w:vanish/>
          <w:sz w:val="20"/>
          <w:szCs w:val="20"/>
          <w:lang w:eastAsia="sk-SK"/>
        </w:rPr>
      </w:pPr>
    </w:p>
    <w:p w14:paraId="26AE4B97" w14:textId="10D95099" w:rsidR="0082545F" w:rsidRPr="00A31C97" w:rsidRDefault="00E17ED8" w:rsidP="0095290A">
      <w:pPr>
        <w:pStyle w:val="Farebnzoznamzvraznenie11"/>
        <w:ind w:left="0"/>
        <w:jc w:val="both"/>
        <w:rPr>
          <w:rFonts w:asciiTheme="minorHAnsi" w:hAnsiTheme="minorHAnsi" w:cstheme="minorHAnsi"/>
          <w:b/>
          <w:bCs/>
          <w:sz w:val="20"/>
          <w:szCs w:val="20"/>
        </w:rPr>
      </w:pPr>
      <w:r w:rsidRPr="00A31C97">
        <w:rPr>
          <w:rFonts w:asciiTheme="minorHAnsi" w:hAnsiTheme="minorHAnsi" w:cstheme="minorHAnsi"/>
          <w:b/>
          <w:bCs/>
          <w:sz w:val="20"/>
          <w:szCs w:val="20"/>
        </w:rPr>
        <w:t>3</w:t>
      </w:r>
      <w:r w:rsidR="0082545F" w:rsidRPr="00A31C97">
        <w:rPr>
          <w:rFonts w:asciiTheme="minorHAnsi" w:hAnsiTheme="minorHAnsi" w:cstheme="minorHAnsi"/>
          <w:b/>
          <w:bCs/>
          <w:sz w:val="20"/>
          <w:szCs w:val="20"/>
        </w:rPr>
        <w:t>. VARIANTNÉ RIEŠENIE</w:t>
      </w:r>
    </w:p>
    <w:p w14:paraId="0796A3E5" w14:textId="021AFF61" w:rsidR="0082545F" w:rsidRPr="00A31C97" w:rsidRDefault="00E17ED8" w:rsidP="0095290A">
      <w:pPr>
        <w:pStyle w:val="tl1"/>
        <w:rPr>
          <w:rFonts w:asciiTheme="minorHAnsi" w:hAnsiTheme="minorHAnsi" w:cstheme="minorHAnsi"/>
          <w:sz w:val="20"/>
          <w:szCs w:val="20"/>
        </w:rPr>
      </w:pPr>
      <w:r w:rsidRPr="00A31C97">
        <w:rPr>
          <w:rFonts w:asciiTheme="minorHAnsi" w:hAnsiTheme="minorHAnsi" w:cstheme="minorHAnsi"/>
          <w:sz w:val="20"/>
          <w:szCs w:val="20"/>
        </w:rPr>
        <w:t>3</w:t>
      </w:r>
      <w:r w:rsidR="0082545F" w:rsidRPr="00A31C97">
        <w:rPr>
          <w:rFonts w:asciiTheme="minorHAnsi" w:hAnsiTheme="minorHAnsi" w:cstheme="minorHAnsi"/>
          <w:sz w:val="20"/>
          <w:szCs w:val="20"/>
        </w:rPr>
        <w:t>.1. Uchádzačom  sa neumožňuje  predložiť  variantné  riešenie. Ak uchádzač v rámci ponuky predloží aj variantné riešenie, nebude takéto variantné riešenie zaradené do vyhodnocovania.</w:t>
      </w:r>
    </w:p>
    <w:p w14:paraId="2B8D38A9" w14:textId="36D6DCBD" w:rsidR="00B85D66" w:rsidRPr="00A31C97" w:rsidRDefault="00B85D66" w:rsidP="0095290A">
      <w:pPr>
        <w:pStyle w:val="Farebnzoznamzvraznenie11"/>
        <w:ind w:left="0"/>
        <w:jc w:val="both"/>
        <w:rPr>
          <w:rFonts w:asciiTheme="minorHAnsi" w:hAnsiTheme="minorHAnsi" w:cstheme="minorHAnsi"/>
          <w:sz w:val="20"/>
          <w:szCs w:val="20"/>
        </w:rPr>
      </w:pPr>
    </w:p>
    <w:p w14:paraId="2D83B6A4" w14:textId="6427461C" w:rsidR="0082545F" w:rsidRPr="00A31C97" w:rsidRDefault="00E17ED8" w:rsidP="0095290A">
      <w:pPr>
        <w:pStyle w:val="tl1"/>
        <w:rPr>
          <w:rFonts w:asciiTheme="minorHAnsi" w:hAnsiTheme="minorHAnsi" w:cstheme="minorHAnsi"/>
          <w:b/>
          <w:bCs/>
          <w:sz w:val="20"/>
          <w:szCs w:val="20"/>
        </w:rPr>
      </w:pPr>
      <w:r w:rsidRPr="00A31C97">
        <w:rPr>
          <w:rFonts w:asciiTheme="minorHAnsi" w:hAnsiTheme="minorHAnsi" w:cstheme="minorHAnsi"/>
          <w:b/>
          <w:bCs/>
          <w:sz w:val="20"/>
          <w:szCs w:val="20"/>
        </w:rPr>
        <w:t>4</w:t>
      </w:r>
      <w:r w:rsidR="0082545F" w:rsidRPr="00A31C97">
        <w:rPr>
          <w:rFonts w:asciiTheme="minorHAnsi" w:hAnsiTheme="minorHAnsi" w:cstheme="minorHAnsi"/>
          <w:b/>
          <w:bCs/>
          <w:sz w:val="20"/>
          <w:szCs w:val="20"/>
        </w:rPr>
        <w:t>. MIESTO, TERMÍN DODANIA A SPÔSOB PLNENIA PREDMETU ZÁKAZKY</w:t>
      </w:r>
    </w:p>
    <w:p w14:paraId="1CB47B92" w14:textId="0F3D60BF" w:rsidR="00123C33" w:rsidRPr="00A31C97" w:rsidRDefault="00E17ED8" w:rsidP="0095290A">
      <w:pPr>
        <w:spacing w:after="0" w:line="240" w:lineRule="auto"/>
        <w:jc w:val="both"/>
        <w:rPr>
          <w:rFonts w:cstheme="minorHAnsi"/>
          <w:sz w:val="20"/>
          <w:szCs w:val="20"/>
        </w:rPr>
      </w:pPr>
      <w:r w:rsidRPr="00A31C97">
        <w:rPr>
          <w:rFonts w:cstheme="minorHAnsi"/>
          <w:sz w:val="20"/>
          <w:szCs w:val="20"/>
        </w:rPr>
        <w:t>4</w:t>
      </w:r>
      <w:r w:rsidR="006A340A" w:rsidRPr="00A31C97">
        <w:rPr>
          <w:rFonts w:cstheme="minorHAnsi"/>
          <w:sz w:val="20"/>
          <w:szCs w:val="20"/>
        </w:rPr>
        <w:t>.1. Školská jedáleň Strednej priemyselnej školy Jozefa Murgaša, Hurbanova 6, 975 18 Banská Bystrica</w:t>
      </w:r>
    </w:p>
    <w:p w14:paraId="2808145E" w14:textId="77777777" w:rsidR="00371953" w:rsidRPr="00A31C97" w:rsidRDefault="00371953" w:rsidP="0095290A">
      <w:pPr>
        <w:spacing w:after="0" w:line="240" w:lineRule="auto"/>
        <w:jc w:val="both"/>
        <w:rPr>
          <w:rFonts w:cstheme="minorHAnsi"/>
          <w:sz w:val="20"/>
          <w:szCs w:val="20"/>
        </w:rPr>
      </w:pPr>
    </w:p>
    <w:p w14:paraId="565890C1" w14:textId="7281ECDB" w:rsidR="0082545F" w:rsidRPr="00A31C97" w:rsidRDefault="00E17ED8" w:rsidP="0095290A">
      <w:pPr>
        <w:pStyle w:val="tl1"/>
        <w:rPr>
          <w:rFonts w:asciiTheme="minorHAnsi" w:hAnsiTheme="minorHAnsi" w:cstheme="minorHAnsi"/>
          <w:b/>
          <w:bCs/>
          <w:sz w:val="20"/>
          <w:szCs w:val="20"/>
        </w:rPr>
      </w:pPr>
      <w:r w:rsidRPr="00A31C97">
        <w:rPr>
          <w:rFonts w:asciiTheme="minorHAnsi" w:hAnsiTheme="minorHAnsi" w:cstheme="minorHAnsi"/>
          <w:b/>
          <w:bCs/>
          <w:sz w:val="20"/>
          <w:szCs w:val="20"/>
        </w:rPr>
        <w:t>5</w:t>
      </w:r>
      <w:r w:rsidR="0082545F" w:rsidRPr="00A31C97">
        <w:rPr>
          <w:rFonts w:asciiTheme="minorHAnsi" w:hAnsiTheme="minorHAnsi" w:cstheme="minorHAnsi"/>
          <w:b/>
          <w:bCs/>
          <w:sz w:val="20"/>
          <w:szCs w:val="20"/>
        </w:rPr>
        <w:t>. ZDROJ FINANČNÝCH PROSTRIEDKOV</w:t>
      </w:r>
    </w:p>
    <w:p w14:paraId="4A07C83A" w14:textId="67FFC8EC" w:rsidR="00A436A9" w:rsidRPr="00A31C97" w:rsidRDefault="00E17ED8" w:rsidP="0095290A">
      <w:pPr>
        <w:pStyle w:val="Default"/>
        <w:spacing w:line="240" w:lineRule="auto"/>
        <w:jc w:val="both"/>
        <w:rPr>
          <w:rFonts w:asciiTheme="minorHAnsi" w:hAnsiTheme="minorHAnsi" w:cstheme="minorHAnsi"/>
          <w:sz w:val="20"/>
        </w:rPr>
      </w:pPr>
      <w:r w:rsidRPr="00A31C97">
        <w:rPr>
          <w:rFonts w:asciiTheme="minorHAnsi" w:hAnsiTheme="minorHAnsi" w:cstheme="minorHAnsi"/>
          <w:sz w:val="20"/>
          <w:lang w:val="sk-SK"/>
        </w:rPr>
        <w:t>5</w:t>
      </w:r>
      <w:r w:rsidR="00687221" w:rsidRPr="00A31C97">
        <w:rPr>
          <w:rFonts w:asciiTheme="minorHAnsi" w:hAnsiTheme="minorHAnsi" w:cstheme="minorHAnsi"/>
          <w:sz w:val="20"/>
          <w:lang w:val="sk-SK"/>
        </w:rPr>
        <w:t xml:space="preserve">.1. Predmet zákazky bude financovaný z rozpočtových prostriedkov verejného obstarávateľa určených na tento účel. </w:t>
      </w:r>
      <w:r w:rsidR="0092406D" w:rsidRPr="00A31C97">
        <w:rPr>
          <w:rFonts w:asciiTheme="minorHAnsi" w:hAnsiTheme="minorHAnsi" w:cstheme="minorHAnsi"/>
          <w:sz w:val="20"/>
          <w:lang w:val="sk-SK"/>
        </w:rPr>
        <w:t>Úhrada  predložených  faktúr  za  pr</w:t>
      </w:r>
      <w:r w:rsidR="00D75C7A" w:rsidRPr="00A31C97">
        <w:rPr>
          <w:rFonts w:asciiTheme="minorHAnsi" w:hAnsiTheme="minorHAnsi" w:cstheme="minorHAnsi"/>
          <w:sz w:val="20"/>
          <w:lang w:val="sk-SK"/>
        </w:rPr>
        <w:t xml:space="preserve">edmet  zmluvy  bude  prebiehať  </w:t>
      </w:r>
      <w:r w:rsidR="0092406D" w:rsidRPr="00A31C97">
        <w:rPr>
          <w:rFonts w:asciiTheme="minorHAnsi" w:hAnsiTheme="minorHAnsi" w:cstheme="minorHAnsi"/>
          <w:sz w:val="20"/>
          <w:lang w:val="sk-SK"/>
        </w:rPr>
        <w:t>bezhotovostným  prevodom  v  zmysle  všeobecne  platných  právnych  predpisov.  Podmienky  platieb  a  lehoty  splatnosti  faktúr  budú  stanovené  v  príslušných  jednotlivých  fakturačných,  platobných  a  preberacích  dokladoch  a  sú  zohľadnené  v</w:t>
      </w:r>
      <w:r w:rsidR="00704472" w:rsidRPr="00A31C97">
        <w:rPr>
          <w:rFonts w:asciiTheme="minorHAnsi" w:hAnsiTheme="minorHAnsi" w:cstheme="minorHAnsi"/>
          <w:sz w:val="20"/>
          <w:lang w:val="sk-SK"/>
        </w:rPr>
        <w:t> rámcovej dohode</w:t>
      </w:r>
      <w:r w:rsidR="0092406D" w:rsidRPr="00A31C97">
        <w:rPr>
          <w:rFonts w:asciiTheme="minorHAnsi" w:hAnsiTheme="minorHAnsi" w:cstheme="minorHAnsi"/>
          <w:sz w:val="20"/>
          <w:lang w:val="sk-SK"/>
        </w:rPr>
        <w:t>,  uvedenej  v</w:t>
      </w:r>
      <w:r w:rsidR="00704472" w:rsidRPr="00A31C97">
        <w:rPr>
          <w:rFonts w:asciiTheme="minorHAnsi" w:hAnsiTheme="minorHAnsi" w:cstheme="minorHAnsi"/>
          <w:sz w:val="20"/>
          <w:lang w:val="sk-SK"/>
        </w:rPr>
        <w:t xml:space="preserve"> časti C. Obchodné podmienky týchto SP. </w:t>
      </w:r>
      <w:r w:rsidR="0092406D" w:rsidRPr="00A31C97">
        <w:rPr>
          <w:rFonts w:asciiTheme="minorHAnsi" w:hAnsiTheme="minorHAnsi" w:cstheme="minorHAnsi"/>
          <w:sz w:val="20"/>
          <w:lang w:val="sk-SK"/>
        </w:rPr>
        <w:t xml:space="preserve">Lehota splatnosti faktúr bude 30 dní od doručenia faktúry. </w:t>
      </w:r>
      <w:r w:rsidR="0092406D" w:rsidRPr="00A31C97">
        <w:rPr>
          <w:rFonts w:asciiTheme="minorHAnsi" w:hAnsiTheme="minorHAnsi" w:cstheme="minorHAnsi"/>
          <w:sz w:val="20"/>
          <w:lang w:val="sk-SK"/>
        </w:rPr>
        <w:cr/>
      </w:r>
    </w:p>
    <w:p w14:paraId="2799359C" w14:textId="61C3330C" w:rsidR="0082545F"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6</w:t>
      </w:r>
      <w:r w:rsidR="0082545F" w:rsidRPr="00A31C97">
        <w:rPr>
          <w:rFonts w:asciiTheme="minorHAnsi" w:hAnsiTheme="minorHAnsi" w:cstheme="minorHAnsi"/>
          <w:b/>
          <w:bCs/>
          <w:sz w:val="20"/>
          <w:szCs w:val="20"/>
        </w:rPr>
        <w:t>. DRUH ZÁKAZKY</w:t>
      </w:r>
    </w:p>
    <w:p w14:paraId="3BAA61A9" w14:textId="53A1E006" w:rsidR="00953D24" w:rsidRPr="00A31C97" w:rsidRDefault="00E17ED8" w:rsidP="002005C8">
      <w:pPr>
        <w:autoSpaceDE w:val="0"/>
        <w:autoSpaceDN w:val="0"/>
        <w:adjustRightInd w:val="0"/>
        <w:spacing w:after="0" w:line="240" w:lineRule="auto"/>
        <w:jc w:val="both"/>
        <w:rPr>
          <w:rFonts w:cstheme="minorHAnsi"/>
          <w:sz w:val="20"/>
          <w:szCs w:val="20"/>
        </w:rPr>
      </w:pPr>
      <w:r w:rsidRPr="00A31C97">
        <w:rPr>
          <w:rFonts w:cstheme="minorHAnsi"/>
          <w:sz w:val="20"/>
          <w:szCs w:val="20"/>
        </w:rPr>
        <w:t>6</w:t>
      </w:r>
      <w:r w:rsidR="0082545F" w:rsidRPr="00A31C97">
        <w:rPr>
          <w:rFonts w:cstheme="minorHAnsi"/>
          <w:sz w:val="20"/>
          <w:szCs w:val="20"/>
        </w:rPr>
        <w:t xml:space="preserve">.1. </w:t>
      </w:r>
      <w:r w:rsidR="00953D24" w:rsidRPr="00A31C97">
        <w:rPr>
          <w:rFonts w:cstheme="minorHAnsi"/>
          <w:sz w:val="20"/>
          <w:szCs w:val="20"/>
        </w:rPr>
        <w:t xml:space="preserve">Civilná </w:t>
      </w:r>
      <w:r w:rsidR="00704472" w:rsidRPr="00A31C97">
        <w:rPr>
          <w:rFonts w:cstheme="minorHAnsi"/>
          <w:sz w:val="20"/>
          <w:szCs w:val="20"/>
        </w:rPr>
        <w:t xml:space="preserve">nadlimitná </w:t>
      </w:r>
      <w:r w:rsidR="00AB4FCC" w:rsidRPr="00A31C97">
        <w:rPr>
          <w:rFonts w:cstheme="minorHAnsi"/>
          <w:sz w:val="20"/>
          <w:szCs w:val="20"/>
        </w:rPr>
        <w:t xml:space="preserve">zákazka na </w:t>
      </w:r>
      <w:r w:rsidR="00E23D86" w:rsidRPr="00A31C97">
        <w:rPr>
          <w:rFonts w:cstheme="minorHAnsi"/>
          <w:sz w:val="20"/>
          <w:szCs w:val="20"/>
        </w:rPr>
        <w:t xml:space="preserve">dodanie tovaru, ktorým sú </w:t>
      </w:r>
      <w:r w:rsidR="00AB4FCC" w:rsidRPr="00A31C97">
        <w:rPr>
          <w:rFonts w:cstheme="minorHAnsi"/>
          <w:sz w:val="20"/>
          <w:szCs w:val="20"/>
        </w:rPr>
        <w:t>potraviny</w:t>
      </w:r>
      <w:r w:rsidR="00953D24" w:rsidRPr="00A31C97">
        <w:rPr>
          <w:rFonts w:cstheme="minorHAnsi"/>
          <w:sz w:val="20"/>
          <w:szCs w:val="20"/>
        </w:rPr>
        <w:t>.</w:t>
      </w:r>
    </w:p>
    <w:p w14:paraId="12716EE2" w14:textId="77777777" w:rsidR="009B3421" w:rsidRPr="00A31C97" w:rsidRDefault="009B3421" w:rsidP="002005C8">
      <w:pPr>
        <w:autoSpaceDE w:val="0"/>
        <w:autoSpaceDN w:val="0"/>
        <w:adjustRightInd w:val="0"/>
        <w:spacing w:after="0" w:line="240" w:lineRule="auto"/>
        <w:jc w:val="both"/>
        <w:rPr>
          <w:rFonts w:cstheme="minorHAnsi"/>
          <w:sz w:val="20"/>
          <w:szCs w:val="20"/>
        </w:rPr>
      </w:pPr>
    </w:p>
    <w:p w14:paraId="24B78974" w14:textId="59808231" w:rsidR="00953D24" w:rsidRPr="00A31C97" w:rsidRDefault="00E17ED8" w:rsidP="002005C8">
      <w:pPr>
        <w:autoSpaceDE w:val="0"/>
        <w:autoSpaceDN w:val="0"/>
        <w:adjustRightInd w:val="0"/>
        <w:spacing w:after="0" w:line="240" w:lineRule="auto"/>
        <w:jc w:val="both"/>
        <w:rPr>
          <w:rFonts w:cstheme="minorHAnsi"/>
          <w:sz w:val="20"/>
          <w:szCs w:val="20"/>
        </w:rPr>
      </w:pPr>
      <w:r w:rsidRPr="00A31C97">
        <w:rPr>
          <w:rFonts w:cstheme="minorHAnsi"/>
          <w:sz w:val="20"/>
          <w:szCs w:val="20"/>
        </w:rPr>
        <w:t>6</w:t>
      </w:r>
      <w:r w:rsidR="00953D24" w:rsidRPr="00A31C97">
        <w:rPr>
          <w:rFonts w:cstheme="minorHAnsi"/>
          <w:sz w:val="20"/>
          <w:szCs w:val="20"/>
        </w:rPr>
        <w:t xml:space="preserve">.2. Výsledkom  verejného  obstarávania  bude  uzavretie  </w:t>
      </w:r>
      <w:r w:rsidR="009B3421" w:rsidRPr="00A31C97">
        <w:rPr>
          <w:rFonts w:cstheme="minorHAnsi"/>
          <w:sz w:val="20"/>
          <w:szCs w:val="20"/>
        </w:rPr>
        <w:t>r</w:t>
      </w:r>
      <w:r w:rsidR="00953D24" w:rsidRPr="00A31C97">
        <w:rPr>
          <w:rFonts w:cstheme="minorHAnsi"/>
          <w:sz w:val="20"/>
          <w:szCs w:val="20"/>
        </w:rPr>
        <w:t>ámcovej  dohody  (ďalej  len  „</w:t>
      </w:r>
      <w:r w:rsidR="009B3421" w:rsidRPr="00A31C97">
        <w:rPr>
          <w:rFonts w:cstheme="minorHAnsi"/>
          <w:sz w:val="20"/>
          <w:szCs w:val="20"/>
        </w:rPr>
        <w:t>z</w:t>
      </w:r>
      <w:r w:rsidR="00953D24" w:rsidRPr="00A31C97">
        <w:rPr>
          <w:rFonts w:cstheme="minorHAnsi"/>
          <w:sz w:val="20"/>
          <w:szCs w:val="20"/>
        </w:rPr>
        <w:t xml:space="preserve">mluva“)  medzi </w:t>
      </w:r>
      <w:r w:rsidR="005B79A1" w:rsidRPr="00A31C97">
        <w:rPr>
          <w:rFonts w:cstheme="minorHAnsi"/>
          <w:sz w:val="20"/>
          <w:szCs w:val="20"/>
        </w:rPr>
        <w:t xml:space="preserve"> </w:t>
      </w:r>
      <w:r w:rsidR="00953D24" w:rsidRPr="00A31C97">
        <w:rPr>
          <w:rFonts w:cstheme="minorHAnsi"/>
          <w:sz w:val="20"/>
          <w:szCs w:val="20"/>
        </w:rPr>
        <w:t>verejným  obstarávateľom  a</w:t>
      </w:r>
      <w:r w:rsidR="00C71286" w:rsidRPr="00A31C97">
        <w:rPr>
          <w:rFonts w:cstheme="minorHAnsi"/>
          <w:sz w:val="20"/>
          <w:szCs w:val="20"/>
        </w:rPr>
        <w:t> </w:t>
      </w:r>
      <w:r w:rsidR="00953D24" w:rsidRPr="00A31C97">
        <w:rPr>
          <w:rFonts w:cstheme="minorHAnsi"/>
          <w:sz w:val="20"/>
          <w:szCs w:val="20"/>
        </w:rPr>
        <w:t>úspešným  uchádzačom</w:t>
      </w:r>
      <w:r w:rsidR="00C71286" w:rsidRPr="00A31C97">
        <w:rPr>
          <w:rFonts w:cstheme="minorHAnsi"/>
          <w:sz w:val="20"/>
          <w:szCs w:val="20"/>
        </w:rPr>
        <w:t xml:space="preserve"> v</w:t>
      </w:r>
      <w:r w:rsidR="0095290A" w:rsidRPr="00A31C97">
        <w:rPr>
          <w:rFonts w:cstheme="minorHAnsi"/>
          <w:sz w:val="20"/>
          <w:szCs w:val="20"/>
        </w:rPr>
        <w:t> </w:t>
      </w:r>
      <w:r w:rsidR="00C71286" w:rsidRPr="00A31C97">
        <w:rPr>
          <w:rFonts w:cstheme="minorHAnsi"/>
          <w:sz w:val="20"/>
          <w:szCs w:val="20"/>
        </w:rPr>
        <w:t>častiach</w:t>
      </w:r>
      <w:r w:rsidR="0095290A" w:rsidRPr="00A31C97">
        <w:rPr>
          <w:rFonts w:cstheme="minorHAnsi"/>
          <w:sz w:val="20"/>
          <w:szCs w:val="20"/>
        </w:rPr>
        <w:t xml:space="preserve"> zákazky č.</w:t>
      </w:r>
      <w:r w:rsidR="009951E7">
        <w:rPr>
          <w:rFonts w:cstheme="minorHAnsi"/>
          <w:sz w:val="20"/>
          <w:szCs w:val="20"/>
        </w:rPr>
        <w:t xml:space="preserve"> 2, č. 12 </w:t>
      </w:r>
      <w:r w:rsidR="00C71286" w:rsidRPr="00A31C97">
        <w:rPr>
          <w:rFonts w:cstheme="minorHAnsi"/>
          <w:sz w:val="20"/>
          <w:szCs w:val="20"/>
        </w:rPr>
        <w:t>a uzavretie rámcovej dohody m</w:t>
      </w:r>
      <w:r w:rsidR="005B79A1" w:rsidRPr="00A31C97">
        <w:rPr>
          <w:rFonts w:cstheme="minorHAnsi"/>
          <w:sz w:val="20"/>
          <w:szCs w:val="20"/>
        </w:rPr>
        <w:t>edzi verejným obstarávateľom a tr</w:t>
      </w:r>
      <w:r w:rsidR="00C71286" w:rsidRPr="00A31C97">
        <w:rPr>
          <w:rFonts w:cstheme="minorHAnsi"/>
          <w:sz w:val="20"/>
          <w:szCs w:val="20"/>
        </w:rPr>
        <w:t>omi úspešnými uchádzačmi v</w:t>
      </w:r>
      <w:r w:rsidR="0095290A" w:rsidRPr="00A31C97">
        <w:rPr>
          <w:rFonts w:cstheme="minorHAnsi"/>
          <w:sz w:val="20"/>
          <w:szCs w:val="20"/>
        </w:rPr>
        <w:t> </w:t>
      </w:r>
      <w:r w:rsidR="00C71286" w:rsidRPr="00A31C97">
        <w:rPr>
          <w:rFonts w:cstheme="minorHAnsi"/>
          <w:sz w:val="20"/>
          <w:szCs w:val="20"/>
        </w:rPr>
        <w:t>časti</w:t>
      </w:r>
      <w:r w:rsidR="0095290A" w:rsidRPr="00A31C97">
        <w:rPr>
          <w:rFonts w:cstheme="minorHAnsi"/>
          <w:sz w:val="20"/>
          <w:szCs w:val="20"/>
        </w:rPr>
        <w:t xml:space="preserve"> č. </w:t>
      </w:r>
      <w:r w:rsidR="00C71286" w:rsidRPr="00A31C97">
        <w:rPr>
          <w:rFonts w:cstheme="minorHAnsi"/>
          <w:sz w:val="20"/>
          <w:szCs w:val="20"/>
        </w:rPr>
        <w:t>1</w:t>
      </w:r>
      <w:r w:rsidR="005B79A1" w:rsidRPr="00A31C97">
        <w:rPr>
          <w:rFonts w:cstheme="minorHAnsi"/>
          <w:sz w:val="20"/>
          <w:szCs w:val="20"/>
        </w:rPr>
        <w:t xml:space="preserve">, č. 3, </w:t>
      </w:r>
      <w:r w:rsidR="009951E7">
        <w:rPr>
          <w:rFonts w:cstheme="minorHAnsi"/>
          <w:sz w:val="20"/>
          <w:szCs w:val="20"/>
        </w:rPr>
        <w:t xml:space="preserve">č. 4. </w:t>
      </w:r>
      <w:r w:rsidR="005B79A1" w:rsidRPr="00A31C97">
        <w:rPr>
          <w:rFonts w:cstheme="minorHAnsi"/>
          <w:sz w:val="20"/>
          <w:szCs w:val="20"/>
        </w:rPr>
        <w:t xml:space="preserve">č. </w:t>
      </w:r>
      <w:r w:rsidR="00C71286" w:rsidRPr="00A31C97">
        <w:rPr>
          <w:rFonts w:cstheme="minorHAnsi"/>
          <w:sz w:val="20"/>
          <w:szCs w:val="20"/>
        </w:rPr>
        <w:t>5</w:t>
      </w:r>
      <w:r w:rsidR="005B79A1" w:rsidRPr="00A31C97">
        <w:rPr>
          <w:rFonts w:cstheme="minorHAnsi"/>
          <w:sz w:val="20"/>
          <w:szCs w:val="20"/>
        </w:rPr>
        <w:t>, č. 6, č. 7, č. 8, č. 9,</w:t>
      </w:r>
      <w:r w:rsidR="009951E7">
        <w:rPr>
          <w:rFonts w:cstheme="minorHAnsi"/>
          <w:sz w:val="20"/>
          <w:szCs w:val="20"/>
        </w:rPr>
        <w:t xml:space="preserve"> </w:t>
      </w:r>
      <w:r w:rsidR="00180281">
        <w:rPr>
          <w:rFonts w:cstheme="minorHAnsi"/>
          <w:sz w:val="20"/>
          <w:szCs w:val="20"/>
        </w:rPr>
        <w:t xml:space="preserve">č. 10, č. 11 </w:t>
      </w:r>
      <w:r w:rsidR="00C71286" w:rsidRPr="00A31C97">
        <w:rPr>
          <w:rFonts w:cstheme="minorHAnsi"/>
          <w:sz w:val="20"/>
          <w:szCs w:val="20"/>
        </w:rPr>
        <w:t>predmetu zákazky</w:t>
      </w:r>
      <w:r w:rsidR="00953D24" w:rsidRPr="00A31C97">
        <w:rPr>
          <w:rFonts w:cstheme="minorHAnsi"/>
          <w:sz w:val="20"/>
          <w:szCs w:val="20"/>
        </w:rPr>
        <w:t xml:space="preserve">  na  predmet  zákazky  uvedený  v časti  </w:t>
      </w:r>
      <w:r w:rsidR="009B3421" w:rsidRPr="00A31C97">
        <w:rPr>
          <w:rFonts w:cstheme="minorHAnsi"/>
          <w:sz w:val="20"/>
          <w:szCs w:val="20"/>
        </w:rPr>
        <w:t xml:space="preserve">B. </w:t>
      </w:r>
      <w:r w:rsidR="00953D24" w:rsidRPr="00A31C97">
        <w:rPr>
          <w:rFonts w:cstheme="minorHAnsi"/>
          <w:sz w:val="20"/>
          <w:szCs w:val="20"/>
        </w:rPr>
        <w:t xml:space="preserve">Opis predmetu zákazky. Zmluva  bude uzavretá v súlade s príslušnými ustanoveniami zákona č. 513/1991 Zb. Obchodný zákonník v znení neskorších predpisov </w:t>
      </w:r>
      <w:r w:rsidR="009B3421" w:rsidRPr="00A31C97">
        <w:rPr>
          <w:rFonts w:cstheme="minorHAnsi"/>
          <w:sz w:val="20"/>
          <w:szCs w:val="20"/>
        </w:rPr>
        <w:t xml:space="preserve">a </w:t>
      </w:r>
      <w:r w:rsidR="00953D24" w:rsidRPr="00A31C97">
        <w:rPr>
          <w:rFonts w:cstheme="minorHAnsi"/>
          <w:sz w:val="20"/>
          <w:szCs w:val="20"/>
        </w:rPr>
        <w:t xml:space="preserve">§ 83 </w:t>
      </w:r>
      <w:r w:rsidR="009B3421" w:rsidRPr="00A31C97">
        <w:rPr>
          <w:rFonts w:cstheme="minorHAnsi"/>
          <w:sz w:val="20"/>
          <w:szCs w:val="20"/>
        </w:rPr>
        <w:t xml:space="preserve">zákona č. 343/2015 </w:t>
      </w:r>
      <w:proofErr w:type="spellStart"/>
      <w:r w:rsidR="009B3421" w:rsidRPr="00A31C97">
        <w:rPr>
          <w:rFonts w:cstheme="minorHAnsi"/>
          <w:sz w:val="20"/>
          <w:szCs w:val="20"/>
        </w:rPr>
        <w:t>Z.z</w:t>
      </w:r>
      <w:proofErr w:type="spellEnd"/>
      <w:r w:rsidR="009B3421" w:rsidRPr="00A31C97">
        <w:rPr>
          <w:rFonts w:cstheme="minorHAnsi"/>
          <w:sz w:val="20"/>
          <w:szCs w:val="20"/>
        </w:rPr>
        <w:t xml:space="preserve">. o verejnom obstarávaní a o zmene a doplnení niektorých zákonov </w:t>
      </w:r>
      <w:r w:rsidR="00953D24" w:rsidRPr="00A31C97">
        <w:rPr>
          <w:rFonts w:cstheme="minorHAnsi"/>
          <w:sz w:val="20"/>
          <w:szCs w:val="20"/>
        </w:rPr>
        <w:t xml:space="preserve"> </w:t>
      </w:r>
      <w:r w:rsidR="009B3421" w:rsidRPr="00A31C97">
        <w:rPr>
          <w:rFonts w:cstheme="minorHAnsi"/>
          <w:sz w:val="20"/>
          <w:szCs w:val="20"/>
        </w:rPr>
        <w:t xml:space="preserve">v znení neskorších predpisov (ďalej len „ZVO“) </w:t>
      </w:r>
      <w:r w:rsidR="001C24FF" w:rsidRPr="00A31C97">
        <w:rPr>
          <w:rFonts w:cstheme="minorHAnsi"/>
          <w:sz w:val="20"/>
          <w:szCs w:val="20"/>
        </w:rPr>
        <w:t>na dobu určitú odo dňa nadobudnutia jej účinnosti do 30. 06. 202</w:t>
      </w:r>
      <w:r w:rsidR="0019256A" w:rsidRPr="00A31C97">
        <w:rPr>
          <w:rFonts w:cstheme="minorHAnsi"/>
          <w:sz w:val="20"/>
          <w:szCs w:val="20"/>
        </w:rPr>
        <w:t>2</w:t>
      </w:r>
      <w:r w:rsidR="00375038" w:rsidRPr="00A31C97">
        <w:rPr>
          <w:rFonts w:cstheme="minorHAnsi"/>
          <w:sz w:val="20"/>
          <w:szCs w:val="20"/>
        </w:rPr>
        <w:t xml:space="preserve"> </w:t>
      </w:r>
      <w:r w:rsidR="007B5FE7" w:rsidRPr="00A31C97">
        <w:rPr>
          <w:rFonts w:cstheme="minorHAnsi"/>
          <w:sz w:val="20"/>
          <w:szCs w:val="20"/>
        </w:rPr>
        <w:t xml:space="preserve">alebo do vyčerpania limitu </w:t>
      </w:r>
      <w:r w:rsidR="009951E7" w:rsidRPr="009951E7">
        <w:rPr>
          <w:rFonts w:cstheme="minorHAnsi"/>
          <w:b/>
          <w:sz w:val="20"/>
          <w:szCs w:val="20"/>
        </w:rPr>
        <w:t>612 000,00</w:t>
      </w:r>
      <w:r w:rsidR="005B79A1" w:rsidRPr="00A31C97">
        <w:rPr>
          <w:rFonts w:cstheme="minorHAnsi"/>
          <w:sz w:val="20"/>
          <w:szCs w:val="20"/>
        </w:rPr>
        <w:t xml:space="preserve"> E</w:t>
      </w:r>
      <w:r w:rsidR="007B5FE7" w:rsidRPr="00A31C97">
        <w:rPr>
          <w:rFonts w:cstheme="minorHAnsi"/>
          <w:sz w:val="20"/>
          <w:szCs w:val="20"/>
        </w:rPr>
        <w:t>UR bez DPH podľa toho, čo nastane skôr</w:t>
      </w:r>
      <w:r w:rsidR="00953D24" w:rsidRPr="00A31C97">
        <w:rPr>
          <w:rFonts w:cstheme="minorHAnsi"/>
          <w:sz w:val="20"/>
          <w:szCs w:val="20"/>
        </w:rPr>
        <w:t>.</w:t>
      </w:r>
      <w:r w:rsidR="009B3421" w:rsidRPr="00A31C97">
        <w:rPr>
          <w:rFonts w:cstheme="minorHAnsi"/>
          <w:sz w:val="20"/>
          <w:szCs w:val="20"/>
        </w:rPr>
        <w:t xml:space="preserve"> Jednotlivé zákazky budú zadávané na základe </w:t>
      </w:r>
      <w:r w:rsidR="0022272E" w:rsidRPr="00A31C97">
        <w:rPr>
          <w:rFonts w:cstheme="minorHAnsi"/>
          <w:sz w:val="20"/>
          <w:szCs w:val="20"/>
        </w:rPr>
        <w:t>elektronických objednávok.</w:t>
      </w:r>
      <w:r w:rsidR="009B3421" w:rsidRPr="00A31C97">
        <w:rPr>
          <w:rFonts w:cstheme="minorHAnsi"/>
          <w:sz w:val="20"/>
          <w:szCs w:val="20"/>
        </w:rPr>
        <w:t xml:space="preserve"> </w:t>
      </w:r>
    </w:p>
    <w:p w14:paraId="3020E735" w14:textId="77777777" w:rsidR="00953D24" w:rsidRPr="00A31C97" w:rsidRDefault="00953D24" w:rsidP="002005C8">
      <w:pPr>
        <w:autoSpaceDE w:val="0"/>
        <w:autoSpaceDN w:val="0"/>
        <w:adjustRightInd w:val="0"/>
        <w:spacing w:after="0" w:line="240" w:lineRule="auto"/>
        <w:jc w:val="both"/>
        <w:rPr>
          <w:rFonts w:cstheme="minorHAnsi"/>
          <w:sz w:val="20"/>
          <w:szCs w:val="20"/>
        </w:rPr>
      </w:pPr>
    </w:p>
    <w:p w14:paraId="79529B57" w14:textId="15C776A7" w:rsidR="0082545F" w:rsidRDefault="00E17ED8" w:rsidP="002005C8">
      <w:pPr>
        <w:autoSpaceDE w:val="0"/>
        <w:autoSpaceDN w:val="0"/>
        <w:adjustRightInd w:val="0"/>
        <w:spacing w:after="0" w:line="240" w:lineRule="auto"/>
        <w:jc w:val="both"/>
        <w:rPr>
          <w:rFonts w:cstheme="minorHAnsi"/>
          <w:iCs/>
          <w:sz w:val="20"/>
          <w:szCs w:val="20"/>
        </w:rPr>
      </w:pPr>
      <w:r w:rsidRPr="00A31C97">
        <w:rPr>
          <w:rFonts w:cstheme="minorHAnsi"/>
          <w:sz w:val="20"/>
          <w:szCs w:val="20"/>
        </w:rPr>
        <w:lastRenderedPageBreak/>
        <w:t>6</w:t>
      </w:r>
      <w:r w:rsidR="00953D24" w:rsidRPr="00A31C97">
        <w:rPr>
          <w:rFonts w:cstheme="minorHAnsi"/>
          <w:sz w:val="20"/>
          <w:szCs w:val="20"/>
        </w:rPr>
        <w:t xml:space="preserve">.3. </w:t>
      </w:r>
      <w:r w:rsidR="0082545F" w:rsidRPr="00A31C97">
        <w:rPr>
          <w:rFonts w:cstheme="minorHAnsi"/>
          <w:sz w:val="20"/>
          <w:szCs w:val="20"/>
        </w:rPr>
        <w:t xml:space="preserve">Podrobné vymedzenie záväzných zmluvných podmienok na poskytovanie predmetu zákazky, ktoré musia byť obsiahnuté v uzatvorenej rámcovej dohode, obsahuje časť </w:t>
      </w:r>
      <w:r w:rsidR="0082545F" w:rsidRPr="00A31C97">
        <w:rPr>
          <w:rFonts w:cstheme="minorHAnsi"/>
          <w:iCs/>
          <w:sz w:val="20"/>
          <w:szCs w:val="20"/>
        </w:rPr>
        <w:t>B. Opis predmetu zákazky</w:t>
      </w:r>
      <w:r w:rsidR="0082545F" w:rsidRPr="00A31C97">
        <w:rPr>
          <w:rFonts w:cstheme="minorHAnsi"/>
          <w:sz w:val="20"/>
          <w:szCs w:val="20"/>
        </w:rPr>
        <w:t xml:space="preserve">, </w:t>
      </w:r>
      <w:r w:rsidR="0082545F" w:rsidRPr="00A31C97">
        <w:rPr>
          <w:rFonts w:cstheme="minorHAnsi"/>
          <w:iCs/>
          <w:sz w:val="20"/>
          <w:szCs w:val="20"/>
        </w:rPr>
        <w:t>C. Obchodné podmienky a D. Spôsob určenia ceny</w:t>
      </w:r>
      <w:r w:rsidR="00951F50" w:rsidRPr="00A31C97">
        <w:rPr>
          <w:rFonts w:cstheme="minorHAnsi"/>
          <w:iCs/>
          <w:sz w:val="20"/>
          <w:szCs w:val="20"/>
        </w:rPr>
        <w:t>.</w:t>
      </w:r>
    </w:p>
    <w:p w14:paraId="201F9BBE" w14:textId="77777777" w:rsidR="005F0D9E" w:rsidRPr="00A31C97" w:rsidRDefault="005F0D9E" w:rsidP="002005C8">
      <w:pPr>
        <w:autoSpaceDE w:val="0"/>
        <w:autoSpaceDN w:val="0"/>
        <w:adjustRightInd w:val="0"/>
        <w:spacing w:after="0" w:line="240" w:lineRule="auto"/>
        <w:jc w:val="both"/>
        <w:rPr>
          <w:rFonts w:cstheme="minorHAnsi"/>
          <w:iCs/>
          <w:sz w:val="20"/>
          <w:szCs w:val="20"/>
        </w:rPr>
      </w:pPr>
    </w:p>
    <w:p w14:paraId="5DE05C63" w14:textId="0FE4C868" w:rsidR="00330022" w:rsidRPr="00A31C97" w:rsidRDefault="00555396" w:rsidP="00330022">
      <w:pPr>
        <w:pStyle w:val="tl1"/>
        <w:rPr>
          <w:rFonts w:asciiTheme="minorHAnsi" w:hAnsiTheme="minorHAnsi" w:cstheme="minorHAnsi"/>
          <w:b/>
          <w:bCs/>
          <w:sz w:val="20"/>
          <w:szCs w:val="20"/>
        </w:rPr>
      </w:pPr>
      <w:r>
        <w:rPr>
          <w:rFonts w:asciiTheme="minorHAnsi" w:hAnsiTheme="minorHAnsi" w:cstheme="minorHAnsi"/>
          <w:b/>
          <w:bCs/>
          <w:sz w:val="20"/>
          <w:szCs w:val="20"/>
        </w:rPr>
        <w:t>Bra</w:t>
      </w:r>
      <w:r w:rsidR="00E17ED8" w:rsidRPr="00A31C97">
        <w:rPr>
          <w:rFonts w:asciiTheme="minorHAnsi" w:hAnsiTheme="minorHAnsi" w:cstheme="minorHAnsi"/>
          <w:b/>
          <w:bCs/>
          <w:sz w:val="20"/>
          <w:szCs w:val="20"/>
        </w:rPr>
        <w:t>7</w:t>
      </w:r>
      <w:r w:rsidR="0082545F" w:rsidRPr="00A31C97">
        <w:rPr>
          <w:rFonts w:asciiTheme="minorHAnsi" w:hAnsiTheme="minorHAnsi" w:cstheme="minorHAnsi"/>
          <w:b/>
          <w:bCs/>
          <w:sz w:val="20"/>
          <w:szCs w:val="20"/>
        </w:rPr>
        <w:t xml:space="preserve">. </w:t>
      </w:r>
      <w:r w:rsidR="00330022" w:rsidRPr="00A31C97">
        <w:rPr>
          <w:rFonts w:asciiTheme="minorHAnsi" w:hAnsiTheme="minorHAnsi" w:cstheme="minorHAnsi"/>
          <w:b/>
          <w:bCs/>
          <w:sz w:val="20"/>
          <w:szCs w:val="20"/>
        </w:rPr>
        <w:t>ZÁBEZPEKA PONUKY A LEHOTA VIAZANOSTI PONUKY.</w:t>
      </w:r>
    </w:p>
    <w:p w14:paraId="687E78D3" w14:textId="1E5A69A0" w:rsidR="0082545F" w:rsidRPr="00A31C97" w:rsidRDefault="00E17ED8" w:rsidP="00330022">
      <w:pPr>
        <w:pStyle w:val="tl1"/>
        <w:rPr>
          <w:rFonts w:asciiTheme="minorHAnsi" w:hAnsiTheme="minorHAnsi" w:cstheme="minorHAnsi"/>
          <w:bCs/>
          <w:sz w:val="20"/>
          <w:szCs w:val="20"/>
        </w:rPr>
      </w:pPr>
      <w:r w:rsidRPr="00A31C97">
        <w:rPr>
          <w:rFonts w:asciiTheme="minorHAnsi" w:hAnsiTheme="minorHAnsi" w:cstheme="minorHAnsi"/>
          <w:bCs/>
          <w:sz w:val="20"/>
          <w:szCs w:val="20"/>
        </w:rPr>
        <w:t>7</w:t>
      </w:r>
      <w:r w:rsidR="00330022" w:rsidRPr="00A31C97">
        <w:rPr>
          <w:rFonts w:asciiTheme="minorHAnsi" w:hAnsiTheme="minorHAnsi" w:cstheme="minorHAnsi"/>
          <w:bCs/>
          <w:sz w:val="20"/>
          <w:szCs w:val="20"/>
        </w:rPr>
        <w:t>.1. Zábezpeka ponuky sa nevyžaduje, z uvedeného dôvodu verejný obstarávateľ neurčuje lehotu viazanosti ponúk.</w:t>
      </w:r>
    </w:p>
    <w:p w14:paraId="5428124D" w14:textId="77777777" w:rsidR="00330022" w:rsidRPr="00A31C97" w:rsidRDefault="00330022" w:rsidP="00330022">
      <w:pPr>
        <w:pStyle w:val="tl1"/>
        <w:rPr>
          <w:rFonts w:asciiTheme="minorHAnsi" w:hAnsiTheme="minorHAnsi" w:cstheme="minorHAnsi"/>
          <w:iCs/>
          <w:sz w:val="20"/>
          <w:szCs w:val="20"/>
        </w:rPr>
      </w:pPr>
    </w:p>
    <w:p w14:paraId="1A1DB0FA"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8. KOMUNIKÁCIA MEDZI VEREJNÝM OBSTARÁVATEĽOM A ZÁUJEMCAMI/ UCHÁDZAČMI</w:t>
      </w:r>
    </w:p>
    <w:p w14:paraId="7D33989E"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počas celého procesu verejného obstarávania.</w:t>
      </w:r>
    </w:p>
    <w:p w14:paraId="3F72DAD0" w14:textId="77777777" w:rsidR="00375038" w:rsidRPr="00A31C97" w:rsidRDefault="00375038" w:rsidP="00375038">
      <w:pPr>
        <w:pStyle w:val="tl1"/>
        <w:rPr>
          <w:rFonts w:asciiTheme="minorHAnsi" w:hAnsiTheme="minorHAnsi" w:cstheme="minorHAnsi"/>
          <w:sz w:val="20"/>
          <w:szCs w:val="20"/>
        </w:rPr>
      </w:pPr>
    </w:p>
    <w:p w14:paraId="34412951"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8.1. 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2DAD467"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6013544C" w14:textId="77777777" w:rsidR="00375038" w:rsidRPr="00A31C97" w:rsidRDefault="00375038" w:rsidP="00375038">
      <w:pPr>
        <w:pStyle w:val="tl1"/>
        <w:rPr>
          <w:rFonts w:asciiTheme="minorHAnsi" w:hAnsiTheme="minorHAnsi" w:cstheme="minorHAnsi"/>
          <w:sz w:val="20"/>
          <w:szCs w:val="20"/>
        </w:rPr>
      </w:pPr>
    </w:p>
    <w:p w14:paraId="6095E27D"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8.2. JOSEPHINE je na účely tohto verejného obstarávania softvér na elektronizáciu zadávania verejných zákaziek. JOSEPHINE je webová aplikácia na doméne https://josephine.proebiz.com.</w:t>
      </w:r>
    </w:p>
    <w:p w14:paraId="711ED16A" w14:textId="77777777" w:rsidR="00375038" w:rsidRPr="00A31C97" w:rsidRDefault="00375038" w:rsidP="00375038">
      <w:pPr>
        <w:pStyle w:val="tl1"/>
        <w:rPr>
          <w:rFonts w:asciiTheme="minorHAnsi" w:hAnsiTheme="minorHAnsi" w:cstheme="minorHAnsi"/>
          <w:sz w:val="20"/>
          <w:szCs w:val="20"/>
        </w:rPr>
      </w:pPr>
    </w:p>
    <w:p w14:paraId="4654C0F3"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8.3. Na bezproblémové používanie systému JOSEPHINE je nutné používať jeden z podporovaných internetových prehliadačov:</w:t>
      </w:r>
    </w:p>
    <w:p w14:paraId="3C7B046B"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xml:space="preserve">- Microsoft Internet Explorer verzia 11.0 a vyššia, </w:t>
      </w:r>
    </w:p>
    <w:p w14:paraId="5665440D"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xml:space="preserve">- </w:t>
      </w:r>
      <w:proofErr w:type="spellStart"/>
      <w:r w:rsidRPr="00A31C97">
        <w:rPr>
          <w:rFonts w:asciiTheme="minorHAnsi" w:hAnsiTheme="minorHAnsi" w:cstheme="minorHAnsi"/>
          <w:sz w:val="20"/>
          <w:szCs w:val="20"/>
        </w:rPr>
        <w:t>Mozilla</w:t>
      </w:r>
      <w:proofErr w:type="spellEnd"/>
      <w:r w:rsidRPr="00A31C97">
        <w:rPr>
          <w:rFonts w:asciiTheme="minorHAnsi" w:hAnsiTheme="minorHAnsi" w:cstheme="minorHAnsi"/>
          <w:sz w:val="20"/>
          <w:szCs w:val="20"/>
        </w:rPr>
        <w:t xml:space="preserve"> Firefox verzia 13.0 a vyššia alebo </w:t>
      </w:r>
    </w:p>
    <w:p w14:paraId="05F095FF"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Google Chrome</w:t>
      </w:r>
    </w:p>
    <w:p w14:paraId="79B700FE"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xml:space="preserve">- Microsoft </w:t>
      </w:r>
      <w:proofErr w:type="spellStart"/>
      <w:r w:rsidRPr="00A31C97">
        <w:rPr>
          <w:rFonts w:asciiTheme="minorHAnsi" w:hAnsiTheme="minorHAnsi" w:cstheme="minorHAnsi"/>
          <w:sz w:val="20"/>
          <w:szCs w:val="20"/>
        </w:rPr>
        <w:t>Edge</w:t>
      </w:r>
      <w:proofErr w:type="spellEnd"/>
      <w:r w:rsidRPr="00A31C97">
        <w:rPr>
          <w:rFonts w:asciiTheme="minorHAnsi" w:hAnsiTheme="minorHAnsi" w:cstheme="minorHAnsi"/>
          <w:sz w:val="20"/>
          <w:szCs w:val="20"/>
        </w:rPr>
        <w:t>.</w:t>
      </w:r>
    </w:p>
    <w:p w14:paraId="7CAE1AAA" w14:textId="77777777" w:rsidR="00375038" w:rsidRPr="00A31C97" w:rsidRDefault="00375038" w:rsidP="00375038">
      <w:pPr>
        <w:pStyle w:val="tl1"/>
        <w:rPr>
          <w:rFonts w:asciiTheme="minorHAnsi" w:hAnsiTheme="minorHAnsi" w:cstheme="minorHAnsi"/>
          <w:sz w:val="20"/>
          <w:szCs w:val="20"/>
        </w:rPr>
      </w:pPr>
    </w:p>
    <w:p w14:paraId="3E41D87B"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8.4 Pravidlá pre doručovanie – zásielka sa považuje za doručenú záujemcovi/uchádzačovi ak jej adresát bude mať objektívnu možnosť oboznámiť sa s jej obsahom, tzn. akonáhle sa dostane zásielka do sféry jeho dispozície. </w:t>
      </w:r>
    </w:p>
    <w:p w14:paraId="7F1AAFBC" w14:textId="77777777" w:rsidR="00375038" w:rsidRPr="00A31C97" w:rsidRDefault="00375038" w:rsidP="00375038">
      <w:pPr>
        <w:pStyle w:val="tl1"/>
        <w:rPr>
          <w:rFonts w:asciiTheme="minorHAnsi" w:hAnsiTheme="minorHAnsi" w:cstheme="minorHAnsi"/>
          <w:sz w:val="20"/>
          <w:szCs w:val="20"/>
        </w:rPr>
      </w:pPr>
    </w:p>
    <w:p w14:paraId="3DD4C352"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8.5. Za okamih doručenia sa v systéme JOSEPHINE považuje okamih jej odoslania v systéme JOSEPHINE a to v súlade s funkcionalitou systému.</w:t>
      </w:r>
    </w:p>
    <w:p w14:paraId="2655FCBA" w14:textId="77777777" w:rsidR="00375038" w:rsidRPr="00A31C97" w:rsidRDefault="00375038" w:rsidP="00375038">
      <w:pPr>
        <w:pStyle w:val="tl1"/>
        <w:rPr>
          <w:rFonts w:asciiTheme="minorHAnsi" w:hAnsiTheme="minorHAnsi" w:cstheme="minorHAnsi"/>
          <w:sz w:val="20"/>
          <w:szCs w:val="20"/>
        </w:rPr>
      </w:pPr>
    </w:p>
    <w:p w14:paraId="4BCD408A"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8.6. 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1C31C73A"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 </w:t>
      </w:r>
    </w:p>
    <w:p w14:paraId="3CB4AE6C"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8.7.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7A944178" w14:textId="77777777" w:rsidR="00375038" w:rsidRPr="00A31C97" w:rsidRDefault="00375038" w:rsidP="00375038">
      <w:pPr>
        <w:pStyle w:val="tl1"/>
        <w:rPr>
          <w:rFonts w:asciiTheme="minorHAnsi" w:hAnsiTheme="minorHAnsi" w:cstheme="minorHAnsi"/>
          <w:sz w:val="20"/>
          <w:szCs w:val="20"/>
        </w:rPr>
      </w:pPr>
    </w:p>
    <w:p w14:paraId="24A08970"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8.8. Verejný obstarávateľ odporúča záujemcom, ktorí chcú byť informovaní o prípadných aktualizáciách týkajúcich sa zákazky prostredníctvom notifikačných e-mailov, aby v danej zákazke zaklikli tlačidlo „ZAUJÍMA MA TO“ (pravej hornej časti obrazovky). Notifikačné e-maily sú taktiež doručované záujemcom, ktorí sú evidovaní na elektronickom liste záujemcov pri danej zákazke. </w:t>
      </w:r>
    </w:p>
    <w:p w14:paraId="3DC55671" w14:textId="77777777" w:rsidR="00375038" w:rsidRPr="00A31C97" w:rsidRDefault="00375038" w:rsidP="00375038">
      <w:pPr>
        <w:pStyle w:val="tl1"/>
        <w:rPr>
          <w:rFonts w:asciiTheme="minorHAnsi" w:hAnsiTheme="minorHAnsi" w:cstheme="minorHAnsi"/>
          <w:sz w:val="20"/>
          <w:szCs w:val="20"/>
        </w:rPr>
      </w:pPr>
    </w:p>
    <w:p w14:paraId="56921533"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8.9. 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3D4431CD" w14:textId="77777777" w:rsidR="00375038" w:rsidRPr="00A31C97" w:rsidRDefault="00375038" w:rsidP="00375038">
      <w:pPr>
        <w:pStyle w:val="tl1"/>
        <w:rPr>
          <w:rFonts w:asciiTheme="minorHAnsi" w:hAnsiTheme="minorHAnsi" w:cstheme="minorHAnsi"/>
          <w:sz w:val="20"/>
          <w:szCs w:val="20"/>
        </w:rPr>
      </w:pPr>
    </w:p>
    <w:p w14:paraId="4D188034" w14:textId="77A68EE7" w:rsidR="00416D68"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lastRenderedPageBreak/>
        <w:t>8.10. 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BC52DAD" w14:textId="77777777" w:rsidR="005F0D9E" w:rsidRPr="00A31C97" w:rsidRDefault="005F0D9E" w:rsidP="00375038">
      <w:pPr>
        <w:pStyle w:val="tl1"/>
        <w:rPr>
          <w:rFonts w:asciiTheme="minorHAnsi" w:hAnsiTheme="minorHAnsi" w:cstheme="minorHAnsi"/>
          <w:sz w:val="20"/>
          <w:szCs w:val="20"/>
        </w:rPr>
      </w:pPr>
    </w:p>
    <w:p w14:paraId="28164136"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9. VYSVETLENIE A ZMENY</w:t>
      </w:r>
    </w:p>
    <w:p w14:paraId="14B3EADD" w14:textId="4A446093"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9</w:t>
      </w:r>
      <w:r w:rsidR="00006146" w:rsidRPr="00A31C97">
        <w:rPr>
          <w:rFonts w:asciiTheme="minorHAnsi" w:hAnsiTheme="minorHAnsi" w:cstheme="minorHAnsi"/>
          <w:sz w:val="20"/>
          <w:szCs w:val="20"/>
        </w:rPr>
        <w:t>.1.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5545D5EF" w14:textId="77777777" w:rsidR="00006146" w:rsidRPr="00A31C97" w:rsidRDefault="00006146" w:rsidP="002005C8">
      <w:pPr>
        <w:pStyle w:val="tl1"/>
        <w:rPr>
          <w:rFonts w:asciiTheme="minorHAnsi" w:hAnsiTheme="minorHAnsi" w:cstheme="minorHAnsi"/>
          <w:sz w:val="20"/>
          <w:szCs w:val="20"/>
        </w:rPr>
      </w:pPr>
    </w:p>
    <w:p w14:paraId="732D0DC2" w14:textId="1070E792" w:rsidR="00006146" w:rsidRPr="00A31C97" w:rsidRDefault="00416D68" w:rsidP="002005C8">
      <w:pPr>
        <w:pStyle w:val="tl1"/>
        <w:rPr>
          <w:rFonts w:asciiTheme="minorHAnsi" w:hAnsiTheme="minorHAnsi" w:cstheme="minorHAnsi"/>
          <w:sz w:val="20"/>
          <w:szCs w:val="20"/>
        </w:rPr>
      </w:pPr>
      <w:r w:rsidRPr="00A31C97">
        <w:rPr>
          <w:rFonts w:asciiTheme="minorHAnsi" w:hAnsiTheme="minorHAnsi" w:cstheme="minorHAnsi"/>
          <w:sz w:val="20"/>
          <w:szCs w:val="20"/>
        </w:rPr>
        <w:t>9</w:t>
      </w:r>
      <w:r w:rsidR="00006146" w:rsidRPr="00A31C97">
        <w:rPr>
          <w:rFonts w:asciiTheme="minorHAnsi" w:hAnsiTheme="minorHAnsi" w:cstheme="minorHAnsi"/>
          <w:sz w:val="20"/>
          <w:szCs w:val="20"/>
        </w:rPr>
        <w:t>.2. Verejný obstarávateľ primerane predĺži lehotu na predkladanie ponúk, ak</w:t>
      </w:r>
    </w:p>
    <w:p w14:paraId="2275C6D0" w14:textId="63E76B89" w:rsidR="00006146" w:rsidRPr="00A31C97" w:rsidRDefault="00006146" w:rsidP="003228BB">
      <w:pPr>
        <w:pStyle w:val="tl1"/>
        <w:numPr>
          <w:ilvl w:val="0"/>
          <w:numId w:val="1"/>
        </w:numPr>
        <w:ind w:left="851" w:hanging="284"/>
        <w:rPr>
          <w:rFonts w:asciiTheme="minorHAnsi" w:hAnsiTheme="minorHAnsi" w:cstheme="minorHAnsi"/>
          <w:sz w:val="20"/>
          <w:szCs w:val="20"/>
        </w:rPr>
      </w:pPr>
      <w:r w:rsidRPr="00A31C97">
        <w:rPr>
          <w:rFonts w:asciiTheme="minorHAnsi" w:hAnsiTheme="minorHAnsi" w:cstheme="minorHAnsi"/>
          <w:sz w:val="20"/>
          <w:szCs w:val="20"/>
        </w:rPr>
        <w:t xml:space="preserve">vysvetlenie informácií potrebných na vypracovanie ponuky alebo na preukázanie splnenia podmienok účasti nie je poskytnuté v lehote podľa </w:t>
      </w:r>
      <w:r w:rsidR="00AE4120" w:rsidRPr="00A31C97">
        <w:rPr>
          <w:rFonts w:asciiTheme="minorHAnsi" w:hAnsiTheme="minorHAnsi" w:cstheme="minorHAnsi"/>
          <w:sz w:val="20"/>
          <w:szCs w:val="20"/>
        </w:rPr>
        <w:t xml:space="preserve">predošlého </w:t>
      </w:r>
      <w:r w:rsidRPr="00A31C97">
        <w:rPr>
          <w:rFonts w:asciiTheme="minorHAnsi" w:hAnsiTheme="minorHAnsi" w:cstheme="minorHAnsi"/>
          <w:sz w:val="20"/>
          <w:szCs w:val="20"/>
        </w:rPr>
        <w:t xml:space="preserve">bodu </w:t>
      </w:r>
      <w:r w:rsidR="00416D68" w:rsidRPr="00A31C97">
        <w:rPr>
          <w:rFonts w:asciiTheme="minorHAnsi" w:hAnsiTheme="minorHAnsi" w:cstheme="minorHAnsi"/>
          <w:sz w:val="20"/>
          <w:szCs w:val="20"/>
        </w:rPr>
        <w:t>(9</w:t>
      </w:r>
      <w:r w:rsidRPr="00A31C97">
        <w:rPr>
          <w:rFonts w:asciiTheme="minorHAnsi" w:hAnsiTheme="minorHAnsi" w:cstheme="minorHAnsi"/>
          <w:sz w:val="20"/>
          <w:szCs w:val="20"/>
        </w:rPr>
        <w:t>.1</w:t>
      </w:r>
      <w:r w:rsidR="00AE4120" w:rsidRPr="00A31C97">
        <w:rPr>
          <w:rFonts w:asciiTheme="minorHAnsi" w:hAnsiTheme="minorHAnsi" w:cstheme="minorHAnsi"/>
          <w:sz w:val="20"/>
          <w:szCs w:val="20"/>
        </w:rPr>
        <w:t>.)</w:t>
      </w:r>
      <w:r w:rsidRPr="00A31C97">
        <w:rPr>
          <w:rFonts w:asciiTheme="minorHAnsi" w:hAnsiTheme="minorHAnsi" w:cstheme="minorHAnsi"/>
          <w:sz w:val="20"/>
          <w:szCs w:val="20"/>
        </w:rPr>
        <w:t xml:space="preserve"> aj napriek tomu, že bolo vyžiadané dostatočne vopred alebo</w:t>
      </w:r>
    </w:p>
    <w:p w14:paraId="1B58CC71" w14:textId="77777777" w:rsidR="00006146" w:rsidRPr="00A31C97" w:rsidRDefault="00006146" w:rsidP="003228BB">
      <w:pPr>
        <w:pStyle w:val="tl1"/>
        <w:numPr>
          <w:ilvl w:val="0"/>
          <w:numId w:val="1"/>
        </w:numPr>
        <w:ind w:left="851" w:hanging="284"/>
        <w:rPr>
          <w:rFonts w:asciiTheme="minorHAnsi" w:hAnsiTheme="minorHAnsi" w:cstheme="minorHAnsi"/>
          <w:sz w:val="20"/>
          <w:szCs w:val="20"/>
        </w:rPr>
      </w:pPr>
      <w:r w:rsidRPr="00A31C97">
        <w:rPr>
          <w:rFonts w:asciiTheme="minorHAnsi" w:hAnsiTheme="minorHAnsi" w:cstheme="minorHAnsi"/>
          <w:sz w:val="20"/>
          <w:szCs w:val="20"/>
        </w:rPr>
        <w:t>v dokumentoch potrebných na vypracovanie ponuky alebo na preukázanie splnenia podmienok účasti vykoná podstatnú zmenu</w:t>
      </w:r>
    </w:p>
    <w:p w14:paraId="38A7CB57" w14:textId="77777777" w:rsidR="00006146" w:rsidRPr="00A31C97" w:rsidRDefault="00006146" w:rsidP="002005C8">
      <w:pPr>
        <w:pStyle w:val="tl1"/>
        <w:rPr>
          <w:rFonts w:asciiTheme="minorHAnsi" w:hAnsiTheme="minorHAnsi" w:cstheme="minorHAnsi"/>
          <w:sz w:val="20"/>
          <w:szCs w:val="20"/>
        </w:rPr>
      </w:pPr>
    </w:p>
    <w:p w14:paraId="18309C9A" w14:textId="638A7F29" w:rsidR="00006146" w:rsidRPr="00A31C97" w:rsidRDefault="00416D68" w:rsidP="002005C8">
      <w:pPr>
        <w:pStyle w:val="tl1"/>
        <w:rPr>
          <w:rFonts w:asciiTheme="minorHAnsi" w:hAnsiTheme="minorHAnsi" w:cstheme="minorHAnsi"/>
          <w:sz w:val="20"/>
          <w:szCs w:val="20"/>
        </w:rPr>
      </w:pPr>
      <w:r w:rsidRPr="00A31C97">
        <w:rPr>
          <w:rFonts w:asciiTheme="minorHAnsi" w:hAnsiTheme="minorHAnsi" w:cstheme="minorHAnsi"/>
          <w:sz w:val="20"/>
          <w:szCs w:val="20"/>
        </w:rPr>
        <w:t>9</w:t>
      </w:r>
      <w:r w:rsidR="00006146" w:rsidRPr="00A31C97">
        <w:rPr>
          <w:rFonts w:asciiTheme="minorHAnsi" w:hAnsiTheme="minorHAnsi" w:cstheme="minorHAnsi"/>
          <w:sz w:val="20"/>
          <w:szCs w:val="20"/>
        </w:rPr>
        <w:t>.3.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0F8BFEEA" w14:textId="77777777" w:rsidR="006F006B" w:rsidRPr="00A31C97" w:rsidRDefault="006F006B" w:rsidP="002005C8">
      <w:pPr>
        <w:pStyle w:val="tl1"/>
        <w:rPr>
          <w:rFonts w:asciiTheme="minorHAnsi" w:hAnsiTheme="minorHAnsi" w:cstheme="minorHAnsi"/>
          <w:b/>
          <w:bCs/>
          <w:sz w:val="20"/>
          <w:szCs w:val="20"/>
        </w:rPr>
      </w:pPr>
    </w:p>
    <w:p w14:paraId="4C02E755" w14:textId="5EE6D39B"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9.</w:t>
      </w:r>
      <w:r w:rsidR="00B85D66" w:rsidRPr="00A31C97">
        <w:rPr>
          <w:rFonts w:asciiTheme="minorHAnsi" w:hAnsiTheme="minorHAnsi" w:cstheme="minorHAnsi"/>
          <w:sz w:val="20"/>
          <w:szCs w:val="20"/>
        </w:rPr>
        <w:t>4</w:t>
      </w:r>
      <w:r w:rsidRPr="00A31C97">
        <w:rPr>
          <w:rFonts w:asciiTheme="minorHAnsi" w:hAnsiTheme="minorHAnsi" w:cstheme="minorHAnsi"/>
          <w:sz w:val="20"/>
          <w:szCs w:val="20"/>
        </w:rPr>
        <w:t>. Verejný obstarávateľ primerane predĺži lehotu na predkladanie ponúk, ak</w:t>
      </w:r>
    </w:p>
    <w:p w14:paraId="267194C0" w14:textId="77777777" w:rsidR="00E17ED8" w:rsidRPr="00A31C97" w:rsidRDefault="00E17ED8" w:rsidP="003228BB">
      <w:pPr>
        <w:pStyle w:val="tl1"/>
        <w:numPr>
          <w:ilvl w:val="0"/>
          <w:numId w:val="1"/>
        </w:numPr>
        <w:ind w:left="851" w:hanging="284"/>
        <w:rPr>
          <w:rFonts w:asciiTheme="minorHAnsi" w:hAnsiTheme="minorHAnsi" w:cstheme="minorHAnsi"/>
          <w:sz w:val="20"/>
          <w:szCs w:val="20"/>
        </w:rPr>
      </w:pPr>
      <w:r w:rsidRPr="00A31C97">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 alebo</w:t>
      </w:r>
    </w:p>
    <w:p w14:paraId="6E6460AA" w14:textId="77777777" w:rsidR="00E17ED8" w:rsidRPr="00A31C97" w:rsidRDefault="00E17ED8" w:rsidP="003228BB">
      <w:pPr>
        <w:pStyle w:val="tl1"/>
        <w:numPr>
          <w:ilvl w:val="0"/>
          <w:numId w:val="1"/>
        </w:numPr>
        <w:ind w:left="851" w:hanging="284"/>
        <w:rPr>
          <w:rFonts w:asciiTheme="minorHAnsi" w:hAnsiTheme="minorHAnsi" w:cstheme="minorHAnsi"/>
          <w:sz w:val="20"/>
          <w:szCs w:val="20"/>
        </w:rPr>
      </w:pPr>
      <w:r w:rsidRPr="00A31C97">
        <w:rPr>
          <w:rFonts w:asciiTheme="minorHAnsi" w:hAnsiTheme="minorHAnsi" w:cstheme="minorHAnsi"/>
          <w:sz w:val="20"/>
          <w:szCs w:val="20"/>
        </w:rPr>
        <w:t>v dokumentoch potrebných na vypracovanie ponuky alebo na preukázanie splnenia podmienok účasti vykoná podstatnú zmenu.</w:t>
      </w:r>
    </w:p>
    <w:p w14:paraId="1BDD4E93" w14:textId="77777777" w:rsidR="00E17ED8" w:rsidRPr="00A31C97" w:rsidRDefault="00E17ED8" w:rsidP="00E17ED8">
      <w:pPr>
        <w:pStyle w:val="tl1"/>
        <w:rPr>
          <w:rFonts w:asciiTheme="minorHAnsi" w:hAnsiTheme="minorHAnsi" w:cstheme="minorHAnsi"/>
          <w:sz w:val="20"/>
          <w:szCs w:val="20"/>
        </w:rPr>
      </w:pPr>
    </w:p>
    <w:p w14:paraId="141C17C6" w14:textId="5850BA40"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9.</w:t>
      </w:r>
      <w:r w:rsidR="00B85D66" w:rsidRPr="00A31C97">
        <w:rPr>
          <w:rFonts w:asciiTheme="minorHAnsi" w:hAnsiTheme="minorHAnsi" w:cstheme="minorHAnsi"/>
          <w:sz w:val="20"/>
          <w:szCs w:val="20"/>
        </w:rPr>
        <w:t>5</w:t>
      </w:r>
      <w:r w:rsidRPr="00A31C97">
        <w:rPr>
          <w:rFonts w:asciiTheme="minorHAnsi" w:hAnsiTheme="minorHAnsi" w:cstheme="minorHAnsi"/>
          <w:sz w:val="20"/>
          <w:szCs w:val="20"/>
        </w:rPr>
        <w:t>.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14C8CD84" w14:textId="77777777" w:rsidR="00E17ED8" w:rsidRPr="00A31C97" w:rsidRDefault="00E17ED8" w:rsidP="00E17ED8">
      <w:pPr>
        <w:pStyle w:val="tl1"/>
        <w:rPr>
          <w:rFonts w:asciiTheme="minorHAnsi" w:hAnsiTheme="minorHAnsi" w:cstheme="minorHAnsi"/>
          <w:b/>
          <w:bCs/>
          <w:sz w:val="20"/>
          <w:szCs w:val="20"/>
        </w:rPr>
      </w:pPr>
    </w:p>
    <w:p w14:paraId="7680F879"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10. OBHLIADKA MIESTA USKUTOČNENIA PREDMETU ZÁKAZKY.</w:t>
      </w:r>
    </w:p>
    <w:p w14:paraId="6E3B5B23" w14:textId="7DE2BF05" w:rsidR="0059613C" w:rsidRPr="00A31C97" w:rsidRDefault="00E17ED8" w:rsidP="00E17ED8">
      <w:pPr>
        <w:pStyle w:val="tl1"/>
        <w:rPr>
          <w:rFonts w:asciiTheme="minorHAnsi" w:hAnsiTheme="minorHAnsi" w:cstheme="minorHAnsi"/>
          <w:bCs/>
          <w:sz w:val="20"/>
          <w:szCs w:val="20"/>
        </w:rPr>
      </w:pPr>
      <w:r w:rsidRPr="00A31C97">
        <w:rPr>
          <w:rFonts w:asciiTheme="minorHAnsi" w:hAnsiTheme="minorHAnsi" w:cstheme="minorHAnsi"/>
          <w:bCs/>
          <w:sz w:val="20"/>
          <w:szCs w:val="20"/>
        </w:rPr>
        <w:t>10.1. Obhliadka miesta uskutočnenia predmetu zákazky nie je potrebná.</w:t>
      </w:r>
      <w:r w:rsidRPr="00A31C97" w:rsidDel="00552C32">
        <w:rPr>
          <w:rFonts w:asciiTheme="minorHAnsi" w:hAnsiTheme="minorHAnsi" w:cstheme="minorHAnsi"/>
          <w:bCs/>
          <w:sz w:val="20"/>
          <w:szCs w:val="20"/>
        </w:rPr>
        <w:t xml:space="preserve"> </w:t>
      </w:r>
    </w:p>
    <w:p w14:paraId="7EC71754" w14:textId="77777777" w:rsidR="0059613C" w:rsidRPr="00A31C97" w:rsidRDefault="0059613C" w:rsidP="00E17ED8">
      <w:pPr>
        <w:pStyle w:val="tl1"/>
        <w:rPr>
          <w:rFonts w:asciiTheme="minorHAnsi" w:hAnsiTheme="minorHAnsi" w:cstheme="minorHAnsi"/>
          <w:bCs/>
          <w:sz w:val="20"/>
          <w:szCs w:val="20"/>
        </w:rPr>
      </w:pPr>
    </w:p>
    <w:p w14:paraId="366ADCB3"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11. VYHOTOVENIE PONUKY</w:t>
      </w:r>
    </w:p>
    <w:p w14:paraId="1C9523CA" w14:textId="2AF09A7D" w:rsidR="00E17ED8" w:rsidRPr="00A31C97" w:rsidRDefault="00E17ED8" w:rsidP="00E17ED8">
      <w:pPr>
        <w:pStyle w:val="tl1"/>
        <w:rPr>
          <w:rFonts w:asciiTheme="minorHAnsi" w:hAnsiTheme="minorHAnsi" w:cstheme="minorHAnsi"/>
          <w:b/>
          <w:sz w:val="20"/>
          <w:szCs w:val="20"/>
          <w:u w:val="single"/>
        </w:rPr>
      </w:pPr>
      <w:r w:rsidRPr="00A31C97">
        <w:rPr>
          <w:rFonts w:asciiTheme="minorHAnsi" w:hAnsiTheme="minorHAnsi" w:cstheme="minorHAnsi"/>
          <w:sz w:val="20"/>
          <w:szCs w:val="20"/>
        </w:rPr>
        <w:t xml:space="preserve">11.1. </w:t>
      </w:r>
      <w:r w:rsidRPr="00A31C97">
        <w:rPr>
          <w:rFonts w:asciiTheme="minorHAnsi" w:hAnsiTheme="minorHAnsi" w:cstheme="minorHAnsi"/>
          <w:b/>
          <w:sz w:val="20"/>
          <w:szCs w:val="20"/>
        </w:rPr>
        <w:t>Ponuka</w:t>
      </w:r>
      <w:r w:rsidRPr="00A31C97">
        <w:rPr>
          <w:rFonts w:asciiTheme="minorHAnsi" w:hAnsiTheme="minorHAnsi" w:cstheme="minorHAnsi"/>
          <w:sz w:val="20"/>
          <w:szCs w:val="20"/>
        </w:rPr>
        <w:t>, pre účely zadávania tejto zákazky</w:t>
      </w:r>
      <w:r w:rsidRPr="00A31C97">
        <w:rPr>
          <w:rFonts w:asciiTheme="minorHAnsi" w:hAnsiTheme="minorHAnsi" w:cstheme="minorHAnsi"/>
          <w:b/>
          <w:sz w:val="20"/>
          <w:szCs w:val="20"/>
        </w:rPr>
        <w:t>, je prejav slobodnej vôle uchádzača</w:t>
      </w:r>
      <w:r w:rsidRPr="00A31C97">
        <w:rPr>
          <w:rFonts w:asciiTheme="minorHAnsi" w:hAnsiTheme="minorHAnsi" w:cstheme="minorHAnsi"/>
          <w:sz w:val="20"/>
          <w:szCs w:val="20"/>
        </w:rPr>
        <w:t xml:space="preserve">, že chce za úhradu poskytnúť verejnému obstarávateľovi určené plnenie </w:t>
      </w:r>
      <w:r w:rsidRPr="00A31C97">
        <w:rPr>
          <w:rFonts w:asciiTheme="minorHAnsi" w:hAnsiTheme="minorHAnsi" w:cstheme="minorHAnsi"/>
          <w:sz w:val="20"/>
          <w:szCs w:val="20"/>
          <w:u w:val="single"/>
        </w:rPr>
        <w:t xml:space="preserve">pri dodržaní podmienok stanovených verejným obstarávateľom </w:t>
      </w:r>
      <w:r w:rsidRPr="00A31C97">
        <w:rPr>
          <w:rFonts w:asciiTheme="minorHAnsi" w:hAnsiTheme="minorHAnsi" w:cstheme="minorHAnsi"/>
          <w:b/>
          <w:sz w:val="20"/>
          <w:szCs w:val="20"/>
          <w:u w:val="single"/>
        </w:rPr>
        <w:t>bez určovania svojich osobitných podmienok.</w:t>
      </w:r>
    </w:p>
    <w:p w14:paraId="6B6374F7" w14:textId="77777777" w:rsidR="00246B0D" w:rsidRPr="00A31C97" w:rsidRDefault="00246B0D" w:rsidP="00E17ED8">
      <w:pPr>
        <w:pStyle w:val="tl1"/>
        <w:rPr>
          <w:rFonts w:asciiTheme="minorHAnsi" w:hAnsiTheme="minorHAnsi" w:cstheme="minorHAnsi"/>
          <w:sz w:val="20"/>
          <w:szCs w:val="20"/>
        </w:rPr>
      </w:pPr>
    </w:p>
    <w:p w14:paraId="208ACF55"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11.2. Uchádzač predkladá ponuku v elektronickej podobe v lehote na predkladanie ponúk podľa požiadaviek uvedených v týchto SP.</w:t>
      </w:r>
    </w:p>
    <w:p w14:paraId="0840A648" w14:textId="77777777" w:rsidR="00E17ED8" w:rsidRPr="00A31C97" w:rsidRDefault="00E17ED8" w:rsidP="00E17ED8">
      <w:pPr>
        <w:pStyle w:val="tl1"/>
        <w:rPr>
          <w:rFonts w:asciiTheme="minorHAnsi" w:hAnsiTheme="minorHAnsi" w:cstheme="minorHAnsi"/>
          <w:sz w:val="20"/>
          <w:szCs w:val="20"/>
        </w:rPr>
      </w:pPr>
    </w:p>
    <w:p w14:paraId="3337C6B0" w14:textId="77777777" w:rsidR="00E17ED8" w:rsidRPr="00A31C97" w:rsidRDefault="00E17ED8" w:rsidP="00E17ED8">
      <w:pPr>
        <w:pStyle w:val="tl1"/>
        <w:rPr>
          <w:rFonts w:asciiTheme="minorHAnsi" w:hAnsiTheme="minorHAnsi" w:cstheme="minorHAnsi"/>
          <w:color w:val="0000FF"/>
          <w:sz w:val="20"/>
          <w:szCs w:val="20"/>
        </w:rPr>
      </w:pPr>
      <w:r w:rsidRPr="00A31C97">
        <w:rPr>
          <w:rFonts w:asciiTheme="minorHAnsi" w:hAnsiTheme="minorHAnsi" w:cstheme="minorHAnsi"/>
          <w:sz w:val="20"/>
          <w:szCs w:val="20"/>
        </w:rPr>
        <w:t xml:space="preserve">11.3. Ponuka musí byť vyhotovená elektronicky v zmysle § 49 ods. 1 písm. a) ZVO a vložená do systému JOSEPHINE umiestnenom na webovej adrese </w:t>
      </w:r>
      <w:hyperlink r:id="rId10" w:history="1">
        <w:r w:rsidRPr="00A31C97">
          <w:rPr>
            <w:rStyle w:val="Hypertextovprepojenie"/>
            <w:rFonts w:asciiTheme="minorHAnsi" w:hAnsiTheme="minorHAnsi" w:cstheme="minorHAnsi"/>
            <w:sz w:val="20"/>
            <w:szCs w:val="20"/>
          </w:rPr>
          <w:t>https://josephine.proebiz.com/</w:t>
        </w:r>
      </w:hyperlink>
      <w:r w:rsidRPr="00A31C97">
        <w:rPr>
          <w:rStyle w:val="Hypertextovprepojenie"/>
          <w:rFonts w:asciiTheme="minorHAnsi" w:hAnsiTheme="minorHAnsi" w:cstheme="minorHAnsi"/>
          <w:sz w:val="20"/>
          <w:szCs w:val="20"/>
        </w:rPr>
        <w:t>.</w:t>
      </w:r>
    </w:p>
    <w:p w14:paraId="1BB7E387" w14:textId="2D2FCAAE" w:rsidR="00684114"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Uchádzač svoju ponuku identifikuje uvedením obchodného mena alebo názvu, sídla, miesta podnikania a</w:t>
      </w:r>
      <w:r w:rsidR="00684114" w:rsidRPr="00A31C97">
        <w:rPr>
          <w:rFonts w:asciiTheme="minorHAnsi" w:hAnsiTheme="minorHAnsi" w:cstheme="minorHAnsi"/>
          <w:sz w:val="20"/>
          <w:szCs w:val="20"/>
        </w:rPr>
        <w:t xml:space="preserve">lebo obvyklého pobytu uchádzača a heslom súťaže </w:t>
      </w:r>
      <w:r w:rsidR="00583529" w:rsidRPr="00A31C97">
        <w:rPr>
          <w:rFonts w:asciiTheme="minorHAnsi" w:hAnsiTheme="minorHAnsi" w:cstheme="minorHAnsi"/>
          <w:sz w:val="20"/>
          <w:szCs w:val="20"/>
        </w:rPr>
        <w:t>Dodávka potravín pre jedáleň Strednej priemyselnej školy Jozefa Murgaša.</w:t>
      </w:r>
    </w:p>
    <w:p w14:paraId="3FC1CA31" w14:textId="08768AA7" w:rsidR="00684114" w:rsidRPr="00A31C97" w:rsidRDefault="00684114" w:rsidP="00E17ED8">
      <w:pPr>
        <w:pStyle w:val="tl1"/>
        <w:rPr>
          <w:rFonts w:asciiTheme="minorHAnsi" w:hAnsiTheme="minorHAnsi" w:cstheme="minorHAnsi"/>
          <w:sz w:val="20"/>
          <w:szCs w:val="20"/>
        </w:rPr>
      </w:pPr>
    </w:p>
    <w:p w14:paraId="02341876" w14:textId="5ADF59C6"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 xml:space="preserve">11.4.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r w:rsidRPr="00A31C97">
        <w:rPr>
          <w:rFonts w:asciiTheme="minorHAnsi" w:hAnsiTheme="minorHAnsi" w:cstheme="minorHAnsi"/>
          <w:sz w:val="20"/>
          <w:szCs w:val="20"/>
        </w:rPr>
        <w:cr/>
      </w:r>
    </w:p>
    <w:p w14:paraId="239B157A"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lastRenderedPageBreak/>
        <w:t>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31C97">
        <w:rPr>
          <w:rFonts w:asciiTheme="minorHAnsi" w:hAnsiTheme="minorHAnsi" w:cstheme="minorHAnsi"/>
          <w:sz w:val="20"/>
          <w:szCs w:val="20"/>
        </w:rPr>
        <w:cr/>
      </w:r>
    </w:p>
    <w:p w14:paraId="0F939C0D"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11.6. Doklady a dokumenty tvoriace obsah ponuky, požadované v týchto SP, musia byť k termínu predloženia ponuky platné a aktuálne.</w:t>
      </w:r>
    </w:p>
    <w:p w14:paraId="2CD66814" w14:textId="77777777" w:rsidR="00E17ED8" w:rsidRPr="00A31C97" w:rsidRDefault="00E17ED8" w:rsidP="00E17ED8">
      <w:pPr>
        <w:pStyle w:val="tl1"/>
        <w:rPr>
          <w:rFonts w:asciiTheme="minorHAnsi" w:hAnsiTheme="minorHAnsi" w:cstheme="minorHAnsi"/>
          <w:sz w:val="20"/>
          <w:szCs w:val="20"/>
        </w:rPr>
      </w:pPr>
    </w:p>
    <w:p w14:paraId="2A71D2E7" w14:textId="21013354"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 xml:space="preserve">11.7. Uchádzač môže </w:t>
      </w:r>
      <w:r w:rsidR="00C33948" w:rsidRPr="00A31C97">
        <w:rPr>
          <w:rFonts w:asciiTheme="minorHAnsi" w:hAnsiTheme="minorHAnsi" w:cstheme="minorHAnsi"/>
          <w:sz w:val="20"/>
          <w:szCs w:val="20"/>
        </w:rPr>
        <w:t xml:space="preserve">predbežne </w:t>
      </w:r>
      <w:r w:rsidRPr="00A31C97">
        <w:rPr>
          <w:rFonts w:asciiTheme="minorHAnsi" w:hAnsiTheme="minorHAnsi" w:cstheme="minorHAnsi"/>
          <w:sz w:val="20"/>
          <w:szCs w:val="20"/>
        </w:rPr>
        <w:t xml:space="preserve">nahradiť doklady, prostredníctvom ktorých preukazuje splnenie podmienok účasti v zmysle § 39 ZVO jednotným európskym dokumentom, v takomto prípade súčasťou jeho ponuky bude vyplnený jednotný elektronický dokument. Uchádzač </w:t>
      </w:r>
      <w:r w:rsidRPr="00A31C97">
        <w:rPr>
          <w:rFonts w:asciiTheme="minorHAnsi" w:hAnsiTheme="minorHAnsi" w:cstheme="minorHAnsi"/>
          <w:sz w:val="20"/>
          <w:szCs w:val="20"/>
          <w:u w:val="single"/>
        </w:rPr>
        <w:t>môže</w:t>
      </w:r>
      <w:r w:rsidRPr="00A31C97">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A31C97">
        <w:rPr>
          <w:rFonts w:asciiTheme="minorHAnsi" w:hAnsiTheme="minorHAnsi" w:cstheme="minorHAnsi"/>
          <w:sz w:val="20"/>
          <w:szCs w:val="20"/>
          <w:u w:val="single"/>
        </w:rPr>
        <w:t>prostredníctvom globálneho údaju</w:t>
      </w:r>
      <w:r w:rsidRPr="00A31C97">
        <w:rPr>
          <w:rFonts w:asciiTheme="minorHAnsi" w:hAnsiTheme="minorHAnsi" w:cstheme="minorHAnsi"/>
          <w:sz w:val="20"/>
          <w:szCs w:val="20"/>
        </w:rPr>
        <w:t xml:space="preserve"> uvedeného v oddiel α IV. časti jednotného európskeho dokumentu </w:t>
      </w:r>
    </w:p>
    <w:p w14:paraId="3F962545" w14:textId="77777777" w:rsidR="00E17ED8" w:rsidRPr="00A31C97" w:rsidRDefault="00E17ED8" w:rsidP="00E17ED8">
      <w:pPr>
        <w:pStyle w:val="tl1"/>
        <w:rPr>
          <w:rFonts w:asciiTheme="minorHAnsi" w:hAnsiTheme="minorHAnsi" w:cstheme="minorHAnsi"/>
          <w:sz w:val="20"/>
          <w:szCs w:val="20"/>
        </w:rPr>
      </w:pPr>
    </w:p>
    <w:p w14:paraId="6BB4AC53" w14:textId="3401AEA8"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0D43E624" w14:textId="77777777" w:rsidR="00E17ED8" w:rsidRPr="00A31C97" w:rsidRDefault="00E17ED8" w:rsidP="00E17ED8">
      <w:pPr>
        <w:pStyle w:val="tl1"/>
        <w:rPr>
          <w:rFonts w:asciiTheme="minorHAnsi" w:hAnsiTheme="minorHAnsi" w:cstheme="minorHAnsi"/>
          <w:sz w:val="20"/>
          <w:szCs w:val="20"/>
        </w:rPr>
      </w:pPr>
    </w:p>
    <w:p w14:paraId="00E09B78"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43B8FA66" w14:textId="77777777" w:rsidR="00E17ED8" w:rsidRPr="00A31C97" w:rsidRDefault="00E17ED8" w:rsidP="00E17ED8">
      <w:pPr>
        <w:pStyle w:val="tl1"/>
        <w:rPr>
          <w:rFonts w:asciiTheme="minorHAnsi" w:hAnsiTheme="minorHAnsi" w:cstheme="minorHAnsi"/>
          <w:sz w:val="20"/>
          <w:szCs w:val="20"/>
        </w:rPr>
      </w:pPr>
    </w:p>
    <w:p w14:paraId="2A6AF08D"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11.10. Ustanovenia ZVO týkajúce sa preukazovania splnenia podmienok účasti osobného postavenia prostredníctvom zoznamu hospodárskych subjektov týmto nie sú dotknuté.</w:t>
      </w:r>
    </w:p>
    <w:p w14:paraId="639B19D4" w14:textId="77777777" w:rsidR="00E17ED8" w:rsidRPr="00A31C97" w:rsidRDefault="00E17ED8" w:rsidP="00E17ED8">
      <w:pPr>
        <w:pStyle w:val="tl1"/>
        <w:rPr>
          <w:rFonts w:asciiTheme="minorHAnsi" w:hAnsiTheme="minorHAnsi" w:cstheme="minorHAnsi"/>
          <w:sz w:val="20"/>
          <w:szCs w:val="20"/>
        </w:rPr>
      </w:pPr>
    </w:p>
    <w:p w14:paraId="503AB43B" w14:textId="77777777" w:rsidR="00E17ED8" w:rsidRPr="00A31C97" w:rsidRDefault="00E17ED8" w:rsidP="00E17ED8">
      <w:pPr>
        <w:pStyle w:val="tl1"/>
        <w:rPr>
          <w:rFonts w:asciiTheme="minorHAnsi" w:hAnsiTheme="minorHAnsi" w:cstheme="minorHAnsi"/>
          <w:b/>
          <w:sz w:val="20"/>
          <w:szCs w:val="20"/>
        </w:rPr>
      </w:pPr>
      <w:r w:rsidRPr="00A31C97">
        <w:rPr>
          <w:rFonts w:asciiTheme="minorHAnsi" w:hAnsiTheme="minorHAnsi" w:cstheme="minorHAnsi"/>
          <w:b/>
          <w:bCs/>
          <w:sz w:val="20"/>
          <w:szCs w:val="20"/>
        </w:rPr>
        <w:t>12. JAZYK PONUKY</w:t>
      </w:r>
    </w:p>
    <w:p w14:paraId="77210995"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49798447" w14:textId="77777777" w:rsidR="00E17ED8" w:rsidRPr="00A31C97" w:rsidRDefault="00E17ED8" w:rsidP="00E17ED8">
      <w:pPr>
        <w:pStyle w:val="tl1"/>
        <w:rPr>
          <w:rFonts w:asciiTheme="minorHAnsi" w:hAnsiTheme="minorHAnsi" w:cstheme="minorHAnsi"/>
          <w:b/>
          <w:bCs/>
          <w:sz w:val="20"/>
          <w:szCs w:val="20"/>
        </w:rPr>
      </w:pPr>
    </w:p>
    <w:p w14:paraId="55D4680A"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13. MENA A CENY UVÁDZANÉ V PONUKE</w:t>
      </w:r>
    </w:p>
    <w:p w14:paraId="50A83614" w14:textId="77777777" w:rsidR="00E17ED8" w:rsidRPr="00A31C97" w:rsidRDefault="00E17ED8" w:rsidP="00E17ED8">
      <w:pPr>
        <w:pStyle w:val="tl1"/>
        <w:rPr>
          <w:rFonts w:asciiTheme="minorHAnsi" w:hAnsiTheme="minorHAnsi" w:cstheme="minorHAnsi"/>
          <w:b/>
          <w:sz w:val="20"/>
          <w:szCs w:val="20"/>
        </w:rPr>
      </w:pPr>
      <w:r w:rsidRPr="00A31C97">
        <w:rPr>
          <w:rFonts w:asciiTheme="minorHAnsi" w:hAnsiTheme="minorHAnsi" w:cstheme="minorHAnsi"/>
          <w:sz w:val="20"/>
          <w:szCs w:val="20"/>
        </w:rPr>
        <w:t>13.1. Uchádzačom navrhovaná zmluvná cena za predmet zákazky bude vyjadrená v eurách (EUR) a matematicky zaokrúhlená na dve desatinné miesta.</w:t>
      </w:r>
      <w:r w:rsidRPr="00A31C97">
        <w:rPr>
          <w:rFonts w:asciiTheme="minorHAnsi" w:hAnsiTheme="minorHAnsi" w:cstheme="minorHAnsi"/>
          <w:b/>
          <w:sz w:val="20"/>
          <w:szCs w:val="20"/>
        </w:rPr>
        <w:t xml:space="preserve"> </w:t>
      </w:r>
    </w:p>
    <w:p w14:paraId="602F6D10" w14:textId="77777777" w:rsidR="00E17ED8" w:rsidRPr="00A31C97" w:rsidRDefault="00E17ED8" w:rsidP="00E17ED8">
      <w:pPr>
        <w:pStyle w:val="tl1"/>
        <w:rPr>
          <w:rFonts w:asciiTheme="minorHAnsi" w:hAnsiTheme="minorHAnsi" w:cstheme="minorHAnsi"/>
          <w:sz w:val="20"/>
          <w:szCs w:val="20"/>
        </w:rPr>
      </w:pPr>
    </w:p>
    <w:p w14:paraId="115192BA" w14:textId="0B8BDA18" w:rsidR="00E17ED8" w:rsidRPr="00A31C97" w:rsidRDefault="00E17ED8" w:rsidP="00B060B3">
      <w:pPr>
        <w:pStyle w:val="tl1"/>
        <w:rPr>
          <w:rFonts w:asciiTheme="minorHAnsi" w:hAnsiTheme="minorHAnsi" w:cstheme="minorHAnsi"/>
          <w:sz w:val="20"/>
          <w:szCs w:val="20"/>
        </w:rPr>
      </w:pPr>
      <w:r w:rsidRPr="00A31C97">
        <w:rPr>
          <w:rFonts w:asciiTheme="minorHAnsi" w:hAnsiTheme="minorHAnsi" w:cstheme="minorHAnsi"/>
          <w:sz w:val="20"/>
          <w:szCs w:val="20"/>
        </w:rPr>
        <w:t>13.2. Uchádzač</w:t>
      </w:r>
      <w:r w:rsidRPr="00A31C97">
        <w:rPr>
          <w:rFonts w:asciiTheme="minorHAnsi" w:hAnsiTheme="minorHAnsi" w:cstheme="minorHAnsi"/>
          <w:iCs/>
          <w:sz w:val="20"/>
          <w:szCs w:val="20"/>
        </w:rPr>
        <w:t xml:space="preserve"> </w:t>
      </w:r>
      <w:r w:rsidRPr="00A31C97">
        <w:rPr>
          <w:rFonts w:asciiTheme="minorHAnsi" w:hAnsiTheme="minorHAnsi" w:cstheme="minorHAnsi"/>
          <w:sz w:val="20"/>
          <w:szCs w:val="20"/>
        </w:rPr>
        <w:t xml:space="preserve">navrhovanú zmluvnú cenu uvedie </w:t>
      </w:r>
      <w:r w:rsidR="00B060B3" w:rsidRPr="00A31C97">
        <w:rPr>
          <w:rFonts w:asciiTheme="minorHAnsi" w:hAnsiTheme="minorHAnsi" w:cstheme="minorHAnsi"/>
          <w:sz w:val="20"/>
          <w:szCs w:val="20"/>
        </w:rPr>
        <w:t>ako cenu</w:t>
      </w:r>
      <w:r w:rsidRPr="00A31C97">
        <w:rPr>
          <w:rFonts w:asciiTheme="minorHAnsi" w:hAnsiTheme="minorHAnsi" w:cstheme="minorHAnsi"/>
          <w:sz w:val="20"/>
          <w:szCs w:val="20"/>
        </w:rPr>
        <w:t xml:space="preserve"> v EUR bez dane z pridanej hodnoty (DPH)</w:t>
      </w:r>
    </w:p>
    <w:p w14:paraId="2E98078A" w14:textId="77777777" w:rsidR="00E17ED8" w:rsidRPr="00A31C97" w:rsidRDefault="00E17ED8" w:rsidP="00E17ED8">
      <w:pPr>
        <w:pStyle w:val="tl1"/>
        <w:rPr>
          <w:rFonts w:asciiTheme="minorHAnsi" w:hAnsiTheme="minorHAnsi" w:cstheme="minorHAnsi"/>
          <w:sz w:val="20"/>
          <w:szCs w:val="20"/>
        </w:rPr>
      </w:pPr>
    </w:p>
    <w:p w14:paraId="196610A7"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13.3. Ak uchádzač nie je platcom DPH, na túto skutočnosť vo svojej ponuke upozorní. Cena uchádzača, ktorý nie je platcom DPH, bude posudzovaná ako cena celkom.</w:t>
      </w:r>
    </w:p>
    <w:p w14:paraId="7B999022" w14:textId="77777777" w:rsidR="00E17ED8" w:rsidRPr="00A31C97" w:rsidRDefault="00E17ED8" w:rsidP="00E17ED8">
      <w:pPr>
        <w:pStyle w:val="tl1"/>
        <w:rPr>
          <w:rFonts w:asciiTheme="minorHAnsi" w:hAnsiTheme="minorHAnsi" w:cstheme="minorHAnsi"/>
          <w:b/>
          <w:bCs/>
          <w:sz w:val="20"/>
          <w:szCs w:val="20"/>
        </w:rPr>
      </w:pPr>
    </w:p>
    <w:p w14:paraId="4C22A1ED" w14:textId="587CBC70" w:rsidR="006F006B"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4455F053" w14:textId="77777777" w:rsidR="00E17ED8" w:rsidRPr="00A31C97" w:rsidRDefault="00E17ED8" w:rsidP="002005C8">
      <w:pPr>
        <w:pStyle w:val="tl1"/>
        <w:rPr>
          <w:rFonts w:asciiTheme="minorHAnsi" w:hAnsiTheme="minorHAnsi" w:cstheme="minorHAnsi"/>
          <w:sz w:val="20"/>
          <w:szCs w:val="20"/>
        </w:rPr>
      </w:pPr>
    </w:p>
    <w:p w14:paraId="67AADEC2" w14:textId="31285C1E"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14</w:t>
      </w:r>
      <w:r w:rsidR="00006146" w:rsidRPr="00A31C97">
        <w:rPr>
          <w:rFonts w:asciiTheme="minorHAnsi" w:hAnsiTheme="minorHAnsi" w:cstheme="minorHAnsi"/>
          <w:b/>
          <w:bCs/>
          <w:sz w:val="20"/>
          <w:szCs w:val="20"/>
        </w:rPr>
        <w:t>. OBSAH  PONUKY</w:t>
      </w:r>
    </w:p>
    <w:p w14:paraId="21309444" w14:textId="39064DC7"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.1. </w:t>
      </w:r>
      <w:r w:rsidR="00214096" w:rsidRPr="00A31C97">
        <w:rPr>
          <w:rFonts w:asciiTheme="minorHAnsi" w:hAnsiTheme="minorHAnsi" w:cstheme="minorHAnsi"/>
          <w:sz w:val="20"/>
          <w:szCs w:val="20"/>
        </w:rPr>
        <w:t>Záujemca je povinný pri zostavovaní ponuky dodržať obsah uveden</w:t>
      </w:r>
      <w:r w:rsidR="00C638DB" w:rsidRPr="00A31C97">
        <w:rPr>
          <w:rFonts w:asciiTheme="minorHAnsi" w:hAnsiTheme="minorHAnsi" w:cstheme="minorHAnsi"/>
          <w:sz w:val="20"/>
          <w:szCs w:val="20"/>
        </w:rPr>
        <w:t>ý v bode 1</w:t>
      </w:r>
      <w:r w:rsidRPr="00A31C97">
        <w:rPr>
          <w:rFonts w:asciiTheme="minorHAnsi" w:hAnsiTheme="minorHAnsi" w:cstheme="minorHAnsi"/>
          <w:sz w:val="20"/>
          <w:szCs w:val="20"/>
        </w:rPr>
        <w:t>4</w:t>
      </w:r>
      <w:r w:rsidR="00C638DB" w:rsidRPr="00A31C97">
        <w:rPr>
          <w:rFonts w:asciiTheme="minorHAnsi" w:hAnsiTheme="minorHAnsi" w:cstheme="minorHAnsi"/>
          <w:sz w:val="20"/>
          <w:szCs w:val="20"/>
        </w:rPr>
        <w:t>.</w:t>
      </w:r>
      <w:r w:rsidR="00214096" w:rsidRPr="00A31C97">
        <w:rPr>
          <w:rFonts w:asciiTheme="minorHAnsi" w:hAnsiTheme="minorHAnsi" w:cstheme="minorHAnsi"/>
          <w:sz w:val="20"/>
          <w:szCs w:val="20"/>
        </w:rPr>
        <w:t>2. tejto časti SP, pričom  dodrží  ustanovenia uvedené v bode 11</w:t>
      </w:r>
      <w:r w:rsidRPr="00A31C97">
        <w:rPr>
          <w:rFonts w:asciiTheme="minorHAnsi" w:hAnsiTheme="minorHAnsi" w:cstheme="minorHAnsi"/>
          <w:sz w:val="20"/>
          <w:szCs w:val="20"/>
        </w:rPr>
        <w:t>.</w:t>
      </w:r>
      <w:r w:rsidR="00FF4EF9" w:rsidRPr="00A31C97">
        <w:rPr>
          <w:rFonts w:asciiTheme="minorHAnsi" w:hAnsiTheme="minorHAnsi" w:cstheme="minorHAnsi"/>
          <w:sz w:val="20"/>
          <w:szCs w:val="20"/>
        </w:rPr>
        <w:t xml:space="preserve">  tejto </w:t>
      </w:r>
      <w:r w:rsidR="00214096" w:rsidRPr="00A31C97">
        <w:rPr>
          <w:rFonts w:asciiTheme="minorHAnsi" w:hAnsiTheme="minorHAnsi" w:cstheme="minorHAnsi"/>
          <w:sz w:val="20"/>
          <w:szCs w:val="20"/>
        </w:rPr>
        <w:t>časti  SP.</w:t>
      </w:r>
    </w:p>
    <w:p w14:paraId="5FB4BBBC" w14:textId="77777777" w:rsidR="00006146" w:rsidRPr="00A31C97" w:rsidRDefault="00006146" w:rsidP="002005C8">
      <w:pPr>
        <w:pStyle w:val="Zkladntext"/>
        <w:rPr>
          <w:rFonts w:asciiTheme="minorHAnsi" w:hAnsiTheme="minorHAnsi" w:cstheme="minorHAnsi"/>
          <w:b w:val="0"/>
          <w:sz w:val="20"/>
          <w:lang w:val="sk-SK"/>
        </w:rPr>
      </w:pPr>
    </w:p>
    <w:p w14:paraId="28F28475" w14:textId="7C8730A0" w:rsidR="00006146" w:rsidRPr="00A31C97" w:rsidRDefault="00E17ED8" w:rsidP="00E17ED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14</w:t>
      </w:r>
      <w:r w:rsidR="00006146" w:rsidRPr="00A31C97">
        <w:rPr>
          <w:rFonts w:asciiTheme="minorHAnsi" w:hAnsiTheme="minorHAnsi" w:cstheme="minorHAnsi"/>
          <w:b w:val="0"/>
          <w:sz w:val="20"/>
          <w:lang w:val="sk-SK"/>
        </w:rPr>
        <w:t>.2. V predloženej ponuke prostredníctvom systému JOSEPHINE musia byť pripojené nasledovné doklady a dokumenty (v prípade .</w:t>
      </w:r>
      <w:proofErr w:type="spellStart"/>
      <w:r w:rsidR="00006146" w:rsidRPr="00A31C97">
        <w:rPr>
          <w:rFonts w:asciiTheme="minorHAnsi" w:hAnsiTheme="minorHAnsi" w:cstheme="minorHAnsi"/>
          <w:b w:val="0"/>
          <w:sz w:val="20"/>
          <w:lang w:val="sk-SK"/>
        </w:rPr>
        <w:t>pdf</w:t>
      </w:r>
      <w:proofErr w:type="spellEnd"/>
      <w:r w:rsidR="00006146" w:rsidRPr="00A31C97">
        <w:rPr>
          <w:rFonts w:asciiTheme="minorHAnsi" w:hAnsiTheme="minorHAnsi" w:cstheme="minorHAnsi"/>
          <w:b w:val="0"/>
          <w:sz w:val="20"/>
          <w:lang w:val="sk-SK"/>
        </w:rPr>
        <w:t xml:space="preserve"> súborov scany dokladov a dokumentov) tvoriace obsah  ponuky, ktoré musia byť k termínu predlo</w:t>
      </w:r>
      <w:r w:rsidRPr="00A31C97">
        <w:rPr>
          <w:rFonts w:asciiTheme="minorHAnsi" w:hAnsiTheme="minorHAnsi" w:cstheme="minorHAnsi"/>
          <w:b w:val="0"/>
          <w:sz w:val="20"/>
          <w:lang w:val="sk-SK"/>
        </w:rPr>
        <w:t>ženia ponuky platné a aktuálne:</w:t>
      </w:r>
    </w:p>
    <w:p w14:paraId="6961750A" w14:textId="77777777" w:rsidR="00E17ED8" w:rsidRPr="00A31C97" w:rsidRDefault="00E17ED8" w:rsidP="00E17ED8">
      <w:pPr>
        <w:pStyle w:val="Zkladntext"/>
        <w:rPr>
          <w:rFonts w:asciiTheme="minorHAnsi" w:hAnsiTheme="minorHAnsi" w:cstheme="minorHAnsi"/>
          <w:b w:val="0"/>
          <w:sz w:val="20"/>
          <w:lang w:val="sk-SK"/>
        </w:rPr>
      </w:pPr>
    </w:p>
    <w:p w14:paraId="2137B190" w14:textId="57A9AC91" w:rsidR="00006146" w:rsidRPr="00A31C97" w:rsidRDefault="00E17ED8" w:rsidP="00E17ED8">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.2.1. Doklady a dokumenty na preukázanie </w:t>
      </w:r>
      <w:r w:rsidR="00006146" w:rsidRPr="00A31C97">
        <w:rPr>
          <w:rFonts w:asciiTheme="minorHAnsi" w:hAnsiTheme="minorHAnsi" w:cstheme="minorHAnsi"/>
          <w:b/>
          <w:sz w:val="20"/>
          <w:szCs w:val="20"/>
        </w:rPr>
        <w:t>splnenia podmienok účasti vo verejnom obstarávaní</w:t>
      </w:r>
      <w:r w:rsidR="00006146" w:rsidRPr="00A31C97">
        <w:rPr>
          <w:rFonts w:asciiTheme="minorHAnsi" w:hAnsiTheme="minorHAnsi" w:cstheme="minorHAnsi"/>
          <w:sz w:val="20"/>
          <w:szCs w:val="20"/>
        </w:rPr>
        <w:t>, požadovaných v oznámení o vyhlásení verejného obstarávania a v časti F. Podmien</w:t>
      </w:r>
      <w:r w:rsidRPr="00A31C97">
        <w:rPr>
          <w:rFonts w:asciiTheme="minorHAnsi" w:hAnsiTheme="minorHAnsi" w:cstheme="minorHAnsi"/>
          <w:sz w:val="20"/>
          <w:szCs w:val="20"/>
        </w:rPr>
        <w:t>ky účasti uchádzačov týchto SP.</w:t>
      </w:r>
    </w:p>
    <w:p w14:paraId="10D7F2F0" w14:textId="77777777" w:rsidR="00E17ED8" w:rsidRPr="00A31C97" w:rsidRDefault="00E17ED8" w:rsidP="002005C8">
      <w:pPr>
        <w:pStyle w:val="tl1"/>
        <w:ind w:left="708"/>
        <w:rPr>
          <w:rFonts w:asciiTheme="minorHAnsi" w:hAnsiTheme="minorHAnsi" w:cstheme="minorHAnsi"/>
          <w:sz w:val="20"/>
          <w:szCs w:val="20"/>
        </w:rPr>
      </w:pPr>
    </w:p>
    <w:p w14:paraId="5982548C" w14:textId="77777777" w:rsidR="000266FF" w:rsidRPr="00A31C97" w:rsidRDefault="00006146"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lastRenderedPageBreak/>
        <w:t>1</w:t>
      </w:r>
      <w:r w:rsidR="00E17ED8" w:rsidRPr="00A31C97">
        <w:rPr>
          <w:rFonts w:asciiTheme="minorHAnsi" w:hAnsiTheme="minorHAnsi" w:cstheme="minorHAnsi"/>
          <w:sz w:val="20"/>
          <w:szCs w:val="20"/>
        </w:rPr>
        <w:t>4</w:t>
      </w:r>
      <w:r w:rsidRPr="00A31C97">
        <w:rPr>
          <w:rFonts w:asciiTheme="minorHAnsi" w:hAnsiTheme="minorHAnsi" w:cstheme="minorHAnsi"/>
          <w:sz w:val="20"/>
          <w:szCs w:val="20"/>
        </w:rPr>
        <w:t xml:space="preserve">.2.2. Doklady a dokumenty na preukázanie a opísanie spôsobu </w:t>
      </w:r>
      <w:r w:rsidRPr="00A31C97">
        <w:rPr>
          <w:rFonts w:asciiTheme="minorHAnsi" w:hAnsiTheme="minorHAnsi" w:cstheme="minorHAnsi"/>
          <w:b/>
          <w:sz w:val="20"/>
          <w:szCs w:val="20"/>
        </w:rPr>
        <w:t>splnenia požiadaviek verejného obstarávateľa na predmet zákazky</w:t>
      </w:r>
      <w:r w:rsidRPr="00A31C97">
        <w:rPr>
          <w:rFonts w:asciiTheme="minorHAnsi" w:hAnsiTheme="minorHAnsi" w:cstheme="minorHAnsi"/>
          <w:sz w:val="20"/>
          <w:szCs w:val="20"/>
        </w:rPr>
        <w:t>, čiže</w:t>
      </w:r>
      <w:r w:rsidR="000266FF" w:rsidRPr="00A31C97">
        <w:rPr>
          <w:rFonts w:asciiTheme="minorHAnsi" w:hAnsiTheme="minorHAnsi" w:cstheme="minorHAnsi"/>
          <w:sz w:val="20"/>
          <w:szCs w:val="20"/>
        </w:rPr>
        <w:t>:</w:t>
      </w:r>
    </w:p>
    <w:p w14:paraId="3C2F2DA3" w14:textId="1DA1F59B" w:rsidR="005B41C5" w:rsidRPr="00A31C97" w:rsidRDefault="005B41C5" w:rsidP="00C32ECC">
      <w:pPr>
        <w:pStyle w:val="Odsekzoznamu"/>
        <w:numPr>
          <w:ilvl w:val="0"/>
          <w:numId w:val="6"/>
        </w:numPr>
        <w:spacing w:after="0" w:line="240" w:lineRule="auto"/>
        <w:jc w:val="both"/>
        <w:rPr>
          <w:rFonts w:cstheme="minorHAnsi"/>
          <w:b/>
          <w:sz w:val="20"/>
          <w:szCs w:val="20"/>
        </w:rPr>
      </w:pPr>
      <w:r w:rsidRPr="00A31C97">
        <w:rPr>
          <w:rFonts w:cstheme="minorHAnsi"/>
          <w:b/>
          <w:sz w:val="20"/>
          <w:szCs w:val="20"/>
        </w:rPr>
        <w:t xml:space="preserve">vyplnenú  tabuľku špecifikácie položiek a cien, </w:t>
      </w:r>
      <w:r w:rsidRPr="00A31C97">
        <w:rPr>
          <w:rFonts w:cstheme="minorHAnsi"/>
          <w:sz w:val="20"/>
          <w:szCs w:val="20"/>
        </w:rPr>
        <w:t>ktorá tvorí prílohu č. 1 súťažných podkladov podľa príslušnej časti, na ktorú uchádzač predkladá ponuku</w:t>
      </w:r>
      <w:r w:rsidR="0065439F" w:rsidRPr="00A31C97">
        <w:rPr>
          <w:rFonts w:cstheme="minorHAnsi"/>
          <w:sz w:val="20"/>
          <w:szCs w:val="20"/>
        </w:rPr>
        <w:t xml:space="preserve"> (v prípade, ak sú predložené ekvivalentné výrobky – zoznam ponúkaných ekvivalentných položiek)</w:t>
      </w:r>
      <w:r w:rsidR="00C32ECC" w:rsidRPr="00A31C97">
        <w:rPr>
          <w:rFonts w:cstheme="minorHAnsi"/>
          <w:sz w:val="20"/>
          <w:szCs w:val="20"/>
        </w:rPr>
        <w:t xml:space="preserve"> V stĺpci s názvom </w:t>
      </w:r>
      <w:r w:rsidR="00C32ECC" w:rsidRPr="00A31C97">
        <w:rPr>
          <w:rFonts w:cstheme="minorHAnsi"/>
          <w:b/>
          <w:sz w:val="20"/>
          <w:szCs w:val="20"/>
        </w:rPr>
        <w:t xml:space="preserve">Špecifikácia ponúkaného tovaru - opis uchádzačom ponúknutého výrobku </w:t>
      </w:r>
      <w:r w:rsidR="00C32ECC" w:rsidRPr="00A31C97">
        <w:rPr>
          <w:rFonts w:cstheme="minorHAnsi"/>
          <w:sz w:val="20"/>
          <w:szCs w:val="20"/>
        </w:rPr>
        <w:t>uvedie uchádzač opis ponúkaného tovaru tak, aby bolo možné vyhodnotiť splnenie požiadaviek na predmet zákazky</w:t>
      </w:r>
      <w:r w:rsidR="009951E7">
        <w:rPr>
          <w:rFonts w:cstheme="minorHAnsi"/>
          <w:sz w:val="20"/>
          <w:szCs w:val="20"/>
        </w:rPr>
        <w:t xml:space="preserve"> (zloženie, opis položky a pod.).</w:t>
      </w:r>
    </w:p>
    <w:p w14:paraId="2507DA8F" w14:textId="17192F10" w:rsidR="0075374D" w:rsidRPr="00A31C97" w:rsidRDefault="0075374D" w:rsidP="005B41C5">
      <w:pPr>
        <w:pStyle w:val="tl1"/>
        <w:ind w:left="1428"/>
        <w:rPr>
          <w:rFonts w:asciiTheme="minorHAnsi" w:hAnsiTheme="minorHAnsi" w:cstheme="minorHAnsi"/>
          <w:sz w:val="20"/>
          <w:szCs w:val="20"/>
        </w:rPr>
      </w:pPr>
    </w:p>
    <w:p w14:paraId="6FA37842" w14:textId="0E1A2322" w:rsidR="00006146" w:rsidRPr="00A31C97" w:rsidRDefault="00E17ED8"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.2.3. V prípade skupiny dodávateľov </w:t>
      </w:r>
      <w:r w:rsidR="00006146" w:rsidRPr="00A31C97">
        <w:rPr>
          <w:rFonts w:asciiTheme="minorHAnsi" w:hAnsiTheme="minorHAnsi" w:cstheme="minorHAnsi"/>
          <w:b/>
          <w:caps/>
          <w:sz w:val="20"/>
          <w:szCs w:val="20"/>
        </w:rPr>
        <w:t>čestné vyhlásenie skupiny dodávateľov</w:t>
      </w:r>
      <w:r w:rsidR="00006146" w:rsidRPr="00A31C97">
        <w:rPr>
          <w:rFonts w:asciiTheme="minorHAnsi" w:hAnsiTheme="minorHAnsi" w:cstheme="minorHAnsi"/>
          <w:sz w:val="20"/>
          <w:szCs w:val="20"/>
        </w:rPr>
        <w:t>, podpísané všetkými členmi skupiny alebo osobou/osobami oprávnenými konať v danej veci za každého člena skupiny, v ktorom vyhlásia, že v prípade prijatia ich ponuky verejným obstarávateľom vytvoria všetci členovia skupiny dodávateľov pred uzavretím zmluvy s verejným obstarávateľom právne vzťahy potrebné z dôvodu riadneho plnenia zmluvy.</w:t>
      </w:r>
    </w:p>
    <w:p w14:paraId="6D496254" w14:textId="77777777" w:rsidR="00006146" w:rsidRPr="00A31C97" w:rsidRDefault="00006146" w:rsidP="002005C8">
      <w:pPr>
        <w:pStyle w:val="tl1"/>
        <w:rPr>
          <w:rFonts w:asciiTheme="minorHAnsi" w:hAnsiTheme="minorHAnsi" w:cstheme="minorHAnsi"/>
          <w:sz w:val="20"/>
          <w:szCs w:val="20"/>
        </w:rPr>
      </w:pPr>
    </w:p>
    <w:p w14:paraId="334E0F27" w14:textId="73610BDF" w:rsidR="00006146" w:rsidRPr="00A31C97" w:rsidRDefault="00E17ED8" w:rsidP="00E17ED8">
      <w:pPr>
        <w:pStyle w:val="tl1"/>
        <w:ind w:left="709" w:hanging="1"/>
        <w:rPr>
          <w:rFonts w:asciiTheme="minorHAnsi" w:hAnsiTheme="minorHAnsi" w:cstheme="minorHAnsi"/>
          <w:sz w:val="20"/>
          <w:szCs w:val="20"/>
        </w:rPr>
      </w:pPr>
      <w:r w:rsidRPr="00A31C97">
        <w:rPr>
          <w:rFonts w:asciiTheme="minorHAnsi" w:hAnsiTheme="minorHAnsi" w:cstheme="minorHAnsi"/>
          <w:sz w:val="20"/>
          <w:szCs w:val="20"/>
        </w:rPr>
        <w:t>14.2.4</w:t>
      </w:r>
      <w:r w:rsidR="00006146" w:rsidRPr="00A31C97">
        <w:rPr>
          <w:rFonts w:asciiTheme="minorHAnsi" w:hAnsiTheme="minorHAnsi" w:cstheme="minorHAnsi"/>
          <w:sz w:val="20"/>
          <w:szCs w:val="20"/>
        </w:rPr>
        <w:t>. V prípade skupiny dodávateľov vystavené plnomocenstvo pre jedného z členov skupiny,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54A80E87" w14:textId="77777777" w:rsidR="00006146" w:rsidRPr="00A31C97" w:rsidRDefault="00006146" w:rsidP="002005C8">
      <w:pPr>
        <w:pStyle w:val="tl1"/>
        <w:rPr>
          <w:rFonts w:asciiTheme="minorHAnsi" w:hAnsiTheme="minorHAnsi" w:cstheme="minorHAnsi"/>
          <w:sz w:val="20"/>
          <w:szCs w:val="20"/>
        </w:rPr>
      </w:pPr>
    </w:p>
    <w:p w14:paraId="4E423632" w14:textId="12B6E1B2" w:rsidR="00006146" w:rsidRPr="00A31C97" w:rsidRDefault="00E17ED8" w:rsidP="00E17ED8">
      <w:pPr>
        <w:pStyle w:val="tl1"/>
        <w:ind w:left="709" w:hanging="1"/>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.2.5. </w:t>
      </w:r>
      <w:r w:rsidR="00006146" w:rsidRPr="00A31C97">
        <w:rPr>
          <w:rFonts w:asciiTheme="minorHAnsi" w:hAnsiTheme="minorHAnsi" w:cstheme="minorHAnsi"/>
          <w:b/>
          <w:sz w:val="20"/>
          <w:szCs w:val="20"/>
        </w:rPr>
        <w:t>NÁVRH UCHÁDZAČA NA PLNENIE KRITÉRIA</w:t>
      </w:r>
      <w:r w:rsidR="00006146" w:rsidRPr="00A31C97">
        <w:rPr>
          <w:rFonts w:asciiTheme="minorHAnsi" w:hAnsiTheme="minorHAnsi" w:cstheme="minorHAnsi"/>
          <w:sz w:val="20"/>
          <w:szCs w:val="20"/>
        </w:rPr>
        <w:t>, vypracovaný podľa časti E. Kritéria na hodnotenie ponúk a pravidlá ich uplatnenia, časti D. Spôsob určenia ceny a podľa časti G. Návrh uchádzača na plnenie kritérií. Formulár „Návrh na plnenie kritérií“ musí byť podpísaný osobou/osobami oprávnenými konať za uchádzača. V prípade skupiny dodávateľov musí byť podpísaný každým členom skupiny alebo osobou/osobami oprávnenými konať v danej veci za člena skupiny.</w:t>
      </w:r>
    </w:p>
    <w:p w14:paraId="5D25FE3E" w14:textId="77777777" w:rsidR="00006146" w:rsidRPr="00A31C97" w:rsidRDefault="00006146" w:rsidP="002005C8">
      <w:pPr>
        <w:pStyle w:val="tl1"/>
        <w:rPr>
          <w:rFonts w:asciiTheme="minorHAnsi" w:hAnsiTheme="minorHAnsi" w:cstheme="minorHAnsi"/>
          <w:sz w:val="20"/>
          <w:szCs w:val="20"/>
        </w:rPr>
      </w:pPr>
    </w:p>
    <w:p w14:paraId="09B947ED" w14:textId="0380A03A"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.3. Z dôvodu zabezpečenia prehľadnosti ponuky a bezproblémovej komunikácie verejný obstarávateľ odporúča uchádzačom predložiť aj:</w:t>
      </w:r>
    </w:p>
    <w:p w14:paraId="24091741" w14:textId="118EBF7D" w:rsidR="00006146" w:rsidRPr="00A31C97" w:rsidRDefault="00E17ED8"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.3.1. </w:t>
      </w:r>
      <w:r w:rsidR="00006146" w:rsidRPr="00A31C97">
        <w:rPr>
          <w:rFonts w:asciiTheme="minorHAnsi" w:hAnsiTheme="minorHAnsi" w:cstheme="minorHAnsi"/>
          <w:b/>
          <w:caps/>
          <w:sz w:val="20"/>
          <w:szCs w:val="20"/>
        </w:rPr>
        <w:t>obsah ponuky</w:t>
      </w:r>
      <w:r w:rsidR="00006146" w:rsidRPr="00A31C97">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0BCDEF62" w14:textId="77777777" w:rsidR="00006146" w:rsidRPr="00A31C97" w:rsidRDefault="00006146" w:rsidP="002005C8">
      <w:pPr>
        <w:pStyle w:val="tl1"/>
        <w:rPr>
          <w:rFonts w:asciiTheme="minorHAnsi" w:hAnsiTheme="minorHAnsi" w:cstheme="minorHAnsi"/>
          <w:sz w:val="20"/>
          <w:szCs w:val="20"/>
        </w:rPr>
      </w:pPr>
    </w:p>
    <w:p w14:paraId="7665431D" w14:textId="7D8858F0" w:rsidR="00006146" w:rsidRPr="00A31C97" w:rsidRDefault="00006146"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w:t>
      </w:r>
      <w:r w:rsidR="00E17ED8" w:rsidRPr="00A31C97">
        <w:rPr>
          <w:rFonts w:asciiTheme="minorHAnsi" w:hAnsiTheme="minorHAnsi" w:cstheme="minorHAnsi"/>
          <w:sz w:val="20"/>
          <w:szCs w:val="20"/>
        </w:rPr>
        <w:t>4</w:t>
      </w:r>
      <w:r w:rsidRPr="00A31C97">
        <w:rPr>
          <w:rFonts w:asciiTheme="minorHAnsi" w:hAnsiTheme="minorHAnsi" w:cstheme="minorHAnsi"/>
          <w:sz w:val="20"/>
          <w:szCs w:val="20"/>
        </w:rPr>
        <w:t>.3.2</w:t>
      </w:r>
      <w:r w:rsidRPr="00A31C97">
        <w:rPr>
          <w:rFonts w:asciiTheme="minorHAnsi" w:hAnsiTheme="minorHAnsi" w:cstheme="minorHAnsi"/>
          <w:b/>
          <w:caps/>
          <w:sz w:val="20"/>
          <w:szCs w:val="20"/>
        </w:rPr>
        <w:t>. identifikačné údaje uchádzača</w:t>
      </w:r>
      <w:r w:rsidRPr="00A31C97">
        <w:rPr>
          <w:rFonts w:asciiTheme="minorHAnsi" w:hAnsiTheme="minorHAnsi" w:cstheme="minorHAnsi"/>
          <w:sz w:val="20"/>
          <w:szCs w:val="20"/>
        </w:rPr>
        <w:t>: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w:t>
      </w:r>
    </w:p>
    <w:p w14:paraId="5FDF8AFB" w14:textId="048CE459" w:rsidR="00416D68" w:rsidRPr="00A31C97" w:rsidRDefault="00416D68" w:rsidP="002005C8">
      <w:pPr>
        <w:pStyle w:val="tl1"/>
        <w:rPr>
          <w:rFonts w:asciiTheme="minorHAnsi" w:hAnsiTheme="minorHAnsi" w:cstheme="minorHAnsi"/>
          <w:b/>
          <w:bCs/>
          <w:sz w:val="20"/>
          <w:szCs w:val="20"/>
        </w:rPr>
      </w:pPr>
    </w:p>
    <w:p w14:paraId="2F89E33C" w14:textId="34457421"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15</w:t>
      </w:r>
      <w:r w:rsidR="00006146" w:rsidRPr="00A31C97">
        <w:rPr>
          <w:rFonts w:asciiTheme="minorHAnsi" w:hAnsiTheme="minorHAnsi" w:cstheme="minorHAnsi"/>
          <w:b/>
          <w:bCs/>
          <w:sz w:val="20"/>
          <w:szCs w:val="20"/>
        </w:rPr>
        <w:t>. NÁKLADY NA PONUKU</w:t>
      </w:r>
    </w:p>
    <w:p w14:paraId="28270AF2" w14:textId="0D3EB35D"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sz w:val="20"/>
          <w:szCs w:val="20"/>
        </w:rPr>
        <w:t>15</w:t>
      </w:r>
      <w:r w:rsidR="0013657D" w:rsidRPr="00A31C97">
        <w:rPr>
          <w:rFonts w:asciiTheme="minorHAnsi" w:hAnsiTheme="minorHAnsi" w:cstheme="minorHAnsi"/>
          <w:sz w:val="20"/>
          <w:szCs w:val="20"/>
        </w:rPr>
        <w:t>.1</w:t>
      </w:r>
      <w:r w:rsidR="00006146" w:rsidRPr="00A31C97">
        <w:rPr>
          <w:rFonts w:asciiTheme="minorHAnsi" w:hAnsiTheme="minorHAnsi" w:cstheme="minorHAnsi"/>
          <w:sz w:val="20"/>
          <w:szCs w:val="20"/>
        </w:rPr>
        <w:t>. Všetky náklady a výdavky</w:t>
      </w:r>
      <w:r w:rsidR="00006146" w:rsidRPr="00A31C97">
        <w:rPr>
          <w:rFonts w:asciiTheme="minorHAnsi" w:hAnsiTheme="minorHAnsi" w:cstheme="minorHAnsi"/>
          <w:b/>
          <w:bCs/>
          <w:sz w:val="20"/>
          <w:szCs w:val="20"/>
        </w:rPr>
        <w:t xml:space="preserve"> </w:t>
      </w:r>
      <w:r w:rsidR="00006146" w:rsidRPr="00A31C97">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055CC3D5" w14:textId="77777777" w:rsidR="00B109E3" w:rsidRPr="00A31C97" w:rsidRDefault="00B109E3" w:rsidP="002005C8">
      <w:pPr>
        <w:pStyle w:val="tl1"/>
        <w:rPr>
          <w:rFonts w:asciiTheme="minorHAnsi" w:hAnsiTheme="minorHAnsi" w:cstheme="minorHAnsi"/>
          <w:b/>
          <w:bCs/>
          <w:sz w:val="20"/>
          <w:szCs w:val="20"/>
        </w:rPr>
      </w:pPr>
    </w:p>
    <w:p w14:paraId="7CDBBB8E" w14:textId="330A5EAC"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16</w:t>
      </w:r>
      <w:r w:rsidR="00006146" w:rsidRPr="00A31C97">
        <w:rPr>
          <w:rFonts w:asciiTheme="minorHAnsi" w:hAnsiTheme="minorHAnsi" w:cstheme="minorHAnsi"/>
          <w:b/>
          <w:bCs/>
          <w:sz w:val="20"/>
          <w:szCs w:val="20"/>
        </w:rPr>
        <w:t>. PREDKLADANIE PONÚK</w:t>
      </w:r>
    </w:p>
    <w:p w14:paraId="66631C29"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 Ponuky musia byť doručené </w:t>
      </w:r>
      <w:r w:rsidRPr="00A31C97">
        <w:rPr>
          <w:rFonts w:asciiTheme="minorHAnsi" w:hAnsiTheme="minorHAnsi" w:cstheme="minorHAnsi"/>
          <w:sz w:val="20"/>
          <w:szCs w:val="20"/>
          <w:u w:val="single"/>
        </w:rPr>
        <w:t>v lehote na predkladanie ponúk</w:t>
      </w:r>
      <w:r w:rsidRPr="00A31C97">
        <w:rPr>
          <w:rFonts w:asciiTheme="minorHAnsi" w:hAnsiTheme="minorHAnsi" w:cstheme="minorHAnsi"/>
          <w:sz w:val="20"/>
          <w:szCs w:val="20"/>
        </w:rPr>
        <w:t xml:space="preserve">, ktorá je uvedená </w:t>
      </w:r>
      <w:r w:rsidRPr="00A31C97">
        <w:rPr>
          <w:rFonts w:asciiTheme="minorHAnsi" w:hAnsiTheme="minorHAnsi" w:cstheme="minorHAnsi"/>
          <w:b/>
          <w:sz w:val="20"/>
          <w:szCs w:val="20"/>
        </w:rPr>
        <w:t>vo výzve na predkladanie ponúk</w:t>
      </w:r>
      <w:r w:rsidRPr="00A31C97">
        <w:rPr>
          <w:rFonts w:asciiTheme="minorHAnsi" w:hAnsiTheme="minorHAnsi" w:cstheme="minorHAnsi"/>
          <w:sz w:val="20"/>
          <w:szCs w:val="20"/>
        </w:rPr>
        <w:t xml:space="preserve">, prostredníctvom ktorej bolo vyhlásené toto verejné obstarávanie. </w:t>
      </w:r>
      <w:r w:rsidRPr="00A31C97">
        <w:rPr>
          <w:rFonts w:asciiTheme="minorHAnsi" w:hAnsiTheme="minorHAnsi" w:cstheme="minorHAnsi"/>
          <w:b/>
          <w:sz w:val="20"/>
          <w:szCs w:val="20"/>
        </w:rPr>
        <w:t>Ponuka</w:t>
      </w:r>
      <w:r w:rsidRPr="00A31C97">
        <w:rPr>
          <w:rFonts w:asciiTheme="minorHAnsi" w:hAnsiTheme="minorHAnsi" w:cstheme="minorHAnsi"/>
          <w:sz w:val="20"/>
          <w:szCs w:val="20"/>
        </w:rPr>
        <w:t xml:space="preserve"> uchádzača </w:t>
      </w:r>
      <w:r w:rsidRPr="00A31C97">
        <w:rPr>
          <w:rFonts w:asciiTheme="minorHAnsi" w:hAnsiTheme="minorHAnsi" w:cstheme="minorHAnsi"/>
          <w:b/>
          <w:sz w:val="20"/>
          <w:szCs w:val="20"/>
        </w:rPr>
        <w:t>predložená po uplynutí lehoty na predkladanie ponúk</w:t>
      </w:r>
      <w:r w:rsidRPr="00A31C97">
        <w:rPr>
          <w:rFonts w:asciiTheme="minorHAnsi" w:hAnsiTheme="minorHAnsi" w:cstheme="minorHAnsi"/>
          <w:sz w:val="20"/>
          <w:szCs w:val="20"/>
        </w:rPr>
        <w:t xml:space="preserve"> </w:t>
      </w:r>
      <w:r w:rsidRPr="00A31C97">
        <w:rPr>
          <w:rFonts w:asciiTheme="minorHAnsi" w:hAnsiTheme="minorHAnsi" w:cstheme="minorHAnsi"/>
          <w:b/>
          <w:sz w:val="20"/>
          <w:szCs w:val="20"/>
        </w:rPr>
        <w:t xml:space="preserve">sa elektronicky </w:t>
      </w:r>
      <w:r w:rsidRPr="00A31C97">
        <w:rPr>
          <w:rFonts w:asciiTheme="minorHAnsi" w:hAnsiTheme="minorHAnsi" w:cstheme="minorHAnsi"/>
          <w:b/>
          <w:sz w:val="20"/>
          <w:szCs w:val="20"/>
          <w:u w:val="single"/>
        </w:rPr>
        <w:t>neotvorí</w:t>
      </w:r>
      <w:r w:rsidRPr="00A31C97">
        <w:rPr>
          <w:rFonts w:asciiTheme="minorHAnsi" w:hAnsiTheme="minorHAnsi" w:cstheme="minorHAnsi"/>
          <w:sz w:val="20"/>
          <w:szCs w:val="20"/>
        </w:rPr>
        <w:t>.</w:t>
      </w:r>
    </w:p>
    <w:p w14:paraId="033C3B72" w14:textId="77777777" w:rsidR="00A52E3D" w:rsidRPr="00A31C97" w:rsidRDefault="00A52E3D" w:rsidP="00A52E3D">
      <w:pPr>
        <w:pStyle w:val="tl1"/>
        <w:rPr>
          <w:rFonts w:asciiTheme="minorHAnsi" w:hAnsiTheme="minorHAnsi" w:cstheme="minorHAnsi"/>
          <w:sz w:val="20"/>
          <w:szCs w:val="20"/>
        </w:rPr>
      </w:pPr>
    </w:p>
    <w:p w14:paraId="38C14321"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1" w:history="1">
        <w:r w:rsidRPr="00A31C97">
          <w:rPr>
            <w:rStyle w:val="Hypertextovprepojenie"/>
            <w:rFonts w:asciiTheme="minorHAnsi" w:hAnsiTheme="minorHAnsi" w:cstheme="minorHAnsi"/>
            <w:sz w:val="20"/>
            <w:szCs w:val="20"/>
          </w:rPr>
          <w:t>https://josephine.proebiz.com</w:t>
        </w:r>
      </w:hyperlink>
      <w:r w:rsidRPr="00A31C97">
        <w:rPr>
          <w:rFonts w:asciiTheme="minorHAnsi" w:hAnsiTheme="minorHAnsi" w:cstheme="minorHAnsi"/>
          <w:sz w:val="20"/>
          <w:szCs w:val="20"/>
        </w:rPr>
        <w:t xml:space="preserve">. </w:t>
      </w:r>
    </w:p>
    <w:p w14:paraId="6939241A" w14:textId="77777777" w:rsidR="00A52E3D" w:rsidRPr="00A31C97" w:rsidRDefault="00A52E3D" w:rsidP="00A52E3D">
      <w:pPr>
        <w:pStyle w:val="tl1"/>
        <w:rPr>
          <w:rFonts w:asciiTheme="minorHAnsi" w:hAnsiTheme="minorHAnsi" w:cstheme="minorHAnsi"/>
          <w:sz w:val="20"/>
          <w:szCs w:val="20"/>
        </w:rPr>
      </w:pPr>
    </w:p>
    <w:p w14:paraId="502AE57E"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16.3. Na ponuky predložené iným spôsobom (v listinnej podobe) sa nebude prihliadať.</w:t>
      </w:r>
    </w:p>
    <w:p w14:paraId="18B2E9C5" w14:textId="77777777" w:rsidR="00A52E3D" w:rsidRPr="00A31C97" w:rsidRDefault="00A52E3D" w:rsidP="00A52E3D">
      <w:pPr>
        <w:pStyle w:val="tl1"/>
        <w:rPr>
          <w:rFonts w:asciiTheme="minorHAnsi" w:hAnsiTheme="minorHAnsi" w:cstheme="minorHAnsi"/>
          <w:sz w:val="20"/>
          <w:szCs w:val="20"/>
        </w:rPr>
      </w:pPr>
    </w:p>
    <w:p w14:paraId="22BED9A0"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16.4. Uchádzač má možnosť sa registrovať do systému JOSEPHINE pomocou hesla alebo aj pomocou občianskeho preukazu s elektronickým čipom a bezpečnostným osobnostným kódom (</w:t>
      </w:r>
      <w:proofErr w:type="spellStart"/>
      <w:r w:rsidRPr="00A31C97">
        <w:rPr>
          <w:rFonts w:asciiTheme="minorHAnsi" w:hAnsiTheme="minorHAnsi" w:cstheme="minorHAnsi"/>
          <w:sz w:val="20"/>
          <w:szCs w:val="20"/>
        </w:rPr>
        <w:t>eID</w:t>
      </w:r>
      <w:proofErr w:type="spellEnd"/>
      <w:r w:rsidRPr="00A31C97">
        <w:rPr>
          <w:rFonts w:asciiTheme="minorHAnsi" w:hAnsiTheme="minorHAnsi" w:cstheme="minorHAnsi"/>
          <w:sz w:val="20"/>
          <w:szCs w:val="20"/>
        </w:rPr>
        <w:t>).</w:t>
      </w:r>
    </w:p>
    <w:p w14:paraId="0EAF854D" w14:textId="77777777" w:rsidR="00A52E3D" w:rsidRPr="00A31C97" w:rsidRDefault="00A52E3D" w:rsidP="00A52E3D">
      <w:pPr>
        <w:pStyle w:val="tl1"/>
        <w:rPr>
          <w:rFonts w:asciiTheme="minorHAnsi" w:hAnsiTheme="minorHAnsi" w:cstheme="minorHAnsi"/>
          <w:sz w:val="20"/>
          <w:szCs w:val="20"/>
        </w:rPr>
      </w:pPr>
    </w:p>
    <w:p w14:paraId="7E999AF5"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16.5. Predkladanie ponúk je umožnené iba autentifikovaným uchádzačom. Autentifikáciu je možné previesť nasledujúcimi spôsobmi:</w:t>
      </w:r>
    </w:p>
    <w:p w14:paraId="65DAADDA"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a) v systéme JOSEPHINE registráciou a prihlásením pomocou občianskeho preukazu s elektronickým čipom a bezpečnostným osobnostným kódom (</w:t>
      </w:r>
      <w:proofErr w:type="spellStart"/>
      <w:r w:rsidRPr="00A31C97">
        <w:rPr>
          <w:rFonts w:cstheme="minorHAnsi"/>
          <w:sz w:val="20"/>
          <w:szCs w:val="20"/>
        </w:rPr>
        <w:t>eID</w:t>
      </w:r>
      <w:proofErr w:type="spellEnd"/>
      <w:r w:rsidRPr="00A31C97">
        <w:rPr>
          <w:rFonts w:cstheme="minorHAnsi"/>
          <w:sz w:val="20"/>
          <w:szCs w:val="20"/>
        </w:rPr>
        <w:t xml:space="preserve">). V systéme je autentifikovaná spoločnosť, ktorú </w:t>
      </w:r>
      <w:r w:rsidRPr="00A31C97">
        <w:rPr>
          <w:rFonts w:cstheme="minorHAnsi"/>
          <w:sz w:val="20"/>
          <w:szCs w:val="20"/>
        </w:rPr>
        <w:lastRenderedPageBreak/>
        <w:t xml:space="preserve">pomocou </w:t>
      </w:r>
      <w:proofErr w:type="spellStart"/>
      <w:r w:rsidRPr="00A31C97">
        <w:rPr>
          <w:rFonts w:cstheme="minorHAnsi"/>
          <w:sz w:val="20"/>
          <w:szCs w:val="20"/>
        </w:rPr>
        <w:t>eID</w:t>
      </w:r>
      <w:proofErr w:type="spellEnd"/>
      <w:r w:rsidRPr="00A31C97">
        <w:rPr>
          <w:rFonts w:cstheme="minorHAnsi"/>
          <w:sz w:val="20"/>
          <w:szCs w:val="20"/>
        </w:rPr>
        <w:t xml:space="preserve"> registruje štatutár danej spoločnosti. Autentifikáciu vykoná poskytovateľ systému JOSEPHINE a to v pracovných dňoch v čase 8.00 – 16.00 hod. </w:t>
      </w:r>
    </w:p>
    <w:p w14:paraId="114C5FFC"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 xml:space="preserve">b) nahraním kvalifikovaného elektronického podpisu (napríklad podpisu </w:t>
      </w:r>
      <w:proofErr w:type="spellStart"/>
      <w:r w:rsidRPr="00A31C97">
        <w:rPr>
          <w:rFonts w:cstheme="minorHAnsi"/>
          <w:sz w:val="20"/>
          <w:szCs w:val="20"/>
        </w:rPr>
        <w:t>eID</w:t>
      </w:r>
      <w:proofErr w:type="spellEnd"/>
      <w:r w:rsidRPr="00A31C97">
        <w:rPr>
          <w:rFonts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3A0B0D94"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 xml:space="preserve">c) </w:t>
      </w:r>
      <w:r w:rsidRPr="00A31C97">
        <w:rPr>
          <w:rFonts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5514C819"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d)</w:t>
      </w:r>
      <w:r w:rsidRPr="00A31C97">
        <w:rPr>
          <w:rFonts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194D3F0D" w14:textId="77777777" w:rsidR="00A52E3D" w:rsidRPr="00A31C97" w:rsidRDefault="00A52E3D" w:rsidP="00A52E3D">
      <w:pPr>
        <w:pStyle w:val="tl1"/>
        <w:rPr>
          <w:rFonts w:asciiTheme="minorHAnsi" w:hAnsiTheme="minorHAnsi" w:cstheme="minorHAnsi"/>
          <w:sz w:val="20"/>
          <w:szCs w:val="20"/>
        </w:rPr>
      </w:pPr>
    </w:p>
    <w:p w14:paraId="437892A4"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16.6. Autentifikovaný uchádzač si po prihlásení do systému JOSEPHINE v Prehľade – zozname obstarávaní vyberie predmetné obstarávanie a vloží svoju ponuku do určeného formulára na príjem ponúk, ktorý nájde v záložke „Ponuky a žiadosti“.</w:t>
      </w:r>
    </w:p>
    <w:p w14:paraId="039E6AE8" w14:textId="77777777" w:rsidR="00A52E3D" w:rsidRPr="00A31C97" w:rsidRDefault="00A52E3D" w:rsidP="00A52E3D">
      <w:pPr>
        <w:pStyle w:val="tl1"/>
        <w:rPr>
          <w:rFonts w:asciiTheme="minorHAnsi" w:hAnsiTheme="minorHAnsi" w:cstheme="minorHAnsi"/>
          <w:sz w:val="20"/>
          <w:szCs w:val="20"/>
        </w:rPr>
      </w:pPr>
    </w:p>
    <w:p w14:paraId="6F780B23"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16.7. Elektronická ponuka sa vloží vyplnením ponukového formulára a vložením požadovaných dokladov a dokumentov v systéme JOSEPHINE umiestnenom na webovej adrese </w:t>
      </w:r>
      <w:hyperlink r:id="rId12" w:history="1">
        <w:r w:rsidRPr="00A31C97">
          <w:rPr>
            <w:rStyle w:val="Hypertextovprepojenie"/>
            <w:rFonts w:asciiTheme="minorHAnsi" w:hAnsiTheme="minorHAnsi" w:cstheme="minorHAnsi"/>
            <w:sz w:val="20"/>
            <w:szCs w:val="20"/>
          </w:rPr>
          <w:t>https://josephine.proebiz.com</w:t>
        </w:r>
      </w:hyperlink>
    </w:p>
    <w:p w14:paraId="6B503B24" w14:textId="77777777" w:rsidR="00A52E3D" w:rsidRPr="00A31C97" w:rsidRDefault="00A52E3D" w:rsidP="00A52E3D">
      <w:pPr>
        <w:pStyle w:val="tl1"/>
        <w:rPr>
          <w:rFonts w:asciiTheme="minorHAnsi" w:hAnsiTheme="minorHAnsi" w:cstheme="minorHAnsi"/>
          <w:sz w:val="20"/>
          <w:szCs w:val="20"/>
        </w:rPr>
      </w:pPr>
    </w:p>
    <w:p w14:paraId="7FF9D6F9"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16.8. V predloženej ponuke prostredníctvom systému JOSEPHINE musia byť pripojené požadované naskenované doklady (odporúčaný formát je „PDF“) tak, ako je uvedené v týchto súťažných podkladoch a vyplnenie </w:t>
      </w:r>
      <w:proofErr w:type="spellStart"/>
      <w:r w:rsidRPr="00A31C97">
        <w:rPr>
          <w:rFonts w:asciiTheme="minorHAnsi" w:hAnsiTheme="minorHAnsi" w:cstheme="minorHAnsi"/>
          <w:sz w:val="20"/>
          <w:szCs w:val="20"/>
        </w:rPr>
        <w:t>položkového</w:t>
      </w:r>
      <w:proofErr w:type="spellEnd"/>
      <w:r w:rsidRPr="00A31C97">
        <w:rPr>
          <w:rFonts w:asciiTheme="minorHAnsi" w:hAnsiTheme="minorHAnsi" w:cstheme="minorHAnsi"/>
          <w:sz w:val="20"/>
          <w:szCs w:val="20"/>
        </w:rPr>
        <w:t xml:space="preserve"> elektronického formulára, ktorý zodpovedá návrhu na plnenie kritérií uvedenom v súťažných podkladoch.  </w:t>
      </w:r>
    </w:p>
    <w:p w14:paraId="2EB91B40" w14:textId="77777777" w:rsidR="00A52E3D" w:rsidRPr="00A31C97" w:rsidRDefault="00A52E3D" w:rsidP="00A52E3D">
      <w:pPr>
        <w:pStyle w:val="tl1"/>
        <w:rPr>
          <w:rFonts w:asciiTheme="minorHAnsi" w:hAnsiTheme="minorHAnsi" w:cstheme="minorHAnsi"/>
          <w:sz w:val="20"/>
          <w:szCs w:val="20"/>
        </w:rPr>
      </w:pPr>
    </w:p>
    <w:p w14:paraId="0E57256B"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16.9. Ak ponuka obsahuje dôverné informácie, uchádzač ich v ponuke viditeľne označí. </w:t>
      </w:r>
    </w:p>
    <w:p w14:paraId="40433211" w14:textId="77777777" w:rsidR="00A52E3D" w:rsidRPr="00A31C97" w:rsidRDefault="00A52E3D" w:rsidP="00A52E3D">
      <w:pPr>
        <w:pStyle w:val="tl1"/>
        <w:rPr>
          <w:rFonts w:asciiTheme="minorHAnsi" w:hAnsiTheme="minorHAnsi" w:cstheme="minorHAnsi"/>
          <w:sz w:val="20"/>
          <w:szCs w:val="20"/>
        </w:rPr>
      </w:pPr>
    </w:p>
    <w:p w14:paraId="6CE498DB"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16.10. Uchádzačom navrhovaná cena za požadovaný predmet zákazky, uvedená v ponuke uchádzača bude vyjadrená v EUR s presnosťou na 2 desatinné miesta a vložená do systému JOSEPHINE v tejto štruktúre: cena bez DPH, sadzba DPH, cena s DPH (pri vkladaní do systému JOSEPHINE označená ako „Jednotková cena (kritérium hodnotenia)“). Systém automaticky prenásobí uvedenú jednotkovú cenu celkovým množstvom. </w:t>
      </w:r>
    </w:p>
    <w:p w14:paraId="18C8EBDE" w14:textId="77777777" w:rsidR="00A52E3D" w:rsidRPr="00A31C97" w:rsidRDefault="00A52E3D" w:rsidP="00A52E3D">
      <w:pPr>
        <w:pStyle w:val="tl1"/>
        <w:rPr>
          <w:rFonts w:asciiTheme="minorHAnsi" w:hAnsiTheme="minorHAnsi" w:cstheme="minorHAnsi"/>
          <w:sz w:val="20"/>
          <w:szCs w:val="20"/>
        </w:rPr>
      </w:pPr>
    </w:p>
    <w:p w14:paraId="6F0D631C"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16.11. Po úspešnom nahraní ponuky do systému JOSEPHINE je uchádzačovi odoslaný notifikačný informatívny e-mail (a to na e-mailovú adresu užívateľa uchádzača, ktorý ponuku nahral). </w:t>
      </w:r>
    </w:p>
    <w:p w14:paraId="6FA0239A" w14:textId="77777777" w:rsidR="00A52E3D" w:rsidRPr="00A31C97" w:rsidRDefault="00A52E3D" w:rsidP="00A52E3D">
      <w:pPr>
        <w:pStyle w:val="tl1"/>
        <w:rPr>
          <w:rFonts w:asciiTheme="minorHAnsi" w:hAnsiTheme="minorHAnsi" w:cstheme="minorHAnsi"/>
          <w:sz w:val="20"/>
          <w:szCs w:val="20"/>
        </w:rPr>
      </w:pPr>
    </w:p>
    <w:p w14:paraId="6D82C3A7"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16.12. Uchádzač môže predloženú ponuku vziať späť do uplynutia lehoty na predkladanie ponúk. Uchádzač pri odvolaní ponuky postupuje obdobne ako pri vložení prvotnej ponuky (kliknutím na tlačidlo „Stiahnuť ponuku“ a predložením novej ponuky). </w:t>
      </w:r>
    </w:p>
    <w:p w14:paraId="4C98CF7C" w14:textId="77777777" w:rsidR="00A52E3D" w:rsidRPr="00A31C97" w:rsidRDefault="00A52E3D" w:rsidP="00A52E3D">
      <w:pPr>
        <w:pStyle w:val="tl1"/>
        <w:rPr>
          <w:rFonts w:asciiTheme="minorHAnsi" w:hAnsiTheme="minorHAnsi" w:cstheme="minorHAnsi"/>
          <w:sz w:val="20"/>
          <w:szCs w:val="20"/>
        </w:rPr>
      </w:pPr>
    </w:p>
    <w:p w14:paraId="1D5C9E97"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16.13 </w:t>
      </w:r>
      <w:r w:rsidRPr="00A31C97">
        <w:rPr>
          <w:rFonts w:asciiTheme="minorHAnsi" w:eastAsia="Arial,Bold" w:hAnsiTheme="minorHAnsi" w:cstheme="minorHAnsi"/>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07915673" w14:textId="77777777" w:rsidR="00006146" w:rsidRPr="00A31C97" w:rsidRDefault="00006146" w:rsidP="002005C8">
      <w:pPr>
        <w:pStyle w:val="tl1"/>
        <w:rPr>
          <w:rFonts w:asciiTheme="minorHAnsi" w:hAnsiTheme="minorHAnsi" w:cstheme="minorHAnsi"/>
          <w:sz w:val="20"/>
          <w:szCs w:val="20"/>
        </w:rPr>
      </w:pPr>
    </w:p>
    <w:p w14:paraId="6DAE3F29" w14:textId="65B2752E"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17</w:t>
      </w:r>
      <w:r w:rsidR="00006146" w:rsidRPr="00A31C97">
        <w:rPr>
          <w:rFonts w:asciiTheme="minorHAnsi" w:hAnsiTheme="minorHAnsi" w:cstheme="minorHAnsi"/>
          <w:b/>
          <w:bCs/>
          <w:sz w:val="20"/>
          <w:szCs w:val="20"/>
        </w:rPr>
        <w:t>. OTVÁRANIE PONÚK</w:t>
      </w:r>
    </w:p>
    <w:p w14:paraId="50B9E960" w14:textId="29424933" w:rsidR="00006146" w:rsidRPr="00A31C97" w:rsidRDefault="00E17ED8" w:rsidP="002005C8">
      <w:pPr>
        <w:pStyle w:val="tl1"/>
        <w:rPr>
          <w:rFonts w:asciiTheme="minorHAnsi" w:hAnsiTheme="minorHAnsi" w:cstheme="minorHAnsi"/>
          <w:sz w:val="20"/>
          <w:szCs w:val="20"/>
          <w:u w:val="single"/>
        </w:rPr>
      </w:pPr>
      <w:r w:rsidRPr="00A31C97">
        <w:rPr>
          <w:rFonts w:asciiTheme="minorHAnsi" w:hAnsiTheme="minorHAnsi" w:cstheme="minorHAnsi"/>
          <w:sz w:val="20"/>
          <w:szCs w:val="20"/>
        </w:rPr>
        <w:t>17</w:t>
      </w:r>
      <w:r w:rsidR="00006146" w:rsidRPr="00A31C97">
        <w:rPr>
          <w:rFonts w:asciiTheme="minorHAnsi" w:hAnsiTheme="minorHAnsi" w:cstheme="minorHAnsi"/>
          <w:sz w:val="20"/>
          <w:szCs w:val="20"/>
        </w:rPr>
        <w:t xml:space="preserve">.1. Otváranie </w:t>
      </w:r>
      <w:r w:rsidR="000736DD" w:rsidRPr="00A31C97">
        <w:rPr>
          <w:rFonts w:asciiTheme="minorHAnsi" w:hAnsiTheme="minorHAnsi" w:cstheme="minorHAnsi"/>
          <w:sz w:val="20"/>
          <w:szCs w:val="20"/>
        </w:rPr>
        <w:t>ponúk sa uskutoční elektronicky</w:t>
      </w:r>
      <w:r w:rsidR="00624236" w:rsidRPr="00A31C97">
        <w:rPr>
          <w:rFonts w:asciiTheme="minorHAnsi" w:hAnsiTheme="minorHAnsi" w:cstheme="minorHAnsi"/>
          <w:sz w:val="20"/>
          <w:szCs w:val="20"/>
        </w:rPr>
        <w:t xml:space="preserve">, </w:t>
      </w:r>
      <w:r w:rsidR="00624236" w:rsidRPr="00A31C97">
        <w:rPr>
          <w:rFonts w:asciiTheme="minorHAnsi" w:hAnsiTheme="minorHAnsi" w:cstheme="minorHAnsi"/>
          <w:sz w:val="20"/>
          <w:szCs w:val="20"/>
          <w:u w:val="single"/>
        </w:rPr>
        <w:t>na mieste a v čase uvedenom v oznámení o vyhlásení verejného obstarávania</w:t>
      </w:r>
      <w:r w:rsidR="0081214D" w:rsidRPr="00A31C97">
        <w:rPr>
          <w:rFonts w:asciiTheme="minorHAnsi" w:hAnsiTheme="minorHAnsi" w:cstheme="minorHAnsi"/>
          <w:sz w:val="20"/>
          <w:szCs w:val="20"/>
          <w:u w:val="single"/>
        </w:rPr>
        <w:t>.</w:t>
      </w:r>
    </w:p>
    <w:p w14:paraId="073AEDDB" w14:textId="77777777" w:rsidR="00750A48" w:rsidRPr="00A31C97" w:rsidRDefault="00750A48" w:rsidP="002005C8">
      <w:pPr>
        <w:pStyle w:val="tl1"/>
        <w:rPr>
          <w:rFonts w:asciiTheme="minorHAnsi" w:hAnsiTheme="minorHAnsi" w:cstheme="minorHAnsi"/>
          <w:sz w:val="20"/>
          <w:szCs w:val="20"/>
        </w:rPr>
      </w:pPr>
    </w:p>
    <w:p w14:paraId="2BA5C2FB" w14:textId="4BE0A53F" w:rsidR="006A04FD" w:rsidRPr="00A31C97" w:rsidRDefault="006A04FD" w:rsidP="002005C8">
      <w:pPr>
        <w:pStyle w:val="tl1"/>
        <w:rPr>
          <w:rFonts w:asciiTheme="minorHAnsi" w:hAnsiTheme="minorHAnsi" w:cstheme="minorHAnsi"/>
          <w:sz w:val="20"/>
          <w:szCs w:val="20"/>
        </w:rPr>
      </w:pPr>
      <w:r w:rsidRPr="00A31C97">
        <w:rPr>
          <w:rFonts w:asciiTheme="minorHAnsi" w:hAnsiTheme="minorHAnsi" w:cstheme="minorHAnsi"/>
          <w:sz w:val="20"/>
          <w:szCs w:val="20"/>
        </w:rPr>
        <w:t>17.3. Otvárania ponúk sa môže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w:t>
      </w:r>
    </w:p>
    <w:p w14:paraId="04302E05" w14:textId="77777777" w:rsidR="006A04FD" w:rsidRPr="00A31C97" w:rsidRDefault="006A04FD" w:rsidP="002005C8">
      <w:pPr>
        <w:pStyle w:val="tl1"/>
        <w:rPr>
          <w:rFonts w:asciiTheme="minorHAnsi" w:hAnsiTheme="minorHAnsi" w:cstheme="minorHAnsi"/>
          <w:sz w:val="20"/>
          <w:szCs w:val="20"/>
        </w:rPr>
      </w:pPr>
    </w:p>
    <w:p w14:paraId="3678AC58" w14:textId="6A918E2D"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18</w:t>
      </w:r>
      <w:r w:rsidR="00006146" w:rsidRPr="00A31C97">
        <w:rPr>
          <w:rFonts w:asciiTheme="minorHAnsi" w:hAnsiTheme="minorHAnsi" w:cstheme="minorHAnsi"/>
          <w:b/>
          <w:bCs/>
          <w:sz w:val="20"/>
          <w:szCs w:val="20"/>
        </w:rPr>
        <w:t>. VYHODNOTENIE SPLNENIA PODMIENOK ÚČASTI</w:t>
      </w:r>
    </w:p>
    <w:p w14:paraId="4E786F54" w14:textId="14047ECF" w:rsidR="00006146" w:rsidRPr="00A31C97" w:rsidRDefault="00006146" w:rsidP="002005C8">
      <w:pPr>
        <w:pStyle w:val="Nadpis3"/>
        <w:spacing w:before="0" w:line="240" w:lineRule="auto"/>
        <w:jc w:val="both"/>
        <w:rPr>
          <w:rFonts w:asciiTheme="minorHAnsi" w:hAnsiTheme="minorHAnsi" w:cstheme="minorHAnsi"/>
          <w:b/>
          <w:color w:val="auto"/>
          <w:sz w:val="20"/>
          <w:szCs w:val="20"/>
        </w:rPr>
      </w:pPr>
      <w:r w:rsidRPr="00A31C97">
        <w:rPr>
          <w:rFonts w:asciiTheme="minorHAnsi" w:hAnsiTheme="minorHAnsi" w:cstheme="minorHAnsi"/>
          <w:color w:val="auto"/>
          <w:sz w:val="20"/>
          <w:szCs w:val="20"/>
        </w:rPr>
        <w:lastRenderedPageBreak/>
        <w:t>1</w:t>
      </w:r>
      <w:r w:rsidR="00E17ED8" w:rsidRPr="00A31C97">
        <w:rPr>
          <w:rFonts w:asciiTheme="minorHAnsi" w:hAnsiTheme="minorHAnsi" w:cstheme="minorHAnsi"/>
          <w:color w:val="auto"/>
          <w:sz w:val="20"/>
          <w:szCs w:val="20"/>
        </w:rPr>
        <w:t>8</w:t>
      </w:r>
      <w:r w:rsidRPr="00A31C97">
        <w:rPr>
          <w:rFonts w:asciiTheme="minorHAnsi" w:hAnsiTheme="minorHAnsi" w:cstheme="minorHAnsi"/>
          <w:color w:val="auto"/>
          <w:sz w:val="20"/>
          <w:szCs w:val="20"/>
        </w:rPr>
        <w:t xml:space="preserve">.1. Verejný obstarávateľ v zmysle § 66 ods. 7 rozhodol, že vyhodnotenie splnenia podmienok účasti </w:t>
      </w:r>
      <w:r w:rsidR="00DD6DAE" w:rsidRPr="00A31C97">
        <w:rPr>
          <w:rFonts w:asciiTheme="minorHAnsi" w:hAnsiTheme="minorHAnsi" w:cstheme="minorHAnsi"/>
          <w:color w:val="auto"/>
          <w:sz w:val="20"/>
          <w:szCs w:val="20"/>
        </w:rPr>
        <w:t>a vyhodnotenie ponúk z hľadiska splnenia požiadaviek na predmet zákazky sa uskutoční po vyhodnotení ponúk na základe kritérií na vyhodnotenie ponúk.</w:t>
      </w:r>
    </w:p>
    <w:p w14:paraId="7D53CEAA" w14:textId="77777777" w:rsidR="00006146" w:rsidRPr="00A31C97" w:rsidRDefault="00006146" w:rsidP="002005C8">
      <w:pPr>
        <w:pStyle w:val="Nadpis3"/>
        <w:spacing w:before="0" w:line="240" w:lineRule="auto"/>
        <w:jc w:val="both"/>
        <w:rPr>
          <w:rFonts w:asciiTheme="minorHAnsi" w:hAnsiTheme="minorHAnsi" w:cstheme="minorHAnsi"/>
          <w:b/>
          <w:sz w:val="20"/>
          <w:szCs w:val="20"/>
        </w:rPr>
      </w:pPr>
    </w:p>
    <w:p w14:paraId="132C5835" w14:textId="34A88A47" w:rsidR="00006146" w:rsidRPr="00A31C97" w:rsidRDefault="00E17ED8" w:rsidP="002005C8">
      <w:pPr>
        <w:pStyle w:val="Nadpis3"/>
        <w:spacing w:before="0" w:line="240" w:lineRule="auto"/>
        <w:jc w:val="both"/>
        <w:rPr>
          <w:rFonts w:asciiTheme="minorHAnsi" w:hAnsiTheme="minorHAnsi" w:cstheme="minorHAnsi"/>
          <w:b/>
          <w:color w:val="auto"/>
          <w:sz w:val="20"/>
          <w:szCs w:val="20"/>
        </w:rPr>
      </w:pPr>
      <w:r w:rsidRPr="00A31C97">
        <w:rPr>
          <w:rFonts w:asciiTheme="minorHAnsi" w:hAnsiTheme="minorHAnsi" w:cstheme="minorHAnsi"/>
          <w:color w:val="auto"/>
          <w:sz w:val="20"/>
          <w:szCs w:val="20"/>
        </w:rPr>
        <w:t>18</w:t>
      </w:r>
      <w:r w:rsidR="00006146" w:rsidRPr="00A31C97">
        <w:rPr>
          <w:rFonts w:asciiTheme="minorHAnsi" w:hAnsiTheme="minorHAnsi" w:cstheme="minorHAnsi"/>
          <w:color w:val="auto"/>
          <w:sz w:val="20"/>
          <w:szCs w:val="20"/>
        </w:rPr>
        <w:t>.2. Na proces vyhodnocovania splnenia podmienok účasti uchádzačov budú aplikované postupy uvedené v § 40 ZVO a § 152 ods. (4)</w:t>
      </w:r>
      <w:r w:rsidR="00877E8C" w:rsidRPr="00A31C97">
        <w:rPr>
          <w:rFonts w:asciiTheme="minorHAnsi" w:hAnsiTheme="minorHAnsi" w:cstheme="minorHAnsi"/>
          <w:color w:val="auto"/>
          <w:sz w:val="20"/>
          <w:szCs w:val="20"/>
        </w:rPr>
        <w:t xml:space="preserve"> </w:t>
      </w:r>
      <w:r w:rsidR="00006146" w:rsidRPr="00A31C97">
        <w:rPr>
          <w:rFonts w:asciiTheme="minorHAnsi" w:hAnsiTheme="minorHAnsi" w:cstheme="minorHAnsi"/>
          <w:color w:val="auto"/>
          <w:sz w:val="20"/>
          <w:szCs w:val="20"/>
        </w:rPr>
        <w:t>ZVO.</w:t>
      </w:r>
    </w:p>
    <w:p w14:paraId="274093E4" w14:textId="77777777" w:rsidR="00803624" w:rsidRPr="00A31C97" w:rsidRDefault="00803624" w:rsidP="002005C8">
      <w:pPr>
        <w:spacing w:after="0" w:line="240" w:lineRule="auto"/>
        <w:jc w:val="both"/>
        <w:rPr>
          <w:rFonts w:cstheme="minorHAnsi"/>
          <w:sz w:val="20"/>
          <w:szCs w:val="20"/>
        </w:rPr>
      </w:pPr>
    </w:p>
    <w:p w14:paraId="737652DD" w14:textId="3E14FF97" w:rsidR="00006146" w:rsidRPr="00A31C97" w:rsidRDefault="00E17ED8" w:rsidP="002005C8">
      <w:pPr>
        <w:spacing w:after="0" w:line="240" w:lineRule="auto"/>
        <w:jc w:val="both"/>
        <w:rPr>
          <w:rFonts w:cstheme="minorHAnsi"/>
          <w:sz w:val="20"/>
          <w:szCs w:val="20"/>
        </w:rPr>
      </w:pPr>
      <w:r w:rsidRPr="00A31C97">
        <w:rPr>
          <w:rFonts w:cstheme="minorHAnsi"/>
          <w:sz w:val="20"/>
          <w:szCs w:val="20"/>
        </w:rPr>
        <w:t>18</w:t>
      </w:r>
      <w:r w:rsidR="00006146" w:rsidRPr="00A31C97">
        <w:rPr>
          <w:rFonts w:cstheme="minorHAnsi"/>
          <w:sz w:val="20"/>
          <w:szCs w:val="20"/>
        </w:rPr>
        <w:t>.3. V zmysle § 152 ods. (5) ZVO, verejný obstarávateľ je bez ohľadu na § 152 ods. (4) ZVO oprávnený od uchádzača dodatočne vyžiadať doklad podľa § 32 ods. (2) písm. b) a c) ZVO.</w:t>
      </w:r>
    </w:p>
    <w:p w14:paraId="469E2304" w14:textId="77777777" w:rsidR="0019256A" w:rsidRPr="00A31C97" w:rsidRDefault="0019256A" w:rsidP="002005C8">
      <w:pPr>
        <w:spacing w:after="0" w:line="240" w:lineRule="auto"/>
        <w:jc w:val="both"/>
        <w:rPr>
          <w:rFonts w:cstheme="minorHAnsi"/>
          <w:sz w:val="20"/>
          <w:szCs w:val="20"/>
        </w:rPr>
      </w:pPr>
    </w:p>
    <w:p w14:paraId="19E31AB3" w14:textId="3AAC4F83"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19</w:t>
      </w:r>
      <w:r w:rsidR="00006146" w:rsidRPr="00A31C97">
        <w:rPr>
          <w:rFonts w:asciiTheme="minorHAnsi" w:hAnsiTheme="minorHAnsi" w:cstheme="minorHAnsi"/>
          <w:b/>
          <w:bCs/>
          <w:sz w:val="20"/>
          <w:szCs w:val="20"/>
        </w:rPr>
        <w:t xml:space="preserve">. VYHODNOCOVANIE PONÚK </w:t>
      </w:r>
    </w:p>
    <w:p w14:paraId="11C6DEE5" w14:textId="158C0256" w:rsidR="00AE4120"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19</w:t>
      </w:r>
      <w:r w:rsidR="00006146" w:rsidRPr="00A31C97">
        <w:rPr>
          <w:rFonts w:asciiTheme="minorHAnsi" w:hAnsiTheme="minorHAnsi" w:cstheme="minorHAnsi"/>
          <w:sz w:val="20"/>
          <w:szCs w:val="20"/>
        </w:rPr>
        <w:t xml:space="preserve">.1. </w:t>
      </w:r>
      <w:r w:rsidR="00AE4120" w:rsidRPr="00A31C97">
        <w:rPr>
          <w:rFonts w:asciiTheme="minorHAnsi" w:hAnsiTheme="minorHAnsi" w:cstheme="minorHAnsi"/>
          <w:sz w:val="20"/>
          <w:szCs w:val="20"/>
        </w:rPr>
        <w:t>Vyhodnocovanie ponúk komisiou je v zmysle § 53 ods. 1 prvá veta neverejné.</w:t>
      </w:r>
    </w:p>
    <w:p w14:paraId="5FC8E930" w14:textId="77777777" w:rsidR="00AE4120" w:rsidRPr="00A31C97" w:rsidRDefault="00AE4120" w:rsidP="002005C8">
      <w:pPr>
        <w:pStyle w:val="tl1"/>
        <w:rPr>
          <w:rFonts w:asciiTheme="minorHAnsi" w:hAnsiTheme="minorHAnsi" w:cstheme="minorHAnsi"/>
          <w:sz w:val="20"/>
          <w:szCs w:val="20"/>
        </w:rPr>
      </w:pPr>
    </w:p>
    <w:p w14:paraId="3883F50F" w14:textId="5F491321"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19</w:t>
      </w:r>
      <w:r w:rsidR="00AE4120" w:rsidRPr="00A31C97">
        <w:rPr>
          <w:rFonts w:asciiTheme="minorHAnsi" w:hAnsiTheme="minorHAnsi" w:cstheme="minorHAnsi"/>
          <w:sz w:val="20"/>
          <w:szCs w:val="20"/>
        </w:rPr>
        <w:t xml:space="preserve">.2. </w:t>
      </w:r>
      <w:r w:rsidR="00006146" w:rsidRPr="00A31C97">
        <w:rPr>
          <w:rFonts w:asciiTheme="minorHAnsi" w:hAnsiTheme="minorHAnsi" w:cstheme="minorHAnsi"/>
          <w:sz w:val="20"/>
          <w:szCs w:val="20"/>
        </w:rPr>
        <w:t>Komisia na vyhodnotenie ponúk bude postupovať pri vyhodnocovaní ponúk v súlade s </w:t>
      </w:r>
      <w:proofErr w:type="spellStart"/>
      <w:r w:rsidR="00006146" w:rsidRPr="00A31C97">
        <w:rPr>
          <w:rFonts w:asciiTheme="minorHAnsi" w:hAnsiTheme="minorHAnsi" w:cstheme="minorHAnsi"/>
          <w:sz w:val="20"/>
          <w:szCs w:val="20"/>
        </w:rPr>
        <w:t>ust</w:t>
      </w:r>
      <w:proofErr w:type="spellEnd"/>
      <w:r w:rsidR="00006146" w:rsidRPr="00A31C97">
        <w:rPr>
          <w:rFonts w:asciiTheme="minorHAnsi" w:hAnsiTheme="minorHAnsi" w:cstheme="minorHAnsi"/>
          <w:sz w:val="20"/>
          <w:szCs w:val="20"/>
        </w:rPr>
        <w:t xml:space="preserve">. § 53 ZVO. </w:t>
      </w:r>
    </w:p>
    <w:p w14:paraId="395D1B7D" w14:textId="77777777" w:rsidR="00006146" w:rsidRPr="00A31C97" w:rsidRDefault="00006146" w:rsidP="002005C8">
      <w:pPr>
        <w:pStyle w:val="tl1"/>
        <w:rPr>
          <w:rFonts w:asciiTheme="minorHAnsi" w:hAnsiTheme="minorHAnsi" w:cstheme="minorHAnsi"/>
          <w:sz w:val="20"/>
          <w:szCs w:val="20"/>
        </w:rPr>
      </w:pPr>
    </w:p>
    <w:p w14:paraId="0FF3713B" w14:textId="675BAF72"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19</w:t>
      </w:r>
      <w:r w:rsidR="00006146" w:rsidRPr="00A31C97">
        <w:rPr>
          <w:rFonts w:asciiTheme="minorHAnsi" w:hAnsiTheme="minorHAnsi" w:cstheme="minorHAnsi"/>
          <w:sz w:val="20"/>
          <w:szCs w:val="20"/>
        </w:rPr>
        <w:t>.</w:t>
      </w:r>
      <w:r w:rsidR="00AE4120" w:rsidRPr="00A31C97">
        <w:rPr>
          <w:rFonts w:asciiTheme="minorHAnsi" w:hAnsiTheme="minorHAnsi" w:cstheme="minorHAnsi"/>
          <w:sz w:val="20"/>
          <w:szCs w:val="20"/>
        </w:rPr>
        <w:t>3</w:t>
      </w:r>
      <w:r w:rsidR="00006146" w:rsidRPr="00A31C97">
        <w:rPr>
          <w:rFonts w:asciiTheme="minorHAnsi" w:hAnsiTheme="minorHAnsi" w:cstheme="minorHAnsi"/>
          <w:sz w:val="20"/>
          <w:szCs w:val="20"/>
        </w:rPr>
        <w:t>. Návrhy na plnenie kritérií sa budú vyhodnocovať podľa určených kritérií na hodnotenie ponúk.</w:t>
      </w:r>
    </w:p>
    <w:p w14:paraId="43AE3336" w14:textId="77777777" w:rsidR="006F006B" w:rsidRPr="00A31C97" w:rsidRDefault="006F006B" w:rsidP="002005C8">
      <w:pPr>
        <w:pStyle w:val="tl1"/>
        <w:rPr>
          <w:rFonts w:asciiTheme="minorHAnsi" w:hAnsiTheme="minorHAnsi" w:cstheme="minorHAnsi"/>
          <w:b/>
          <w:sz w:val="20"/>
          <w:szCs w:val="20"/>
        </w:rPr>
      </w:pPr>
    </w:p>
    <w:p w14:paraId="0CEF89C5" w14:textId="3F792BEA"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sz w:val="20"/>
          <w:szCs w:val="20"/>
        </w:rPr>
        <w:t>20</w:t>
      </w:r>
      <w:r w:rsidR="00006146" w:rsidRPr="00A31C97">
        <w:rPr>
          <w:rFonts w:asciiTheme="minorHAnsi" w:hAnsiTheme="minorHAnsi" w:cstheme="minorHAnsi"/>
          <w:b/>
          <w:sz w:val="20"/>
          <w:szCs w:val="20"/>
        </w:rPr>
        <w:t xml:space="preserve">. </w:t>
      </w:r>
      <w:r w:rsidR="00006146" w:rsidRPr="00A31C97">
        <w:rPr>
          <w:rFonts w:asciiTheme="minorHAnsi" w:hAnsiTheme="minorHAnsi" w:cstheme="minorHAnsi"/>
          <w:b/>
          <w:bCs/>
          <w:sz w:val="20"/>
          <w:szCs w:val="20"/>
        </w:rPr>
        <w:t>PRAVIDLÁ ELEKTRONICKEJ AUKCIE</w:t>
      </w:r>
    </w:p>
    <w:p w14:paraId="2F6E3C90" w14:textId="211FF149" w:rsidR="007F54CA" w:rsidRPr="00A31C97" w:rsidRDefault="006F1A2D"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Nepoužije sa.</w:t>
      </w:r>
    </w:p>
    <w:p w14:paraId="61783E8E" w14:textId="77777777" w:rsidR="006F1A2D" w:rsidRPr="00A31C97" w:rsidRDefault="006F1A2D" w:rsidP="002005C8">
      <w:pPr>
        <w:pStyle w:val="tl1"/>
        <w:rPr>
          <w:rFonts w:asciiTheme="minorHAnsi" w:hAnsiTheme="minorHAnsi" w:cstheme="minorHAnsi"/>
          <w:b/>
          <w:bCs/>
          <w:sz w:val="20"/>
          <w:szCs w:val="20"/>
        </w:rPr>
      </w:pPr>
    </w:p>
    <w:p w14:paraId="33162FD0" w14:textId="4C8FA11F" w:rsidR="00803624"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21</w:t>
      </w:r>
      <w:r w:rsidR="00803624" w:rsidRPr="00A31C97">
        <w:rPr>
          <w:rFonts w:asciiTheme="minorHAnsi" w:hAnsiTheme="minorHAnsi" w:cstheme="minorHAnsi"/>
          <w:b/>
          <w:bCs/>
          <w:sz w:val="20"/>
          <w:szCs w:val="20"/>
        </w:rPr>
        <w:t>. INFORMÁCIA O VÝSLEDKU VYHODNOTENIA PONÚK</w:t>
      </w:r>
    </w:p>
    <w:p w14:paraId="75350DAF" w14:textId="32B5B9F7" w:rsidR="00803624" w:rsidRPr="00A31C97" w:rsidRDefault="00E17ED8" w:rsidP="002005C8">
      <w:pPr>
        <w:pStyle w:val="tl1"/>
        <w:rPr>
          <w:rStyle w:val="apple-style-span"/>
          <w:rFonts w:asciiTheme="minorHAnsi" w:hAnsiTheme="minorHAnsi" w:cstheme="minorHAnsi"/>
          <w:color w:val="000000"/>
          <w:sz w:val="20"/>
          <w:szCs w:val="20"/>
        </w:rPr>
      </w:pPr>
      <w:r w:rsidRPr="00A31C97">
        <w:rPr>
          <w:rStyle w:val="apple-style-span"/>
          <w:rFonts w:asciiTheme="minorHAnsi" w:hAnsiTheme="minorHAnsi" w:cstheme="minorHAnsi"/>
          <w:color w:val="000000"/>
          <w:sz w:val="20"/>
          <w:szCs w:val="20"/>
        </w:rPr>
        <w:t>21</w:t>
      </w:r>
      <w:r w:rsidR="00803624" w:rsidRPr="00A31C97">
        <w:rPr>
          <w:rStyle w:val="apple-style-span"/>
          <w:rFonts w:asciiTheme="minorHAnsi" w:hAnsiTheme="minorHAnsi" w:cstheme="minorHAnsi"/>
          <w:color w:val="000000"/>
          <w:sz w:val="20"/>
          <w:szCs w:val="20"/>
        </w:rPr>
        <w:t xml:space="preserve">.1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2E0C9A75" w14:textId="4E628D3B" w:rsidR="00FC5BB2" w:rsidRPr="00A31C97" w:rsidRDefault="00FC5BB2" w:rsidP="002005C8">
      <w:pPr>
        <w:pStyle w:val="tl1"/>
        <w:rPr>
          <w:rFonts w:asciiTheme="minorHAnsi" w:hAnsiTheme="minorHAnsi" w:cstheme="minorHAnsi"/>
          <w:color w:val="000000"/>
          <w:sz w:val="20"/>
          <w:szCs w:val="20"/>
        </w:rPr>
      </w:pPr>
    </w:p>
    <w:p w14:paraId="348E407D" w14:textId="5A036F40" w:rsidR="00803624"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22</w:t>
      </w:r>
      <w:r w:rsidR="00803624" w:rsidRPr="00A31C97">
        <w:rPr>
          <w:rFonts w:asciiTheme="minorHAnsi" w:hAnsiTheme="minorHAnsi" w:cstheme="minorHAnsi"/>
          <w:b/>
          <w:bCs/>
          <w:sz w:val="20"/>
          <w:szCs w:val="20"/>
        </w:rPr>
        <w:t>. UZAVRETIE ZMLUVY</w:t>
      </w:r>
    </w:p>
    <w:p w14:paraId="504CC7E9" w14:textId="1C72B615" w:rsidR="00BC6B40" w:rsidRPr="00A31C97" w:rsidRDefault="00E17ED8" w:rsidP="002005C8">
      <w:pPr>
        <w:pStyle w:val="tl1"/>
        <w:rPr>
          <w:rFonts w:asciiTheme="minorHAnsi" w:hAnsiTheme="minorHAnsi" w:cstheme="minorHAnsi"/>
          <w:bCs/>
          <w:sz w:val="20"/>
          <w:szCs w:val="20"/>
        </w:rPr>
      </w:pPr>
      <w:r w:rsidRPr="00A31C97">
        <w:rPr>
          <w:rFonts w:asciiTheme="minorHAnsi" w:hAnsiTheme="minorHAnsi" w:cstheme="minorHAnsi"/>
          <w:bCs/>
          <w:sz w:val="20"/>
          <w:szCs w:val="20"/>
        </w:rPr>
        <w:t>22</w:t>
      </w:r>
      <w:r w:rsidR="00147F2A" w:rsidRPr="00A31C97">
        <w:rPr>
          <w:rFonts w:asciiTheme="minorHAnsi" w:hAnsiTheme="minorHAnsi" w:cstheme="minorHAnsi"/>
          <w:bCs/>
          <w:sz w:val="20"/>
          <w:szCs w:val="20"/>
        </w:rPr>
        <w:t>.1 Verejný  obstarávateľ  bude  pri  uzatváraní zmluvy postupovať v súlade s §56 zákona o verejnom obstarávaní a  vyzve úspešného uchádzača na uzavretie zmluvy.</w:t>
      </w:r>
    </w:p>
    <w:p w14:paraId="2C9E20F1" w14:textId="77777777" w:rsidR="00147F2A" w:rsidRPr="00A31C97" w:rsidRDefault="00147F2A" w:rsidP="002005C8">
      <w:pPr>
        <w:pStyle w:val="tl1"/>
        <w:rPr>
          <w:rFonts w:asciiTheme="minorHAnsi" w:hAnsiTheme="minorHAnsi" w:cstheme="minorHAnsi"/>
          <w:bCs/>
          <w:sz w:val="20"/>
          <w:szCs w:val="20"/>
        </w:rPr>
      </w:pPr>
    </w:p>
    <w:p w14:paraId="2CB64C50" w14:textId="1501A2B8" w:rsidR="00B16A0E" w:rsidRPr="00A31C97"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22</w:t>
      </w:r>
      <w:r w:rsidR="00803624" w:rsidRPr="00A31C97">
        <w:rPr>
          <w:rFonts w:cstheme="minorHAnsi"/>
          <w:sz w:val="20"/>
          <w:szCs w:val="20"/>
        </w:rPr>
        <w:t>.</w:t>
      </w:r>
      <w:r w:rsidR="00BC6B40" w:rsidRPr="00A31C97">
        <w:rPr>
          <w:rFonts w:cstheme="minorHAnsi"/>
          <w:sz w:val="20"/>
          <w:szCs w:val="20"/>
        </w:rPr>
        <w:t>2</w:t>
      </w:r>
      <w:r w:rsidR="00803624" w:rsidRPr="00A31C97">
        <w:rPr>
          <w:rFonts w:cstheme="minorHAnsi"/>
          <w:sz w:val="20"/>
          <w:szCs w:val="20"/>
        </w:rPr>
        <w:t xml:space="preserve">. </w:t>
      </w:r>
      <w:r w:rsidR="00810527" w:rsidRPr="00A31C97">
        <w:rPr>
          <w:rFonts w:cstheme="minorHAnsi"/>
          <w:sz w:val="20"/>
          <w:szCs w:val="20"/>
          <w:u w:val="single"/>
        </w:rPr>
        <w:t>Verejný</w:t>
      </w:r>
      <w:r w:rsidR="00803624" w:rsidRPr="00A31C97">
        <w:rPr>
          <w:rFonts w:cstheme="minorHAnsi"/>
          <w:sz w:val="20"/>
          <w:szCs w:val="20"/>
          <w:u w:val="single"/>
        </w:rPr>
        <w:t xml:space="preserve"> obstarávateľ uzatvorí</w:t>
      </w:r>
      <w:r w:rsidR="007543B6" w:rsidRPr="00A31C97">
        <w:rPr>
          <w:rFonts w:cstheme="minorHAnsi"/>
          <w:sz w:val="20"/>
          <w:szCs w:val="20"/>
          <w:u w:val="single"/>
        </w:rPr>
        <w:t xml:space="preserve"> rámcovú dohodu</w:t>
      </w:r>
      <w:r w:rsidR="00803624" w:rsidRPr="00A31C97">
        <w:rPr>
          <w:rFonts w:cstheme="minorHAnsi"/>
          <w:sz w:val="20"/>
          <w:szCs w:val="20"/>
          <w:u w:val="single"/>
        </w:rPr>
        <w:t xml:space="preserve"> s úspešným uchádzačom postupom podľa § </w:t>
      </w:r>
      <w:r w:rsidR="007543B6" w:rsidRPr="00A31C97">
        <w:rPr>
          <w:rFonts w:cstheme="minorHAnsi"/>
          <w:sz w:val="20"/>
          <w:szCs w:val="20"/>
          <w:u w:val="single"/>
        </w:rPr>
        <w:t>83</w:t>
      </w:r>
      <w:r w:rsidR="00803624" w:rsidRPr="00A31C97">
        <w:rPr>
          <w:rFonts w:cstheme="minorHAnsi"/>
          <w:sz w:val="20"/>
          <w:szCs w:val="20"/>
          <w:u w:val="single"/>
        </w:rPr>
        <w:t xml:space="preserve"> ZVO</w:t>
      </w:r>
      <w:r w:rsidR="00810527" w:rsidRPr="00A31C97">
        <w:rPr>
          <w:rFonts w:cstheme="minorHAnsi"/>
          <w:sz w:val="20"/>
          <w:szCs w:val="20"/>
          <w:u w:val="single"/>
        </w:rPr>
        <w:t xml:space="preserve"> odsek 4 v časti</w:t>
      </w:r>
      <w:r w:rsidR="009E2111">
        <w:rPr>
          <w:rFonts w:cstheme="minorHAnsi"/>
          <w:sz w:val="20"/>
          <w:szCs w:val="20"/>
          <w:u w:val="single"/>
        </w:rPr>
        <w:t xml:space="preserve">ach zákazky č.2, </w:t>
      </w:r>
      <w:r w:rsidR="00B16A0E" w:rsidRPr="00A31C97">
        <w:rPr>
          <w:rFonts w:cstheme="minorHAnsi"/>
          <w:sz w:val="20"/>
          <w:szCs w:val="20"/>
          <w:u w:val="single"/>
        </w:rPr>
        <w:t xml:space="preserve">č. 12, </w:t>
      </w:r>
      <w:r w:rsidR="00810527" w:rsidRPr="00A31C97">
        <w:rPr>
          <w:rFonts w:cstheme="minorHAnsi"/>
          <w:sz w:val="20"/>
          <w:szCs w:val="20"/>
          <w:u w:val="single"/>
        </w:rPr>
        <w:t>a </w:t>
      </w:r>
      <w:r w:rsidR="00B16A0E" w:rsidRPr="00A31C97">
        <w:rPr>
          <w:rFonts w:cstheme="minorHAnsi"/>
          <w:sz w:val="20"/>
          <w:szCs w:val="20"/>
          <w:u w:val="single"/>
        </w:rPr>
        <w:t xml:space="preserve">podľa </w:t>
      </w:r>
      <w:r w:rsidR="005F0D9E">
        <w:rPr>
          <w:rFonts w:cstheme="minorHAnsi"/>
          <w:sz w:val="20"/>
          <w:szCs w:val="20"/>
          <w:u w:val="single"/>
        </w:rPr>
        <w:t>c</w:t>
      </w:r>
      <w:r w:rsidR="00B16A0E" w:rsidRPr="00A31C97">
        <w:rPr>
          <w:rFonts w:cstheme="minorHAnsi"/>
          <w:sz w:val="20"/>
          <w:szCs w:val="20"/>
          <w:u w:val="single"/>
        </w:rPr>
        <w:t xml:space="preserve">v častiach </w:t>
      </w:r>
      <w:r w:rsidR="00B16A0E" w:rsidRPr="00A31C97">
        <w:rPr>
          <w:rFonts w:cstheme="minorHAnsi"/>
          <w:sz w:val="20"/>
          <w:szCs w:val="20"/>
        </w:rPr>
        <w:t xml:space="preserve">č. 1, č. 3, </w:t>
      </w:r>
      <w:r w:rsidR="009E2111">
        <w:rPr>
          <w:rFonts w:cstheme="minorHAnsi"/>
          <w:sz w:val="20"/>
          <w:szCs w:val="20"/>
        </w:rPr>
        <w:t xml:space="preserve">č. 4, </w:t>
      </w:r>
      <w:r w:rsidR="00B16A0E" w:rsidRPr="00A31C97">
        <w:rPr>
          <w:rFonts w:cstheme="minorHAnsi"/>
          <w:sz w:val="20"/>
          <w:szCs w:val="20"/>
        </w:rPr>
        <w:t xml:space="preserve">č. 5, č. 6, </w:t>
      </w:r>
      <w:r w:rsidR="00180281">
        <w:rPr>
          <w:rFonts w:cstheme="minorHAnsi"/>
          <w:sz w:val="20"/>
          <w:szCs w:val="20"/>
        </w:rPr>
        <w:t xml:space="preserve">č. 7, č. 8, č. 9,č. 10, č. 11 </w:t>
      </w:r>
      <w:r w:rsidR="00B16A0E" w:rsidRPr="00A31C97">
        <w:rPr>
          <w:rFonts w:cstheme="minorHAnsi"/>
          <w:sz w:val="20"/>
          <w:szCs w:val="20"/>
        </w:rPr>
        <w:t>predmetu zákazky.</w:t>
      </w:r>
    </w:p>
    <w:p w14:paraId="12C81ABA" w14:textId="21B5FA09" w:rsidR="00101095" w:rsidRPr="00A31C97" w:rsidRDefault="00101095" w:rsidP="002005C8">
      <w:pPr>
        <w:shd w:val="clear" w:color="auto" w:fill="FFFFFF"/>
        <w:spacing w:after="0" w:line="240" w:lineRule="auto"/>
        <w:jc w:val="both"/>
        <w:rPr>
          <w:rFonts w:cstheme="minorHAnsi"/>
          <w:sz w:val="20"/>
          <w:szCs w:val="20"/>
        </w:rPr>
      </w:pPr>
    </w:p>
    <w:p w14:paraId="3F49F538" w14:textId="0AD7A203" w:rsidR="00101095" w:rsidRPr="00A31C97" w:rsidRDefault="00181FC2" w:rsidP="00101095">
      <w:pPr>
        <w:shd w:val="clear" w:color="auto" w:fill="FFFFFF"/>
        <w:spacing w:after="0" w:line="240" w:lineRule="auto"/>
        <w:jc w:val="both"/>
        <w:rPr>
          <w:rFonts w:cstheme="minorHAnsi"/>
          <w:b/>
          <w:sz w:val="20"/>
          <w:szCs w:val="20"/>
          <w:u w:val="single"/>
        </w:rPr>
      </w:pPr>
      <w:r w:rsidRPr="00A31C97">
        <w:rPr>
          <w:rFonts w:cstheme="minorHAnsi"/>
          <w:b/>
          <w:sz w:val="20"/>
          <w:szCs w:val="20"/>
          <w:u w:val="single"/>
        </w:rPr>
        <w:t xml:space="preserve">Pre </w:t>
      </w:r>
      <w:r w:rsidR="00101095" w:rsidRPr="00A31C97">
        <w:rPr>
          <w:rFonts w:cstheme="minorHAnsi"/>
          <w:b/>
          <w:sz w:val="20"/>
          <w:szCs w:val="20"/>
          <w:u w:val="single"/>
        </w:rPr>
        <w:t>časť</w:t>
      </w:r>
      <w:r w:rsidRPr="00A31C97">
        <w:rPr>
          <w:rFonts w:cstheme="minorHAnsi"/>
          <w:b/>
          <w:sz w:val="20"/>
          <w:szCs w:val="20"/>
          <w:u w:val="single"/>
        </w:rPr>
        <w:t xml:space="preserve"> </w:t>
      </w:r>
      <w:r w:rsidRPr="00A31C97">
        <w:rPr>
          <w:rFonts w:cstheme="minorHAnsi"/>
          <w:sz w:val="20"/>
          <w:szCs w:val="20"/>
        </w:rPr>
        <w:t xml:space="preserve">č. 1, č. 3, </w:t>
      </w:r>
      <w:r w:rsidR="00180281">
        <w:rPr>
          <w:rFonts w:cstheme="minorHAnsi"/>
          <w:sz w:val="20"/>
          <w:szCs w:val="20"/>
        </w:rPr>
        <w:t xml:space="preserve">č. 4, </w:t>
      </w:r>
      <w:r w:rsidRPr="00A31C97">
        <w:rPr>
          <w:rFonts w:cstheme="minorHAnsi"/>
          <w:sz w:val="20"/>
          <w:szCs w:val="20"/>
        </w:rPr>
        <w:t>č. 5, č. 6, č. 7, č. 8, č. 9,č. 10, č. 11</w:t>
      </w:r>
      <w:r w:rsidR="00180281">
        <w:rPr>
          <w:rFonts w:cstheme="minorHAnsi"/>
          <w:sz w:val="20"/>
          <w:szCs w:val="20"/>
        </w:rPr>
        <w:t xml:space="preserve"> </w:t>
      </w:r>
      <w:r w:rsidRPr="00A31C97">
        <w:rPr>
          <w:rFonts w:cstheme="minorHAnsi"/>
          <w:sz w:val="20"/>
          <w:szCs w:val="20"/>
        </w:rPr>
        <w:t>predmetu zákazky</w:t>
      </w:r>
      <w:r w:rsidR="00101095" w:rsidRPr="00A31C97">
        <w:rPr>
          <w:rFonts w:cstheme="minorHAnsi"/>
          <w:b/>
          <w:sz w:val="20"/>
          <w:szCs w:val="20"/>
          <w:u w:val="single"/>
        </w:rPr>
        <w:t xml:space="preserve"> </w:t>
      </w:r>
      <w:proofErr w:type="spellStart"/>
      <w:r w:rsidR="00101095" w:rsidRPr="00A31C97">
        <w:rPr>
          <w:rFonts w:cstheme="minorHAnsi"/>
          <w:b/>
          <w:sz w:val="20"/>
          <w:szCs w:val="20"/>
          <w:u w:val="single"/>
        </w:rPr>
        <w:t>zákazky</w:t>
      </w:r>
      <w:proofErr w:type="spellEnd"/>
      <w:r w:rsidR="00101095" w:rsidRPr="00A31C97">
        <w:rPr>
          <w:rFonts w:cstheme="minorHAnsi"/>
          <w:b/>
          <w:sz w:val="20"/>
          <w:szCs w:val="20"/>
          <w:u w:val="single"/>
        </w:rPr>
        <w:t xml:space="preserve"> platí:</w:t>
      </w:r>
    </w:p>
    <w:p w14:paraId="13512C3B" w14:textId="6FCB9547" w:rsidR="00101095" w:rsidRPr="00A31C97" w:rsidRDefault="00101095" w:rsidP="00101095">
      <w:pPr>
        <w:shd w:val="clear" w:color="auto" w:fill="FFFFFF"/>
        <w:spacing w:after="0" w:line="240" w:lineRule="auto"/>
        <w:jc w:val="both"/>
        <w:rPr>
          <w:rFonts w:cstheme="minorHAnsi"/>
          <w:sz w:val="20"/>
          <w:szCs w:val="20"/>
        </w:rPr>
      </w:pPr>
      <w:r w:rsidRPr="00A31C97">
        <w:rPr>
          <w:rFonts w:cstheme="minorHAnsi"/>
          <w:sz w:val="20"/>
          <w:szCs w:val="20"/>
        </w:rPr>
        <w:t xml:space="preserve">Výsledkom verejného obstarávania bude rámcová dohoda </w:t>
      </w:r>
      <w:r w:rsidRPr="00A31C97">
        <w:rPr>
          <w:rFonts w:cstheme="minorHAnsi"/>
          <w:b/>
          <w:sz w:val="20"/>
          <w:szCs w:val="20"/>
        </w:rPr>
        <w:t>uzavretá s </w:t>
      </w:r>
      <w:r w:rsidR="007F7216" w:rsidRPr="00A31C97">
        <w:rPr>
          <w:rFonts w:cstheme="minorHAnsi"/>
          <w:b/>
          <w:sz w:val="20"/>
          <w:szCs w:val="20"/>
        </w:rPr>
        <w:t>tr</w:t>
      </w:r>
      <w:r w:rsidRPr="00A31C97">
        <w:rPr>
          <w:rFonts w:cstheme="minorHAnsi"/>
          <w:b/>
          <w:sz w:val="20"/>
          <w:szCs w:val="20"/>
        </w:rPr>
        <w:t>omi uchádzačmi</w:t>
      </w:r>
      <w:r w:rsidR="007F7216" w:rsidRPr="00A31C97">
        <w:rPr>
          <w:rFonts w:cstheme="minorHAnsi"/>
          <w:sz w:val="20"/>
          <w:szCs w:val="20"/>
        </w:rPr>
        <w:t xml:space="preserve"> (s opätovným obnovením</w:t>
      </w:r>
      <w:r w:rsidRPr="00A31C97">
        <w:rPr>
          <w:rFonts w:cstheme="minorHAnsi"/>
          <w:sz w:val="20"/>
          <w:szCs w:val="20"/>
        </w:rPr>
        <w:t xml:space="preserve"> súťaže).</w:t>
      </w:r>
    </w:p>
    <w:p w14:paraId="2C1A8078" w14:textId="01276AD6" w:rsidR="00101095" w:rsidRPr="00A31C97" w:rsidRDefault="00101095" w:rsidP="00101095">
      <w:pPr>
        <w:shd w:val="clear" w:color="auto" w:fill="FFFFFF"/>
        <w:spacing w:after="0" w:line="240" w:lineRule="auto"/>
        <w:jc w:val="both"/>
        <w:rPr>
          <w:rFonts w:cstheme="minorHAnsi"/>
          <w:sz w:val="20"/>
          <w:szCs w:val="20"/>
        </w:rPr>
      </w:pPr>
      <w:r w:rsidRPr="00A31C97">
        <w:rPr>
          <w:rFonts w:cstheme="minorHAnsi"/>
          <w:sz w:val="20"/>
          <w:szCs w:val="20"/>
        </w:rPr>
        <w:t>Rámcová d</w:t>
      </w:r>
      <w:r w:rsidR="00FD5B8F" w:rsidRPr="00A31C97">
        <w:rPr>
          <w:rFonts w:cstheme="minorHAnsi"/>
          <w:sz w:val="20"/>
          <w:szCs w:val="20"/>
        </w:rPr>
        <w:t>ohoda bude uzavretá s tromi uchá</w:t>
      </w:r>
      <w:r w:rsidRPr="00A31C97">
        <w:rPr>
          <w:rFonts w:cstheme="minorHAnsi"/>
          <w:sz w:val="20"/>
          <w:szCs w:val="20"/>
        </w:rPr>
        <w:t>dzačmi sa</w:t>
      </w:r>
      <w:r w:rsidR="00FD5B8F" w:rsidRPr="00A31C97">
        <w:rPr>
          <w:rFonts w:cstheme="minorHAnsi"/>
          <w:sz w:val="20"/>
          <w:szCs w:val="20"/>
        </w:rPr>
        <w:t>mostatne v rámci častí zákazky č. 1, č. 3, č. 5, č. 6,</w:t>
      </w:r>
      <w:r w:rsidR="00180281">
        <w:rPr>
          <w:rFonts w:cstheme="minorHAnsi"/>
          <w:sz w:val="20"/>
          <w:szCs w:val="20"/>
        </w:rPr>
        <w:t xml:space="preserve"> č. 7, č. 8, č. 9,č. 10, č. 11 </w:t>
      </w:r>
      <w:r w:rsidRPr="00A31C97">
        <w:rPr>
          <w:rFonts w:cstheme="minorHAnsi"/>
          <w:sz w:val="20"/>
          <w:szCs w:val="20"/>
        </w:rPr>
        <w:t>predmetu zákazky; teda s uchádzačmi, ktorí v rámci príslušnej časti predmetu zákazky splnia podmienky účasti, požiadavky na predmet zákazky a obsah ponuky a ich ponuka sa z hľadiska plne</w:t>
      </w:r>
      <w:r w:rsidR="00FD5B8F" w:rsidRPr="00A31C97">
        <w:rPr>
          <w:rFonts w:cstheme="minorHAnsi"/>
          <w:sz w:val="20"/>
          <w:szCs w:val="20"/>
        </w:rPr>
        <w:t>nia kritéria umiestni na prvom, druhom a treťom</w:t>
      </w:r>
      <w:r w:rsidRPr="00A31C97">
        <w:rPr>
          <w:rFonts w:cstheme="minorHAnsi"/>
          <w:sz w:val="20"/>
          <w:szCs w:val="20"/>
        </w:rPr>
        <w:t xml:space="preserve"> mieste v poradí. Ostatní uchádzači budú neúspešní. </w:t>
      </w:r>
    </w:p>
    <w:p w14:paraId="0FBF3571" w14:textId="77777777" w:rsidR="00101095" w:rsidRPr="00A31C97" w:rsidRDefault="00101095" w:rsidP="00101095">
      <w:pPr>
        <w:shd w:val="clear" w:color="auto" w:fill="FFFFFF"/>
        <w:spacing w:after="0" w:line="240" w:lineRule="auto"/>
        <w:jc w:val="both"/>
        <w:rPr>
          <w:rFonts w:cstheme="minorHAnsi"/>
          <w:b/>
          <w:sz w:val="20"/>
          <w:szCs w:val="20"/>
        </w:rPr>
      </w:pPr>
      <w:r w:rsidRPr="00A31C97">
        <w:rPr>
          <w:rFonts w:cstheme="minorHAnsi"/>
          <w:b/>
          <w:sz w:val="20"/>
          <w:szCs w:val="20"/>
        </w:rPr>
        <w:t>Verejný obstarávateľ bude po uzavretí rámcových dohôd zadávať objednávky uchádzačovi, ktorý sa umiestnil na prvom mieste v poradí z hľadiska plnenia kritéria.</w:t>
      </w:r>
    </w:p>
    <w:p w14:paraId="3571EC38" w14:textId="033F59B8" w:rsidR="00101095" w:rsidRPr="00A31C97" w:rsidRDefault="00101095" w:rsidP="00101095">
      <w:pPr>
        <w:shd w:val="clear" w:color="auto" w:fill="FFFFFF"/>
        <w:spacing w:after="0" w:line="240" w:lineRule="auto"/>
        <w:jc w:val="both"/>
        <w:rPr>
          <w:rFonts w:cstheme="minorHAnsi"/>
          <w:sz w:val="20"/>
          <w:szCs w:val="20"/>
          <w:u w:val="single"/>
        </w:rPr>
      </w:pPr>
      <w:r w:rsidRPr="00A31C97">
        <w:rPr>
          <w:rFonts w:cstheme="minorHAnsi"/>
          <w:sz w:val="20"/>
          <w:szCs w:val="20"/>
          <w:u w:val="single"/>
        </w:rPr>
        <w:t>Verejný obstarávateľ</w:t>
      </w:r>
      <w:r w:rsidR="00FD5B8F" w:rsidRPr="00A31C97">
        <w:rPr>
          <w:rFonts w:cstheme="minorHAnsi"/>
          <w:sz w:val="20"/>
          <w:szCs w:val="20"/>
          <w:u w:val="single"/>
        </w:rPr>
        <w:t xml:space="preserve"> uzatvorí rámcové dohody s úspešnými uchádzači v súlade s §83 ods. 5 písm. b</w:t>
      </w:r>
      <w:r w:rsidRPr="00A31C97">
        <w:rPr>
          <w:rFonts w:cstheme="minorHAnsi"/>
          <w:sz w:val="20"/>
          <w:szCs w:val="20"/>
          <w:u w:val="single"/>
        </w:rPr>
        <w:t>) ZVO</w:t>
      </w:r>
      <w:r w:rsidR="00FD5B8F" w:rsidRPr="00A31C97">
        <w:rPr>
          <w:rFonts w:cstheme="minorHAnsi"/>
          <w:sz w:val="20"/>
          <w:szCs w:val="20"/>
          <w:u w:val="single"/>
        </w:rPr>
        <w:t>, teda s opätovným otvorením súťaže</w:t>
      </w:r>
      <w:r w:rsidR="00F41A34" w:rsidRPr="00A31C97">
        <w:rPr>
          <w:rFonts w:cstheme="minorHAnsi"/>
          <w:sz w:val="20"/>
          <w:szCs w:val="20"/>
          <w:u w:val="single"/>
        </w:rPr>
        <w:t>.</w:t>
      </w:r>
    </w:p>
    <w:p w14:paraId="4DBC92CD" w14:textId="2CCC9C3D" w:rsidR="00101095" w:rsidRPr="00A31C97" w:rsidRDefault="00101095" w:rsidP="00101095">
      <w:pPr>
        <w:shd w:val="clear" w:color="auto" w:fill="FFFFFF"/>
        <w:spacing w:after="0" w:line="240" w:lineRule="auto"/>
        <w:jc w:val="both"/>
        <w:rPr>
          <w:rFonts w:cstheme="minorHAnsi"/>
          <w:sz w:val="20"/>
          <w:szCs w:val="20"/>
          <w:u w:val="single"/>
        </w:rPr>
      </w:pPr>
    </w:p>
    <w:p w14:paraId="4092A13C" w14:textId="3E5721F7" w:rsidR="00F41A34" w:rsidRPr="00A31C97" w:rsidRDefault="00F41A34" w:rsidP="00101095">
      <w:pPr>
        <w:shd w:val="clear" w:color="auto" w:fill="FFFFFF"/>
        <w:spacing w:after="0" w:line="240" w:lineRule="auto"/>
        <w:jc w:val="both"/>
        <w:rPr>
          <w:rFonts w:cstheme="minorHAnsi"/>
          <w:sz w:val="20"/>
          <w:szCs w:val="20"/>
          <w:u w:val="single"/>
        </w:rPr>
      </w:pPr>
      <w:r w:rsidRPr="00A31C97">
        <w:rPr>
          <w:rFonts w:cstheme="minorHAnsi"/>
          <w:sz w:val="20"/>
          <w:szCs w:val="20"/>
          <w:u w:val="single"/>
        </w:rPr>
        <w:t>Opätovné otvorenie súťaže prebehne v mesiaci júl –</w:t>
      </w:r>
      <w:proofErr w:type="spellStart"/>
      <w:r w:rsidRPr="00A31C97">
        <w:rPr>
          <w:rFonts w:cstheme="minorHAnsi"/>
          <w:sz w:val="20"/>
          <w:szCs w:val="20"/>
          <w:u w:val="single"/>
        </w:rPr>
        <w:t>zazmluvneným</w:t>
      </w:r>
      <w:proofErr w:type="spellEnd"/>
      <w:r w:rsidRPr="00A31C97">
        <w:rPr>
          <w:rFonts w:cstheme="minorHAnsi"/>
          <w:sz w:val="20"/>
          <w:szCs w:val="20"/>
          <w:u w:val="single"/>
        </w:rPr>
        <w:t xml:space="preserve"> uchádzačom bude prostredníctvom </w:t>
      </w:r>
      <w:proofErr w:type="spellStart"/>
      <w:r w:rsidRPr="00A31C97">
        <w:rPr>
          <w:rFonts w:cstheme="minorHAnsi"/>
          <w:sz w:val="20"/>
          <w:szCs w:val="20"/>
          <w:u w:val="single"/>
        </w:rPr>
        <w:t>Josephiny</w:t>
      </w:r>
      <w:proofErr w:type="spellEnd"/>
      <w:r w:rsidRPr="00A31C97">
        <w:rPr>
          <w:rFonts w:cstheme="minorHAnsi"/>
          <w:sz w:val="20"/>
          <w:szCs w:val="20"/>
          <w:u w:val="single"/>
        </w:rPr>
        <w:t xml:space="preserve"> doručená  výzva na ocenenie prílohy Špecifikácia položiek. Verejný obstarávateľ následne vyhodnotí ponuky z hľadiska plnenia kritéria, zostaví poradie a uchádzačom oznámi výsledok vyhodnotenia ponúk. S účinnosťou </w:t>
      </w:r>
      <w:r w:rsidR="00AD519F">
        <w:rPr>
          <w:rFonts w:cstheme="minorHAnsi"/>
          <w:sz w:val="20"/>
          <w:szCs w:val="20"/>
          <w:u w:val="single"/>
        </w:rPr>
        <w:t xml:space="preserve">od 01. </w:t>
      </w:r>
      <w:r w:rsidRPr="00A31C97">
        <w:rPr>
          <w:rFonts w:cstheme="minorHAnsi"/>
          <w:sz w:val="20"/>
          <w:szCs w:val="20"/>
          <w:u w:val="single"/>
        </w:rPr>
        <w:t>09.</w:t>
      </w:r>
      <w:r w:rsidR="00AD519F">
        <w:rPr>
          <w:rFonts w:cstheme="minorHAnsi"/>
          <w:sz w:val="20"/>
          <w:szCs w:val="20"/>
          <w:u w:val="single"/>
        </w:rPr>
        <w:t xml:space="preserve"> </w:t>
      </w:r>
      <w:r w:rsidRPr="00A31C97">
        <w:rPr>
          <w:rFonts w:cstheme="minorHAnsi"/>
          <w:sz w:val="20"/>
          <w:szCs w:val="20"/>
          <w:u w:val="single"/>
        </w:rPr>
        <w:t>2021 bude na základe vyhodnotenia predložených ponúk zadávať objednávky v predmetných častiach predmetu zákazky uchádzačovi, ktorý sa v príslušnej časti predmetu zákazky umiestni na prvom mieste v poradí.</w:t>
      </w:r>
    </w:p>
    <w:p w14:paraId="42D2E059" w14:textId="2EF59D0F" w:rsidR="00F41A34" w:rsidRPr="00A31C97" w:rsidRDefault="00F41A34" w:rsidP="00101095">
      <w:pPr>
        <w:shd w:val="clear" w:color="auto" w:fill="FFFFFF"/>
        <w:spacing w:after="0" w:line="240" w:lineRule="auto"/>
        <w:jc w:val="both"/>
        <w:rPr>
          <w:rFonts w:cstheme="minorHAnsi"/>
          <w:sz w:val="20"/>
          <w:szCs w:val="20"/>
          <w:u w:val="single"/>
        </w:rPr>
      </w:pPr>
    </w:p>
    <w:p w14:paraId="565891D2" w14:textId="1BCDE584" w:rsidR="00101095" w:rsidRPr="00A31C97" w:rsidRDefault="00121AA9" w:rsidP="00101095">
      <w:pPr>
        <w:shd w:val="clear" w:color="auto" w:fill="FFFFFF"/>
        <w:spacing w:after="0" w:line="240" w:lineRule="auto"/>
        <w:jc w:val="both"/>
        <w:rPr>
          <w:rFonts w:cstheme="minorHAnsi"/>
          <w:b/>
          <w:sz w:val="20"/>
          <w:szCs w:val="20"/>
          <w:u w:val="single"/>
        </w:rPr>
      </w:pPr>
      <w:r w:rsidRPr="00A31C97">
        <w:rPr>
          <w:rFonts w:cstheme="minorHAnsi"/>
          <w:b/>
          <w:sz w:val="20"/>
          <w:szCs w:val="20"/>
          <w:u w:val="single"/>
        </w:rPr>
        <w:t xml:space="preserve">Pre </w:t>
      </w:r>
      <w:r w:rsidR="00101095" w:rsidRPr="00A31C97">
        <w:rPr>
          <w:rFonts w:cstheme="minorHAnsi"/>
          <w:b/>
          <w:sz w:val="20"/>
          <w:szCs w:val="20"/>
          <w:u w:val="single"/>
        </w:rPr>
        <w:t>časť</w:t>
      </w:r>
      <w:r w:rsidRPr="00A31C97">
        <w:rPr>
          <w:rFonts w:cstheme="minorHAnsi"/>
          <w:b/>
          <w:sz w:val="20"/>
          <w:szCs w:val="20"/>
          <w:u w:val="single"/>
        </w:rPr>
        <w:t xml:space="preserve"> predmetu zákazky č.2, </w:t>
      </w:r>
      <w:r w:rsidR="00180281">
        <w:rPr>
          <w:rFonts w:cstheme="minorHAnsi"/>
          <w:b/>
          <w:sz w:val="20"/>
          <w:szCs w:val="20"/>
          <w:u w:val="single"/>
        </w:rPr>
        <w:t>č. 12</w:t>
      </w:r>
      <w:r w:rsidR="00101095" w:rsidRPr="00A31C97">
        <w:rPr>
          <w:rFonts w:cstheme="minorHAnsi"/>
          <w:b/>
          <w:sz w:val="20"/>
          <w:szCs w:val="20"/>
          <w:u w:val="single"/>
        </w:rPr>
        <w:t xml:space="preserve"> platí:</w:t>
      </w:r>
    </w:p>
    <w:p w14:paraId="1EDF0CD8" w14:textId="77777777" w:rsidR="00101095" w:rsidRPr="00A31C97" w:rsidRDefault="00101095" w:rsidP="00101095">
      <w:pPr>
        <w:shd w:val="clear" w:color="auto" w:fill="FFFFFF"/>
        <w:spacing w:after="0" w:line="240" w:lineRule="auto"/>
        <w:jc w:val="both"/>
        <w:rPr>
          <w:rFonts w:cstheme="minorHAnsi"/>
          <w:sz w:val="20"/>
          <w:szCs w:val="20"/>
        </w:rPr>
      </w:pPr>
      <w:r w:rsidRPr="00A31C97">
        <w:rPr>
          <w:rFonts w:cstheme="minorHAnsi"/>
          <w:sz w:val="20"/>
          <w:szCs w:val="20"/>
        </w:rPr>
        <w:lastRenderedPageBreak/>
        <w:t xml:space="preserve">Výsledkom VO bude rámcová dohoda uzavretá </w:t>
      </w:r>
      <w:r w:rsidRPr="00A31C97">
        <w:rPr>
          <w:rFonts w:cstheme="minorHAnsi"/>
          <w:b/>
          <w:sz w:val="20"/>
          <w:szCs w:val="20"/>
        </w:rPr>
        <w:t>medzi jedným úspešným uchádzačom samostatne v rámci každej časti predmetu zákazky</w:t>
      </w:r>
      <w:r w:rsidRPr="00A31C97">
        <w:rPr>
          <w:rFonts w:cstheme="minorHAnsi"/>
          <w:sz w:val="20"/>
          <w:szCs w:val="20"/>
        </w:rPr>
        <w:t>, ktorý v rámci príslušnej časti predmetu zákazky splní podmienky účasti, požiadavky na predmet zákazky a obsah ponuky a jeho ponuka sa z hľadiska plnenia kritérií umiestni na prvom mieste v poradí.</w:t>
      </w:r>
    </w:p>
    <w:p w14:paraId="6DFC6EFE" w14:textId="77777777" w:rsidR="00101095" w:rsidRPr="00A31C97" w:rsidRDefault="00101095" w:rsidP="00101095">
      <w:pPr>
        <w:shd w:val="clear" w:color="auto" w:fill="FFFFFF"/>
        <w:spacing w:after="0" w:line="240" w:lineRule="auto"/>
        <w:jc w:val="both"/>
        <w:rPr>
          <w:rFonts w:cstheme="minorHAnsi"/>
          <w:sz w:val="20"/>
          <w:szCs w:val="20"/>
        </w:rPr>
      </w:pPr>
    </w:p>
    <w:p w14:paraId="083AECC7" w14:textId="77777777" w:rsidR="00101095" w:rsidRPr="00A31C97" w:rsidRDefault="00101095" w:rsidP="00101095">
      <w:pPr>
        <w:shd w:val="clear" w:color="auto" w:fill="FFFFFF"/>
        <w:spacing w:after="0" w:line="240" w:lineRule="auto"/>
        <w:jc w:val="both"/>
        <w:rPr>
          <w:rFonts w:cstheme="minorHAnsi"/>
          <w:sz w:val="20"/>
          <w:szCs w:val="20"/>
        </w:rPr>
      </w:pPr>
      <w:r w:rsidRPr="00A31C97">
        <w:rPr>
          <w:rFonts w:cstheme="minorHAnsi"/>
          <w:sz w:val="20"/>
          <w:szCs w:val="20"/>
        </w:rPr>
        <w:t>Súčasťou týchto súťažných podkladov je aj príloha č. 1, ktorá obsahuje špecifikáciu položiek a požiadaviek pre každú ucelenú časť zákazky a bude neoddeliteľnou súčasťou rámcovej dohody ako výsledok VO.</w:t>
      </w:r>
    </w:p>
    <w:p w14:paraId="579A545A" w14:textId="77777777" w:rsidR="00101095" w:rsidRPr="00A31C97" w:rsidRDefault="00101095" w:rsidP="00101095">
      <w:pPr>
        <w:shd w:val="clear" w:color="auto" w:fill="FFFFFF"/>
        <w:spacing w:after="0" w:line="240" w:lineRule="auto"/>
        <w:jc w:val="both"/>
        <w:rPr>
          <w:rFonts w:cstheme="minorHAnsi"/>
          <w:sz w:val="20"/>
          <w:szCs w:val="20"/>
        </w:rPr>
      </w:pPr>
      <w:r w:rsidRPr="00A31C97">
        <w:rPr>
          <w:rFonts w:cstheme="minorHAnsi"/>
          <w:sz w:val="20"/>
          <w:szCs w:val="20"/>
        </w:rPr>
        <w:t xml:space="preserve">Výsledkom VO bude rámcová dohoda uzavretá </w:t>
      </w:r>
      <w:r w:rsidRPr="00A31C97">
        <w:rPr>
          <w:rFonts w:cstheme="minorHAnsi"/>
          <w:b/>
          <w:sz w:val="20"/>
          <w:szCs w:val="20"/>
        </w:rPr>
        <w:t>medzi úspešným uchádzačom samostatne v rámci každej časti predmetu zákazky</w:t>
      </w:r>
      <w:r w:rsidRPr="00A31C97">
        <w:rPr>
          <w:rFonts w:cstheme="minorHAnsi"/>
          <w:sz w:val="20"/>
          <w:szCs w:val="20"/>
        </w:rPr>
        <w:t>, ktorý v rámci príslušnej časti predmetu zákazky splní podmienky účasti, požiadavky na predmet zákazky a obsah ponuky a jeho ponuka sa z hľadiska plnenia kritérií umiestni na prvom mieste v poradí.</w:t>
      </w:r>
    </w:p>
    <w:p w14:paraId="66F7A1C1" w14:textId="77777777" w:rsidR="00571E0E" w:rsidRPr="00A31C97" w:rsidRDefault="00571E0E" w:rsidP="002005C8">
      <w:pPr>
        <w:shd w:val="clear" w:color="auto" w:fill="FFFFFF"/>
        <w:spacing w:after="0" w:line="240" w:lineRule="auto"/>
        <w:jc w:val="both"/>
        <w:rPr>
          <w:rFonts w:cstheme="minorHAnsi"/>
          <w:sz w:val="20"/>
          <w:szCs w:val="20"/>
        </w:rPr>
      </w:pPr>
    </w:p>
    <w:p w14:paraId="45056844" w14:textId="2B16061C" w:rsidR="00803624" w:rsidRPr="00A31C97"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22</w:t>
      </w:r>
      <w:r w:rsidR="006E145A" w:rsidRPr="00A31C97">
        <w:rPr>
          <w:rFonts w:cstheme="minorHAnsi"/>
          <w:sz w:val="20"/>
          <w:szCs w:val="20"/>
        </w:rPr>
        <w:t>.3</w:t>
      </w:r>
      <w:r w:rsidR="00803624" w:rsidRPr="00A31C97">
        <w:rPr>
          <w:rFonts w:cstheme="minorHAnsi"/>
          <w:sz w:val="20"/>
          <w:szCs w:val="20"/>
        </w:rPr>
        <w:t>.</w:t>
      </w:r>
      <w:r w:rsidR="00561648" w:rsidRPr="00A31C97">
        <w:rPr>
          <w:rFonts w:cstheme="minorHAnsi"/>
          <w:sz w:val="20"/>
          <w:szCs w:val="20"/>
        </w:rPr>
        <w:t xml:space="preserve"> Verejný </w:t>
      </w:r>
      <w:r w:rsidR="00ED2690" w:rsidRPr="00A31C97">
        <w:rPr>
          <w:rFonts w:cstheme="minorHAnsi"/>
          <w:sz w:val="20"/>
          <w:szCs w:val="20"/>
        </w:rPr>
        <w:t xml:space="preserve"> obstarávateľ  môže  uzavrieť  rámcovú dohodu</w:t>
      </w:r>
      <w:r w:rsidR="00561648" w:rsidRPr="00A31C97">
        <w:rPr>
          <w:rFonts w:cstheme="minorHAnsi"/>
          <w:sz w:val="20"/>
          <w:szCs w:val="20"/>
        </w:rPr>
        <w:t xml:space="preserve">  s  úspešným  uchádzačom  alebo  uchádzačmi  </w:t>
      </w:r>
      <w:r w:rsidR="00561648" w:rsidRPr="00A31C97">
        <w:rPr>
          <w:rFonts w:cstheme="minorHAnsi"/>
          <w:sz w:val="20"/>
          <w:szCs w:val="20"/>
          <w:u w:val="single"/>
        </w:rPr>
        <w:t xml:space="preserve">najskôr </w:t>
      </w:r>
      <w:r w:rsidR="00FD791F" w:rsidRPr="00A31C97">
        <w:rPr>
          <w:rFonts w:cstheme="minorHAnsi"/>
          <w:sz w:val="20"/>
          <w:szCs w:val="20"/>
          <w:u w:val="single"/>
        </w:rPr>
        <w:t xml:space="preserve"> </w:t>
      </w:r>
      <w:r w:rsidR="00561648" w:rsidRPr="00A31C97">
        <w:rPr>
          <w:rFonts w:cstheme="minorHAnsi"/>
          <w:sz w:val="20"/>
          <w:szCs w:val="20"/>
          <w:u w:val="single"/>
        </w:rPr>
        <w:t>jedenásty  deň</w:t>
      </w:r>
      <w:r w:rsidR="00561648" w:rsidRPr="00A31C97">
        <w:rPr>
          <w:rFonts w:cstheme="minorHAnsi"/>
          <w:sz w:val="20"/>
          <w:szCs w:val="20"/>
        </w:rPr>
        <w:t xml:space="preserve">  odo  dňa  odoslania  informácie  o  výsledku  vyhodnotenia  ponúk  podľa  §  55  ZVO,  ak nebola doručená žiadosť o nápravu, ak žiadosť o nápravu bola doručená po uplynutí lehoty podľa § 164  ods. 5 alebo ods. 6 ZVO alebo ak neboli doručené námietky podľa § 170 ZVO, pri využití prostriedkov  elektronickej  komunikácie  podľa  §20  najskôr  </w:t>
      </w:r>
      <w:r w:rsidR="00DA790B" w:rsidRPr="00A31C97">
        <w:rPr>
          <w:rFonts w:cstheme="minorHAnsi"/>
          <w:sz w:val="20"/>
          <w:szCs w:val="20"/>
        </w:rPr>
        <w:t>jedenásty</w:t>
      </w:r>
      <w:r w:rsidR="00561648" w:rsidRPr="00A31C97">
        <w:rPr>
          <w:rFonts w:cstheme="minorHAnsi"/>
          <w:sz w:val="20"/>
          <w:szCs w:val="20"/>
        </w:rPr>
        <w:t xml:space="preserve">  deň  odo  dňa  odoslania  informácie  o  výsledku  vyhodnotenia ponúk podľa § 55 ZVO. </w:t>
      </w:r>
      <w:r w:rsidR="00561648" w:rsidRPr="00A31C97">
        <w:rPr>
          <w:rFonts w:cstheme="minorHAnsi"/>
          <w:sz w:val="20"/>
          <w:szCs w:val="20"/>
        </w:rPr>
        <w:cr/>
      </w:r>
      <w:r w:rsidR="00803624" w:rsidRPr="00A31C97">
        <w:rPr>
          <w:rFonts w:cstheme="minorHAnsi"/>
          <w:sz w:val="20"/>
          <w:szCs w:val="20"/>
        </w:rPr>
        <w:t xml:space="preserve"> </w:t>
      </w:r>
    </w:p>
    <w:p w14:paraId="7B7DDBE8" w14:textId="10E1B450" w:rsidR="00803624" w:rsidRPr="00A31C97"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22</w:t>
      </w:r>
      <w:r w:rsidR="00803624" w:rsidRPr="00A31C97">
        <w:rPr>
          <w:rFonts w:cstheme="minorHAnsi"/>
          <w:sz w:val="20"/>
          <w:szCs w:val="20"/>
        </w:rPr>
        <w:t>.</w:t>
      </w:r>
      <w:r w:rsidR="00DA790B" w:rsidRPr="00A31C97">
        <w:rPr>
          <w:rFonts w:cstheme="minorHAnsi"/>
          <w:sz w:val="20"/>
          <w:szCs w:val="20"/>
        </w:rPr>
        <w:t>4</w:t>
      </w:r>
      <w:r w:rsidR="00803624" w:rsidRPr="00A31C97">
        <w:rPr>
          <w:rFonts w:cstheme="minorHAnsi"/>
          <w:sz w:val="20"/>
          <w:szCs w:val="20"/>
        </w:rPr>
        <w:t xml:space="preserve">. Zmluva uzavretá ako výsledok tohto verejného obstarávania nadobúda platnosť dňom podpisu oboma zmluvnými stranami. </w:t>
      </w:r>
    </w:p>
    <w:p w14:paraId="266A4001" w14:textId="77777777" w:rsidR="00571E0E" w:rsidRPr="00A31C97" w:rsidRDefault="00571E0E" w:rsidP="002005C8">
      <w:pPr>
        <w:shd w:val="clear" w:color="auto" w:fill="FFFFFF"/>
        <w:spacing w:after="0" w:line="240" w:lineRule="auto"/>
        <w:jc w:val="both"/>
        <w:rPr>
          <w:rFonts w:cstheme="minorHAnsi"/>
          <w:sz w:val="20"/>
          <w:szCs w:val="20"/>
        </w:rPr>
      </w:pPr>
    </w:p>
    <w:p w14:paraId="55262F6B" w14:textId="2E87BC90" w:rsidR="00803624" w:rsidRPr="00A31C97" w:rsidRDefault="00E17ED8" w:rsidP="002005C8">
      <w:pPr>
        <w:spacing w:after="0" w:line="240" w:lineRule="auto"/>
        <w:jc w:val="both"/>
        <w:rPr>
          <w:rFonts w:cstheme="minorHAnsi"/>
          <w:sz w:val="20"/>
          <w:szCs w:val="20"/>
        </w:rPr>
      </w:pPr>
      <w:r w:rsidRPr="00A31C97">
        <w:rPr>
          <w:rFonts w:cstheme="minorHAnsi"/>
          <w:sz w:val="20"/>
          <w:szCs w:val="20"/>
        </w:rPr>
        <w:t>22</w:t>
      </w:r>
      <w:r w:rsidR="00803624" w:rsidRPr="00A31C97">
        <w:rPr>
          <w:rFonts w:cstheme="minorHAnsi"/>
          <w:sz w:val="20"/>
          <w:szCs w:val="20"/>
        </w:rPr>
        <w:t>.</w:t>
      </w:r>
      <w:r w:rsidR="00DA790B" w:rsidRPr="00A31C97">
        <w:rPr>
          <w:rFonts w:cstheme="minorHAnsi"/>
          <w:sz w:val="20"/>
          <w:szCs w:val="20"/>
        </w:rPr>
        <w:t>5</w:t>
      </w:r>
      <w:r w:rsidR="00803624" w:rsidRPr="00A31C97">
        <w:rPr>
          <w:rFonts w:cstheme="minorHAnsi"/>
          <w:sz w:val="20"/>
          <w:szCs w:val="20"/>
        </w:rPr>
        <w:t>. Zmluva uzavretá týmto postupom verejného obstarávania nadobudne účinnosť po dni jej zverejnenia v súlade s ust</w:t>
      </w:r>
      <w:r w:rsidR="00561648" w:rsidRPr="00A31C97">
        <w:rPr>
          <w:rFonts w:cstheme="minorHAnsi"/>
          <w:sz w:val="20"/>
          <w:szCs w:val="20"/>
        </w:rPr>
        <w:t>anovením</w:t>
      </w:r>
      <w:r w:rsidR="00803624" w:rsidRPr="00A31C97">
        <w:rPr>
          <w:rFonts w:cstheme="minorHAnsi"/>
          <w:sz w:val="20"/>
          <w:szCs w:val="20"/>
        </w:rPr>
        <w:t xml:space="preserve"> § 47a Občianskeho zákonníka na webovom sídle verejného obstarávateľa.</w:t>
      </w:r>
    </w:p>
    <w:p w14:paraId="34F5F988" w14:textId="77777777" w:rsidR="00571E0E" w:rsidRPr="00A31C97" w:rsidRDefault="00571E0E" w:rsidP="002005C8">
      <w:pPr>
        <w:spacing w:after="0" w:line="240" w:lineRule="auto"/>
        <w:jc w:val="both"/>
        <w:rPr>
          <w:rFonts w:cstheme="minorHAnsi"/>
          <w:sz w:val="20"/>
          <w:szCs w:val="20"/>
        </w:rPr>
      </w:pPr>
    </w:p>
    <w:p w14:paraId="5B72B231" w14:textId="6E066100" w:rsidR="00147F2A" w:rsidRPr="00A31C97" w:rsidRDefault="00E17ED8" w:rsidP="002005C8">
      <w:pPr>
        <w:spacing w:after="0" w:line="240" w:lineRule="auto"/>
        <w:jc w:val="both"/>
        <w:rPr>
          <w:rFonts w:cstheme="minorHAnsi"/>
          <w:sz w:val="20"/>
          <w:szCs w:val="20"/>
        </w:rPr>
      </w:pPr>
      <w:r w:rsidRPr="00A31C97">
        <w:rPr>
          <w:rFonts w:cstheme="minorHAnsi"/>
          <w:sz w:val="20"/>
          <w:szCs w:val="20"/>
        </w:rPr>
        <w:t>22</w:t>
      </w:r>
      <w:r w:rsidR="00FD791F" w:rsidRPr="00A31C97">
        <w:rPr>
          <w:rFonts w:cstheme="minorHAnsi"/>
          <w:sz w:val="20"/>
          <w:szCs w:val="20"/>
        </w:rPr>
        <w:t>.</w:t>
      </w:r>
      <w:r w:rsidR="00DA790B" w:rsidRPr="00A31C97">
        <w:rPr>
          <w:rFonts w:cstheme="minorHAnsi"/>
          <w:sz w:val="20"/>
          <w:szCs w:val="20"/>
        </w:rPr>
        <w:t>6</w:t>
      </w:r>
      <w:r w:rsidR="00FD791F" w:rsidRPr="00A31C97">
        <w:rPr>
          <w:rFonts w:cstheme="minorHAnsi"/>
          <w:sz w:val="20"/>
          <w:szCs w:val="20"/>
        </w:rPr>
        <w:t>. Verejný</w:t>
      </w:r>
      <w:r w:rsidR="00416D68" w:rsidRPr="00A31C97">
        <w:rPr>
          <w:rFonts w:cstheme="minorHAnsi"/>
          <w:sz w:val="20"/>
          <w:szCs w:val="20"/>
        </w:rPr>
        <w:t xml:space="preserve"> obstarávateľ môže odstúpiť od z</w:t>
      </w:r>
      <w:r w:rsidR="00FD791F" w:rsidRPr="00A31C97">
        <w:rPr>
          <w:rFonts w:cstheme="minorHAnsi"/>
          <w:sz w:val="20"/>
          <w:szCs w:val="20"/>
        </w:rPr>
        <w:t>mluvy uzavretej s uchádzačom, ktorý nebol v čase uzavretia zmluvy  zapísaný  v  registri  partnerov  verejného  sektora  alebo  ak  bol  vymazaný  z  registra  partnerov verejného sektora.</w:t>
      </w:r>
    </w:p>
    <w:p w14:paraId="5A2AEF32" w14:textId="77777777" w:rsidR="000607C8" w:rsidRPr="00A31C97" w:rsidRDefault="000607C8" w:rsidP="002005C8">
      <w:pPr>
        <w:spacing w:after="0" w:line="240" w:lineRule="auto"/>
        <w:jc w:val="both"/>
        <w:rPr>
          <w:rFonts w:cstheme="minorHAnsi"/>
          <w:sz w:val="20"/>
          <w:szCs w:val="20"/>
        </w:rPr>
      </w:pPr>
    </w:p>
    <w:p w14:paraId="46C90A1A" w14:textId="159F105D" w:rsidR="00803624" w:rsidRPr="00A31C97" w:rsidRDefault="00E17ED8" w:rsidP="00330022">
      <w:pPr>
        <w:spacing w:after="0" w:line="240" w:lineRule="auto"/>
        <w:jc w:val="both"/>
        <w:rPr>
          <w:rFonts w:cstheme="minorHAnsi"/>
          <w:b/>
          <w:sz w:val="20"/>
          <w:szCs w:val="20"/>
        </w:rPr>
      </w:pPr>
      <w:r w:rsidRPr="00A31C97">
        <w:rPr>
          <w:rFonts w:cstheme="minorHAnsi"/>
          <w:sz w:val="20"/>
          <w:szCs w:val="20"/>
        </w:rPr>
        <w:t>22</w:t>
      </w:r>
      <w:r w:rsidR="009E5AA8" w:rsidRPr="00A31C97">
        <w:rPr>
          <w:rFonts w:cstheme="minorHAnsi"/>
          <w:sz w:val="20"/>
          <w:szCs w:val="20"/>
        </w:rPr>
        <w:t>.</w:t>
      </w:r>
      <w:r w:rsidR="00DA790B" w:rsidRPr="00A31C97">
        <w:rPr>
          <w:rFonts w:cstheme="minorHAnsi"/>
          <w:sz w:val="20"/>
          <w:szCs w:val="20"/>
        </w:rPr>
        <w:t>7</w:t>
      </w:r>
      <w:r w:rsidR="009E5AA8" w:rsidRPr="00A31C97">
        <w:rPr>
          <w:rFonts w:cstheme="minorHAnsi"/>
          <w:sz w:val="20"/>
          <w:szCs w:val="20"/>
        </w:rPr>
        <w:t xml:space="preserve">. </w:t>
      </w:r>
      <w:r w:rsidR="009E5AA8" w:rsidRPr="00A31C97">
        <w:rPr>
          <w:rFonts w:cstheme="minorHAnsi"/>
          <w:b/>
          <w:sz w:val="20"/>
          <w:szCs w:val="20"/>
        </w:rPr>
        <w:t xml:space="preserve">Verejný obstarávateľ nesmie uzavrieť </w:t>
      </w:r>
      <w:r w:rsidR="00ED2690" w:rsidRPr="00A31C97">
        <w:rPr>
          <w:rFonts w:cstheme="minorHAnsi"/>
          <w:b/>
          <w:sz w:val="20"/>
          <w:szCs w:val="20"/>
        </w:rPr>
        <w:t>zmluvu</w:t>
      </w:r>
      <w:r w:rsidR="009E5AA8" w:rsidRPr="00A31C97">
        <w:rPr>
          <w:rFonts w:cstheme="minorHAnsi"/>
          <w:b/>
          <w:sz w:val="20"/>
          <w:szCs w:val="20"/>
        </w:rPr>
        <w:t xml:space="preserve"> s uchádzačom alebo uchádzačmi, ktorí majú povinnosť zapisovať  sa  do  registra  partnerov  verejného  sektora  (podľa    zákona  č.  315/2016  Z.  z.  o  registri partnerov verejného sektora a o zmene a doplnení niektorých zákonov)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29956ABA" w14:textId="735837AB" w:rsidR="000607C8" w:rsidRPr="00A31C97" w:rsidRDefault="000607C8" w:rsidP="002005C8">
      <w:pPr>
        <w:shd w:val="clear" w:color="auto" w:fill="FFFFFF"/>
        <w:spacing w:after="0" w:line="240" w:lineRule="auto"/>
        <w:jc w:val="both"/>
        <w:rPr>
          <w:rFonts w:cstheme="minorHAnsi"/>
          <w:b/>
          <w:sz w:val="20"/>
          <w:szCs w:val="20"/>
        </w:rPr>
      </w:pPr>
    </w:p>
    <w:p w14:paraId="1A5C7E54" w14:textId="50D5F7BB" w:rsidR="002F67CA" w:rsidRPr="00A31C97" w:rsidRDefault="002F67CA" w:rsidP="002005C8">
      <w:pPr>
        <w:shd w:val="clear" w:color="auto" w:fill="FFFFFF"/>
        <w:spacing w:after="0" w:line="240" w:lineRule="auto"/>
        <w:jc w:val="both"/>
        <w:rPr>
          <w:rFonts w:cstheme="minorHAnsi"/>
          <w:sz w:val="20"/>
          <w:szCs w:val="20"/>
        </w:rPr>
      </w:pPr>
      <w:r w:rsidRPr="00A31C97">
        <w:rPr>
          <w:rFonts w:cstheme="minorHAnsi"/>
          <w:sz w:val="20"/>
          <w:szCs w:val="20"/>
        </w:rPr>
        <w:t>22.8. Verejný obstarávateľ vyzve uchádzača na poskytnutie súčinnosti potrebnej k uzavretiu rámcovej dohody. Za poskytnutie riadnej súčinnosti na uzavretie rámcovej dohody pre každú časť sa považuje:</w:t>
      </w:r>
    </w:p>
    <w:p w14:paraId="3B8D94DB" w14:textId="7E224AAB" w:rsidR="002F67CA" w:rsidRPr="00A31C97" w:rsidRDefault="002F67CA" w:rsidP="002005C8">
      <w:pPr>
        <w:shd w:val="clear" w:color="auto" w:fill="FFFFFF"/>
        <w:spacing w:after="0" w:line="240" w:lineRule="auto"/>
        <w:jc w:val="both"/>
        <w:rPr>
          <w:rFonts w:cstheme="minorHAnsi"/>
          <w:sz w:val="20"/>
          <w:szCs w:val="20"/>
        </w:rPr>
      </w:pPr>
      <w:r w:rsidRPr="00A31C97">
        <w:rPr>
          <w:rFonts w:cstheme="minorHAnsi"/>
          <w:sz w:val="20"/>
          <w:szCs w:val="20"/>
        </w:rPr>
        <w:t xml:space="preserve">- predloženie </w:t>
      </w:r>
      <w:r w:rsidRPr="00A31C97">
        <w:rPr>
          <w:rFonts w:cstheme="minorHAnsi"/>
          <w:b/>
          <w:sz w:val="20"/>
          <w:szCs w:val="20"/>
        </w:rPr>
        <w:t xml:space="preserve">zoznamu </w:t>
      </w:r>
      <w:r w:rsidRPr="00A31C97">
        <w:rPr>
          <w:rFonts w:cstheme="minorHAnsi"/>
          <w:sz w:val="20"/>
          <w:szCs w:val="20"/>
        </w:rPr>
        <w:t>subdodávateľov</w:t>
      </w:r>
      <w:r w:rsidR="009E4E93" w:rsidRPr="00A31C97">
        <w:rPr>
          <w:rFonts w:cstheme="minorHAnsi"/>
          <w:sz w:val="20"/>
          <w:szCs w:val="20"/>
        </w:rPr>
        <w:t xml:space="preserve"> s uvedením jeho identifikačných údajov, predmetu subdodávky a údajov o osobe oprávnenej konať za každého subdodávateľa v rozsahu meno a priezvisko, adresa pobytu, dátum narodenia.</w:t>
      </w:r>
    </w:p>
    <w:p w14:paraId="4CF52175" w14:textId="77777777" w:rsidR="00417557" w:rsidRPr="00A31C97" w:rsidRDefault="00417557" w:rsidP="00861BC3">
      <w:pPr>
        <w:autoSpaceDE w:val="0"/>
        <w:autoSpaceDN w:val="0"/>
        <w:adjustRightInd w:val="0"/>
        <w:spacing w:after="0" w:line="240" w:lineRule="auto"/>
        <w:rPr>
          <w:rFonts w:cstheme="minorHAnsi"/>
          <w:sz w:val="20"/>
          <w:szCs w:val="20"/>
        </w:rPr>
      </w:pPr>
    </w:p>
    <w:p w14:paraId="642C2EE5" w14:textId="4FD9EFAF" w:rsidR="00803624" w:rsidRPr="00A31C97" w:rsidRDefault="00E17ED8" w:rsidP="002005C8">
      <w:pPr>
        <w:shd w:val="clear" w:color="auto" w:fill="FFFFFF"/>
        <w:spacing w:after="0" w:line="240" w:lineRule="auto"/>
        <w:jc w:val="both"/>
        <w:rPr>
          <w:rFonts w:cstheme="minorHAnsi"/>
          <w:b/>
          <w:sz w:val="20"/>
          <w:szCs w:val="20"/>
        </w:rPr>
      </w:pPr>
      <w:r w:rsidRPr="00A31C97">
        <w:rPr>
          <w:rFonts w:cstheme="minorHAnsi"/>
          <w:b/>
          <w:sz w:val="20"/>
          <w:szCs w:val="20"/>
        </w:rPr>
        <w:t>23</w:t>
      </w:r>
      <w:r w:rsidR="00803624" w:rsidRPr="00A31C97">
        <w:rPr>
          <w:rFonts w:cstheme="minorHAnsi"/>
          <w:b/>
          <w:sz w:val="20"/>
          <w:szCs w:val="20"/>
        </w:rPr>
        <w:t>. ZÁV</w:t>
      </w:r>
      <w:r w:rsidR="005033DD" w:rsidRPr="00A31C97">
        <w:rPr>
          <w:rFonts w:cstheme="minorHAnsi"/>
          <w:b/>
          <w:sz w:val="20"/>
          <w:szCs w:val="20"/>
        </w:rPr>
        <w:t>E</w:t>
      </w:r>
      <w:r w:rsidR="00803624" w:rsidRPr="00A31C97">
        <w:rPr>
          <w:rFonts w:cstheme="minorHAnsi"/>
          <w:b/>
          <w:sz w:val="20"/>
          <w:szCs w:val="20"/>
        </w:rPr>
        <w:t>REČNÉ USTANOVENIA</w:t>
      </w:r>
    </w:p>
    <w:p w14:paraId="0E0FF26B" w14:textId="4E725D60" w:rsidR="00803624" w:rsidRPr="00A31C97"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23</w:t>
      </w:r>
      <w:r w:rsidR="00803624" w:rsidRPr="00A31C97">
        <w:rPr>
          <w:rFonts w:cstheme="minorHAnsi"/>
          <w:sz w:val="20"/>
          <w:szCs w:val="20"/>
        </w:rPr>
        <w:t>.1. Verejný obstarávateľ si vyhradzuje právo overenia všetkých skutočností uvedených v ponukách uchádzačov, bez predchádzajúceho súhlasu uchádzačov.</w:t>
      </w:r>
    </w:p>
    <w:p w14:paraId="14D3A394" w14:textId="77777777" w:rsidR="00DA790B" w:rsidRPr="00A31C97" w:rsidRDefault="00DA790B" w:rsidP="002005C8">
      <w:pPr>
        <w:shd w:val="clear" w:color="auto" w:fill="FFFFFF"/>
        <w:spacing w:after="0" w:line="240" w:lineRule="auto"/>
        <w:jc w:val="both"/>
        <w:rPr>
          <w:rFonts w:cstheme="minorHAnsi"/>
          <w:sz w:val="20"/>
          <w:szCs w:val="20"/>
        </w:rPr>
      </w:pPr>
    </w:p>
    <w:p w14:paraId="16371ACB" w14:textId="2931D1EC" w:rsidR="0082545F" w:rsidRPr="00A31C97"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23</w:t>
      </w:r>
      <w:r w:rsidR="00803624" w:rsidRPr="00A31C97">
        <w:rPr>
          <w:rFonts w:cstheme="minorHAnsi"/>
          <w:sz w:val="20"/>
          <w:szCs w:val="20"/>
        </w:rPr>
        <w:t>.2. V použitom postupe verejného obstarávania platia pre ostatné ustanovenia neupravené týmito SP, príslušné ustanovenia ZVO a ostatných relevantných právnych predpisov platných na území Slovenskej Republiky.</w:t>
      </w:r>
    </w:p>
    <w:p w14:paraId="45E870CE" w14:textId="77777777" w:rsidR="0021253E" w:rsidRPr="00A31C97" w:rsidRDefault="0021253E" w:rsidP="000B733D">
      <w:pPr>
        <w:pStyle w:val="tl1"/>
        <w:rPr>
          <w:rFonts w:asciiTheme="minorHAnsi" w:hAnsiTheme="minorHAnsi" w:cstheme="minorHAnsi"/>
          <w:b/>
          <w:bCs/>
          <w:iCs/>
          <w:sz w:val="20"/>
          <w:szCs w:val="20"/>
        </w:rPr>
      </w:pPr>
    </w:p>
    <w:p w14:paraId="4AC894E2" w14:textId="77777777" w:rsidR="00C23E33" w:rsidRDefault="00C23E33" w:rsidP="000B733D">
      <w:pPr>
        <w:pStyle w:val="tl1"/>
        <w:rPr>
          <w:rFonts w:asciiTheme="minorHAnsi" w:hAnsiTheme="minorHAnsi" w:cstheme="minorHAnsi"/>
          <w:b/>
          <w:bCs/>
          <w:iCs/>
          <w:sz w:val="20"/>
          <w:szCs w:val="20"/>
        </w:rPr>
      </w:pPr>
    </w:p>
    <w:p w14:paraId="6E20EFCD" w14:textId="3BEEBAE7" w:rsidR="00006146" w:rsidRPr="00A31C97" w:rsidRDefault="00006146" w:rsidP="000B733D">
      <w:pPr>
        <w:pStyle w:val="tl1"/>
        <w:rPr>
          <w:rFonts w:asciiTheme="minorHAnsi" w:hAnsiTheme="minorHAnsi" w:cstheme="minorHAnsi"/>
          <w:b/>
          <w:bCs/>
          <w:iCs/>
          <w:sz w:val="20"/>
          <w:szCs w:val="20"/>
        </w:rPr>
      </w:pPr>
      <w:r w:rsidRPr="00A31C97">
        <w:rPr>
          <w:rFonts w:asciiTheme="minorHAnsi" w:hAnsiTheme="minorHAnsi" w:cstheme="minorHAnsi"/>
          <w:b/>
          <w:bCs/>
          <w:iCs/>
          <w:sz w:val="20"/>
          <w:szCs w:val="20"/>
        </w:rPr>
        <w:t>B. OPIS  PREDMETU  ZÁKAZKY.</w:t>
      </w:r>
    </w:p>
    <w:p w14:paraId="009C7294" w14:textId="77777777" w:rsidR="00006146" w:rsidRPr="00A31C97" w:rsidRDefault="00006146" w:rsidP="000B733D">
      <w:pPr>
        <w:pStyle w:val="tl1"/>
        <w:rPr>
          <w:rFonts w:asciiTheme="minorHAnsi" w:hAnsiTheme="minorHAnsi" w:cstheme="minorHAnsi"/>
          <w:b/>
          <w:bCs/>
          <w:iCs/>
          <w:sz w:val="20"/>
          <w:szCs w:val="20"/>
        </w:rPr>
      </w:pPr>
    </w:p>
    <w:p w14:paraId="2CCB5F56" w14:textId="7E2531B7" w:rsidR="00150D6E" w:rsidRPr="00A31C97" w:rsidRDefault="00150D6E" w:rsidP="000B733D">
      <w:pPr>
        <w:pStyle w:val="tl1"/>
        <w:rPr>
          <w:rFonts w:asciiTheme="minorHAnsi" w:hAnsiTheme="minorHAnsi" w:cstheme="minorHAnsi"/>
          <w:b/>
          <w:sz w:val="20"/>
          <w:szCs w:val="20"/>
        </w:rPr>
      </w:pPr>
      <w:r w:rsidRPr="00A31C97">
        <w:rPr>
          <w:rFonts w:asciiTheme="minorHAnsi" w:hAnsiTheme="minorHAnsi" w:cstheme="minorHAnsi"/>
          <w:b/>
          <w:bCs/>
          <w:iCs/>
          <w:sz w:val="20"/>
          <w:szCs w:val="20"/>
        </w:rPr>
        <w:t xml:space="preserve">1 </w:t>
      </w:r>
      <w:r w:rsidRPr="00A31C97">
        <w:rPr>
          <w:rFonts w:asciiTheme="minorHAnsi" w:hAnsiTheme="minorHAnsi" w:cstheme="minorHAnsi"/>
          <w:b/>
          <w:sz w:val="20"/>
          <w:szCs w:val="20"/>
        </w:rPr>
        <w:t xml:space="preserve">.  </w:t>
      </w:r>
      <w:r w:rsidR="009648F1" w:rsidRPr="00A31C97">
        <w:rPr>
          <w:rFonts w:asciiTheme="minorHAnsi" w:hAnsiTheme="minorHAnsi" w:cstheme="minorHAnsi"/>
          <w:b/>
          <w:sz w:val="20"/>
          <w:szCs w:val="20"/>
        </w:rPr>
        <w:t xml:space="preserve">PODROBNÝ OPIS </w:t>
      </w:r>
      <w:r w:rsidR="0075374D" w:rsidRPr="00A31C97">
        <w:rPr>
          <w:rFonts w:asciiTheme="minorHAnsi" w:hAnsiTheme="minorHAnsi" w:cstheme="minorHAnsi"/>
          <w:b/>
          <w:sz w:val="20"/>
          <w:szCs w:val="20"/>
        </w:rPr>
        <w:t xml:space="preserve">A </w:t>
      </w:r>
      <w:r w:rsidR="009648F1" w:rsidRPr="00A31C97">
        <w:rPr>
          <w:rFonts w:asciiTheme="minorHAnsi" w:hAnsiTheme="minorHAnsi" w:cstheme="minorHAnsi"/>
          <w:b/>
          <w:sz w:val="20"/>
          <w:szCs w:val="20"/>
        </w:rPr>
        <w:t>POŽIADAVKY VEREJNÉHO OBSTARÁVATEĽA NA PREDMET ZÁKAZKY</w:t>
      </w:r>
    </w:p>
    <w:p w14:paraId="396C8BB7" w14:textId="77777777" w:rsidR="002A037F" w:rsidRPr="00A31C97" w:rsidRDefault="002A037F" w:rsidP="000B733D">
      <w:pPr>
        <w:pStyle w:val="tl1"/>
        <w:rPr>
          <w:rFonts w:asciiTheme="minorHAnsi" w:hAnsiTheme="minorHAnsi" w:cstheme="minorHAnsi"/>
          <w:b/>
          <w:sz w:val="20"/>
          <w:szCs w:val="20"/>
        </w:rPr>
      </w:pPr>
    </w:p>
    <w:p w14:paraId="70199669" w14:textId="48517B22" w:rsidR="004B5876" w:rsidRPr="00A31C97" w:rsidRDefault="00346915" w:rsidP="000B733D">
      <w:pPr>
        <w:pStyle w:val="tl1"/>
        <w:rPr>
          <w:rFonts w:asciiTheme="minorHAnsi" w:hAnsiTheme="minorHAnsi" w:cstheme="minorHAnsi"/>
          <w:bCs/>
          <w:iCs/>
          <w:sz w:val="20"/>
          <w:szCs w:val="20"/>
        </w:rPr>
      </w:pPr>
      <w:r w:rsidRPr="00A31C97">
        <w:rPr>
          <w:rFonts w:asciiTheme="minorHAnsi" w:hAnsiTheme="minorHAnsi" w:cstheme="minorHAnsi"/>
          <w:b/>
          <w:sz w:val="20"/>
          <w:szCs w:val="20"/>
        </w:rPr>
        <w:t xml:space="preserve">1. 1. </w:t>
      </w:r>
      <w:r w:rsidR="004B5876" w:rsidRPr="00A31C97">
        <w:rPr>
          <w:rFonts w:asciiTheme="minorHAnsi" w:hAnsiTheme="minorHAnsi" w:cstheme="minorHAnsi"/>
          <w:b/>
          <w:sz w:val="20"/>
          <w:szCs w:val="20"/>
        </w:rPr>
        <w:t>POŽIADAVKY PLATNÉ PRE VŠETKY ČASTI ZÁKAZKY:</w:t>
      </w:r>
    </w:p>
    <w:p w14:paraId="59EF5CE6" w14:textId="110A4EBD" w:rsidR="006043BA" w:rsidRPr="00A31C97" w:rsidRDefault="006043BA" w:rsidP="000B733D">
      <w:pPr>
        <w:spacing w:after="0" w:line="240" w:lineRule="auto"/>
        <w:jc w:val="both"/>
        <w:rPr>
          <w:rFonts w:cstheme="minorHAnsi"/>
          <w:sz w:val="20"/>
          <w:szCs w:val="20"/>
        </w:rPr>
      </w:pPr>
      <w:r w:rsidRPr="00A31C97">
        <w:rPr>
          <w:rFonts w:cstheme="minorHAnsi"/>
          <w:sz w:val="20"/>
          <w:szCs w:val="20"/>
        </w:rPr>
        <w:t xml:space="preserve">Predmetom  tejto  zákazky  </w:t>
      </w:r>
      <w:r w:rsidR="00CE2258" w:rsidRPr="00A31C97">
        <w:rPr>
          <w:rFonts w:cstheme="minorHAnsi"/>
          <w:sz w:val="20"/>
          <w:szCs w:val="20"/>
        </w:rPr>
        <w:t>je dodávka potravín – ovocie a zelenina, čerstvé mäso, mäsové výrobky, mrazené mäso, ostatné mrazené výrobky (zelenina, ryby, polotovary), chlieb a pečivo, mlieko a mliečne výrobky, trvanlivé potraviny a vajcia pre Školskú jedáleň Strednej priemyselnej školy Jozefa Murgaša v Banskej Bystrici.</w:t>
      </w:r>
    </w:p>
    <w:p w14:paraId="05AA5EFC" w14:textId="740AAF14" w:rsidR="00CE2258" w:rsidRPr="00A31C97" w:rsidRDefault="00CE2258" w:rsidP="000B733D">
      <w:pPr>
        <w:spacing w:after="0" w:line="240" w:lineRule="auto"/>
        <w:jc w:val="both"/>
        <w:rPr>
          <w:rFonts w:cstheme="minorHAnsi"/>
          <w:sz w:val="20"/>
          <w:szCs w:val="20"/>
        </w:rPr>
      </w:pPr>
    </w:p>
    <w:p w14:paraId="1A1FAFBB" w14:textId="15D8329F" w:rsidR="004F083E" w:rsidRPr="00A31C97" w:rsidRDefault="00A505C8" w:rsidP="000B733D">
      <w:pPr>
        <w:spacing w:after="0" w:line="240" w:lineRule="auto"/>
        <w:jc w:val="both"/>
        <w:rPr>
          <w:rFonts w:cstheme="minorHAnsi"/>
          <w:sz w:val="20"/>
          <w:szCs w:val="20"/>
        </w:rPr>
      </w:pPr>
      <w:r w:rsidRPr="00A31C97">
        <w:rPr>
          <w:rFonts w:cstheme="minorHAnsi"/>
          <w:sz w:val="20"/>
          <w:szCs w:val="20"/>
        </w:rPr>
        <w:lastRenderedPageBreak/>
        <w:t>Predmet zákazky – produkt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pod podmienkou, že ekvivalentný produkt bude spĺňať približne rovnaké zloženia produktu, ktoré sú nevyhnutné na zabezpečenie účelu, na ktoré sú uvedené produkty určené. Pri produktoch konkrétnej značky, môže uchádzač predložiť aj ekvivalenty inej značky v rovnakej alebo vyššej kvalite.</w:t>
      </w:r>
      <w:r w:rsidR="004F083E" w:rsidRPr="00A31C97">
        <w:rPr>
          <w:rFonts w:cstheme="minorHAnsi"/>
          <w:sz w:val="20"/>
          <w:szCs w:val="20"/>
        </w:rPr>
        <w:t xml:space="preserve"> V prípade, ak sa uchádzač rozhodne predložiť ponuku aj s inými označeniami tovarov, verejný obstarávateľ pripúšťa ponúknuť ekvivalentný výrobok, (ďalej len „ekvivalent“), pri dodržaní týchto podmienok:</w:t>
      </w:r>
    </w:p>
    <w:p w14:paraId="4CA5697B" w14:textId="12881001" w:rsidR="004F083E" w:rsidRPr="00A31C97" w:rsidRDefault="004F083E" w:rsidP="000B733D">
      <w:pPr>
        <w:spacing w:after="0" w:line="240" w:lineRule="auto"/>
        <w:ind w:left="709"/>
        <w:jc w:val="both"/>
        <w:rPr>
          <w:rFonts w:cstheme="minorHAnsi"/>
          <w:b/>
          <w:sz w:val="20"/>
          <w:szCs w:val="20"/>
        </w:rPr>
      </w:pPr>
      <w:r w:rsidRPr="00A31C97">
        <w:rPr>
          <w:rFonts w:cstheme="minorHAnsi"/>
          <w:b/>
          <w:sz w:val="20"/>
          <w:szCs w:val="20"/>
        </w:rPr>
        <w:t>a)</w:t>
      </w:r>
      <w:r w:rsidRPr="00A31C97">
        <w:rPr>
          <w:rFonts w:cstheme="minorHAnsi"/>
          <w:sz w:val="20"/>
          <w:szCs w:val="20"/>
        </w:rPr>
        <w:t xml:space="preserve"> uchádzač musí v ponuke p</w:t>
      </w:r>
      <w:r w:rsidR="008A3984" w:rsidRPr="00A31C97">
        <w:rPr>
          <w:rFonts w:cstheme="minorHAnsi"/>
          <w:sz w:val="20"/>
          <w:szCs w:val="20"/>
        </w:rPr>
        <w:t xml:space="preserve">redložiť dokument označený ako </w:t>
      </w:r>
      <w:r w:rsidRPr="00A31C97">
        <w:rPr>
          <w:rFonts w:cstheme="minorHAnsi"/>
          <w:b/>
          <w:sz w:val="20"/>
          <w:szCs w:val="20"/>
        </w:rPr>
        <w:t>Zoznam ponúkaných ekvivalentných</w:t>
      </w:r>
    </w:p>
    <w:p w14:paraId="00CC77A4" w14:textId="376B172D" w:rsidR="004F083E" w:rsidRPr="00A31C97" w:rsidRDefault="004F083E" w:rsidP="000B733D">
      <w:pPr>
        <w:spacing w:after="0" w:line="240" w:lineRule="auto"/>
        <w:ind w:left="709"/>
        <w:jc w:val="both"/>
        <w:rPr>
          <w:rFonts w:cstheme="minorHAnsi"/>
          <w:sz w:val="20"/>
          <w:szCs w:val="20"/>
        </w:rPr>
      </w:pPr>
      <w:r w:rsidRPr="00A31C97">
        <w:rPr>
          <w:rFonts w:cstheme="minorHAnsi"/>
          <w:b/>
          <w:sz w:val="20"/>
          <w:szCs w:val="20"/>
        </w:rPr>
        <w:t>položiek</w:t>
      </w:r>
      <w:r w:rsidRPr="00A31C97">
        <w:rPr>
          <w:rFonts w:cstheme="minorHAnsi"/>
          <w:sz w:val="20"/>
          <w:szCs w:val="20"/>
        </w:rPr>
        <w:t>, v ktorom uvedie označenie tovaru, ktorého sa ekvivalentné riešenie týka, pôvodné</w:t>
      </w:r>
    </w:p>
    <w:p w14:paraId="3F168DE5"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označenie jednotlivých položiek, ku ktorým ponúka ekvivalent, nové označenie (navrhovaný ekvivalent,</w:t>
      </w:r>
    </w:p>
    <w:p w14:paraId="5F4E5053"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obchodný názov, typové označenie) a popis parametrov ponúkaného ekvivalentu v takom rozsahu, aby</w:t>
      </w:r>
    </w:p>
    <w:p w14:paraId="5A6C660E"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verejný obstarávateľ vedel pri hodnotení ponuky posúdiť, či ponúkaný výrobok je alebo nie je</w:t>
      </w:r>
    </w:p>
    <w:p w14:paraId="0B940221"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ekvivalentom k tomu, ktorý bol požadovaný v súťažných podkladoch.</w:t>
      </w:r>
    </w:p>
    <w:p w14:paraId="4AA40A80" w14:textId="31CEE42D" w:rsidR="004F083E" w:rsidRPr="00A31C97" w:rsidRDefault="004F083E" w:rsidP="000B733D">
      <w:pPr>
        <w:spacing w:after="0" w:line="240" w:lineRule="auto"/>
        <w:ind w:left="709"/>
        <w:jc w:val="both"/>
        <w:rPr>
          <w:rFonts w:cstheme="minorHAnsi"/>
          <w:sz w:val="20"/>
          <w:szCs w:val="20"/>
        </w:rPr>
      </w:pPr>
      <w:r w:rsidRPr="00A31C97">
        <w:rPr>
          <w:rFonts w:cstheme="minorHAnsi"/>
          <w:b/>
          <w:sz w:val="20"/>
          <w:szCs w:val="20"/>
        </w:rPr>
        <w:t>b)</w:t>
      </w:r>
      <w:r w:rsidRPr="00A31C97">
        <w:rPr>
          <w:rFonts w:cstheme="minorHAnsi"/>
          <w:sz w:val="20"/>
          <w:szCs w:val="20"/>
        </w:rPr>
        <w:t xml:space="preserve"> Zoznam ponúkaných ekvivalentných položiek bude tvoriť prílohu č. 2 k uzavretej rámcovej dohode.</w:t>
      </w:r>
    </w:p>
    <w:p w14:paraId="691457BB" w14:textId="4C76826A" w:rsidR="008A3984" w:rsidRPr="00A31C97" w:rsidRDefault="008A3984" w:rsidP="000B733D">
      <w:pPr>
        <w:spacing w:after="0" w:line="240" w:lineRule="auto"/>
        <w:jc w:val="both"/>
        <w:rPr>
          <w:rFonts w:cstheme="minorHAnsi"/>
          <w:b/>
          <w:sz w:val="20"/>
          <w:szCs w:val="20"/>
        </w:rPr>
      </w:pPr>
    </w:p>
    <w:p w14:paraId="3F47512F" w14:textId="770B3ED9" w:rsidR="008A3984" w:rsidRPr="00A31C97" w:rsidRDefault="008A3984" w:rsidP="000B733D">
      <w:pPr>
        <w:spacing w:after="0" w:line="240" w:lineRule="auto"/>
        <w:jc w:val="both"/>
        <w:rPr>
          <w:rFonts w:cstheme="minorHAnsi"/>
          <w:sz w:val="20"/>
          <w:szCs w:val="20"/>
        </w:rPr>
      </w:pPr>
      <w:r w:rsidRPr="00A31C97">
        <w:rPr>
          <w:rFonts w:cstheme="minorHAnsi"/>
          <w:b/>
          <w:sz w:val="20"/>
          <w:szCs w:val="20"/>
        </w:rPr>
        <w:t>Kvalita tovaru</w:t>
      </w:r>
      <w:r w:rsidRPr="00A31C97">
        <w:rPr>
          <w:rFonts w:cstheme="minorHAnsi"/>
          <w:sz w:val="20"/>
          <w:szCs w:val="20"/>
        </w:rPr>
        <w:t xml:space="preserve"> musí zodpovedať príslušnej štátnej norme, tovar musí byť zdravotne a hygienicky nezávadný, v I. akostnej triede. Pred</w:t>
      </w:r>
      <w:r w:rsidR="00417557" w:rsidRPr="00A31C97">
        <w:rPr>
          <w:rFonts w:cstheme="minorHAnsi"/>
          <w:sz w:val="20"/>
          <w:szCs w:val="20"/>
        </w:rPr>
        <w:t xml:space="preserve">met zákazky je rozdelený do </w:t>
      </w:r>
      <w:r w:rsidR="00197457">
        <w:rPr>
          <w:rFonts w:cstheme="minorHAnsi"/>
          <w:sz w:val="20"/>
          <w:szCs w:val="20"/>
        </w:rPr>
        <w:t>štrnástich</w:t>
      </w:r>
      <w:r w:rsidRPr="00A31C97">
        <w:rPr>
          <w:rFonts w:cstheme="minorHAnsi"/>
          <w:sz w:val="20"/>
          <w:szCs w:val="20"/>
        </w:rPr>
        <w:t xml:space="preserve"> samostatných ucelených častí. Uchádzač môže predložiť ponuku na jednu časť, viacero častí alebo na celý predmet zákazky. </w:t>
      </w:r>
    </w:p>
    <w:p w14:paraId="2E02463A" w14:textId="77777777" w:rsidR="008A3984" w:rsidRPr="00A31C97" w:rsidRDefault="008A3984" w:rsidP="000B733D">
      <w:pPr>
        <w:spacing w:after="0" w:line="240" w:lineRule="auto"/>
        <w:jc w:val="both"/>
        <w:rPr>
          <w:rFonts w:cstheme="minorHAnsi"/>
          <w:sz w:val="20"/>
          <w:szCs w:val="20"/>
        </w:rPr>
      </w:pPr>
      <w:r w:rsidRPr="00A31C97">
        <w:rPr>
          <w:rFonts w:cstheme="minorHAnsi"/>
          <w:sz w:val="20"/>
          <w:szCs w:val="20"/>
        </w:rPr>
        <w:t>Uchádzač v rámci zadefinovanej časti, na ktorú predkladá ponuku, musí splniť požadovanú špecifikáciu zadefinovanú v jednotlivej ucelenej časti.</w:t>
      </w:r>
    </w:p>
    <w:p w14:paraId="284CE3DB" w14:textId="77777777" w:rsidR="008A3984" w:rsidRPr="00A31C97" w:rsidRDefault="008A3984" w:rsidP="000B733D">
      <w:pPr>
        <w:spacing w:after="0" w:line="240" w:lineRule="auto"/>
        <w:jc w:val="both"/>
        <w:rPr>
          <w:rFonts w:cstheme="minorHAnsi"/>
          <w:sz w:val="20"/>
          <w:szCs w:val="20"/>
        </w:rPr>
      </w:pPr>
    </w:p>
    <w:p w14:paraId="28CE18A9" w14:textId="4ABD5099" w:rsidR="008A3984" w:rsidRPr="00A31C97" w:rsidRDefault="008A3984" w:rsidP="000B733D">
      <w:pPr>
        <w:spacing w:after="0" w:line="240" w:lineRule="auto"/>
        <w:jc w:val="both"/>
        <w:rPr>
          <w:rFonts w:cstheme="minorHAnsi"/>
          <w:sz w:val="20"/>
          <w:szCs w:val="20"/>
        </w:rPr>
      </w:pPr>
      <w:r w:rsidRPr="00A31C97">
        <w:rPr>
          <w:rFonts w:cstheme="minorHAnsi"/>
          <w:b/>
          <w:sz w:val="20"/>
          <w:szCs w:val="20"/>
        </w:rPr>
        <w:t>Predpokladané množstvá</w:t>
      </w:r>
      <w:r w:rsidRPr="00A31C97">
        <w:rPr>
          <w:rFonts w:cstheme="minorHAnsi"/>
          <w:sz w:val="20"/>
          <w:szCs w:val="20"/>
        </w:rPr>
        <w:t xml:space="preserve"> jednotlivých častí predmetu zákazky, ktoré sú uvedené v prílohe č. 1 Špecifikácia položiek a požiadaviek </w:t>
      </w:r>
      <w:r w:rsidR="00E23D86" w:rsidRPr="00A31C97">
        <w:rPr>
          <w:rFonts w:cstheme="minorHAnsi"/>
          <w:sz w:val="20"/>
          <w:szCs w:val="20"/>
        </w:rPr>
        <w:t>týchto súťažných podkladov</w:t>
      </w:r>
      <w:r w:rsidRPr="00A31C97">
        <w:rPr>
          <w:rFonts w:cstheme="minorHAnsi"/>
          <w:sz w:val="20"/>
          <w:szCs w:val="20"/>
        </w:rPr>
        <w:t xml:space="preserve"> sú orientačné predpokladané množstvá spotrebované do 30. 06. 202</w:t>
      </w:r>
      <w:r w:rsidR="0093581E" w:rsidRPr="00A31C97">
        <w:rPr>
          <w:rFonts w:cstheme="minorHAnsi"/>
          <w:sz w:val="20"/>
          <w:szCs w:val="20"/>
        </w:rPr>
        <w:t>2</w:t>
      </w:r>
      <w:r w:rsidRPr="00A31C97">
        <w:rPr>
          <w:rFonts w:cstheme="minorHAnsi"/>
          <w:sz w:val="20"/>
          <w:szCs w:val="20"/>
        </w:rPr>
        <w:t>. Verejný obstarávateľ konkrétne množstvá tovaru uvedie v pravidelných objednávkach.</w:t>
      </w:r>
    </w:p>
    <w:p w14:paraId="515505B8" w14:textId="239286BD" w:rsidR="00A505C8" w:rsidRPr="00A31C97" w:rsidRDefault="00A505C8" w:rsidP="000B733D">
      <w:pPr>
        <w:spacing w:after="0" w:line="240" w:lineRule="auto"/>
        <w:jc w:val="both"/>
        <w:rPr>
          <w:rFonts w:cstheme="minorHAnsi"/>
          <w:sz w:val="20"/>
          <w:szCs w:val="20"/>
        </w:rPr>
      </w:pP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6762E3BE" w14:textId="77777777" w:rsidR="000B1040" w:rsidRPr="00A31C97" w:rsidRDefault="00A505C8" w:rsidP="000B733D">
      <w:pPr>
        <w:spacing w:after="0" w:line="240" w:lineRule="auto"/>
        <w:jc w:val="both"/>
        <w:rPr>
          <w:rFonts w:cstheme="minorHAnsi"/>
          <w:sz w:val="20"/>
          <w:szCs w:val="20"/>
        </w:rPr>
      </w:pPr>
      <w:r w:rsidRPr="00A31C97">
        <w:rPr>
          <w:rFonts w:cstheme="minorHAnsi"/>
          <w:sz w:val="20"/>
          <w:szCs w:val="20"/>
        </w:rPr>
        <w:t xml:space="preserve">Dodávateľ je pri </w:t>
      </w:r>
      <w:r w:rsidRPr="00A31C97">
        <w:rPr>
          <w:rFonts w:cstheme="minorHAnsi"/>
          <w:b/>
          <w:sz w:val="20"/>
          <w:szCs w:val="20"/>
        </w:rPr>
        <w:t>dodávke tovaru</w:t>
      </w:r>
      <w:r w:rsidRPr="00A31C97">
        <w:rPr>
          <w:rFonts w:cstheme="minorHAnsi"/>
          <w:sz w:val="20"/>
          <w:szCs w:val="20"/>
        </w:rPr>
        <w:t xml:space="preserve"> zaviazaný dodržiavať hygienické zásady, normy a predpisy na prepravu, skladovanie a manipuláciu s predmetom zákazky v zmysle platnej legislatívy. Dodávateľ sa zaväzuje odberateľovi znížiť jednotkové ceny kedykoľvek počas trvania zmluvy, a to v prípade zavedenia tzv. akciových cien tovaru na trhu , alebo pri celoplošnom znižovaní cien jednotlivých druhov potravín. Tovar musí byť dodaný v požadovanej akosti a kvalite v zmysle zákona o potravinách, potravinovom kódexe a platných legislatívnych požiadavkách pre tieto tovary. </w:t>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2904D906" w14:textId="77777777" w:rsidR="000B1040" w:rsidRPr="00A31C97" w:rsidRDefault="000B1040" w:rsidP="000B733D">
      <w:pPr>
        <w:spacing w:after="0" w:line="240" w:lineRule="auto"/>
        <w:jc w:val="both"/>
        <w:rPr>
          <w:rFonts w:cstheme="minorHAnsi"/>
          <w:sz w:val="20"/>
          <w:szCs w:val="20"/>
        </w:rPr>
      </w:pPr>
    </w:p>
    <w:p w14:paraId="45C9507D" w14:textId="3060C053" w:rsidR="00A505C8" w:rsidRPr="00A31C97" w:rsidRDefault="000B1040" w:rsidP="000B733D">
      <w:pPr>
        <w:spacing w:after="0" w:line="240" w:lineRule="auto"/>
        <w:jc w:val="both"/>
        <w:rPr>
          <w:rFonts w:cstheme="minorHAnsi"/>
          <w:sz w:val="20"/>
          <w:szCs w:val="20"/>
        </w:rPr>
      </w:pPr>
      <w:r w:rsidRPr="00A31C97">
        <w:rPr>
          <w:rFonts w:cstheme="minorHAnsi"/>
          <w:b/>
          <w:sz w:val="20"/>
          <w:szCs w:val="20"/>
        </w:rPr>
        <w:t>Doba spotreby</w:t>
      </w:r>
      <w:r w:rsidRPr="00A31C97">
        <w:rPr>
          <w:rFonts w:cstheme="minorHAnsi"/>
          <w:sz w:val="20"/>
          <w:szCs w:val="20"/>
        </w:rPr>
        <w:t xml:space="preserve"> dodávaného tovaru nesmie v čase dodávky tovaru prekročiť prvú tretinu doby spotreby, trvanlivosti alebo záručnej doby vyznačenej na dodacom liste a/alebo tovare, odo dňa výroby/plnenia tovaru alebo </w:t>
      </w:r>
      <w:r w:rsidR="0016004F" w:rsidRPr="00A31C97">
        <w:rPr>
          <w:rFonts w:cstheme="minorHAnsi"/>
          <w:sz w:val="20"/>
          <w:szCs w:val="20"/>
        </w:rPr>
        <w:t xml:space="preserve">balenia tovaru </w:t>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p>
    <w:p w14:paraId="29FAF928" w14:textId="77777777" w:rsidR="00A505C8" w:rsidRPr="00A31C97" w:rsidRDefault="00A505C8" w:rsidP="000B733D">
      <w:pPr>
        <w:spacing w:after="0" w:line="240" w:lineRule="auto"/>
        <w:jc w:val="both"/>
        <w:rPr>
          <w:rFonts w:cstheme="minorHAnsi"/>
          <w:sz w:val="20"/>
          <w:szCs w:val="20"/>
        </w:rPr>
      </w:pPr>
    </w:p>
    <w:p w14:paraId="0BFD4A76" w14:textId="77777777" w:rsidR="00270DFF" w:rsidRPr="00A31C97" w:rsidRDefault="00A505C8" w:rsidP="000B733D">
      <w:pPr>
        <w:spacing w:after="0" w:line="240" w:lineRule="auto"/>
        <w:jc w:val="both"/>
        <w:rPr>
          <w:rFonts w:cstheme="minorHAnsi"/>
          <w:sz w:val="20"/>
          <w:szCs w:val="20"/>
        </w:rPr>
      </w:pPr>
      <w:r w:rsidRPr="00A31C97">
        <w:rPr>
          <w:rFonts w:cstheme="minorHAnsi"/>
          <w:b/>
          <w:sz w:val="20"/>
          <w:szCs w:val="20"/>
        </w:rPr>
        <w:t xml:space="preserve">Jednotková cena </w:t>
      </w:r>
      <w:r w:rsidRPr="00A31C97">
        <w:rPr>
          <w:rFonts w:cstheme="minorHAnsi"/>
          <w:sz w:val="20"/>
          <w:szCs w:val="20"/>
        </w:rPr>
        <w:t>tovaru musí byť dodržaná bez ohľadu na veľkosť balenia.</w:t>
      </w:r>
    </w:p>
    <w:p w14:paraId="1A94CE96" w14:textId="77777777" w:rsidR="00270DFF" w:rsidRPr="00A31C97" w:rsidRDefault="00270DFF" w:rsidP="000B733D">
      <w:pPr>
        <w:spacing w:after="0" w:line="240" w:lineRule="auto"/>
        <w:jc w:val="both"/>
        <w:rPr>
          <w:rFonts w:cstheme="minorHAnsi"/>
          <w:sz w:val="20"/>
          <w:szCs w:val="20"/>
        </w:rPr>
      </w:pPr>
    </w:p>
    <w:p w14:paraId="4E3FD7DB" w14:textId="33096C34" w:rsidR="00A505C8" w:rsidRPr="00A31C97" w:rsidRDefault="00270DFF" w:rsidP="000B733D">
      <w:pPr>
        <w:spacing w:after="0" w:line="240" w:lineRule="auto"/>
        <w:jc w:val="both"/>
        <w:rPr>
          <w:rFonts w:cstheme="minorHAnsi"/>
          <w:sz w:val="20"/>
          <w:szCs w:val="20"/>
        </w:rPr>
      </w:pPr>
      <w:r w:rsidRPr="00A31C97">
        <w:rPr>
          <w:rFonts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p>
    <w:p w14:paraId="29358153" w14:textId="7544DEEA" w:rsidR="00A05BED" w:rsidRPr="00A31C97" w:rsidRDefault="00A05BED" w:rsidP="000B733D">
      <w:pPr>
        <w:spacing w:after="0" w:line="240" w:lineRule="auto"/>
        <w:jc w:val="both"/>
        <w:rPr>
          <w:rFonts w:cstheme="minorHAnsi"/>
          <w:sz w:val="20"/>
          <w:szCs w:val="20"/>
        </w:rPr>
      </w:pPr>
    </w:p>
    <w:p w14:paraId="6E28BA34" w14:textId="45434CF8" w:rsidR="00F37AD1" w:rsidRPr="00A31C97" w:rsidRDefault="00F37AD1" w:rsidP="000B733D">
      <w:pPr>
        <w:spacing w:after="0" w:line="240" w:lineRule="auto"/>
        <w:jc w:val="both"/>
        <w:rPr>
          <w:rFonts w:cstheme="minorHAnsi"/>
          <w:sz w:val="20"/>
          <w:szCs w:val="20"/>
        </w:rPr>
      </w:pPr>
      <w:r w:rsidRPr="00A31C97">
        <w:rPr>
          <w:rFonts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41ECA853" w14:textId="2F025703" w:rsidR="000F4C6B" w:rsidRPr="00A31C97" w:rsidRDefault="000F4C6B" w:rsidP="000B733D">
      <w:pPr>
        <w:spacing w:after="0" w:line="240" w:lineRule="auto"/>
        <w:jc w:val="both"/>
        <w:rPr>
          <w:rFonts w:cstheme="minorHAnsi"/>
          <w:sz w:val="20"/>
          <w:szCs w:val="20"/>
        </w:rPr>
      </w:pPr>
    </w:p>
    <w:p w14:paraId="741F29FA" w14:textId="21853260" w:rsidR="000F4C6B" w:rsidRPr="00A31C97" w:rsidRDefault="000F4C6B" w:rsidP="000B733D">
      <w:pPr>
        <w:autoSpaceDE w:val="0"/>
        <w:autoSpaceDN w:val="0"/>
        <w:adjustRightInd w:val="0"/>
        <w:spacing w:after="0" w:line="240" w:lineRule="auto"/>
        <w:jc w:val="both"/>
        <w:rPr>
          <w:rFonts w:cstheme="minorHAnsi"/>
          <w:sz w:val="20"/>
          <w:szCs w:val="20"/>
        </w:rPr>
      </w:pPr>
      <w:r w:rsidRPr="00A31C97">
        <w:rPr>
          <w:rFonts w:cstheme="minorHAnsi"/>
          <w:b/>
          <w:sz w:val="20"/>
          <w:szCs w:val="20"/>
        </w:rPr>
        <w:t>Pôvod tovaru</w:t>
      </w:r>
      <w:r w:rsidRPr="00A31C97">
        <w:rPr>
          <w:rFonts w:cstheme="minorHAnsi"/>
          <w:sz w:val="20"/>
          <w:szCs w:val="20"/>
        </w:rPr>
        <w:t>,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0DEA5B07" w14:textId="72B2E053" w:rsidR="00AC5C50" w:rsidRPr="00A31C97" w:rsidRDefault="00AC5C50" w:rsidP="000B733D">
      <w:pPr>
        <w:autoSpaceDE w:val="0"/>
        <w:autoSpaceDN w:val="0"/>
        <w:adjustRightInd w:val="0"/>
        <w:spacing w:after="0" w:line="240" w:lineRule="auto"/>
        <w:jc w:val="both"/>
        <w:rPr>
          <w:rFonts w:cstheme="minorHAnsi"/>
          <w:sz w:val="20"/>
          <w:szCs w:val="20"/>
        </w:rPr>
      </w:pPr>
    </w:p>
    <w:p w14:paraId="2EE5F83A" w14:textId="77777777" w:rsidR="00AC5C50" w:rsidRPr="00A31C97" w:rsidRDefault="00AC5C50" w:rsidP="000B733D">
      <w:pPr>
        <w:autoSpaceDE w:val="0"/>
        <w:autoSpaceDN w:val="0"/>
        <w:adjustRightInd w:val="0"/>
        <w:spacing w:after="0" w:line="240" w:lineRule="auto"/>
        <w:jc w:val="both"/>
        <w:rPr>
          <w:rFonts w:cstheme="minorHAnsi"/>
          <w:b/>
          <w:sz w:val="20"/>
          <w:szCs w:val="20"/>
        </w:rPr>
      </w:pPr>
      <w:r w:rsidRPr="00A31C97">
        <w:rPr>
          <w:rFonts w:cstheme="minorHAnsi"/>
          <w:b/>
          <w:sz w:val="20"/>
          <w:szCs w:val="20"/>
        </w:rPr>
        <w:t>Doprava tovaru</w:t>
      </w:r>
      <w:r w:rsidRPr="00A31C97">
        <w:rPr>
          <w:rFonts w:cstheme="minorHAnsi"/>
          <w:sz w:val="20"/>
          <w:szCs w:val="20"/>
        </w:rPr>
        <w:t xml:space="preserve"> do miesta plnenia musí byť vykonávaná </w:t>
      </w:r>
      <w:r w:rsidRPr="00A31C97">
        <w:rPr>
          <w:rFonts w:cstheme="minorHAnsi"/>
          <w:b/>
          <w:sz w:val="20"/>
          <w:szCs w:val="20"/>
        </w:rPr>
        <w:t>vozidlami s oprávnením a schválením na prepravu</w:t>
      </w:r>
    </w:p>
    <w:p w14:paraId="47708AEF" w14:textId="77777777" w:rsidR="00AC5C50" w:rsidRPr="00A31C97" w:rsidRDefault="00AC5C50" w:rsidP="000B733D">
      <w:pPr>
        <w:autoSpaceDE w:val="0"/>
        <w:autoSpaceDN w:val="0"/>
        <w:adjustRightInd w:val="0"/>
        <w:spacing w:after="0" w:line="240" w:lineRule="auto"/>
        <w:jc w:val="both"/>
        <w:rPr>
          <w:rFonts w:cstheme="minorHAnsi"/>
          <w:sz w:val="20"/>
          <w:szCs w:val="20"/>
        </w:rPr>
      </w:pPr>
      <w:r w:rsidRPr="00A31C97">
        <w:rPr>
          <w:rFonts w:cstheme="minorHAnsi"/>
          <w:b/>
          <w:sz w:val="20"/>
          <w:szCs w:val="20"/>
        </w:rPr>
        <w:t>potravín</w:t>
      </w:r>
      <w:r w:rsidRPr="00A31C97">
        <w:rPr>
          <w:rFonts w:cstheme="minorHAnsi"/>
          <w:sz w:val="20"/>
          <w:szCs w:val="20"/>
        </w:rPr>
        <w:t xml:space="preserve"> v súlade s platnými všeobecne záväznými predpismi SR alebo iným ekvivalentným dokladom vydaný</w:t>
      </w:r>
    </w:p>
    <w:p w14:paraId="438EBFB3" w14:textId="77777777" w:rsidR="00AC5C50" w:rsidRPr="00A31C97" w:rsidRDefault="00AC5C50" w:rsidP="000B733D">
      <w:pPr>
        <w:autoSpaceDE w:val="0"/>
        <w:autoSpaceDN w:val="0"/>
        <w:adjustRightInd w:val="0"/>
        <w:spacing w:after="0" w:line="240" w:lineRule="auto"/>
        <w:jc w:val="both"/>
        <w:rPr>
          <w:rFonts w:cstheme="minorHAnsi"/>
          <w:sz w:val="20"/>
          <w:szCs w:val="20"/>
        </w:rPr>
      </w:pPr>
      <w:r w:rsidRPr="00A31C97">
        <w:rPr>
          <w:rFonts w:cstheme="minorHAnsi"/>
          <w:sz w:val="20"/>
          <w:szCs w:val="20"/>
        </w:rPr>
        <w:lastRenderedPageBreak/>
        <w:t>príslušným orgánom členského štátu Európskej Únie, v kvalite podľa technických podmienok prevozu potravín</w:t>
      </w:r>
    </w:p>
    <w:p w14:paraId="1D9BC8B5" w14:textId="77777777" w:rsidR="00933ECA" w:rsidRPr="00A31C97" w:rsidRDefault="00AC5C50" w:rsidP="000B733D">
      <w:pPr>
        <w:autoSpaceDE w:val="0"/>
        <w:autoSpaceDN w:val="0"/>
        <w:adjustRightInd w:val="0"/>
        <w:spacing w:after="0" w:line="240" w:lineRule="auto"/>
        <w:jc w:val="both"/>
        <w:rPr>
          <w:rFonts w:cstheme="minorHAnsi"/>
          <w:sz w:val="20"/>
          <w:szCs w:val="20"/>
        </w:rPr>
      </w:pPr>
      <w:r w:rsidRPr="00A31C97">
        <w:rPr>
          <w:rFonts w:cstheme="minorHAnsi"/>
          <w:sz w:val="20"/>
          <w:szCs w:val="20"/>
        </w:rPr>
        <w:t>podliehajúcich rýchlej skaze v súlade s Potravinovým kódexom SR.</w:t>
      </w:r>
    </w:p>
    <w:p w14:paraId="5F9D2CA6" w14:textId="77777777" w:rsidR="00933ECA" w:rsidRPr="00A31C97" w:rsidRDefault="00933ECA" w:rsidP="000B733D">
      <w:pPr>
        <w:autoSpaceDE w:val="0"/>
        <w:autoSpaceDN w:val="0"/>
        <w:adjustRightInd w:val="0"/>
        <w:spacing w:after="0" w:line="240" w:lineRule="auto"/>
        <w:jc w:val="both"/>
        <w:rPr>
          <w:rFonts w:cstheme="minorHAnsi"/>
          <w:sz w:val="20"/>
          <w:szCs w:val="20"/>
        </w:rPr>
      </w:pPr>
    </w:p>
    <w:p w14:paraId="5354C69D" w14:textId="2BDE7FFC" w:rsidR="00AC5C50" w:rsidRPr="00A31C97" w:rsidRDefault="00933ECA" w:rsidP="000B733D">
      <w:pPr>
        <w:autoSpaceDE w:val="0"/>
        <w:autoSpaceDN w:val="0"/>
        <w:adjustRightInd w:val="0"/>
        <w:spacing w:after="0" w:line="240" w:lineRule="auto"/>
        <w:jc w:val="both"/>
        <w:rPr>
          <w:rFonts w:cstheme="minorHAnsi"/>
          <w:sz w:val="20"/>
          <w:szCs w:val="20"/>
        </w:rPr>
      </w:pPr>
      <w:r w:rsidRPr="00A31C97">
        <w:rPr>
          <w:rFonts w:cstheme="minorHAnsi"/>
          <w:sz w:val="20"/>
          <w:szCs w:val="20"/>
        </w:rPr>
        <w:t>Špecifikácia konkrétnych položiek a minimálnych požiadaviek na jednotlivé položky je uvedená v prílohe č. 1 Špecifikácia položiek  a bude tvoriť prílohu Rámcovej dohody.</w:t>
      </w:r>
    </w:p>
    <w:p w14:paraId="07D0E649" w14:textId="77777777" w:rsidR="000F4C6B" w:rsidRPr="00A31C97" w:rsidRDefault="000F4C6B" w:rsidP="00F37AD1">
      <w:pPr>
        <w:spacing w:after="0" w:line="240" w:lineRule="auto"/>
        <w:jc w:val="both"/>
        <w:rPr>
          <w:rFonts w:cstheme="minorHAnsi"/>
          <w:sz w:val="20"/>
          <w:szCs w:val="20"/>
        </w:rPr>
      </w:pPr>
    </w:p>
    <w:p w14:paraId="4CA04527" w14:textId="2DED264E" w:rsidR="00A05BED" w:rsidRPr="00A31C97" w:rsidRDefault="00B4138C" w:rsidP="002005C8">
      <w:pPr>
        <w:spacing w:after="0" w:line="240" w:lineRule="auto"/>
        <w:jc w:val="both"/>
        <w:rPr>
          <w:rFonts w:cstheme="minorHAnsi"/>
          <w:b/>
          <w:sz w:val="20"/>
          <w:szCs w:val="20"/>
        </w:rPr>
      </w:pPr>
      <w:r w:rsidRPr="00A31C97">
        <w:rPr>
          <w:rFonts w:cstheme="minorHAnsi"/>
          <w:b/>
          <w:sz w:val="20"/>
          <w:szCs w:val="20"/>
        </w:rPr>
        <w:t>ČASŤ 1: OVOCIE A</w:t>
      </w:r>
      <w:r w:rsidR="00A94894" w:rsidRPr="00A31C97">
        <w:rPr>
          <w:rFonts w:cstheme="minorHAnsi"/>
          <w:b/>
          <w:sz w:val="20"/>
          <w:szCs w:val="20"/>
        </w:rPr>
        <w:t> </w:t>
      </w:r>
      <w:r w:rsidRPr="00A31C97">
        <w:rPr>
          <w:rFonts w:cstheme="minorHAnsi"/>
          <w:b/>
          <w:sz w:val="20"/>
          <w:szCs w:val="20"/>
        </w:rPr>
        <w:t>ZELENINA</w:t>
      </w:r>
    </w:p>
    <w:p w14:paraId="7DE34D15" w14:textId="77777777" w:rsidR="00A94894" w:rsidRPr="00A31C97" w:rsidRDefault="00A94894" w:rsidP="00A94894">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37736C81" w14:textId="0F07EB77" w:rsidR="00A505C8" w:rsidRPr="00A31C97" w:rsidRDefault="00A505C8" w:rsidP="00A505C8">
      <w:pPr>
        <w:spacing w:after="0" w:line="240" w:lineRule="auto"/>
        <w:jc w:val="both"/>
        <w:rPr>
          <w:rFonts w:cstheme="minorHAnsi"/>
          <w:b/>
          <w:sz w:val="20"/>
          <w:szCs w:val="20"/>
        </w:rPr>
      </w:pPr>
      <w:r w:rsidRPr="00A31C97">
        <w:rPr>
          <w:rFonts w:cstheme="minorHAnsi"/>
          <w:b/>
          <w:sz w:val="20"/>
          <w:szCs w:val="20"/>
        </w:rPr>
        <w:t>Minimálne požiadavky na kvalitu</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p>
    <w:p w14:paraId="621652B9" w14:textId="77777777" w:rsidR="00A505C8" w:rsidRPr="00A31C97" w:rsidRDefault="00A505C8" w:rsidP="00A505C8">
      <w:pPr>
        <w:spacing w:after="0" w:line="240" w:lineRule="auto"/>
        <w:jc w:val="both"/>
        <w:rPr>
          <w:rFonts w:cstheme="minorHAnsi"/>
          <w:sz w:val="20"/>
          <w:szCs w:val="20"/>
        </w:rPr>
      </w:pPr>
      <w:r w:rsidRPr="00A31C97">
        <w:rPr>
          <w:rFonts w:cstheme="minorHAnsi"/>
          <w:sz w:val="20"/>
          <w:szCs w:val="20"/>
        </w:rPr>
        <w:t>S výnimkou povolených odchýlok sú výrobky:</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0D707673" w14:textId="77777777" w:rsidR="00A505C8" w:rsidRPr="00A31C97" w:rsidRDefault="00A505C8" w:rsidP="00A505C8">
      <w:pPr>
        <w:spacing w:after="0" w:line="240" w:lineRule="auto"/>
        <w:jc w:val="both"/>
        <w:rPr>
          <w:rFonts w:cstheme="minorHAnsi"/>
          <w:sz w:val="20"/>
          <w:szCs w:val="20"/>
        </w:rPr>
      </w:pPr>
      <w:r w:rsidRPr="00A31C97">
        <w:rPr>
          <w:rFonts w:cstheme="minorHAnsi"/>
          <w:sz w:val="20"/>
          <w:szCs w:val="20"/>
        </w:rPr>
        <w:t>— neporušené,</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2E7CDB31" w14:textId="375D4E26" w:rsidR="00A505C8" w:rsidRPr="00A31C97" w:rsidRDefault="00A505C8" w:rsidP="00A505C8">
      <w:pPr>
        <w:spacing w:after="0" w:line="240" w:lineRule="auto"/>
        <w:jc w:val="both"/>
        <w:rPr>
          <w:rFonts w:cstheme="minorHAnsi"/>
          <w:sz w:val="20"/>
          <w:szCs w:val="20"/>
        </w:rPr>
      </w:pPr>
      <w:r w:rsidRPr="00A31C97">
        <w:rPr>
          <w:rFonts w:cstheme="minorHAnsi"/>
          <w:sz w:val="20"/>
          <w:szCs w:val="20"/>
        </w:rPr>
        <w:t>— zdravé; vylúčené sú výrobky napadnuté hnilobou alebo inak poškodené tak, že nie sú vhodné na spotrebu,</w:t>
      </w:r>
    </w:p>
    <w:p w14:paraId="06F1B03C" w14:textId="77777777" w:rsidR="00A505C8" w:rsidRPr="00A31C97" w:rsidRDefault="00A505C8" w:rsidP="00A505C8">
      <w:pPr>
        <w:spacing w:after="0" w:line="240" w:lineRule="auto"/>
        <w:jc w:val="both"/>
        <w:rPr>
          <w:rFonts w:cstheme="minorHAnsi"/>
          <w:sz w:val="20"/>
          <w:szCs w:val="20"/>
        </w:rPr>
      </w:pPr>
      <w:r w:rsidRPr="00A31C97">
        <w:rPr>
          <w:rFonts w:cstheme="minorHAnsi"/>
          <w:sz w:val="20"/>
          <w:szCs w:val="20"/>
        </w:rPr>
        <w:t>— čisté, prakticky bez akýchkoľvek viditeľných cudzích látok,</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0102A194" w14:textId="77777777" w:rsidR="00A505C8" w:rsidRPr="00A31C97" w:rsidRDefault="00A505C8" w:rsidP="00A505C8">
      <w:pPr>
        <w:spacing w:after="0" w:line="240" w:lineRule="auto"/>
        <w:jc w:val="both"/>
        <w:rPr>
          <w:rFonts w:cstheme="minorHAnsi"/>
          <w:sz w:val="20"/>
          <w:szCs w:val="20"/>
        </w:rPr>
      </w:pPr>
      <w:r w:rsidRPr="00A31C97">
        <w:rPr>
          <w:rFonts w:cstheme="minorHAnsi"/>
          <w:sz w:val="20"/>
          <w:szCs w:val="20"/>
        </w:rPr>
        <w:t>— prakticky bez škodcov,</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5CFD4B95" w14:textId="77777777" w:rsidR="00A505C8" w:rsidRPr="00A31C97" w:rsidRDefault="00A505C8" w:rsidP="00A505C8">
      <w:pPr>
        <w:spacing w:after="0" w:line="240" w:lineRule="auto"/>
        <w:jc w:val="both"/>
        <w:rPr>
          <w:rFonts w:cstheme="minorHAnsi"/>
          <w:sz w:val="20"/>
          <w:szCs w:val="20"/>
        </w:rPr>
      </w:pPr>
      <w:r w:rsidRPr="00A31C97">
        <w:rPr>
          <w:rFonts w:cstheme="minorHAnsi"/>
          <w:sz w:val="20"/>
          <w:szCs w:val="20"/>
        </w:rPr>
        <w:t>— prakticky bez poškodení spôsobených škodcami, ktorí ovplyvňujú dužinu,</w:t>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7C498265" w14:textId="77777777" w:rsidR="00A505C8" w:rsidRPr="00A31C97" w:rsidRDefault="00A505C8" w:rsidP="00A505C8">
      <w:pPr>
        <w:spacing w:after="0" w:line="240" w:lineRule="auto"/>
        <w:jc w:val="both"/>
        <w:rPr>
          <w:rFonts w:cstheme="minorHAnsi"/>
          <w:sz w:val="20"/>
          <w:szCs w:val="20"/>
        </w:rPr>
      </w:pPr>
      <w:r w:rsidRPr="00A31C97">
        <w:rPr>
          <w:rFonts w:cstheme="minorHAnsi"/>
          <w:sz w:val="20"/>
          <w:szCs w:val="20"/>
        </w:rPr>
        <w:t>— bez nadmernej povrchovej vlhkosti,</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2B1C5E3E" w14:textId="69ABF9E9" w:rsidR="00A505C8" w:rsidRPr="00A31C97" w:rsidRDefault="00A505C8" w:rsidP="00A505C8">
      <w:pPr>
        <w:spacing w:after="0" w:line="240" w:lineRule="auto"/>
        <w:jc w:val="both"/>
        <w:rPr>
          <w:rFonts w:cstheme="minorHAnsi"/>
          <w:sz w:val="20"/>
          <w:szCs w:val="20"/>
        </w:rPr>
      </w:pPr>
      <w:r w:rsidRPr="00A31C97">
        <w:rPr>
          <w:rFonts w:cstheme="minorHAnsi"/>
          <w:sz w:val="20"/>
          <w:szCs w:val="20"/>
        </w:rPr>
        <w:t>— bez cudzieho pachu a/alebo chuti.</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7A584C9B" w14:textId="77777777" w:rsidR="00A505C8" w:rsidRPr="00A31C97" w:rsidRDefault="00A505C8" w:rsidP="00A505C8">
      <w:pPr>
        <w:spacing w:after="0" w:line="240" w:lineRule="auto"/>
        <w:jc w:val="both"/>
        <w:rPr>
          <w:rFonts w:cstheme="minorHAnsi"/>
          <w:sz w:val="20"/>
          <w:szCs w:val="20"/>
        </w:rPr>
      </w:pPr>
      <w:r w:rsidRPr="00A31C97">
        <w:rPr>
          <w:rFonts w:cstheme="minorHAnsi"/>
          <w:sz w:val="20"/>
          <w:szCs w:val="20"/>
        </w:rPr>
        <w:t>Výrobky musia byť v takom stave, ktorý im umožňuje:</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287FDF94" w14:textId="77777777" w:rsidR="00A505C8" w:rsidRPr="00A31C97" w:rsidRDefault="00A505C8" w:rsidP="00A505C8">
      <w:pPr>
        <w:spacing w:after="0" w:line="240" w:lineRule="auto"/>
        <w:jc w:val="both"/>
        <w:rPr>
          <w:rFonts w:cstheme="minorHAnsi"/>
          <w:sz w:val="20"/>
          <w:szCs w:val="20"/>
        </w:rPr>
      </w:pPr>
      <w:r w:rsidRPr="00A31C97">
        <w:rPr>
          <w:rFonts w:cstheme="minorHAnsi"/>
          <w:sz w:val="20"/>
          <w:szCs w:val="20"/>
        </w:rPr>
        <w:t>— znášať prepravu a manipuláciu,</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547DFC79" w14:textId="77777777" w:rsidR="005A604E" w:rsidRPr="00A31C97" w:rsidRDefault="00A505C8" w:rsidP="00A505C8">
      <w:pPr>
        <w:spacing w:after="0" w:line="240" w:lineRule="auto"/>
        <w:jc w:val="both"/>
        <w:rPr>
          <w:rFonts w:cstheme="minorHAnsi"/>
          <w:sz w:val="20"/>
          <w:szCs w:val="20"/>
        </w:rPr>
      </w:pPr>
      <w:r w:rsidRPr="00A31C97">
        <w:rPr>
          <w:rFonts w:cstheme="minorHAnsi"/>
          <w:sz w:val="20"/>
          <w:szCs w:val="20"/>
        </w:rPr>
        <w:t>— doručenie na miesto určenia vo vyhovujúcom stave.</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70686374" w14:textId="77777777" w:rsidR="005A604E" w:rsidRPr="00A31C97" w:rsidRDefault="005A604E" w:rsidP="00A505C8">
      <w:pPr>
        <w:spacing w:after="0" w:line="240" w:lineRule="auto"/>
        <w:jc w:val="both"/>
        <w:rPr>
          <w:rFonts w:cstheme="minorHAnsi"/>
          <w:sz w:val="20"/>
          <w:szCs w:val="20"/>
        </w:rPr>
      </w:pPr>
    </w:p>
    <w:p w14:paraId="3D97BD80" w14:textId="5D197CD4" w:rsidR="00A505C8" w:rsidRPr="00A31C97" w:rsidRDefault="00A505C8" w:rsidP="00A505C8">
      <w:pPr>
        <w:spacing w:after="0" w:line="240" w:lineRule="auto"/>
        <w:jc w:val="both"/>
        <w:rPr>
          <w:rFonts w:cstheme="minorHAnsi"/>
          <w:b/>
          <w:sz w:val="20"/>
          <w:szCs w:val="20"/>
        </w:rPr>
      </w:pPr>
      <w:r w:rsidRPr="00A31C97">
        <w:rPr>
          <w:rFonts w:cstheme="minorHAnsi"/>
          <w:b/>
          <w:sz w:val="20"/>
          <w:szCs w:val="20"/>
        </w:rPr>
        <w:t>Minimálne požiadavky na zrelosť</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p>
    <w:p w14:paraId="014DACB3" w14:textId="3B2D3D35" w:rsidR="00A505C8" w:rsidRPr="00A31C97" w:rsidRDefault="00A505C8" w:rsidP="00A505C8">
      <w:pPr>
        <w:spacing w:after="0" w:line="240" w:lineRule="auto"/>
        <w:jc w:val="both"/>
        <w:rPr>
          <w:rFonts w:cstheme="minorHAnsi"/>
          <w:sz w:val="20"/>
          <w:szCs w:val="20"/>
        </w:rPr>
      </w:pPr>
      <w:r w:rsidRPr="00A31C97">
        <w:rPr>
          <w:rFonts w:cstheme="minorHAnsi"/>
          <w:sz w:val="20"/>
          <w:szCs w:val="20"/>
        </w:rPr>
        <w:t>Výrobky musia byť dostatočne vyvinuté, ale nie nadmerne, a ovocie musí vykazovať uspokojujúcu zrelosť a nesmie byť prezrelé.</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1BE6F04C" w14:textId="77777777" w:rsidR="00A505C8" w:rsidRPr="00A31C97" w:rsidRDefault="00A505C8" w:rsidP="00A505C8">
      <w:pPr>
        <w:spacing w:after="0" w:line="240" w:lineRule="auto"/>
        <w:jc w:val="both"/>
        <w:rPr>
          <w:rFonts w:cstheme="minorHAnsi"/>
          <w:sz w:val="20"/>
          <w:szCs w:val="20"/>
        </w:rPr>
      </w:pPr>
      <w:r w:rsidRPr="00A31C97">
        <w:rPr>
          <w:rFonts w:cstheme="minorHAnsi"/>
          <w:sz w:val="20"/>
          <w:szCs w:val="20"/>
        </w:rPr>
        <w:t>Vývoj a stav zrelosti výrobkov musí byť taký, aby im umožnil pokračovať v procese zrenia a dosiahnuť uspokojivý stupeň zrelosti.</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059D5FF7" w14:textId="5B329DBF" w:rsidR="00A505C8" w:rsidRPr="00A31C97" w:rsidRDefault="00A505C8" w:rsidP="00A505C8">
      <w:pPr>
        <w:spacing w:after="0" w:line="240" w:lineRule="auto"/>
        <w:jc w:val="both"/>
        <w:rPr>
          <w:rFonts w:cstheme="minorHAnsi"/>
          <w:b/>
          <w:sz w:val="20"/>
          <w:szCs w:val="20"/>
        </w:rPr>
      </w:pPr>
      <w:r w:rsidRPr="00A31C97">
        <w:rPr>
          <w:rFonts w:cstheme="minorHAnsi"/>
          <w:b/>
          <w:sz w:val="20"/>
          <w:szCs w:val="20"/>
        </w:rPr>
        <w:t>Odchýlka</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p>
    <w:p w14:paraId="087F6FF7" w14:textId="77777777" w:rsidR="00FB101F" w:rsidRPr="00A31C97" w:rsidRDefault="00A505C8" w:rsidP="00A505C8">
      <w:pPr>
        <w:spacing w:after="0" w:line="240" w:lineRule="auto"/>
        <w:jc w:val="both"/>
        <w:rPr>
          <w:rFonts w:cstheme="minorHAnsi"/>
          <w:sz w:val="20"/>
          <w:szCs w:val="20"/>
        </w:rPr>
      </w:pPr>
      <w:r w:rsidRPr="00A31C97">
        <w:rPr>
          <w:rFonts w:cstheme="minorHAnsi"/>
          <w:sz w:val="20"/>
          <w:szCs w:val="20"/>
        </w:rPr>
        <w:t>V každej zásielke sa povoľuje odchýlka desať percent z počtu alebo hmotnosti výrobkov, ktoré nespĺňajú minimálne kvalitatívne požiadavky. V rámci tejto odchýlky môžu celkovo najviac 2 percentá predstavovať produkty napadnuté hnilobou.</w:t>
      </w:r>
    </w:p>
    <w:p w14:paraId="709FB5CB" w14:textId="77777777" w:rsidR="00FB101F" w:rsidRPr="00A31C97" w:rsidRDefault="00FB101F" w:rsidP="00A505C8">
      <w:pPr>
        <w:spacing w:after="0" w:line="240" w:lineRule="auto"/>
        <w:jc w:val="both"/>
        <w:rPr>
          <w:rFonts w:cstheme="minorHAnsi"/>
          <w:sz w:val="20"/>
          <w:szCs w:val="20"/>
        </w:rPr>
      </w:pPr>
    </w:p>
    <w:p w14:paraId="58412AFF" w14:textId="1FCB94AD" w:rsidR="00A505C8" w:rsidRPr="00A31C97" w:rsidRDefault="00A505C8" w:rsidP="00A505C8">
      <w:pPr>
        <w:spacing w:after="0" w:line="240" w:lineRule="auto"/>
        <w:jc w:val="both"/>
        <w:rPr>
          <w:rFonts w:cstheme="minorHAnsi"/>
          <w:b/>
          <w:sz w:val="20"/>
          <w:szCs w:val="20"/>
        </w:rPr>
      </w:pPr>
      <w:r w:rsidRPr="00A31C97">
        <w:rPr>
          <w:rFonts w:cstheme="minorHAnsi"/>
          <w:b/>
          <w:sz w:val="20"/>
          <w:szCs w:val="20"/>
        </w:rPr>
        <w:t>Označovanie pôvodu produktov</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p>
    <w:p w14:paraId="35EC105A" w14:textId="7F1BD673" w:rsidR="00B4138C" w:rsidRPr="00A31C97" w:rsidRDefault="00981DBE" w:rsidP="00A505C8">
      <w:pPr>
        <w:spacing w:after="0" w:line="240" w:lineRule="auto"/>
        <w:jc w:val="both"/>
        <w:rPr>
          <w:rFonts w:cstheme="minorHAnsi"/>
          <w:sz w:val="20"/>
          <w:szCs w:val="20"/>
        </w:rPr>
      </w:pPr>
      <w:r w:rsidRPr="00A31C97">
        <w:rPr>
          <w:rFonts w:cstheme="minorHAnsi"/>
          <w:sz w:val="20"/>
          <w:szCs w:val="20"/>
        </w:rPr>
        <w:t>Úplný názov krajiny pôvodu</w:t>
      </w:r>
      <w:r w:rsidR="00A505C8" w:rsidRPr="00A31C97">
        <w:rPr>
          <w:rFonts w:cstheme="minorHAnsi"/>
          <w:sz w:val="20"/>
          <w:szCs w:val="20"/>
        </w:rPr>
        <w:t>. V prípade výrobkov pochádzajúcich z členského štátu sa názov uvedie v jazyku krajiny pôvodu alebo v akomkoľvek inom jazyku, ktorý je zrozumiteľný pre spotrebiteľov v krajine určenia. V prípade ostatných výrobkov sa názov uvedie v jazyku, ktorý je zrozumiteľný pre spotrebiteľov v krajine určenia.</w:t>
      </w:r>
    </w:p>
    <w:p w14:paraId="6A6B69C4" w14:textId="37A2CD04" w:rsidR="00B4138C" w:rsidRPr="00A31C97" w:rsidRDefault="00B4138C" w:rsidP="002005C8">
      <w:pPr>
        <w:spacing w:after="0" w:line="240" w:lineRule="auto"/>
        <w:jc w:val="both"/>
        <w:rPr>
          <w:rFonts w:cstheme="minorHAnsi"/>
          <w:sz w:val="20"/>
          <w:szCs w:val="20"/>
        </w:rPr>
      </w:pPr>
    </w:p>
    <w:p w14:paraId="6FAA2A4F" w14:textId="77777777" w:rsidR="00C95C2E" w:rsidRPr="00A31C97" w:rsidRDefault="00C95C2E" w:rsidP="00C95C2E">
      <w:pPr>
        <w:spacing w:after="0" w:line="240" w:lineRule="auto"/>
        <w:jc w:val="both"/>
        <w:rPr>
          <w:rFonts w:cstheme="minorHAnsi"/>
          <w:sz w:val="20"/>
          <w:szCs w:val="20"/>
        </w:rPr>
      </w:pPr>
      <w:r w:rsidRPr="00A31C97">
        <w:rPr>
          <w:rFonts w:cstheme="minorHAnsi"/>
          <w:sz w:val="20"/>
          <w:szCs w:val="20"/>
        </w:rPr>
        <w:t>Objednávanie: pracovné dni do 16:00</w:t>
      </w:r>
    </w:p>
    <w:p w14:paraId="7B9FDE34" w14:textId="1F84E0D9" w:rsidR="002A037F" w:rsidRPr="00A31C97" w:rsidRDefault="00C95C2E" w:rsidP="00C95C2E">
      <w:pPr>
        <w:spacing w:after="0" w:line="240" w:lineRule="auto"/>
        <w:jc w:val="both"/>
        <w:rPr>
          <w:rFonts w:cstheme="minorHAnsi"/>
          <w:sz w:val="20"/>
          <w:szCs w:val="20"/>
        </w:rPr>
      </w:pPr>
      <w:r w:rsidRPr="00A31C97">
        <w:rPr>
          <w:rFonts w:cstheme="minorHAnsi"/>
          <w:sz w:val="20"/>
          <w:szCs w:val="20"/>
        </w:rPr>
        <w:t>Dodávky tova</w:t>
      </w:r>
      <w:r w:rsidR="00406458" w:rsidRPr="00A31C97">
        <w:rPr>
          <w:rFonts w:cstheme="minorHAnsi"/>
          <w:sz w:val="20"/>
          <w:szCs w:val="20"/>
        </w:rPr>
        <w:t>ru: počas pracovných dní jedenkrát</w:t>
      </w:r>
      <w:r w:rsidRPr="00A31C97">
        <w:rPr>
          <w:rFonts w:cstheme="minorHAnsi"/>
          <w:sz w:val="20"/>
          <w:szCs w:val="20"/>
        </w:rPr>
        <w:t xml:space="preserve"> </w:t>
      </w:r>
      <w:r w:rsidR="00406458" w:rsidRPr="00A31C97">
        <w:rPr>
          <w:rFonts w:cstheme="minorHAnsi"/>
          <w:sz w:val="20"/>
          <w:szCs w:val="20"/>
        </w:rPr>
        <w:t>denne – o 06:00 hod.</w:t>
      </w:r>
      <w:r w:rsidRPr="00A31C97">
        <w:rPr>
          <w:rFonts w:cstheme="minorHAnsi"/>
          <w:sz w:val="20"/>
          <w:szCs w:val="20"/>
        </w:rPr>
        <w:tab/>
      </w:r>
    </w:p>
    <w:p w14:paraId="460B3952" w14:textId="77777777" w:rsidR="002A037F" w:rsidRPr="00A31C97" w:rsidRDefault="002A037F" w:rsidP="002005C8">
      <w:pPr>
        <w:spacing w:after="0" w:line="240" w:lineRule="auto"/>
        <w:jc w:val="both"/>
        <w:rPr>
          <w:rFonts w:cstheme="minorHAnsi"/>
          <w:sz w:val="20"/>
          <w:szCs w:val="20"/>
        </w:rPr>
      </w:pPr>
    </w:p>
    <w:p w14:paraId="3DBD3DAA" w14:textId="7B820A96" w:rsidR="00A6013A" w:rsidRPr="00A31C97" w:rsidRDefault="00A6013A" w:rsidP="002005C8">
      <w:pPr>
        <w:spacing w:after="0" w:line="240" w:lineRule="auto"/>
        <w:jc w:val="both"/>
        <w:rPr>
          <w:rFonts w:cstheme="minorHAnsi"/>
          <w:b/>
          <w:sz w:val="20"/>
          <w:szCs w:val="20"/>
        </w:rPr>
      </w:pPr>
      <w:r w:rsidRPr="00A31C97">
        <w:rPr>
          <w:rFonts w:cstheme="minorHAnsi"/>
          <w:b/>
          <w:sz w:val="20"/>
          <w:szCs w:val="20"/>
        </w:rPr>
        <w:t>ČASŤ 2: CHLIEB A</w:t>
      </w:r>
      <w:r w:rsidR="00A94894" w:rsidRPr="00A31C97">
        <w:rPr>
          <w:rFonts w:cstheme="minorHAnsi"/>
          <w:b/>
          <w:sz w:val="20"/>
          <w:szCs w:val="20"/>
        </w:rPr>
        <w:t> </w:t>
      </w:r>
      <w:r w:rsidRPr="00A31C97">
        <w:rPr>
          <w:rFonts w:cstheme="minorHAnsi"/>
          <w:b/>
          <w:sz w:val="20"/>
          <w:szCs w:val="20"/>
        </w:rPr>
        <w:t>PEČIVO</w:t>
      </w:r>
    </w:p>
    <w:p w14:paraId="46DD0D09" w14:textId="77777777" w:rsidR="00A94894" w:rsidRPr="00A31C97" w:rsidRDefault="00A94894" w:rsidP="00A94894">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3FD94B25" w14:textId="6116D7CA" w:rsidR="00A6013A" w:rsidRPr="00A31C97" w:rsidRDefault="006F4831" w:rsidP="006F4831">
      <w:pPr>
        <w:autoSpaceDE w:val="0"/>
        <w:autoSpaceDN w:val="0"/>
        <w:adjustRightInd w:val="0"/>
        <w:spacing w:after="0" w:line="240" w:lineRule="auto"/>
        <w:jc w:val="both"/>
        <w:rPr>
          <w:rFonts w:cstheme="minorHAnsi"/>
          <w:sz w:val="20"/>
          <w:szCs w:val="20"/>
        </w:rPr>
      </w:pPr>
      <w:r w:rsidRPr="00A31C97">
        <w:rPr>
          <w:rFonts w:cstheme="minorHAnsi"/>
          <w:sz w:val="20"/>
          <w:szCs w:val="20"/>
        </w:rPr>
        <w:t xml:space="preserve">Chlieb musí mať rovnomerne sformovaný tvar a vzhľad podľa vlastnej špecifikácie výrobku. Kôrku musí mať hladkú alebo narezanú, alebo s odtlačkom </w:t>
      </w:r>
      <w:proofErr w:type="spellStart"/>
      <w:r w:rsidRPr="00A31C97">
        <w:rPr>
          <w:rFonts w:cstheme="minorHAnsi"/>
          <w:sz w:val="20"/>
          <w:szCs w:val="20"/>
        </w:rPr>
        <w:t>ošatky</w:t>
      </w:r>
      <w:proofErr w:type="spellEnd"/>
      <w:r w:rsidRPr="00A31C97">
        <w:rPr>
          <w:rFonts w:cstheme="minorHAnsi"/>
          <w:sz w:val="20"/>
          <w:szCs w:val="20"/>
        </w:rPr>
        <w:t>, lesklú alebo pomúčenú, celistvú alebo s povrchovou úpravou, bez zreteľne obnaženej striedky, ktorá je dobre prepečená, pórovitá, pružná podľa druhu, farby zodpovedajúcej receptúre jednotlivých druhov chleba, neoddeľujúca sa od kôrky. Praskliny, ktoré nie sú výsledkom povrchovej úpravy, môžu byť najviac do jednej tretiny priemeru chleba alebo dĺžky chleba.</w:t>
      </w:r>
    </w:p>
    <w:p w14:paraId="58439E02" w14:textId="3511AA9D" w:rsidR="000B1040" w:rsidRPr="00A31C97" w:rsidRDefault="000B1040" w:rsidP="000B1040">
      <w:pPr>
        <w:spacing w:after="0" w:line="240" w:lineRule="auto"/>
        <w:jc w:val="both"/>
        <w:rPr>
          <w:rFonts w:cstheme="minorHAnsi"/>
          <w:sz w:val="20"/>
          <w:szCs w:val="20"/>
        </w:rPr>
      </w:pPr>
    </w:p>
    <w:p w14:paraId="7F452DCC" w14:textId="77777777" w:rsidR="00C95C2E" w:rsidRPr="00A31C97" w:rsidRDefault="00C95C2E" w:rsidP="00C95C2E">
      <w:pPr>
        <w:spacing w:after="0" w:line="240" w:lineRule="auto"/>
        <w:jc w:val="both"/>
        <w:rPr>
          <w:rFonts w:cstheme="minorHAnsi"/>
          <w:sz w:val="20"/>
          <w:szCs w:val="20"/>
        </w:rPr>
      </w:pPr>
      <w:r w:rsidRPr="00A31C97">
        <w:rPr>
          <w:rFonts w:cstheme="minorHAnsi"/>
          <w:sz w:val="20"/>
          <w:szCs w:val="20"/>
        </w:rPr>
        <w:t>Objednávanie: pracovné dni do 16:00</w:t>
      </w:r>
    </w:p>
    <w:p w14:paraId="01CB147E" w14:textId="22BD5ED8" w:rsidR="000B1040" w:rsidRPr="00A31C97" w:rsidRDefault="00C95C2E" w:rsidP="00C95C2E">
      <w:pPr>
        <w:spacing w:after="0" w:line="240" w:lineRule="auto"/>
        <w:jc w:val="both"/>
        <w:rPr>
          <w:rFonts w:cstheme="minorHAnsi"/>
          <w:sz w:val="20"/>
          <w:szCs w:val="20"/>
        </w:rPr>
      </w:pPr>
      <w:r w:rsidRPr="00A31C97">
        <w:rPr>
          <w:rFonts w:cstheme="minorHAnsi"/>
          <w:sz w:val="20"/>
          <w:szCs w:val="20"/>
        </w:rPr>
        <w:t xml:space="preserve">Dodávky tovaru: počas pracovných dní </w:t>
      </w:r>
      <w:r w:rsidR="00DA3C6C" w:rsidRPr="00A31C97">
        <w:rPr>
          <w:rFonts w:cstheme="minorHAnsi"/>
          <w:sz w:val="20"/>
          <w:szCs w:val="20"/>
        </w:rPr>
        <w:t>jedenkrát</w:t>
      </w:r>
      <w:r w:rsidRPr="00A31C97">
        <w:rPr>
          <w:rFonts w:cstheme="minorHAnsi"/>
          <w:sz w:val="20"/>
          <w:szCs w:val="20"/>
        </w:rPr>
        <w:t xml:space="preserve"> denne – o 06:00 hod</w:t>
      </w:r>
      <w:r w:rsidR="00DA3C6C" w:rsidRPr="00A31C97">
        <w:rPr>
          <w:rFonts w:cstheme="minorHAnsi"/>
          <w:sz w:val="20"/>
          <w:szCs w:val="20"/>
        </w:rPr>
        <w:t>.</w:t>
      </w:r>
    </w:p>
    <w:p w14:paraId="0CD433A4" w14:textId="43CDDEB0" w:rsidR="00C95C2E" w:rsidRPr="00A31C97" w:rsidRDefault="00C95C2E" w:rsidP="00C95C2E">
      <w:pPr>
        <w:spacing w:after="0" w:line="240" w:lineRule="auto"/>
        <w:jc w:val="both"/>
        <w:rPr>
          <w:rFonts w:cstheme="minorHAnsi"/>
          <w:sz w:val="20"/>
          <w:szCs w:val="20"/>
        </w:rPr>
      </w:pPr>
    </w:p>
    <w:p w14:paraId="70BCF823" w14:textId="397488D3" w:rsidR="00346915" w:rsidRPr="00A31C97" w:rsidRDefault="00C95C2E" w:rsidP="00346915">
      <w:pPr>
        <w:spacing w:after="0" w:line="240" w:lineRule="auto"/>
        <w:jc w:val="both"/>
        <w:rPr>
          <w:rFonts w:cstheme="minorHAnsi"/>
          <w:b/>
          <w:sz w:val="20"/>
          <w:szCs w:val="20"/>
        </w:rPr>
      </w:pPr>
      <w:r w:rsidRPr="00A31C97">
        <w:rPr>
          <w:rFonts w:cstheme="minorHAnsi"/>
          <w:b/>
          <w:sz w:val="20"/>
          <w:szCs w:val="20"/>
        </w:rPr>
        <w:t>ČASŤ 3: MLIEKO A MLIEČNE VÝROBKY</w:t>
      </w:r>
    </w:p>
    <w:p w14:paraId="18961D90" w14:textId="77777777" w:rsidR="00A94894" w:rsidRPr="00A31C97" w:rsidRDefault="00346915" w:rsidP="00346915">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5A766836" w14:textId="16485A4D" w:rsidR="00346915" w:rsidRPr="00A31C97" w:rsidRDefault="00346915" w:rsidP="00346915">
      <w:pPr>
        <w:spacing w:after="0" w:line="240" w:lineRule="auto"/>
        <w:jc w:val="both"/>
        <w:rPr>
          <w:rFonts w:cstheme="minorHAnsi"/>
          <w:sz w:val="20"/>
          <w:szCs w:val="20"/>
        </w:rPr>
      </w:pPr>
      <w:r w:rsidRPr="00A31C97">
        <w:rPr>
          <w:rFonts w:cstheme="minorHAnsi"/>
          <w:sz w:val="20"/>
          <w:szCs w:val="20"/>
        </w:rPr>
        <w:t>Objednávanie: pracovné dni do 16:00</w:t>
      </w:r>
    </w:p>
    <w:p w14:paraId="0B88B304" w14:textId="44D3342B" w:rsidR="00346915" w:rsidRPr="00A31C97" w:rsidRDefault="00346915" w:rsidP="00346915">
      <w:pPr>
        <w:spacing w:after="0" w:line="240" w:lineRule="auto"/>
        <w:jc w:val="both"/>
        <w:rPr>
          <w:rFonts w:cstheme="minorHAnsi"/>
          <w:sz w:val="20"/>
          <w:szCs w:val="20"/>
        </w:rPr>
      </w:pPr>
      <w:r w:rsidRPr="00A31C97">
        <w:rPr>
          <w:rFonts w:cstheme="minorHAnsi"/>
          <w:sz w:val="20"/>
          <w:szCs w:val="20"/>
        </w:rPr>
        <w:t xml:space="preserve">Dodávky </w:t>
      </w:r>
      <w:r w:rsidR="0021253E" w:rsidRPr="00A31C97">
        <w:rPr>
          <w:rFonts w:cstheme="minorHAnsi"/>
          <w:sz w:val="20"/>
          <w:szCs w:val="20"/>
        </w:rPr>
        <w:t>tovaru: počas pracovných dní jeden</w:t>
      </w:r>
      <w:r w:rsidRPr="00A31C97">
        <w:rPr>
          <w:rFonts w:cstheme="minorHAnsi"/>
          <w:sz w:val="20"/>
          <w:szCs w:val="20"/>
        </w:rPr>
        <w:t xml:space="preserve">krát </w:t>
      </w:r>
      <w:r w:rsidR="0073324A" w:rsidRPr="00A31C97">
        <w:rPr>
          <w:rFonts w:cstheme="minorHAnsi"/>
          <w:sz w:val="20"/>
          <w:szCs w:val="20"/>
        </w:rPr>
        <w:t>denne – o 06:00 hod.*</w:t>
      </w:r>
    </w:p>
    <w:p w14:paraId="0E7B8239" w14:textId="333F8200" w:rsidR="0021253E" w:rsidRPr="00A31C97" w:rsidRDefault="0021253E" w:rsidP="00346915">
      <w:pPr>
        <w:spacing w:after="0" w:line="240" w:lineRule="auto"/>
        <w:jc w:val="both"/>
        <w:rPr>
          <w:rFonts w:cstheme="minorHAnsi"/>
          <w:sz w:val="20"/>
          <w:szCs w:val="20"/>
        </w:rPr>
      </w:pPr>
    </w:p>
    <w:p w14:paraId="18BBBA6A" w14:textId="14C70308" w:rsidR="00527897" w:rsidRPr="00A31C97" w:rsidRDefault="0021253E" w:rsidP="00527897">
      <w:pPr>
        <w:spacing w:after="0" w:line="240" w:lineRule="auto"/>
        <w:jc w:val="both"/>
        <w:rPr>
          <w:rFonts w:cstheme="minorHAnsi"/>
          <w:sz w:val="20"/>
          <w:szCs w:val="20"/>
        </w:rPr>
      </w:pPr>
      <w:r w:rsidRPr="00A31C97">
        <w:rPr>
          <w:rFonts w:cstheme="minorHAnsi"/>
          <w:b/>
          <w:sz w:val="20"/>
          <w:szCs w:val="20"/>
        </w:rPr>
        <w:t>*</w:t>
      </w:r>
      <w:r w:rsidRPr="00A31C97">
        <w:rPr>
          <w:rFonts w:cstheme="minorHAnsi"/>
          <w:color w:val="FF0000"/>
          <w:sz w:val="20"/>
          <w:szCs w:val="20"/>
        </w:rPr>
        <w:t xml:space="preserve"> Kupujúci si vyhradzuje právo v prípade potreby vyzvať predávajúceho na zabezpečenie druhého závozu (dodania tovaru) v pracovné dni o 8.30 hod., pričom takýto závoz je predávajúci povinný zabezpečiť pre kupujúceho maximálne 5 krát za kalendárny mesiac. </w:t>
      </w:r>
      <w:r w:rsidR="00527897" w:rsidRPr="00A31C97">
        <w:rPr>
          <w:rFonts w:cstheme="minorHAnsi"/>
          <w:sz w:val="20"/>
          <w:szCs w:val="20"/>
        </w:rPr>
        <w:t xml:space="preserve">Vzhľadom k tomu, že stravníkom je umožnené nahlásiť výber </w:t>
      </w:r>
      <w:r w:rsidR="00527897" w:rsidRPr="00A31C97">
        <w:rPr>
          <w:rFonts w:cstheme="minorHAnsi"/>
          <w:sz w:val="20"/>
          <w:szCs w:val="20"/>
        </w:rPr>
        <w:lastRenderedPageBreak/>
        <w:t xml:space="preserve">jedla pre daný deň do  08.00 hod., v niektorých dňoch vznikne potreba doplnenia zásob tak, aby bolo možné zabezpečiť dostatočné množstvo stravy. </w:t>
      </w:r>
    </w:p>
    <w:p w14:paraId="31CBF704" w14:textId="78D01543" w:rsidR="003E48E8" w:rsidRPr="00A31C97" w:rsidRDefault="003E48E8" w:rsidP="00527897">
      <w:pPr>
        <w:spacing w:after="0" w:line="240" w:lineRule="auto"/>
        <w:jc w:val="both"/>
        <w:rPr>
          <w:rFonts w:cstheme="minorHAnsi"/>
          <w:sz w:val="20"/>
          <w:szCs w:val="20"/>
        </w:rPr>
      </w:pPr>
    </w:p>
    <w:p w14:paraId="502DEBF6" w14:textId="7AF806A5" w:rsidR="00751CB0" w:rsidRPr="00A31C97" w:rsidRDefault="00751CB0" w:rsidP="00751CB0">
      <w:pPr>
        <w:spacing w:after="0" w:line="240" w:lineRule="auto"/>
        <w:jc w:val="both"/>
        <w:rPr>
          <w:rFonts w:cstheme="minorHAnsi"/>
          <w:b/>
          <w:sz w:val="20"/>
          <w:szCs w:val="20"/>
        </w:rPr>
      </w:pPr>
      <w:r w:rsidRPr="00A31C97">
        <w:rPr>
          <w:rFonts w:cstheme="minorHAnsi"/>
          <w:b/>
          <w:sz w:val="20"/>
          <w:szCs w:val="20"/>
        </w:rPr>
        <w:t xml:space="preserve">ČASŤ </w:t>
      </w:r>
      <w:r w:rsidR="006229EF">
        <w:rPr>
          <w:rFonts w:cstheme="minorHAnsi"/>
          <w:b/>
          <w:sz w:val="20"/>
          <w:szCs w:val="20"/>
        </w:rPr>
        <w:t>4</w:t>
      </w:r>
      <w:r w:rsidRPr="00A31C97">
        <w:rPr>
          <w:rFonts w:cstheme="minorHAnsi"/>
          <w:b/>
          <w:sz w:val="20"/>
          <w:szCs w:val="20"/>
        </w:rPr>
        <w:t xml:space="preserve"> : BRAVČOVÉ MÄSO - ČERSTVÉ </w:t>
      </w:r>
    </w:p>
    <w:p w14:paraId="0CC20AAC" w14:textId="77777777" w:rsidR="00751CB0" w:rsidRPr="00A31C97" w:rsidRDefault="00751CB0" w:rsidP="00751CB0">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68CC6A53" w14:textId="61FEF6BE" w:rsidR="00751CB0" w:rsidRPr="00A31C97" w:rsidRDefault="00751CB0" w:rsidP="00751CB0">
      <w:pPr>
        <w:autoSpaceDE w:val="0"/>
        <w:autoSpaceDN w:val="0"/>
        <w:adjustRightInd w:val="0"/>
        <w:spacing w:after="0" w:line="240" w:lineRule="auto"/>
        <w:rPr>
          <w:rFonts w:cstheme="minorHAnsi"/>
          <w:sz w:val="20"/>
          <w:szCs w:val="20"/>
        </w:rPr>
      </w:pPr>
      <w:r w:rsidRPr="00A31C97">
        <w:rPr>
          <w:rFonts w:cstheme="minorHAnsi"/>
          <w:sz w:val="20"/>
          <w:szCs w:val="20"/>
        </w:rPr>
        <w:t>Bravčové a hovädzie mäso: čerstvé, bledoružová farba, dodávať mäso voľné nebalené, kuchynská úprava mäsa resp. opracovanie.</w:t>
      </w:r>
    </w:p>
    <w:p w14:paraId="0D4CB4C3" w14:textId="77777777" w:rsidR="00AC6E70" w:rsidRPr="00300D83" w:rsidRDefault="00AC6E70" w:rsidP="00751CB0">
      <w:pPr>
        <w:autoSpaceDE w:val="0"/>
        <w:autoSpaceDN w:val="0"/>
        <w:adjustRightInd w:val="0"/>
        <w:spacing w:after="0" w:line="240" w:lineRule="auto"/>
        <w:rPr>
          <w:rFonts w:cstheme="minorHAnsi"/>
          <w:color w:val="FF0000"/>
          <w:sz w:val="20"/>
          <w:szCs w:val="20"/>
        </w:rPr>
      </w:pPr>
    </w:p>
    <w:p w14:paraId="4D7C63D9" w14:textId="019C72A8" w:rsidR="00AC6E70" w:rsidRPr="00300D83" w:rsidRDefault="00751CB0" w:rsidP="00751CB0">
      <w:pPr>
        <w:autoSpaceDE w:val="0"/>
        <w:autoSpaceDN w:val="0"/>
        <w:adjustRightInd w:val="0"/>
        <w:spacing w:after="0" w:line="240" w:lineRule="auto"/>
        <w:rPr>
          <w:rFonts w:cstheme="minorHAnsi"/>
          <w:color w:val="FF0000"/>
          <w:sz w:val="20"/>
          <w:szCs w:val="20"/>
        </w:rPr>
      </w:pPr>
      <w:r w:rsidRPr="00300D83">
        <w:rPr>
          <w:rFonts w:cstheme="minorHAnsi"/>
          <w:color w:val="FF0000"/>
          <w:sz w:val="20"/>
          <w:szCs w:val="20"/>
        </w:rPr>
        <w:t>Verejný obstarávateľ požaduje, aby dodávané mäso malo nezlúčený pôvod – to znamená, že mäso z</w:t>
      </w:r>
      <w:r w:rsidR="00AC6E70" w:rsidRPr="00300D83">
        <w:rPr>
          <w:rFonts w:cstheme="minorHAnsi"/>
          <w:color w:val="FF0000"/>
          <w:sz w:val="20"/>
          <w:szCs w:val="20"/>
        </w:rPr>
        <w:t>o</w:t>
      </w:r>
      <w:r w:rsidR="009121B2" w:rsidRPr="00300D83">
        <w:rPr>
          <w:rFonts w:cstheme="minorHAnsi"/>
          <w:color w:val="FF0000"/>
          <w:sz w:val="20"/>
          <w:szCs w:val="20"/>
        </w:rPr>
        <w:t xml:space="preserve"> zvieraťa bolo </w:t>
      </w:r>
      <w:r w:rsidRPr="00300D83">
        <w:rPr>
          <w:rFonts w:cstheme="minorHAnsi"/>
          <w:color w:val="FF0000"/>
          <w:sz w:val="20"/>
          <w:szCs w:val="20"/>
        </w:rPr>
        <w:t xml:space="preserve">chované/porazené/spracované v 1 </w:t>
      </w:r>
      <w:r w:rsidR="007A1A9D" w:rsidRPr="00300D83">
        <w:rPr>
          <w:rFonts w:cstheme="minorHAnsi"/>
          <w:color w:val="FF0000"/>
          <w:sz w:val="20"/>
          <w:szCs w:val="20"/>
        </w:rPr>
        <w:t>krajine pôvodu.</w:t>
      </w:r>
    </w:p>
    <w:p w14:paraId="0F60BB64" w14:textId="0D01972A" w:rsidR="00AC6E70" w:rsidRPr="00A31C97" w:rsidRDefault="00AC6E70" w:rsidP="00751CB0">
      <w:pPr>
        <w:autoSpaceDE w:val="0"/>
        <w:autoSpaceDN w:val="0"/>
        <w:adjustRightInd w:val="0"/>
        <w:spacing w:after="0" w:line="240" w:lineRule="auto"/>
        <w:rPr>
          <w:rFonts w:cstheme="minorHAnsi"/>
          <w:sz w:val="20"/>
          <w:szCs w:val="20"/>
        </w:rPr>
      </w:pPr>
    </w:p>
    <w:p w14:paraId="1110E3B4" w14:textId="7069E901" w:rsidR="00AC6E70" w:rsidRPr="00A31C97" w:rsidRDefault="00AC6E70" w:rsidP="00751CB0">
      <w:pPr>
        <w:autoSpaceDE w:val="0"/>
        <w:autoSpaceDN w:val="0"/>
        <w:adjustRightInd w:val="0"/>
        <w:spacing w:after="0" w:line="240" w:lineRule="auto"/>
        <w:rPr>
          <w:rFonts w:cstheme="minorHAnsi"/>
          <w:sz w:val="20"/>
          <w:szCs w:val="20"/>
        </w:rPr>
      </w:pPr>
      <w:r w:rsidRPr="00A31C97">
        <w:rPr>
          <w:rFonts w:cstheme="minorHAnsi"/>
          <w:sz w:val="20"/>
          <w:szCs w:val="20"/>
        </w:rPr>
        <w:t>Verejný obstarávateľ predloží v ponuke v opise požadované údaje o mäse, ktoré dodáva.</w:t>
      </w:r>
    </w:p>
    <w:p w14:paraId="63A8656A" w14:textId="77777777" w:rsidR="00751CB0" w:rsidRPr="00A31C97" w:rsidRDefault="00751CB0" w:rsidP="00751CB0">
      <w:pPr>
        <w:autoSpaceDE w:val="0"/>
        <w:autoSpaceDN w:val="0"/>
        <w:adjustRightInd w:val="0"/>
        <w:spacing w:after="0" w:line="240" w:lineRule="auto"/>
        <w:rPr>
          <w:rFonts w:cstheme="minorHAnsi"/>
          <w:sz w:val="20"/>
          <w:szCs w:val="20"/>
        </w:rPr>
      </w:pPr>
    </w:p>
    <w:p w14:paraId="0517D36A" w14:textId="77777777" w:rsidR="00751CB0" w:rsidRPr="00A31C97" w:rsidRDefault="00751CB0" w:rsidP="00751CB0">
      <w:pPr>
        <w:autoSpaceDE w:val="0"/>
        <w:autoSpaceDN w:val="0"/>
        <w:adjustRightInd w:val="0"/>
        <w:spacing w:after="0" w:line="240" w:lineRule="auto"/>
        <w:jc w:val="both"/>
        <w:rPr>
          <w:rFonts w:cstheme="minorHAnsi"/>
          <w:sz w:val="20"/>
          <w:szCs w:val="20"/>
        </w:rPr>
      </w:pPr>
      <w:r w:rsidRPr="00A31C97">
        <w:rPr>
          <w:rFonts w:cstheme="minorHAnsi"/>
          <w:sz w:val="20"/>
          <w:szCs w:val="20"/>
        </w:rPr>
        <w:t xml:space="preserve">Mäso nesmie javiť zmyslové zmeny, </w:t>
      </w:r>
      <w:proofErr w:type="spellStart"/>
      <w:r w:rsidRPr="00A31C97">
        <w:rPr>
          <w:rFonts w:cstheme="minorHAnsi"/>
          <w:sz w:val="20"/>
          <w:szCs w:val="20"/>
        </w:rPr>
        <w:t>t.j</w:t>
      </w:r>
      <w:proofErr w:type="spellEnd"/>
      <w:r w:rsidRPr="00A31C97">
        <w:rPr>
          <w:rFonts w:cstheme="minorHAnsi"/>
          <w:sz w:val="20"/>
          <w:szCs w:val="20"/>
        </w:rPr>
        <w:t>. zápach, neprirodzená farba, krvavé zrazeniny, porušený obal a pod.</w:t>
      </w:r>
    </w:p>
    <w:p w14:paraId="7E163423" w14:textId="77777777" w:rsidR="00751CB0" w:rsidRPr="00A31C97" w:rsidRDefault="00751CB0" w:rsidP="00751CB0">
      <w:pPr>
        <w:autoSpaceDE w:val="0"/>
        <w:autoSpaceDN w:val="0"/>
        <w:adjustRightInd w:val="0"/>
        <w:spacing w:after="0" w:line="240" w:lineRule="auto"/>
        <w:jc w:val="both"/>
        <w:rPr>
          <w:rFonts w:cstheme="minorHAnsi"/>
          <w:sz w:val="20"/>
          <w:szCs w:val="20"/>
        </w:rPr>
      </w:pPr>
      <w:r w:rsidRPr="00A31C97">
        <w:rPr>
          <w:rFonts w:cstheme="minorHAnsi"/>
          <w:sz w:val="20"/>
          <w:szCs w:val="20"/>
        </w:rPr>
        <w:t>Pôvod tovaru, ktorý je predmetom dodávky musí byť preukázateľne od výrobcu alebo dodávateľa, ktorému</w:t>
      </w:r>
    </w:p>
    <w:p w14:paraId="54E5C075" w14:textId="16D35965" w:rsidR="00751CB0" w:rsidRPr="00A31C97" w:rsidRDefault="00751CB0" w:rsidP="00751CB0">
      <w:pPr>
        <w:autoSpaceDE w:val="0"/>
        <w:autoSpaceDN w:val="0"/>
        <w:adjustRightInd w:val="0"/>
        <w:spacing w:after="0" w:line="240" w:lineRule="auto"/>
        <w:jc w:val="both"/>
        <w:rPr>
          <w:rFonts w:cstheme="minorHAnsi"/>
          <w:sz w:val="20"/>
          <w:szCs w:val="20"/>
        </w:rPr>
      </w:pPr>
      <w:r w:rsidRPr="00A31C97">
        <w:rPr>
          <w:rFonts w:cstheme="minorHAnsi"/>
          <w:sz w:val="20"/>
          <w:szCs w:val="20"/>
        </w:rPr>
        <w:t>bolo pridelené veterinárne kontrolné číslo (úradné schvaľovacie číslo) o schválení prevádzky výrobcu resp.</w:t>
      </w:r>
    </w:p>
    <w:p w14:paraId="754B97BE" w14:textId="39D05311" w:rsidR="00751CB0" w:rsidRDefault="00751CB0" w:rsidP="00751CB0">
      <w:pPr>
        <w:spacing w:after="0" w:line="240" w:lineRule="auto"/>
        <w:jc w:val="both"/>
        <w:rPr>
          <w:rFonts w:cstheme="minorHAnsi"/>
          <w:b/>
          <w:sz w:val="20"/>
          <w:szCs w:val="20"/>
        </w:rPr>
      </w:pPr>
      <w:r w:rsidRPr="00A31C97">
        <w:rPr>
          <w:rFonts w:cstheme="minorHAnsi"/>
          <w:sz w:val="20"/>
          <w:szCs w:val="20"/>
        </w:rPr>
        <w:t xml:space="preserve">spracovateľa. </w:t>
      </w:r>
      <w:r w:rsidRPr="00A31C97">
        <w:rPr>
          <w:rFonts w:cstheme="minorHAnsi"/>
          <w:b/>
          <w:sz w:val="20"/>
          <w:szCs w:val="20"/>
        </w:rPr>
        <w:t>Pôvod tovaru musí byť jednoznačne preukázateľný</w:t>
      </w:r>
      <w:r w:rsidR="00B32C1A">
        <w:rPr>
          <w:rFonts w:cstheme="minorHAnsi"/>
          <w:b/>
          <w:sz w:val="20"/>
          <w:szCs w:val="20"/>
        </w:rPr>
        <w:t>.</w:t>
      </w:r>
    </w:p>
    <w:p w14:paraId="080F81DB" w14:textId="6411802D" w:rsidR="00B32C1A" w:rsidRDefault="00B32C1A" w:rsidP="00751CB0">
      <w:pPr>
        <w:spacing w:after="0" w:line="240" w:lineRule="auto"/>
        <w:jc w:val="both"/>
        <w:rPr>
          <w:rFonts w:cstheme="minorHAnsi"/>
          <w:b/>
          <w:sz w:val="20"/>
          <w:szCs w:val="20"/>
        </w:rPr>
      </w:pPr>
    </w:p>
    <w:p w14:paraId="0BCADCDE" w14:textId="77777777" w:rsidR="00B32C1A" w:rsidRPr="00A31C97" w:rsidRDefault="00B32C1A" w:rsidP="00B32C1A">
      <w:pPr>
        <w:spacing w:after="0" w:line="240" w:lineRule="auto"/>
        <w:jc w:val="both"/>
        <w:rPr>
          <w:rFonts w:cstheme="minorHAnsi"/>
          <w:sz w:val="20"/>
          <w:szCs w:val="20"/>
        </w:rPr>
      </w:pPr>
      <w:r w:rsidRPr="00A31C97">
        <w:rPr>
          <w:rFonts w:cstheme="minorHAnsi"/>
          <w:sz w:val="20"/>
          <w:szCs w:val="20"/>
        </w:rPr>
        <w:t>Objednávanie: pracovné dni do 16:00</w:t>
      </w:r>
    </w:p>
    <w:p w14:paraId="0E6F2A06" w14:textId="7716E4C0" w:rsidR="00B32C1A" w:rsidRDefault="00B32C1A" w:rsidP="00B32C1A">
      <w:pPr>
        <w:spacing w:after="0" w:line="240" w:lineRule="auto"/>
        <w:jc w:val="both"/>
        <w:rPr>
          <w:rFonts w:cstheme="minorHAnsi"/>
          <w:sz w:val="20"/>
          <w:szCs w:val="20"/>
        </w:rPr>
      </w:pPr>
      <w:r w:rsidRPr="00A31C97">
        <w:rPr>
          <w:rFonts w:cstheme="minorHAnsi"/>
          <w:sz w:val="20"/>
          <w:szCs w:val="20"/>
        </w:rPr>
        <w:t>Dodávky tova</w:t>
      </w:r>
      <w:r w:rsidR="00441B27">
        <w:rPr>
          <w:rFonts w:cstheme="minorHAnsi"/>
          <w:sz w:val="20"/>
          <w:szCs w:val="20"/>
        </w:rPr>
        <w:t>ru: počas pracovných dní dvakrát</w:t>
      </w:r>
      <w:r w:rsidRPr="00A31C97">
        <w:rPr>
          <w:rFonts w:cstheme="minorHAnsi"/>
          <w:sz w:val="20"/>
          <w:szCs w:val="20"/>
        </w:rPr>
        <w:t xml:space="preserve"> denne – o 06:00 hod</w:t>
      </w:r>
      <w:r>
        <w:rPr>
          <w:rFonts w:cstheme="minorHAnsi"/>
          <w:sz w:val="20"/>
          <w:szCs w:val="20"/>
        </w:rPr>
        <w:t>, o 08.30 hod.</w:t>
      </w:r>
    </w:p>
    <w:p w14:paraId="68F419F4" w14:textId="1CD3D60E" w:rsidR="00B32C1A" w:rsidRDefault="00B32C1A" w:rsidP="00B32C1A">
      <w:pPr>
        <w:spacing w:after="0" w:line="240" w:lineRule="auto"/>
        <w:jc w:val="both"/>
        <w:rPr>
          <w:rFonts w:cstheme="minorHAnsi"/>
          <w:sz w:val="20"/>
          <w:szCs w:val="20"/>
        </w:rPr>
      </w:pPr>
    </w:p>
    <w:p w14:paraId="271EE507" w14:textId="77777777" w:rsidR="00B32C1A" w:rsidRPr="00A31C97" w:rsidRDefault="00B32C1A" w:rsidP="00B32C1A">
      <w:pPr>
        <w:spacing w:after="0" w:line="240" w:lineRule="auto"/>
        <w:jc w:val="both"/>
        <w:rPr>
          <w:rFonts w:cstheme="minorHAnsi"/>
          <w:sz w:val="20"/>
          <w:szCs w:val="20"/>
        </w:rPr>
      </w:pPr>
      <w:r w:rsidRPr="00A31C97">
        <w:rPr>
          <w:rFonts w:cstheme="minorHAnsi"/>
          <w:sz w:val="20"/>
          <w:szCs w:val="20"/>
        </w:rPr>
        <w:t>Závoz čerstvého mäsa dvakrát denne je vzhľadom k možnosti nahlasovať výber jedla stravníkmi do 08.00 hod. pre verejného obstarávateľa nevyhnutný. Verejný obstarávateľ tak reaguje na potrebu doplnenia zásob, aby mohol zabezpečiť dostatočné množstvo stravy.</w:t>
      </w:r>
    </w:p>
    <w:p w14:paraId="2EE8BE4D" w14:textId="77777777" w:rsidR="00751CB0" w:rsidRPr="00A31C97" w:rsidRDefault="00751CB0" w:rsidP="00751CB0">
      <w:pPr>
        <w:spacing w:after="0" w:line="240" w:lineRule="auto"/>
        <w:jc w:val="both"/>
        <w:rPr>
          <w:rFonts w:cstheme="minorHAnsi"/>
          <w:b/>
          <w:sz w:val="20"/>
          <w:szCs w:val="20"/>
        </w:rPr>
      </w:pPr>
    </w:p>
    <w:p w14:paraId="51F9E584" w14:textId="352E9DF2" w:rsidR="00751CB0" w:rsidRPr="00A31C97" w:rsidRDefault="00C20BFB" w:rsidP="00751CB0">
      <w:pPr>
        <w:spacing w:after="0" w:line="240" w:lineRule="auto"/>
        <w:jc w:val="both"/>
        <w:rPr>
          <w:rFonts w:cstheme="minorHAnsi"/>
          <w:b/>
          <w:sz w:val="20"/>
          <w:szCs w:val="20"/>
        </w:rPr>
      </w:pPr>
      <w:r>
        <w:rPr>
          <w:rFonts w:cstheme="minorHAnsi"/>
          <w:b/>
          <w:sz w:val="20"/>
          <w:szCs w:val="20"/>
        </w:rPr>
        <w:t xml:space="preserve">ČASŤ </w:t>
      </w:r>
      <w:r w:rsidR="006229EF">
        <w:rPr>
          <w:rFonts w:cstheme="minorHAnsi"/>
          <w:b/>
          <w:sz w:val="20"/>
          <w:szCs w:val="20"/>
        </w:rPr>
        <w:t>5</w:t>
      </w:r>
      <w:r w:rsidR="00751CB0" w:rsidRPr="00A31C97">
        <w:rPr>
          <w:rFonts w:cstheme="minorHAnsi"/>
          <w:b/>
          <w:sz w:val="20"/>
          <w:szCs w:val="20"/>
        </w:rPr>
        <w:t xml:space="preserve">: </w:t>
      </w:r>
      <w:r w:rsidR="00130755" w:rsidRPr="00A31C97">
        <w:rPr>
          <w:rFonts w:cstheme="minorHAnsi"/>
          <w:b/>
          <w:sz w:val="20"/>
          <w:szCs w:val="20"/>
        </w:rPr>
        <w:t xml:space="preserve">HYDINA - </w:t>
      </w:r>
      <w:r w:rsidR="00751CB0" w:rsidRPr="00A31C97">
        <w:rPr>
          <w:rFonts w:cstheme="minorHAnsi"/>
          <w:b/>
          <w:sz w:val="20"/>
          <w:szCs w:val="20"/>
        </w:rPr>
        <w:t>ČERSTVÉ MÄSO</w:t>
      </w:r>
    </w:p>
    <w:p w14:paraId="7AE6CBBF" w14:textId="295CA22F" w:rsidR="00751CB0" w:rsidRPr="00A31C97" w:rsidRDefault="00751CB0" w:rsidP="00751CB0">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6F803A78" w14:textId="4C6ACA23" w:rsidR="00130755" w:rsidRPr="00A31C97" w:rsidRDefault="00751CB0" w:rsidP="00316961">
      <w:pPr>
        <w:spacing w:after="0" w:line="240" w:lineRule="auto"/>
        <w:jc w:val="both"/>
        <w:rPr>
          <w:rFonts w:cstheme="minorHAnsi"/>
          <w:sz w:val="20"/>
          <w:szCs w:val="20"/>
        </w:rPr>
      </w:pPr>
      <w:r w:rsidRPr="00A31C97">
        <w:rPr>
          <w:rFonts w:cstheme="minorHAnsi"/>
          <w:b/>
          <w:sz w:val="20"/>
          <w:szCs w:val="20"/>
        </w:rPr>
        <w:t xml:space="preserve">Hydina bez prívlastkov </w:t>
      </w:r>
      <w:proofErr w:type="spellStart"/>
      <w:r w:rsidRPr="00A31C97">
        <w:rPr>
          <w:rFonts w:cstheme="minorHAnsi"/>
          <w:b/>
          <w:sz w:val="20"/>
          <w:szCs w:val="20"/>
        </w:rPr>
        <w:t>krehčené</w:t>
      </w:r>
      <w:proofErr w:type="spellEnd"/>
      <w:r w:rsidRPr="00A31C97">
        <w:rPr>
          <w:rFonts w:cstheme="minorHAnsi"/>
          <w:b/>
          <w:sz w:val="20"/>
          <w:szCs w:val="20"/>
        </w:rPr>
        <w:t>, šťavnaté, solené, mäsový prípravok</w:t>
      </w:r>
      <w:r w:rsidR="00EA7EF7">
        <w:rPr>
          <w:rFonts w:cstheme="minorHAnsi"/>
          <w:sz w:val="20"/>
          <w:szCs w:val="20"/>
        </w:rPr>
        <w:t>, trieda kvality A.</w:t>
      </w:r>
    </w:p>
    <w:p w14:paraId="3B71C8EA" w14:textId="77777777" w:rsidR="00316961" w:rsidRPr="00A31C97" w:rsidRDefault="00316961" w:rsidP="00751CB0">
      <w:pPr>
        <w:autoSpaceDE w:val="0"/>
        <w:autoSpaceDN w:val="0"/>
        <w:adjustRightInd w:val="0"/>
        <w:spacing w:after="0" w:line="240" w:lineRule="auto"/>
        <w:jc w:val="both"/>
        <w:rPr>
          <w:rFonts w:cstheme="minorHAnsi"/>
          <w:sz w:val="20"/>
          <w:szCs w:val="20"/>
        </w:rPr>
      </w:pPr>
    </w:p>
    <w:p w14:paraId="3183D15D" w14:textId="38F4292D" w:rsidR="00316961" w:rsidRPr="00300D83" w:rsidRDefault="00316961" w:rsidP="00751CB0">
      <w:pPr>
        <w:autoSpaceDE w:val="0"/>
        <w:autoSpaceDN w:val="0"/>
        <w:adjustRightInd w:val="0"/>
        <w:spacing w:after="0" w:line="240" w:lineRule="auto"/>
        <w:jc w:val="both"/>
        <w:rPr>
          <w:rFonts w:cstheme="minorHAnsi"/>
          <w:color w:val="FF0000"/>
          <w:sz w:val="20"/>
          <w:szCs w:val="20"/>
        </w:rPr>
      </w:pPr>
      <w:r w:rsidRPr="00300D83">
        <w:rPr>
          <w:rFonts w:cstheme="minorHAnsi"/>
          <w:color w:val="FF0000"/>
          <w:sz w:val="20"/>
          <w:szCs w:val="20"/>
        </w:rPr>
        <w:t xml:space="preserve">Verejný obstarávateľ požaduje </w:t>
      </w:r>
      <w:r w:rsidR="004664D9" w:rsidRPr="00300D83">
        <w:rPr>
          <w:rFonts w:cstheme="minorHAnsi"/>
          <w:color w:val="FF0000"/>
          <w:sz w:val="20"/>
          <w:szCs w:val="20"/>
        </w:rPr>
        <w:t xml:space="preserve">od uchádzača, aby preukázal, že </w:t>
      </w:r>
      <w:r w:rsidRPr="00300D83">
        <w:rPr>
          <w:rFonts w:cstheme="minorHAnsi"/>
          <w:color w:val="FF0000"/>
          <w:sz w:val="20"/>
          <w:szCs w:val="20"/>
        </w:rPr>
        <w:t xml:space="preserve">mäso, ktoré </w:t>
      </w:r>
      <w:r w:rsidR="004664D9" w:rsidRPr="00300D83">
        <w:rPr>
          <w:rFonts w:cstheme="minorHAnsi"/>
          <w:color w:val="FF0000"/>
          <w:sz w:val="20"/>
          <w:szCs w:val="20"/>
        </w:rPr>
        <w:t xml:space="preserve">bude dodávať </w:t>
      </w:r>
      <w:r w:rsidRPr="00300D83">
        <w:rPr>
          <w:rFonts w:cstheme="minorHAnsi"/>
          <w:color w:val="FF0000"/>
          <w:sz w:val="20"/>
          <w:szCs w:val="20"/>
        </w:rPr>
        <w:t>bolo schladené vzduchom.</w:t>
      </w:r>
    </w:p>
    <w:p w14:paraId="32733D78" w14:textId="77777777" w:rsidR="004664D9" w:rsidRPr="00A31C97" w:rsidRDefault="004664D9" w:rsidP="00751CB0">
      <w:pPr>
        <w:autoSpaceDE w:val="0"/>
        <w:autoSpaceDN w:val="0"/>
        <w:adjustRightInd w:val="0"/>
        <w:spacing w:after="0" w:line="240" w:lineRule="auto"/>
        <w:jc w:val="both"/>
        <w:rPr>
          <w:rFonts w:cstheme="minorHAnsi"/>
          <w:sz w:val="20"/>
          <w:szCs w:val="20"/>
        </w:rPr>
      </w:pPr>
    </w:p>
    <w:p w14:paraId="2D6715D2" w14:textId="77777777" w:rsidR="00751CB0" w:rsidRPr="00A31C97" w:rsidRDefault="00751CB0" w:rsidP="00751CB0">
      <w:pPr>
        <w:autoSpaceDE w:val="0"/>
        <w:autoSpaceDN w:val="0"/>
        <w:adjustRightInd w:val="0"/>
        <w:spacing w:after="0" w:line="240" w:lineRule="auto"/>
        <w:jc w:val="both"/>
        <w:rPr>
          <w:rFonts w:cstheme="minorHAnsi"/>
          <w:sz w:val="20"/>
          <w:szCs w:val="20"/>
        </w:rPr>
      </w:pPr>
      <w:r w:rsidRPr="00A31C97">
        <w:rPr>
          <w:rFonts w:cstheme="minorHAnsi"/>
          <w:sz w:val="20"/>
          <w:szCs w:val="20"/>
        </w:rPr>
        <w:t>Pôvod tovaru, ktorý je predmetom dodávky musí byť preukázateľne od výrobcu alebo dodávateľa, ktorému</w:t>
      </w:r>
    </w:p>
    <w:p w14:paraId="0F64885C" w14:textId="56B1FE8C" w:rsidR="00591CF4" w:rsidRPr="00A31C97" w:rsidRDefault="00751CB0" w:rsidP="00591CF4">
      <w:pPr>
        <w:autoSpaceDE w:val="0"/>
        <w:autoSpaceDN w:val="0"/>
        <w:adjustRightInd w:val="0"/>
        <w:spacing w:after="0" w:line="240" w:lineRule="auto"/>
        <w:jc w:val="both"/>
        <w:rPr>
          <w:rFonts w:cstheme="minorHAnsi"/>
          <w:sz w:val="20"/>
          <w:szCs w:val="20"/>
        </w:rPr>
      </w:pPr>
      <w:r w:rsidRPr="00A31C97">
        <w:rPr>
          <w:rFonts w:cstheme="minorHAnsi"/>
          <w:sz w:val="20"/>
          <w:szCs w:val="20"/>
        </w:rPr>
        <w:t>bolo pridelené veterinárne kontrolné</w:t>
      </w:r>
      <w:r w:rsidR="00591CF4">
        <w:rPr>
          <w:rFonts w:cstheme="minorHAnsi"/>
          <w:sz w:val="20"/>
          <w:szCs w:val="20"/>
        </w:rPr>
        <w:t xml:space="preserve"> </w:t>
      </w:r>
      <w:proofErr w:type="spellStart"/>
      <w:r w:rsidR="00591CF4" w:rsidRPr="00A31C97">
        <w:rPr>
          <w:rFonts w:cstheme="minorHAnsi"/>
          <w:sz w:val="20"/>
          <w:szCs w:val="20"/>
        </w:rPr>
        <w:t>kontrolné</w:t>
      </w:r>
      <w:proofErr w:type="spellEnd"/>
      <w:r w:rsidR="00591CF4" w:rsidRPr="00A31C97">
        <w:rPr>
          <w:rFonts w:cstheme="minorHAnsi"/>
          <w:sz w:val="20"/>
          <w:szCs w:val="20"/>
        </w:rPr>
        <w:t xml:space="preserve"> číslo (úradné schvaľovacie číslo) o sc</w:t>
      </w:r>
      <w:r w:rsidR="00591CF4">
        <w:rPr>
          <w:rFonts w:cstheme="minorHAnsi"/>
          <w:sz w:val="20"/>
          <w:szCs w:val="20"/>
        </w:rPr>
        <w:t xml:space="preserve">hválení prevádzky výrobcu resp. </w:t>
      </w:r>
      <w:r w:rsidR="00591CF4" w:rsidRPr="00A31C97">
        <w:rPr>
          <w:rFonts w:cstheme="minorHAnsi"/>
          <w:sz w:val="20"/>
          <w:szCs w:val="20"/>
        </w:rPr>
        <w:t xml:space="preserve">spracovateľa. </w:t>
      </w:r>
      <w:r w:rsidR="00591CF4" w:rsidRPr="00A31C97">
        <w:rPr>
          <w:rFonts w:cstheme="minorHAnsi"/>
          <w:b/>
          <w:sz w:val="20"/>
          <w:szCs w:val="20"/>
        </w:rPr>
        <w:t>Pôvod tovaru musí byť jednoznačne preukázateľný</w:t>
      </w:r>
      <w:r w:rsidR="00591CF4" w:rsidRPr="00A31C97">
        <w:rPr>
          <w:rFonts w:cstheme="minorHAnsi"/>
          <w:sz w:val="20"/>
          <w:szCs w:val="20"/>
        </w:rPr>
        <w:t>.</w:t>
      </w:r>
    </w:p>
    <w:p w14:paraId="66BCF5E6" w14:textId="36FDA5FD" w:rsidR="00751CB0" w:rsidRPr="00A31C97" w:rsidRDefault="00751CB0" w:rsidP="00751CB0">
      <w:pPr>
        <w:autoSpaceDE w:val="0"/>
        <w:autoSpaceDN w:val="0"/>
        <w:adjustRightInd w:val="0"/>
        <w:spacing w:after="0" w:line="240" w:lineRule="auto"/>
        <w:jc w:val="both"/>
        <w:rPr>
          <w:rFonts w:cstheme="minorHAnsi"/>
          <w:sz w:val="20"/>
          <w:szCs w:val="20"/>
        </w:rPr>
      </w:pPr>
    </w:p>
    <w:p w14:paraId="7A7B1CBC" w14:textId="77777777" w:rsidR="00751CB0" w:rsidRPr="00A31C97" w:rsidRDefault="00751CB0" w:rsidP="00751CB0">
      <w:pPr>
        <w:autoSpaceDE w:val="0"/>
        <w:autoSpaceDN w:val="0"/>
        <w:adjustRightInd w:val="0"/>
        <w:spacing w:after="0" w:line="240" w:lineRule="auto"/>
        <w:jc w:val="both"/>
        <w:rPr>
          <w:rFonts w:cstheme="minorHAnsi"/>
          <w:sz w:val="20"/>
          <w:szCs w:val="20"/>
        </w:rPr>
      </w:pPr>
      <w:r w:rsidRPr="00A31C97">
        <w:rPr>
          <w:rFonts w:cstheme="minorHAnsi"/>
          <w:sz w:val="20"/>
          <w:szCs w:val="20"/>
        </w:rPr>
        <w:t>Verejný obstarávateľ pri realizácii dodávok uchádzačom bude vykonávať kontrolu preberaného tovaru z dôvodu overenia či dodaný tovar má požadovanú kvalitu a spĺňa parametre čerstvosti napr. overením aký čas zostáva do dátumu spotreby resp. dátumu minimálnej trvanlivosti. Tovar bude preberať na základe senzorickej analýzy, t. j. na základe zmyslového posúdenia – farba, vôňa tovaru. V prípade ak uchádzač poruší zásadu čerstvosti a kvality dodaného tovaru, verejný obstarávateľ tento nepreberie a bude to považovať za hrubé porušenie rámcovej dohody.</w:t>
      </w:r>
    </w:p>
    <w:p w14:paraId="600A5AE5" w14:textId="77777777" w:rsidR="00751CB0" w:rsidRPr="00A31C97" w:rsidRDefault="00751CB0" w:rsidP="00751CB0">
      <w:pPr>
        <w:spacing w:after="0" w:line="240" w:lineRule="auto"/>
        <w:jc w:val="both"/>
        <w:rPr>
          <w:rFonts w:cstheme="minorHAnsi"/>
          <w:sz w:val="20"/>
          <w:szCs w:val="20"/>
        </w:rPr>
      </w:pPr>
    </w:p>
    <w:p w14:paraId="084DF41D" w14:textId="77777777" w:rsidR="00751CB0" w:rsidRPr="00A31C97" w:rsidRDefault="00751CB0" w:rsidP="00751CB0">
      <w:pPr>
        <w:spacing w:after="0" w:line="240" w:lineRule="auto"/>
        <w:jc w:val="both"/>
        <w:rPr>
          <w:rFonts w:cstheme="minorHAnsi"/>
          <w:sz w:val="20"/>
          <w:szCs w:val="20"/>
        </w:rPr>
      </w:pPr>
      <w:r w:rsidRPr="00A31C97">
        <w:rPr>
          <w:rFonts w:cstheme="minorHAnsi"/>
          <w:sz w:val="20"/>
          <w:szCs w:val="20"/>
        </w:rPr>
        <w:t>Objednávanie: pracovné dni do 16:00</w:t>
      </w:r>
    </w:p>
    <w:p w14:paraId="319AA5BF" w14:textId="77777777" w:rsidR="00751CB0" w:rsidRPr="00A31C97" w:rsidRDefault="00751CB0" w:rsidP="00751CB0">
      <w:pPr>
        <w:spacing w:after="0" w:line="240" w:lineRule="auto"/>
        <w:jc w:val="both"/>
        <w:rPr>
          <w:rFonts w:cstheme="minorHAnsi"/>
          <w:sz w:val="20"/>
          <w:szCs w:val="20"/>
        </w:rPr>
      </w:pPr>
      <w:r w:rsidRPr="00A31C97">
        <w:rPr>
          <w:rFonts w:cstheme="minorHAnsi"/>
          <w:sz w:val="20"/>
          <w:szCs w:val="20"/>
        </w:rPr>
        <w:t>Dodávky tovaru: počas pracovných dní dvakrát denne – o 06:00 hod., 08:30 hod.</w:t>
      </w:r>
    </w:p>
    <w:p w14:paraId="14D5667B" w14:textId="77777777" w:rsidR="00751CB0" w:rsidRPr="00A31C97" w:rsidRDefault="00751CB0" w:rsidP="00751CB0">
      <w:pPr>
        <w:spacing w:after="0" w:line="240" w:lineRule="auto"/>
        <w:jc w:val="both"/>
        <w:rPr>
          <w:rFonts w:cstheme="minorHAnsi"/>
          <w:sz w:val="20"/>
          <w:szCs w:val="20"/>
        </w:rPr>
      </w:pPr>
    </w:p>
    <w:p w14:paraId="59C94B35" w14:textId="1D8872C4" w:rsidR="00751CB0" w:rsidRPr="00A31C97" w:rsidRDefault="00751CB0" w:rsidP="00751CB0">
      <w:pPr>
        <w:spacing w:after="0" w:line="240" w:lineRule="auto"/>
        <w:jc w:val="both"/>
        <w:rPr>
          <w:rFonts w:cstheme="minorHAnsi"/>
          <w:sz w:val="20"/>
          <w:szCs w:val="20"/>
        </w:rPr>
      </w:pPr>
      <w:r w:rsidRPr="00A31C97">
        <w:rPr>
          <w:rFonts w:cstheme="minorHAnsi"/>
          <w:sz w:val="20"/>
          <w:szCs w:val="20"/>
        </w:rPr>
        <w:t>Závoz čerstvého mäsa dvakrát denne je vzhľadom k možnosti nahlasovať výber jedla stravníkmi do 08.00 hod. pre verejného obstarávateľa nevyhnutný. Verejný obstarávateľ tak reaguje na potrebu doplnenia zásob, aby mohol zabezpečiť dostatočné množstvo stravy.</w:t>
      </w:r>
    </w:p>
    <w:p w14:paraId="16A783BA" w14:textId="77777777" w:rsidR="00316961" w:rsidRPr="00A31C97" w:rsidRDefault="00316961" w:rsidP="00751CB0">
      <w:pPr>
        <w:spacing w:after="0" w:line="240" w:lineRule="auto"/>
        <w:jc w:val="both"/>
        <w:rPr>
          <w:rFonts w:cstheme="minorHAnsi"/>
          <w:sz w:val="20"/>
          <w:szCs w:val="20"/>
        </w:rPr>
      </w:pPr>
    </w:p>
    <w:p w14:paraId="1A3BF499" w14:textId="15B4A192" w:rsidR="00751CB0" w:rsidRPr="00A31C97" w:rsidRDefault="00751CB0" w:rsidP="00751CB0">
      <w:pPr>
        <w:spacing w:after="0" w:line="240" w:lineRule="auto"/>
        <w:jc w:val="both"/>
        <w:rPr>
          <w:rFonts w:cstheme="minorHAnsi"/>
          <w:b/>
          <w:sz w:val="20"/>
          <w:szCs w:val="20"/>
        </w:rPr>
      </w:pPr>
      <w:r w:rsidRPr="00A31C97">
        <w:rPr>
          <w:rFonts w:cstheme="minorHAnsi"/>
          <w:b/>
          <w:sz w:val="20"/>
          <w:szCs w:val="20"/>
        </w:rPr>
        <w:t xml:space="preserve">ČASŤ </w:t>
      </w:r>
      <w:r w:rsidR="006229EF">
        <w:rPr>
          <w:rFonts w:cstheme="minorHAnsi"/>
          <w:b/>
          <w:sz w:val="20"/>
          <w:szCs w:val="20"/>
        </w:rPr>
        <w:t>6</w:t>
      </w:r>
      <w:r w:rsidRPr="00A31C97">
        <w:rPr>
          <w:rFonts w:cstheme="minorHAnsi"/>
          <w:b/>
          <w:sz w:val="20"/>
          <w:szCs w:val="20"/>
        </w:rPr>
        <w:t xml:space="preserve">: </w:t>
      </w:r>
      <w:r w:rsidR="00316961" w:rsidRPr="00A31C97">
        <w:rPr>
          <w:rFonts w:cstheme="minorHAnsi"/>
          <w:b/>
          <w:sz w:val="20"/>
          <w:szCs w:val="20"/>
        </w:rPr>
        <w:t>HOVÄDZIE MÄSO - ČERSTVÉ</w:t>
      </w:r>
    </w:p>
    <w:p w14:paraId="09234D9A" w14:textId="77777777" w:rsidR="00751CB0" w:rsidRPr="00A31C97" w:rsidRDefault="00751CB0" w:rsidP="00751CB0">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790E002F" w14:textId="5B2DB6E3" w:rsidR="00751CB0" w:rsidRPr="00A31C97" w:rsidRDefault="00316961" w:rsidP="00751CB0">
      <w:pPr>
        <w:autoSpaceDE w:val="0"/>
        <w:autoSpaceDN w:val="0"/>
        <w:adjustRightInd w:val="0"/>
        <w:spacing w:after="0" w:line="240" w:lineRule="auto"/>
        <w:rPr>
          <w:rFonts w:cstheme="minorHAnsi"/>
          <w:sz w:val="20"/>
          <w:szCs w:val="20"/>
        </w:rPr>
      </w:pPr>
      <w:r w:rsidRPr="00A31C97">
        <w:rPr>
          <w:rFonts w:cstheme="minorHAnsi"/>
          <w:sz w:val="20"/>
          <w:szCs w:val="20"/>
        </w:rPr>
        <w:t>H</w:t>
      </w:r>
      <w:r w:rsidR="00751CB0" w:rsidRPr="00A31C97">
        <w:rPr>
          <w:rFonts w:cstheme="minorHAnsi"/>
          <w:sz w:val="20"/>
          <w:szCs w:val="20"/>
        </w:rPr>
        <w:t>ovädzie mäso: čerstvé, bledoružová farba, dodávať mäso voľné nebalené, kuchynská úprava mäsa resp. opracovanie.</w:t>
      </w:r>
    </w:p>
    <w:p w14:paraId="292A0403" w14:textId="77777777" w:rsidR="00751CB0" w:rsidRPr="00A31C97" w:rsidRDefault="00751CB0" w:rsidP="00751CB0">
      <w:pPr>
        <w:autoSpaceDE w:val="0"/>
        <w:autoSpaceDN w:val="0"/>
        <w:adjustRightInd w:val="0"/>
        <w:spacing w:after="0" w:line="240" w:lineRule="auto"/>
        <w:jc w:val="both"/>
        <w:rPr>
          <w:rFonts w:cstheme="minorHAnsi"/>
          <w:sz w:val="20"/>
          <w:szCs w:val="20"/>
        </w:rPr>
      </w:pPr>
      <w:r w:rsidRPr="00A31C97">
        <w:rPr>
          <w:rFonts w:cstheme="minorHAnsi"/>
          <w:sz w:val="20"/>
          <w:szCs w:val="20"/>
        </w:rPr>
        <w:t xml:space="preserve">Mäso nesmie javiť zmyslové zmeny, </w:t>
      </w:r>
      <w:proofErr w:type="spellStart"/>
      <w:r w:rsidRPr="00A31C97">
        <w:rPr>
          <w:rFonts w:cstheme="minorHAnsi"/>
          <w:sz w:val="20"/>
          <w:szCs w:val="20"/>
        </w:rPr>
        <w:t>t.j</w:t>
      </w:r>
      <w:proofErr w:type="spellEnd"/>
      <w:r w:rsidRPr="00A31C97">
        <w:rPr>
          <w:rFonts w:cstheme="minorHAnsi"/>
          <w:sz w:val="20"/>
          <w:szCs w:val="20"/>
        </w:rPr>
        <w:t>. zápach, neprirodzená farba, krvavé zrazeniny, porušený obal a pod.</w:t>
      </w:r>
    </w:p>
    <w:p w14:paraId="4BE8A129" w14:textId="77777777" w:rsidR="00751CB0" w:rsidRPr="00A31C97" w:rsidRDefault="00751CB0" w:rsidP="00751CB0">
      <w:pPr>
        <w:autoSpaceDE w:val="0"/>
        <w:autoSpaceDN w:val="0"/>
        <w:adjustRightInd w:val="0"/>
        <w:spacing w:after="0" w:line="240" w:lineRule="auto"/>
        <w:jc w:val="both"/>
        <w:rPr>
          <w:rFonts w:cstheme="minorHAnsi"/>
          <w:sz w:val="20"/>
          <w:szCs w:val="20"/>
        </w:rPr>
      </w:pPr>
      <w:r w:rsidRPr="00A31C97">
        <w:rPr>
          <w:rFonts w:cstheme="minorHAnsi"/>
          <w:sz w:val="20"/>
          <w:szCs w:val="20"/>
        </w:rPr>
        <w:t>Pôvod tovaru, ktorý je predmetom dodávky musí byť preukázateľne od výrobcu alebo dodávateľa, ktorému</w:t>
      </w:r>
    </w:p>
    <w:p w14:paraId="367B72F8" w14:textId="77777777" w:rsidR="00751CB0" w:rsidRPr="00A31C97" w:rsidRDefault="00751CB0" w:rsidP="00751CB0">
      <w:pPr>
        <w:autoSpaceDE w:val="0"/>
        <w:autoSpaceDN w:val="0"/>
        <w:adjustRightInd w:val="0"/>
        <w:spacing w:after="0" w:line="240" w:lineRule="auto"/>
        <w:jc w:val="both"/>
        <w:rPr>
          <w:rFonts w:cstheme="minorHAnsi"/>
          <w:sz w:val="20"/>
          <w:szCs w:val="20"/>
        </w:rPr>
      </w:pPr>
      <w:r w:rsidRPr="00A31C97">
        <w:rPr>
          <w:rFonts w:cstheme="minorHAnsi"/>
          <w:sz w:val="20"/>
          <w:szCs w:val="20"/>
        </w:rPr>
        <w:t>bolo pridelené veterinárne kontrolné číslo (úradné schvaľovacie číslo) o schválení prevádzky výrobcu resp.</w:t>
      </w:r>
    </w:p>
    <w:p w14:paraId="38F65C1A" w14:textId="77777777" w:rsidR="00751CB0" w:rsidRPr="00A31C97" w:rsidRDefault="00751CB0" w:rsidP="00751CB0">
      <w:pPr>
        <w:autoSpaceDE w:val="0"/>
        <w:autoSpaceDN w:val="0"/>
        <w:adjustRightInd w:val="0"/>
        <w:spacing w:after="0" w:line="240" w:lineRule="auto"/>
        <w:jc w:val="both"/>
        <w:rPr>
          <w:rFonts w:cstheme="minorHAnsi"/>
          <w:sz w:val="20"/>
          <w:szCs w:val="20"/>
        </w:rPr>
      </w:pPr>
      <w:r w:rsidRPr="00A31C97">
        <w:rPr>
          <w:rFonts w:cstheme="minorHAnsi"/>
          <w:sz w:val="20"/>
          <w:szCs w:val="20"/>
        </w:rPr>
        <w:t xml:space="preserve">spracovateľa. </w:t>
      </w:r>
      <w:r w:rsidRPr="00A31C97">
        <w:rPr>
          <w:rFonts w:cstheme="minorHAnsi"/>
          <w:b/>
          <w:sz w:val="20"/>
          <w:szCs w:val="20"/>
        </w:rPr>
        <w:t>Pôvod tovaru musí byť jednoznačne preukázateľný</w:t>
      </w:r>
      <w:r w:rsidRPr="00A31C97">
        <w:rPr>
          <w:rFonts w:cstheme="minorHAnsi"/>
          <w:sz w:val="20"/>
          <w:szCs w:val="20"/>
        </w:rPr>
        <w:t>.</w:t>
      </w:r>
    </w:p>
    <w:p w14:paraId="5E381A46" w14:textId="77777777" w:rsidR="00751CB0" w:rsidRPr="00A31C97" w:rsidRDefault="00751CB0" w:rsidP="00751CB0">
      <w:pPr>
        <w:autoSpaceDE w:val="0"/>
        <w:autoSpaceDN w:val="0"/>
        <w:adjustRightInd w:val="0"/>
        <w:spacing w:after="0" w:line="240" w:lineRule="auto"/>
        <w:jc w:val="both"/>
        <w:rPr>
          <w:rFonts w:cstheme="minorHAnsi"/>
          <w:sz w:val="20"/>
          <w:szCs w:val="20"/>
        </w:rPr>
      </w:pPr>
      <w:r w:rsidRPr="00A31C97">
        <w:rPr>
          <w:rFonts w:cstheme="minorHAnsi"/>
          <w:sz w:val="20"/>
          <w:szCs w:val="20"/>
        </w:rPr>
        <w:lastRenderedPageBreak/>
        <w:t>Verejný obstarávateľ pri realizácii dodávok uchádzačom bude vykonávať kontrolu preberaného tovaru z dôvodu overenia či dodaný tovar má požadovanú kvalitu a spĺňa parametre čerstvosti napr. overením aký čas zostáva do dátumu spotreby resp. dátumu minimálnej trvanlivosti. Tovar bude preberať na základe senzorickej analýzy, t. j. na základe zmyslového posúdenia – farba, vôňa tovaru. V prípade ak uchádzač poruší zásadu čerstvosti a kvality dodaného tovaru, verejný obstarávateľ tento nepreberie a bude to považovať za hrubé porušenie rámcovej dohody.</w:t>
      </w:r>
    </w:p>
    <w:p w14:paraId="2954DE8D" w14:textId="77777777" w:rsidR="00751CB0" w:rsidRPr="00A31C97" w:rsidRDefault="00751CB0" w:rsidP="00751CB0">
      <w:pPr>
        <w:spacing w:after="0" w:line="240" w:lineRule="auto"/>
        <w:jc w:val="both"/>
        <w:rPr>
          <w:rFonts w:cstheme="minorHAnsi"/>
          <w:sz w:val="20"/>
          <w:szCs w:val="20"/>
        </w:rPr>
      </w:pPr>
    </w:p>
    <w:p w14:paraId="37EA8903" w14:textId="77777777" w:rsidR="00751CB0" w:rsidRPr="00A31C97" w:rsidRDefault="00751CB0" w:rsidP="00751CB0">
      <w:pPr>
        <w:spacing w:after="0" w:line="240" w:lineRule="auto"/>
        <w:jc w:val="both"/>
        <w:rPr>
          <w:rFonts w:cstheme="minorHAnsi"/>
          <w:sz w:val="20"/>
          <w:szCs w:val="20"/>
        </w:rPr>
      </w:pPr>
      <w:r w:rsidRPr="00A31C97">
        <w:rPr>
          <w:rFonts w:cstheme="minorHAnsi"/>
          <w:sz w:val="20"/>
          <w:szCs w:val="20"/>
        </w:rPr>
        <w:t>Objednávanie: pracovné dni do 16:00</w:t>
      </w:r>
    </w:p>
    <w:p w14:paraId="3B96FE00" w14:textId="77777777" w:rsidR="00751CB0" w:rsidRPr="00A31C97" w:rsidRDefault="00751CB0" w:rsidP="00751CB0">
      <w:pPr>
        <w:spacing w:after="0" w:line="240" w:lineRule="auto"/>
        <w:jc w:val="both"/>
        <w:rPr>
          <w:rFonts w:cstheme="minorHAnsi"/>
          <w:sz w:val="20"/>
          <w:szCs w:val="20"/>
        </w:rPr>
      </w:pPr>
      <w:r w:rsidRPr="00A31C97">
        <w:rPr>
          <w:rFonts w:cstheme="minorHAnsi"/>
          <w:sz w:val="20"/>
          <w:szCs w:val="20"/>
        </w:rPr>
        <w:t>Dodávky tovaru: počas pracovných dní dvakrát denne – o 06:00 hod., 08:30 hod.</w:t>
      </w:r>
    </w:p>
    <w:p w14:paraId="2A9B0B89" w14:textId="77777777" w:rsidR="00751CB0" w:rsidRPr="00A31C97" w:rsidRDefault="00751CB0" w:rsidP="00751CB0">
      <w:pPr>
        <w:spacing w:after="0" w:line="240" w:lineRule="auto"/>
        <w:jc w:val="both"/>
        <w:rPr>
          <w:rFonts w:cstheme="minorHAnsi"/>
          <w:sz w:val="20"/>
          <w:szCs w:val="20"/>
        </w:rPr>
      </w:pPr>
    </w:p>
    <w:p w14:paraId="19164FD4" w14:textId="77777777" w:rsidR="00751CB0" w:rsidRPr="00A31C97" w:rsidRDefault="00751CB0" w:rsidP="00751CB0">
      <w:pPr>
        <w:spacing w:after="0" w:line="240" w:lineRule="auto"/>
        <w:jc w:val="both"/>
        <w:rPr>
          <w:rFonts w:cstheme="minorHAnsi"/>
          <w:sz w:val="20"/>
          <w:szCs w:val="20"/>
        </w:rPr>
      </w:pPr>
      <w:r w:rsidRPr="00A31C97">
        <w:rPr>
          <w:rFonts w:cstheme="minorHAnsi"/>
          <w:sz w:val="20"/>
          <w:szCs w:val="20"/>
        </w:rPr>
        <w:t>Závoz čerstvého mäsa dvakrát denne je vzhľadom k možnosti nahlasovať výber jedla stravníkmi do 08.00 hod. pre verejného obstarávateľa nevyhnutný. Verejný obstarávateľ tak reaguje na potrebu doplnenia zásob, aby mohol zabezpečiť dostatočné množstvo stravy.</w:t>
      </w:r>
    </w:p>
    <w:p w14:paraId="312AC0A9" w14:textId="0921F9CD" w:rsidR="00751CB0" w:rsidRPr="00A31C97" w:rsidRDefault="00751CB0" w:rsidP="00B719F6">
      <w:pPr>
        <w:tabs>
          <w:tab w:val="right" w:pos="9072"/>
        </w:tabs>
        <w:spacing w:after="0" w:line="240" w:lineRule="auto"/>
        <w:jc w:val="both"/>
        <w:rPr>
          <w:rFonts w:cstheme="minorHAnsi"/>
          <w:color w:val="FF0000"/>
          <w:sz w:val="20"/>
          <w:szCs w:val="20"/>
        </w:rPr>
      </w:pPr>
    </w:p>
    <w:p w14:paraId="2AEA5881" w14:textId="203A8564" w:rsidR="00B719F6" w:rsidRPr="00A31C97" w:rsidRDefault="00B719F6" w:rsidP="00B719F6">
      <w:pPr>
        <w:spacing w:after="0" w:line="240" w:lineRule="auto"/>
        <w:jc w:val="both"/>
        <w:rPr>
          <w:rFonts w:cstheme="minorHAnsi"/>
          <w:b/>
          <w:sz w:val="20"/>
          <w:szCs w:val="20"/>
        </w:rPr>
      </w:pPr>
      <w:r w:rsidRPr="00A31C97">
        <w:rPr>
          <w:rFonts w:cstheme="minorHAnsi"/>
          <w:b/>
          <w:sz w:val="20"/>
          <w:szCs w:val="20"/>
        </w:rPr>
        <w:t xml:space="preserve">ČASŤ </w:t>
      </w:r>
      <w:r w:rsidR="006229EF">
        <w:rPr>
          <w:rFonts w:cstheme="minorHAnsi"/>
          <w:b/>
          <w:sz w:val="20"/>
          <w:szCs w:val="20"/>
        </w:rPr>
        <w:t>7</w:t>
      </w:r>
      <w:r w:rsidRPr="00A31C97">
        <w:rPr>
          <w:rFonts w:cstheme="minorHAnsi"/>
          <w:b/>
          <w:sz w:val="20"/>
          <w:szCs w:val="20"/>
        </w:rPr>
        <w:t>: MÄSOVÉ VÝROBKY</w:t>
      </w:r>
    </w:p>
    <w:p w14:paraId="7B52213B" w14:textId="3266072F" w:rsidR="00B719F6" w:rsidRPr="00A31C97" w:rsidRDefault="00B719F6" w:rsidP="00B719F6">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6D460025" w14:textId="5664E5F7" w:rsidR="00B719F6" w:rsidRPr="00A31C97" w:rsidRDefault="00B719F6" w:rsidP="00B719F6">
      <w:pPr>
        <w:spacing w:after="0" w:line="240" w:lineRule="auto"/>
        <w:jc w:val="both"/>
        <w:rPr>
          <w:rFonts w:cstheme="minorHAnsi"/>
          <w:b/>
          <w:sz w:val="20"/>
          <w:szCs w:val="20"/>
        </w:rPr>
      </w:pPr>
    </w:p>
    <w:p w14:paraId="1CB3C2C6" w14:textId="36E088BD" w:rsidR="00B719F6" w:rsidRPr="00A31C97" w:rsidRDefault="00B719F6" w:rsidP="00B719F6">
      <w:pPr>
        <w:spacing w:after="0" w:line="240" w:lineRule="auto"/>
        <w:jc w:val="both"/>
        <w:rPr>
          <w:rFonts w:cstheme="minorHAnsi"/>
          <w:sz w:val="20"/>
          <w:szCs w:val="20"/>
        </w:rPr>
      </w:pPr>
      <w:r w:rsidRPr="00A31C97">
        <w:rPr>
          <w:rFonts w:cstheme="minorHAnsi"/>
          <w:sz w:val="20"/>
          <w:szCs w:val="20"/>
        </w:rPr>
        <w:t>Verejný obstarávateľ v prílohe č. 1 Špecifikácia položiek požaduje pri predložení ponuky v opise uvádzať % obsah mäsa v jednotlivých mäsových výrobkoch a ďalší potrebný opis výrobku tak, aby bolo možné vyhodnotiť splnenie požiadaviek na predmet zákazky.</w:t>
      </w:r>
    </w:p>
    <w:p w14:paraId="27A8B6A9" w14:textId="77777777" w:rsidR="00B719F6" w:rsidRPr="00A31C97" w:rsidRDefault="00B719F6" w:rsidP="00B719F6">
      <w:pPr>
        <w:spacing w:after="0" w:line="240" w:lineRule="auto"/>
        <w:jc w:val="both"/>
        <w:rPr>
          <w:rFonts w:cstheme="minorHAnsi"/>
          <w:b/>
          <w:sz w:val="20"/>
          <w:szCs w:val="20"/>
        </w:rPr>
      </w:pPr>
    </w:p>
    <w:p w14:paraId="18D1C282" w14:textId="77777777" w:rsidR="00B719F6" w:rsidRPr="00A31C97" w:rsidRDefault="00B719F6" w:rsidP="00B719F6">
      <w:pPr>
        <w:autoSpaceDE w:val="0"/>
        <w:autoSpaceDN w:val="0"/>
        <w:adjustRightInd w:val="0"/>
        <w:spacing w:after="0" w:line="240" w:lineRule="auto"/>
        <w:jc w:val="both"/>
        <w:rPr>
          <w:rFonts w:cstheme="minorHAnsi"/>
          <w:sz w:val="20"/>
          <w:szCs w:val="20"/>
        </w:rPr>
      </w:pPr>
      <w:r w:rsidRPr="00A31C97">
        <w:rPr>
          <w:rFonts w:cstheme="minorHAnsi"/>
          <w:sz w:val="20"/>
          <w:szCs w:val="20"/>
        </w:rPr>
        <w:t xml:space="preserve">Mäso nesmie javiť zmyslové zmeny, </w:t>
      </w:r>
      <w:proofErr w:type="spellStart"/>
      <w:r w:rsidRPr="00A31C97">
        <w:rPr>
          <w:rFonts w:cstheme="minorHAnsi"/>
          <w:sz w:val="20"/>
          <w:szCs w:val="20"/>
        </w:rPr>
        <w:t>t.j</w:t>
      </w:r>
      <w:proofErr w:type="spellEnd"/>
      <w:r w:rsidRPr="00A31C97">
        <w:rPr>
          <w:rFonts w:cstheme="minorHAnsi"/>
          <w:sz w:val="20"/>
          <w:szCs w:val="20"/>
        </w:rPr>
        <w:t>. zápach, neprirodzená farba, krvavé zrazeniny, porušený obal a pod.</w:t>
      </w:r>
    </w:p>
    <w:p w14:paraId="421FA242" w14:textId="77777777" w:rsidR="00B719F6" w:rsidRPr="00A31C97" w:rsidRDefault="00B719F6" w:rsidP="00B719F6">
      <w:pPr>
        <w:autoSpaceDE w:val="0"/>
        <w:autoSpaceDN w:val="0"/>
        <w:adjustRightInd w:val="0"/>
        <w:spacing w:after="0" w:line="240" w:lineRule="auto"/>
        <w:jc w:val="both"/>
        <w:rPr>
          <w:rFonts w:cstheme="minorHAnsi"/>
          <w:sz w:val="20"/>
          <w:szCs w:val="20"/>
        </w:rPr>
      </w:pPr>
      <w:r w:rsidRPr="00A31C97">
        <w:rPr>
          <w:rFonts w:cstheme="minorHAnsi"/>
          <w:sz w:val="20"/>
          <w:szCs w:val="20"/>
        </w:rPr>
        <w:t>Pôvod tovaru, ktorý je predmetom dodávky musí byť preukázateľne od výrobcu alebo dodávateľa, ktorému</w:t>
      </w:r>
    </w:p>
    <w:p w14:paraId="52A09E2F" w14:textId="77777777" w:rsidR="00B719F6" w:rsidRPr="00A31C97" w:rsidRDefault="00B719F6" w:rsidP="00B719F6">
      <w:pPr>
        <w:autoSpaceDE w:val="0"/>
        <w:autoSpaceDN w:val="0"/>
        <w:adjustRightInd w:val="0"/>
        <w:spacing w:after="0" w:line="240" w:lineRule="auto"/>
        <w:jc w:val="both"/>
        <w:rPr>
          <w:rFonts w:cstheme="minorHAnsi"/>
          <w:sz w:val="20"/>
          <w:szCs w:val="20"/>
        </w:rPr>
      </w:pPr>
      <w:r w:rsidRPr="00A31C97">
        <w:rPr>
          <w:rFonts w:cstheme="minorHAnsi"/>
          <w:sz w:val="20"/>
          <w:szCs w:val="20"/>
        </w:rPr>
        <w:t>bolo pridelené veterinárne kontrolné číslo (úradné schvaľovacie číslo) o schválení prevádzky výrobcu resp.</w:t>
      </w:r>
    </w:p>
    <w:p w14:paraId="76E1539A" w14:textId="77777777" w:rsidR="00B719F6" w:rsidRPr="00A31C97" w:rsidRDefault="00B719F6" w:rsidP="00B719F6">
      <w:pPr>
        <w:autoSpaceDE w:val="0"/>
        <w:autoSpaceDN w:val="0"/>
        <w:adjustRightInd w:val="0"/>
        <w:spacing w:after="0" w:line="240" w:lineRule="auto"/>
        <w:jc w:val="both"/>
        <w:rPr>
          <w:rFonts w:cstheme="minorHAnsi"/>
          <w:sz w:val="20"/>
          <w:szCs w:val="20"/>
        </w:rPr>
      </w:pPr>
      <w:r w:rsidRPr="00A31C97">
        <w:rPr>
          <w:rFonts w:cstheme="minorHAnsi"/>
          <w:sz w:val="20"/>
          <w:szCs w:val="20"/>
        </w:rPr>
        <w:t>spracovateľa. Pôvod tovaru musí byť jednoznačne preukázateľný.</w:t>
      </w:r>
    </w:p>
    <w:p w14:paraId="3D5135AE" w14:textId="77777777" w:rsidR="00B719F6" w:rsidRPr="00A31C97" w:rsidRDefault="00B719F6" w:rsidP="00B719F6">
      <w:pPr>
        <w:autoSpaceDE w:val="0"/>
        <w:autoSpaceDN w:val="0"/>
        <w:adjustRightInd w:val="0"/>
        <w:spacing w:after="0" w:line="240" w:lineRule="auto"/>
        <w:jc w:val="both"/>
        <w:rPr>
          <w:rFonts w:cstheme="minorHAnsi"/>
          <w:sz w:val="20"/>
          <w:szCs w:val="20"/>
        </w:rPr>
      </w:pPr>
      <w:r w:rsidRPr="00A31C97">
        <w:rPr>
          <w:rFonts w:cstheme="minorHAnsi"/>
          <w:sz w:val="20"/>
          <w:szCs w:val="20"/>
        </w:rPr>
        <w:t>Verejný obstarávateľ pri realizácii dodávok uchádzačom bude vykonávať kontrolu preberaného tovaru</w:t>
      </w:r>
    </w:p>
    <w:p w14:paraId="6F851C11" w14:textId="77777777" w:rsidR="00B719F6" w:rsidRPr="00A31C97" w:rsidRDefault="00B719F6" w:rsidP="00B719F6">
      <w:pPr>
        <w:autoSpaceDE w:val="0"/>
        <w:autoSpaceDN w:val="0"/>
        <w:adjustRightInd w:val="0"/>
        <w:spacing w:after="0" w:line="240" w:lineRule="auto"/>
        <w:jc w:val="both"/>
        <w:rPr>
          <w:rFonts w:cstheme="minorHAnsi"/>
          <w:sz w:val="20"/>
          <w:szCs w:val="20"/>
        </w:rPr>
      </w:pPr>
      <w:r w:rsidRPr="00A31C97">
        <w:rPr>
          <w:rFonts w:cstheme="minorHAnsi"/>
          <w:sz w:val="20"/>
          <w:szCs w:val="20"/>
        </w:rPr>
        <w:t>z dôvodu overenia či dodaný tovar má požadovanú kvalitu a spĺňa parametre čerstvosti napr. overením aký čas zostáva do dátumu spotreby resp. dátumu minimálnej trvanlivosti. Tovar bude preberať na základe senzorickej analýzy, t. j. na základe zmyslového posúdenia – farba, vôňa tovaru. V prípade ak uchádzač poruší zásadu čerstvosti a kvality dodaného tovaru, verejný obstarávateľ tento nepreberie a bude to považovať za hrubé porušenie rámcovej dohody.</w:t>
      </w:r>
    </w:p>
    <w:p w14:paraId="6092996E" w14:textId="77777777" w:rsidR="00B719F6" w:rsidRPr="00A31C97" w:rsidRDefault="00B719F6" w:rsidP="00B719F6">
      <w:pPr>
        <w:spacing w:after="0" w:line="240" w:lineRule="auto"/>
        <w:jc w:val="both"/>
        <w:rPr>
          <w:rFonts w:cstheme="minorHAnsi"/>
          <w:sz w:val="20"/>
          <w:szCs w:val="20"/>
        </w:rPr>
      </w:pPr>
    </w:p>
    <w:p w14:paraId="73150878" w14:textId="77777777" w:rsidR="00B719F6" w:rsidRPr="00A31C97" w:rsidRDefault="00B719F6" w:rsidP="00B719F6">
      <w:pPr>
        <w:spacing w:after="0" w:line="240" w:lineRule="auto"/>
        <w:jc w:val="both"/>
        <w:rPr>
          <w:rFonts w:cstheme="minorHAnsi"/>
          <w:sz w:val="20"/>
          <w:szCs w:val="20"/>
        </w:rPr>
      </w:pPr>
      <w:r w:rsidRPr="00A31C97">
        <w:rPr>
          <w:rFonts w:cstheme="minorHAnsi"/>
          <w:sz w:val="20"/>
          <w:szCs w:val="20"/>
        </w:rPr>
        <w:t>Objednávanie: pracovné dni do 16:00</w:t>
      </w:r>
    </w:p>
    <w:p w14:paraId="08F2D8EF" w14:textId="77777777" w:rsidR="00B719F6" w:rsidRPr="00A31C97" w:rsidRDefault="00B719F6" w:rsidP="00B719F6">
      <w:pPr>
        <w:spacing w:after="0" w:line="240" w:lineRule="auto"/>
        <w:jc w:val="both"/>
        <w:rPr>
          <w:rFonts w:cstheme="minorHAnsi"/>
          <w:sz w:val="20"/>
          <w:szCs w:val="20"/>
        </w:rPr>
      </w:pPr>
      <w:r w:rsidRPr="00A31C97">
        <w:rPr>
          <w:rFonts w:cstheme="minorHAnsi"/>
          <w:sz w:val="20"/>
          <w:szCs w:val="20"/>
        </w:rPr>
        <w:t>Dodávky tovaru: počas pracovných dní dvakrát denne – o 06:00 hod., 08:30 hod.</w:t>
      </w:r>
    </w:p>
    <w:p w14:paraId="67790DAE" w14:textId="77777777" w:rsidR="00B719F6" w:rsidRPr="00A31C97" w:rsidRDefault="00B719F6" w:rsidP="00B719F6">
      <w:pPr>
        <w:spacing w:after="0" w:line="240" w:lineRule="auto"/>
        <w:jc w:val="both"/>
        <w:rPr>
          <w:rFonts w:cstheme="minorHAnsi"/>
          <w:sz w:val="20"/>
          <w:szCs w:val="20"/>
        </w:rPr>
      </w:pPr>
    </w:p>
    <w:p w14:paraId="2A0EC9A4" w14:textId="77777777" w:rsidR="00B719F6" w:rsidRPr="00A31C97" w:rsidRDefault="00B719F6" w:rsidP="00B719F6">
      <w:pPr>
        <w:spacing w:after="0" w:line="240" w:lineRule="auto"/>
        <w:jc w:val="both"/>
        <w:rPr>
          <w:rFonts w:cstheme="minorHAnsi"/>
          <w:sz w:val="20"/>
          <w:szCs w:val="20"/>
        </w:rPr>
      </w:pPr>
      <w:r w:rsidRPr="00A31C97">
        <w:rPr>
          <w:rFonts w:cstheme="minorHAnsi"/>
          <w:sz w:val="20"/>
          <w:szCs w:val="20"/>
        </w:rPr>
        <w:t>Závoz mäsových výrobkov dvakrát denne je vzhľadom k možnosti nahlasovať výber jedla stravníkmi do 08.00 hod. pre verejného obstarávateľa nevyhnutný. Verejný obstarávateľ tak reaguje na potrebu doplnenia zásob, aby mohol zabezpečiť dostatočné množstvo stravy.</w:t>
      </w:r>
    </w:p>
    <w:p w14:paraId="48A2DC4D" w14:textId="77777777" w:rsidR="00B719F6" w:rsidRPr="00A31C97" w:rsidRDefault="00B719F6" w:rsidP="00346915">
      <w:pPr>
        <w:spacing w:after="0" w:line="240" w:lineRule="auto"/>
        <w:jc w:val="both"/>
        <w:rPr>
          <w:rFonts w:cstheme="minorHAnsi"/>
          <w:color w:val="FF0000"/>
          <w:sz w:val="20"/>
          <w:szCs w:val="20"/>
        </w:rPr>
      </w:pPr>
    </w:p>
    <w:p w14:paraId="65BE9F8B" w14:textId="4F88374A" w:rsidR="00A94894" w:rsidRPr="00A31C97" w:rsidRDefault="00A94894" w:rsidP="000B1040">
      <w:pPr>
        <w:spacing w:after="0" w:line="240" w:lineRule="auto"/>
        <w:jc w:val="both"/>
        <w:rPr>
          <w:rFonts w:cstheme="minorHAnsi"/>
          <w:b/>
          <w:sz w:val="20"/>
          <w:szCs w:val="20"/>
        </w:rPr>
      </w:pPr>
      <w:r w:rsidRPr="00A31C97">
        <w:rPr>
          <w:rFonts w:cstheme="minorHAnsi"/>
          <w:b/>
          <w:sz w:val="20"/>
          <w:szCs w:val="20"/>
        </w:rPr>
        <w:t xml:space="preserve">ČASŤ </w:t>
      </w:r>
      <w:r w:rsidR="006229EF">
        <w:rPr>
          <w:rFonts w:cstheme="minorHAnsi"/>
          <w:b/>
          <w:sz w:val="20"/>
          <w:szCs w:val="20"/>
        </w:rPr>
        <w:t>8</w:t>
      </w:r>
      <w:r w:rsidRPr="00A31C97">
        <w:rPr>
          <w:rFonts w:cstheme="minorHAnsi"/>
          <w:b/>
          <w:sz w:val="20"/>
          <w:szCs w:val="20"/>
        </w:rPr>
        <w:t>: MRAZENÉ MÄSO</w:t>
      </w:r>
    </w:p>
    <w:p w14:paraId="777F24CC" w14:textId="77777777" w:rsidR="00A94894" w:rsidRPr="00A31C97" w:rsidRDefault="00A94894" w:rsidP="00A94894">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708047C5" w14:textId="42FA4BFC" w:rsidR="00FC0775" w:rsidRPr="00A31C97" w:rsidRDefault="00FC0775" w:rsidP="00FC0775">
      <w:pPr>
        <w:autoSpaceDE w:val="0"/>
        <w:autoSpaceDN w:val="0"/>
        <w:adjustRightInd w:val="0"/>
        <w:spacing w:after="0" w:line="240" w:lineRule="auto"/>
        <w:rPr>
          <w:rFonts w:cstheme="minorHAnsi"/>
          <w:sz w:val="20"/>
          <w:szCs w:val="20"/>
        </w:rPr>
      </w:pPr>
      <w:r w:rsidRPr="00A31C97">
        <w:rPr>
          <w:rFonts w:cstheme="minorHAnsi"/>
          <w:sz w:val="20"/>
          <w:szCs w:val="20"/>
        </w:rPr>
        <w:t xml:space="preserve">Kvalita mrazeného tovaru musí držať tvar, farbu a produkty sa nesmú rozvárať. </w:t>
      </w:r>
    </w:p>
    <w:p w14:paraId="044E575E" w14:textId="5CE7CFA7" w:rsidR="00FC0775" w:rsidRPr="00A31C97" w:rsidRDefault="00FC0775" w:rsidP="00FC0775">
      <w:pPr>
        <w:autoSpaceDE w:val="0"/>
        <w:autoSpaceDN w:val="0"/>
        <w:adjustRightInd w:val="0"/>
        <w:spacing w:after="0" w:line="240" w:lineRule="auto"/>
        <w:rPr>
          <w:rFonts w:cstheme="minorHAnsi"/>
          <w:sz w:val="20"/>
          <w:szCs w:val="20"/>
        </w:rPr>
      </w:pPr>
      <w:r w:rsidRPr="00A31C97">
        <w:rPr>
          <w:rFonts w:cstheme="minorHAnsi"/>
          <w:sz w:val="20"/>
          <w:szCs w:val="20"/>
        </w:rPr>
        <w:t>Kupujúci si vyhradzuje právo prevzatia tovaru odmietnuť v prípadoch, ak technické a úžitkové parametre</w:t>
      </w:r>
    </w:p>
    <w:p w14:paraId="30BD39DC" w14:textId="6CE1298C" w:rsidR="00270DFF" w:rsidRPr="00A31C97" w:rsidRDefault="00FC0775" w:rsidP="00FC0775">
      <w:pPr>
        <w:autoSpaceDE w:val="0"/>
        <w:autoSpaceDN w:val="0"/>
        <w:adjustRightInd w:val="0"/>
        <w:spacing w:after="0" w:line="240" w:lineRule="auto"/>
        <w:rPr>
          <w:rFonts w:cstheme="minorHAnsi"/>
          <w:sz w:val="20"/>
          <w:szCs w:val="20"/>
        </w:rPr>
      </w:pPr>
      <w:r w:rsidRPr="00A31C97">
        <w:rPr>
          <w:rFonts w:cstheme="minorHAnsi"/>
          <w:sz w:val="20"/>
          <w:szCs w:val="20"/>
        </w:rPr>
        <w:t>nezodpovedajú požadovaným hodnotám, vyskytli sa nedostatky v kvalite, dodávka t</w:t>
      </w:r>
      <w:r w:rsidR="0016004F" w:rsidRPr="00A31C97">
        <w:rPr>
          <w:rFonts w:cstheme="minorHAnsi"/>
          <w:sz w:val="20"/>
          <w:szCs w:val="20"/>
        </w:rPr>
        <w:t>ovaru ku dňu dodania presahuje 1/3</w:t>
      </w:r>
      <w:r w:rsidRPr="00A31C97">
        <w:rPr>
          <w:rFonts w:cstheme="minorHAnsi"/>
          <w:sz w:val="20"/>
          <w:szCs w:val="20"/>
        </w:rPr>
        <w:t xml:space="preserve"> trvanlivosti, doby spotreby alebo záručnej doby výrobky.</w:t>
      </w:r>
    </w:p>
    <w:p w14:paraId="7E778703" w14:textId="4A838722" w:rsidR="009C0F9B" w:rsidRPr="00A31C97" w:rsidRDefault="009C0F9B" w:rsidP="00FC0775">
      <w:pPr>
        <w:autoSpaceDE w:val="0"/>
        <w:autoSpaceDN w:val="0"/>
        <w:adjustRightInd w:val="0"/>
        <w:spacing w:after="0" w:line="240" w:lineRule="auto"/>
        <w:rPr>
          <w:rFonts w:cstheme="minorHAnsi"/>
          <w:sz w:val="20"/>
          <w:szCs w:val="20"/>
        </w:rPr>
      </w:pPr>
    </w:p>
    <w:p w14:paraId="70BCC3BA" w14:textId="77777777" w:rsidR="009C0F9B" w:rsidRPr="00A31C97" w:rsidRDefault="009C0F9B" w:rsidP="009C0F9B">
      <w:pPr>
        <w:spacing w:after="0" w:line="240" w:lineRule="auto"/>
        <w:jc w:val="both"/>
        <w:rPr>
          <w:rFonts w:cstheme="minorHAnsi"/>
          <w:sz w:val="20"/>
          <w:szCs w:val="20"/>
        </w:rPr>
      </w:pPr>
      <w:r w:rsidRPr="00A31C97">
        <w:rPr>
          <w:rFonts w:cstheme="minorHAnsi"/>
          <w:sz w:val="20"/>
          <w:szCs w:val="20"/>
        </w:rPr>
        <w:t>Objednávanie: pracovné dni do 16:00</w:t>
      </w:r>
    </w:p>
    <w:p w14:paraId="14ADACE3" w14:textId="1DBF1D95" w:rsidR="009C0F9B" w:rsidRPr="00A31C97" w:rsidRDefault="009C0F9B" w:rsidP="009C0F9B">
      <w:pPr>
        <w:spacing w:after="0" w:line="240" w:lineRule="auto"/>
        <w:jc w:val="both"/>
        <w:rPr>
          <w:rFonts w:cstheme="minorHAnsi"/>
          <w:sz w:val="20"/>
          <w:szCs w:val="20"/>
        </w:rPr>
      </w:pPr>
      <w:r w:rsidRPr="00A31C97">
        <w:rPr>
          <w:rFonts w:cstheme="minorHAnsi"/>
          <w:sz w:val="20"/>
          <w:szCs w:val="20"/>
        </w:rPr>
        <w:t>Dodávky tovar</w:t>
      </w:r>
      <w:r w:rsidR="00E41713" w:rsidRPr="00A31C97">
        <w:rPr>
          <w:rFonts w:cstheme="minorHAnsi"/>
          <w:sz w:val="20"/>
          <w:szCs w:val="20"/>
        </w:rPr>
        <w:t xml:space="preserve">u: počas pracovných dní jedenkrát </w:t>
      </w:r>
      <w:r w:rsidRPr="00A31C97">
        <w:rPr>
          <w:rFonts w:cstheme="minorHAnsi"/>
          <w:sz w:val="20"/>
          <w:szCs w:val="20"/>
        </w:rPr>
        <w:t>den</w:t>
      </w:r>
      <w:r w:rsidR="00E41713" w:rsidRPr="00A31C97">
        <w:rPr>
          <w:rFonts w:cstheme="minorHAnsi"/>
          <w:sz w:val="20"/>
          <w:szCs w:val="20"/>
        </w:rPr>
        <w:t>ne – o 06:00 hod.</w:t>
      </w:r>
    </w:p>
    <w:p w14:paraId="47DE8D4F" w14:textId="3FDFE1AC" w:rsidR="00866B6B" w:rsidRPr="00A31C97" w:rsidRDefault="00866B6B" w:rsidP="009C0F9B">
      <w:pPr>
        <w:spacing w:after="0" w:line="240" w:lineRule="auto"/>
        <w:jc w:val="both"/>
        <w:rPr>
          <w:rFonts w:cstheme="minorHAnsi"/>
          <w:sz w:val="20"/>
          <w:szCs w:val="20"/>
        </w:rPr>
      </w:pPr>
    </w:p>
    <w:p w14:paraId="01225DB6" w14:textId="5AEFCD00" w:rsidR="00866B6B" w:rsidRPr="00A31C97" w:rsidRDefault="00C20BFB" w:rsidP="00866B6B">
      <w:pPr>
        <w:spacing w:after="0" w:line="240" w:lineRule="auto"/>
        <w:jc w:val="both"/>
        <w:rPr>
          <w:rFonts w:cstheme="minorHAnsi"/>
          <w:b/>
          <w:sz w:val="20"/>
          <w:szCs w:val="20"/>
        </w:rPr>
      </w:pPr>
      <w:r>
        <w:rPr>
          <w:rFonts w:cstheme="minorHAnsi"/>
          <w:b/>
          <w:sz w:val="20"/>
          <w:szCs w:val="20"/>
        </w:rPr>
        <w:t xml:space="preserve">ČASŤ </w:t>
      </w:r>
      <w:r w:rsidR="006229EF">
        <w:rPr>
          <w:rFonts w:cstheme="minorHAnsi"/>
          <w:b/>
          <w:sz w:val="20"/>
          <w:szCs w:val="20"/>
        </w:rPr>
        <w:t>9</w:t>
      </w:r>
      <w:r w:rsidR="00866B6B" w:rsidRPr="00A31C97">
        <w:rPr>
          <w:rFonts w:cstheme="minorHAnsi"/>
          <w:b/>
          <w:sz w:val="20"/>
          <w:szCs w:val="20"/>
        </w:rPr>
        <w:t>: MRAZENÉ RYBY</w:t>
      </w:r>
    </w:p>
    <w:p w14:paraId="1E71B602" w14:textId="77777777" w:rsidR="00866B6B" w:rsidRPr="00A31C97" w:rsidRDefault="00866B6B" w:rsidP="00866B6B">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0B60289F" w14:textId="605063C4" w:rsidR="00866B6B" w:rsidRPr="00A31C97" w:rsidRDefault="00866B6B" w:rsidP="00866B6B">
      <w:pPr>
        <w:spacing w:after="0" w:line="240" w:lineRule="auto"/>
        <w:jc w:val="both"/>
        <w:rPr>
          <w:rFonts w:cstheme="minorHAnsi"/>
          <w:sz w:val="20"/>
          <w:szCs w:val="20"/>
        </w:rPr>
      </w:pPr>
      <w:r w:rsidRPr="00A31C97">
        <w:rPr>
          <w:rFonts w:cstheme="minorHAnsi"/>
          <w:sz w:val="20"/>
          <w:szCs w:val="20"/>
        </w:rPr>
        <w:t>Kvalita mrazeného tovaru musí držať tvar, farbu a produkty sa nesmú rozvárať. Pri rozmrazení zamrazených výrobkov rýb je prípustný rozdiel medzi skutočnou hmotnosťou a na tovare uvádzanou hmotnosťou max. do 5%</w:t>
      </w:r>
      <w:r w:rsidR="004B2625">
        <w:rPr>
          <w:rFonts w:cstheme="minorHAnsi"/>
          <w:sz w:val="20"/>
          <w:szCs w:val="20"/>
        </w:rPr>
        <w:t xml:space="preserve"> (glazúra max. 5%)</w:t>
      </w:r>
      <w:r w:rsidRPr="00A31C97">
        <w:rPr>
          <w:rFonts w:cstheme="minorHAnsi"/>
          <w:sz w:val="20"/>
          <w:szCs w:val="20"/>
        </w:rPr>
        <w:t>.</w:t>
      </w:r>
    </w:p>
    <w:p w14:paraId="03031C17" w14:textId="77777777" w:rsidR="00866B6B" w:rsidRPr="00A31C97" w:rsidRDefault="00866B6B" w:rsidP="00866B6B">
      <w:pPr>
        <w:spacing w:after="0" w:line="240" w:lineRule="auto"/>
        <w:jc w:val="both"/>
        <w:rPr>
          <w:rFonts w:cstheme="minorHAnsi"/>
          <w:sz w:val="20"/>
          <w:szCs w:val="20"/>
        </w:rPr>
      </w:pPr>
      <w:r w:rsidRPr="00A31C97">
        <w:rPr>
          <w:rFonts w:cstheme="minorHAnsi"/>
          <w:sz w:val="20"/>
          <w:szCs w:val="20"/>
        </w:rPr>
        <w:t>Kupujúci si vyhradzuje právo prevzatia tovaru odmietnuť v prípadoch, ak technické a úžitkové parametre</w:t>
      </w:r>
    </w:p>
    <w:p w14:paraId="295962A8" w14:textId="3EA89C24" w:rsidR="00866B6B" w:rsidRDefault="00866B6B" w:rsidP="00866B6B">
      <w:pPr>
        <w:spacing w:after="0" w:line="240" w:lineRule="auto"/>
        <w:jc w:val="both"/>
        <w:rPr>
          <w:rFonts w:cstheme="minorHAnsi"/>
          <w:sz w:val="20"/>
          <w:szCs w:val="20"/>
        </w:rPr>
      </w:pPr>
      <w:r w:rsidRPr="00A31C97">
        <w:rPr>
          <w:rFonts w:cstheme="minorHAnsi"/>
          <w:sz w:val="20"/>
          <w:szCs w:val="20"/>
        </w:rPr>
        <w:t>nezodpovedajú požadovaným hodnotám, vyskytli sa nedostatky v kvalite, dodávka tovaru ku dňu dodania presahuje 1/3 trvanlivosti, doby spotreby alebo záručnej doby výrobky.</w:t>
      </w:r>
    </w:p>
    <w:p w14:paraId="657AEAD7" w14:textId="2DB1774F" w:rsidR="00D342D4" w:rsidRDefault="00D342D4" w:rsidP="00866B6B">
      <w:pPr>
        <w:spacing w:after="0" w:line="240" w:lineRule="auto"/>
        <w:jc w:val="both"/>
        <w:rPr>
          <w:rFonts w:cstheme="minorHAnsi"/>
          <w:sz w:val="20"/>
          <w:szCs w:val="20"/>
        </w:rPr>
      </w:pPr>
    </w:p>
    <w:p w14:paraId="0C3ADD88" w14:textId="0FD6A9DC" w:rsidR="00D342D4" w:rsidRDefault="00D342D4" w:rsidP="00866B6B">
      <w:pPr>
        <w:spacing w:after="0" w:line="240" w:lineRule="auto"/>
        <w:jc w:val="both"/>
        <w:rPr>
          <w:rFonts w:cstheme="minorHAnsi"/>
          <w:sz w:val="20"/>
          <w:szCs w:val="20"/>
        </w:rPr>
      </w:pPr>
      <w:r>
        <w:rPr>
          <w:rFonts w:cstheme="minorHAnsi"/>
          <w:sz w:val="20"/>
          <w:szCs w:val="20"/>
        </w:rPr>
        <w:lastRenderedPageBreak/>
        <w:t>Uchádzač k ponuke predloží zloženie mrazených rýb (napr. fotografia etikety), z ktorej bude vyplývať splnenie požiadaviek na predmet zákazky.</w:t>
      </w:r>
    </w:p>
    <w:p w14:paraId="393F2587" w14:textId="468F8642" w:rsidR="006A419C" w:rsidRDefault="006A419C" w:rsidP="00866B6B">
      <w:pPr>
        <w:spacing w:after="0" w:line="240" w:lineRule="auto"/>
        <w:jc w:val="both"/>
        <w:rPr>
          <w:rFonts w:cstheme="minorHAnsi"/>
          <w:sz w:val="20"/>
          <w:szCs w:val="20"/>
        </w:rPr>
      </w:pPr>
    </w:p>
    <w:p w14:paraId="275A96C6" w14:textId="77777777" w:rsidR="006A419C" w:rsidRPr="00A31C97" w:rsidRDefault="006A419C" w:rsidP="006A419C">
      <w:pPr>
        <w:spacing w:after="0" w:line="240" w:lineRule="auto"/>
        <w:jc w:val="both"/>
        <w:rPr>
          <w:rFonts w:cstheme="minorHAnsi"/>
          <w:sz w:val="20"/>
          <w:szCs w:val="20"/>
        </w:rPr>
      </w:pPr>
      <w:r w:rsidRPr="00A31C97">
        <w:rPr>
          <w:rFonts w:cstheme="minorHAnsi"/>
          <w:sz w:val="20"/>
          <w:szCs w:val="20"/>
        </w:rPr>
        <w:t>Objednávanie: pracovné dni do 16:00</w:t>
      </w:r>
    </w:p>
    <w:p w14:paraId="5956FA07" w14:textId="77777777" w:rsidR="006A419C" w:rsidRPr="00A31C97" w:rsidRDefault="006A419C" w:rsidP="006A419C">
      <w:pPr>
        <w:spacing w:after="0" w:line="240" w:lineRule="auto"/>
        <w:jc w:val="both"/>
        <w:rPr>
          <w:rFonts w:cstheme="minorHAnsi"/>
          <w:sz w:val="20"/>
          <w:szCs w:val="20"/>
        </w:rPr>
      </w:pPr>
      <w:r w:rsidRPr="00A31C97">
        <w:rPr>
          <w:rFonts w:cstheme="minorHAnsi"/>
          <w:sz w:val="20"/>
          <w:szCs w:val="20"/>
        </w:rPr>
        <w:t>Dodávky tovaru: počas pracovných dní jedenkrát denne – o 06:00 hod.*</w:t>
      </w:r>
    </w:p>
    <w:p w14:paraId="78C2BF0C" w14:textId="77777777" w:rsidR="006A419C" w:rsidRPr="00A31C97" w:rsidRDefault="006A419C" w:rsidP="006A419C">
      <w:pPr>
        <w:spacing w:after="0" w:line="240" w:lineRule="auto"/>
        <w:jc w:val="both"/>
        <w:rPr>
          <w:rFonts w:cstheme="minorHAnsi"/>
          <w:sz w:val="20"/>
          <w:szCs w:val="20"/>
        </w:rPr>
      </w:pPr>
    </w:p>
    <w:p w14:paraId="62282DC3" w14:textId="77777777" w:rsidR="006A419C" w:rsidRPr="00A31C97" w:rsidRDefault="006A419C" w:rsidP="006A419C">
      <w:pPr>
        <w:spacing w:after="0" w:line="240" w:lineRule="auto"/>
        <w:jc w:val="both"/>
        <w:rPr>
          <w:rFonts w:cstheme="minorHAnsi"/>
          <w:b/>
          <w:sz w:val="20"/>
          <w:szCs w:val="20"/>
        </w:rPr>
      </w:pPr>
      <w:r w:rsidRPr="00A31C97">
        <w:rPr>
          <w:rFonts w:cstheme="minorHAnsi"/>
          <w:b/>
          <w:sz w:val="20"/>
          <w:szCs w:val="20"/>
        </w:rPr>
        <w:t>*</w:t>
      </w:r>
      <w:r w:rsidRPr="00A31C97">
        <w:rPr>
          <w:rFonts w:cstheme="minorHAnsi"/>
          <w:color w:val="FF0000"/>
          <w:sz w:val="20"/>
          <w:szCs w:val="20"/>
        </w:rPr>
        <w:t xml:space="preserve"> Kupujúci si vyhradzuje právo v prípade potreby vyzvať predávajúceho na zabezpečenie druhého závozu (dodania tovaru) v pracovné dni o 8.30 hod., pričom takýto závoz je predávajúci povinný zabezpečiť pre kupujúceho maximálne 5 krát za kalendárny mesiac. </w:t>
      </w:r>
      <w:r w:rsidRPr="00A31C97">
        <w:rPr>
          <w:rFonts w:cstheme="minorHAnsi"/>
          <w:sz w:val="20"/>
          <w:szCs w:val="20"/>
        </w:rPr>
        <w:t xml:space="preserve">Vzhľadom k tomu, že stravníkom je umožnené nahlásiť výber jedla pre daný deň do  08.00 hod., v niektorých dňoch vznikne potreba doplnenia zásob tak, aby bolo možné zabezpečiť dostatočné množstvo stravy. </w:t>
      </w:r>
    </w:p>
    <w:p w14:paraId="32E405BC" w14:textId="3A707C2A" w:rsidR="009C0F9B" w:rsidRDefault="009C0F9B" w:rsidP="00FC0775">
      <w:pPr>
        <w:autoSpaceDE w:val="0"/>
        <w:autoSpaceDN w:val="0"/>
        <w:adjustRightInd w:val="0"/>
        <w:spacing w:after="0" w:line="240" w:lineRule="auto"/>
        <w:rPr>
          <w:rFonts w:cstheme="minorHAnsi"/>
          <w:sz w:val="20"/>
          <w:szCs w:val="20"/>
        </w:rPr>
      </w:pPr>
    </w:p>
    <w:p w14:paraId="715FA9B9" w14:textId="3C47016A" w:rsidR="007F3952" w:rsidRPr="00A31C97" w:rsidRDefault="00C20BFB" w:rsidP="007D7F45">
      <w:pPr>
        <w:spacing w:after="0" w:line="240" w:lineRule="auto"/>
        <w:jc w:val="both"/>
        <w:rPr>
          <w:rFonts w:cstheme="minorHAnsi"/>
          <w:b/>
          <w:sz w:val="20"/>
          <w:szCs w:val="20"/>
        </w:rPr>
      </w:pPr>
      <w:r>
        <w:rPr>
          <w:rFonts w:cstheme="minorHAnsi"/>
          <w:b/>
          <w:sz w:val="20"/>
          <w:szCs w:val="20"/>
        </w:rPr>
        <w:t>ČASŤ 1</w:t>
      </w:r>
      <w:r w:rsidR="006229EF">
        <w:rPr>
          <w:rFonts w:cstheme="minorHAnsi"/>
          <w:b/>
          <w:sz w:val="20"/>
          <w:szCs w:val="20"/>
        </w:rPr>
        <w:t>0</w:t>
      </w:r>
      <w:r w:rsidR="007F3952" w:rsidRPr="00A31C97">
        <w:rPr>
          <w:rFonts w:cstheme="minorHAnsi"/>
          <w:b/>
          <w:sz w:val="20"/>
          <w:szCs w:val="20"/>
        </w:rPr>
        <w:t xml:space="preserve">: </w:t>
      </w:r>
      <w:r w:rsidR="00866B6B" w:rsidRPr="00A31C97">
        <w:rPr>
          <w:rFonts w:cstheme="minorHAnsi"/>
          <w:b/>
          <w:sz w:val="20"/>
          <w:szCs w:val="20"/>
        </w:rPr>
        <w:t>MRAZENÁ ZELENINA A POLOTOVARY</w:t>
      </w:r>
    </w:p>
    <w:p w14:paraId="45E07F7F" w14:textId="7805FF58" w:rsidR="00270DFF" w:rsidRPr="00A31C97" w:rsidRDefault="007F3952" w:rsidP="000B1040">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00B3D7D1" w14:textId="03CE000E" w:rsidR="007F3952" w:rsidRPr="00A31C97" w:rsidRDefault="007F3952" w:rsidP="007F3952">
      <w:pPr>
        <w:spacing w:after="0" w:line="240" w:lineRule="auto"/>
        <w:jc w:val="both"/>
        <w:rPr>
          <w:rFonts w:cstheme="minorHAnsi"/>
          <w:sz w:val="20"/>
          <w:szCs w:val="20"/>
        </w:rPr>
      </w:pPr>
      <w:r w:rsidRPr="00A31C97">
        <w:rPr>
          <w:rFonts w:cstheme="minorHAnsi"/>
          <w:sz w:val="20"/>
          <w:szCs w:val="20"/>
        </w:rPr>
        <w:t xml:space="preserve">Kvalita mrazeného tovaru musí držať tvar, farbu a produkty sa nesmú rozvárať. </w:t>
      </w:r>
    </w:p>
    <w:p w14:paraId="0E6B159D" w14:textId="5B1BA7CD" w:rsidR="007F3952" w:rsidRPr="00A31C97" w:rsidRDefault="007F3952" w:rsidP="007F3952">
      <w:pPr>
        <w:spacing w:after="0" w:line="240" w:lineRule="auto"/>
        <w:jc w:val="both"/>
        <w:rPr>
          <w:rFonts w:cstheme="minorHAnsi"/>
          <w:sz w:val="20"/>
          <w:szCs w:val="20"/>
        </w:rPr>
      </w:pPr>
      <w:r w:rsidRPr="00A31C97">
        <w:rPr>
          <w:rFonts w:cstheme="minorHAnsi"/>
          <w:sz w:val="20"/>
          <w:szCs w:val="20"/>
        </w:rPr>
        <w:t>Kupujúci si vyhradzuje právo prevzatia tovaru odmietnuť v prípadoch, ak technické a úžitkové parametre</w:t>
      </w:r>
    </w:p>
    <w:p w14:paraId="1921CA2F" w14:textId="2A84A595" w:rsidR="007F3952" w:rsidRPr="00A31C97" w:rsidRDefault="007F3952" w:rsidP="007F3952">
      <w:pPr>
        <w:spacing w:after="0" w:line="240" w:lineRule="auto"/>
        <w:jc w:val="both"/>
        <w:rPr>
          <w:rFonts w:cstheme="minorHAnsi"/>
          <w:sz w:val="20"/>
          <w:szCs w:val="20"/>
        </w:rPr>
      </w:pPr>
      <w:r w:rsidRPr="00A31C97">
        <w:rPr>
          <w:rFonts w:cstheme="minorHAnsi"/>
          <w:sz w:val="20"/>
          <w:szCs w:val="20"/>
        </w:rPr>
        <w:t xml:space="preserve">nezodpovedajú požadovaným hodnotám, vyskytli sa nedostatky v kvalite, dodávka tovaru ku dňu dodania presahuje </w:t>
      </w:r>
      <w:r w:rsidR="0016004F" w:rsidRPr="00A31C97">
        <w:rPr>
          <w:rFonts w:cstheme="minorHAnsi"/>
          <w:sz w:val="20"/>
          <w:szCs w:val="20"/>
        </w:rPr>
        <w:t>1/3</w:t>
      </w:r>
      <w:r w:rsidRPr="00A31C97">
        <w:rPr>
          <w:rFonts w:cstheme="minorHAnsi"/>
          <w:sz w:val="20"/>
          <w:szCs w:val="20"/>
        </w:rPr>
        <w:t xml:space="preserve"> trvanlivosti, doby spotreby alebo záručnej doby výrobky.</w:t>
      </w:r>
    </w:p>
    <w:p w14:paraId="43201369" w14:textId="5CFFC0D1" w:rsidR="007F3952" w:rsidRPr="00A31C97" w:rsidRDefault="007F3952" w:rsidP="000B1040">
      <w:pPr>
        <w:spacing w:after="0" w:line="240" w:lineRule="auto"/>
        <w:jc w:val="both"/>
        <w:rPr>
          <w:rFonts w:cstheme="minorHAnsi"/>
          <w:b/>
          <w:sz w:val="20"/>
          <w:szCs w:val="20"/>
        </w:rPr>
      </w:pPr>
    </w:p>
    <w:p w14:paraId="22082321" w14:textId="77777777" w:rsidR="007F3952" w:rsidRPr="00A31C97" w:rsidRDefault="007F3952" w:rsidP="007F3952">
      <w:pPr>
        <w:spacing w:after="0" w:line="240" w:lineRule="auto"/>
        <w:jc w:val="both"/>
        <w:rPr>
          <w:rFonts w:cstheme="minorHAnsi"/>
          <w:sz w:val="20"/>
          <w:szCs w:val="20"/>
        </w:rPr>
      </w:pPr>
      <w:r w:rsidRPr="00A31C97">
        <w:rPr>
          <w:rFonts w:cstheme="minorHAnsi"/>
          <w:sz w:val="20"/>
          <w:szCs w:val="20"/>
        </w:rPr>
        <w:t>Objednávanie: pracovné dni do 16:00</w:t>
      </w:r>
    </w:p>
    <w:p w14:paraId="5DFAED09" w14:textId="77777777" w:rsidR="0073324A" w:rsidRPr="00A31C97" w:rsidRDefault="0073324A" w:rsidP="0073324A">
      <w:pPr>
        <w:spacing w:after="0" w:line="240" w:lineRule="auto"/>
        <w:jc w:val="both"/>
        <w:rPr>
          <w:rFonts w:cstheme="minorHAnsi"/>
          <w:sz w:val="20"/>
          <w:szCs w:val="20"/>
        </w:rPr>
      </w:pPr>
      <w:r w:rsidRPr="00A31C97">
        <w:rPr>
          <w:rFonts w:cstheme="minorHAnsi"/>
          <w:sz w:val="20"/>
          <w:szCs w:val="20"/>
        </w:rPr>
        <w:t>Dodávky tovaru: počas pracovných dní jedenkrát denne – o 06:00 hod.*</w:t>
      </w:r>
    </w:p>
    <w:p w14:paraId="7E646282" w14:textId="77777777" w:rsidR="0073324A" w:rsidRPr="00A31C97" w:rsidRDefault="0073324A" w:rsidP="0073324A">
      <w:pPr>
        <w:spacing w:after="0" w:line="240" w:lineRule="auto"/>
        <w:jc w:val="both"/>
        <w:rPr>
          <w:rFonts w:cstheme="minorHAnsi"/>
          <w:sz w:val="20"/>
          <w:szCs w:val="20"/>
        </w:rPr>
      </w:pPr>
    </w:p>
    <w:p w14:paraId="6C24192C" w14:textId="77777777" w:rsidR="0073324A" w:rsidRPr="00A31C97" w:rsidRDefault="0073324A" w:rsidP="0073324A">
      <w:pPr>
        <w:spacing w:after="0" w:line="240" w:lineRule="auto"/>
        <w:jc w:val="both"/>
        <w:rPr>
          <w:rFonts w:cstheme="minorHAnsi"/>
          <w:b/>
          <w:sz w:val="20"/>
          <w:szCs w:val="20"/>
        </w:rPr>
      </w:pPr>
      <w:r w:rsidRPr="00A31C97">
        <w:rPr>
          <w:rFonts w:cstheme="minorHAnsi"/>
          <w:b/>
          <w:sz w:val="20"/>
          <w:szCs w:val="20"/>
        </w:rPr>
        <w:t>*</w:t>
      </w:r>
      <w:r w:rsidRPr="00A31C97">
        <w:rPr>
          <w:rFonts w:cstheme="minorHAnsi"/>
          <w:color w:val="FF0000"/>
          <w:sz w:val="20"/>
          <w:szCs w:val="20"/>
        </w:rPr>
        <w:t xml:space="preserve"> Kupujúci si vyhradzuje právo v prípade potreby vyzvať predávajúceho na zabezpečenie druhého závozu (dodania tovaru) v pracovné dni o 8.30 hod., pričom takýto závoz je predávajúci povinný zabezpečiť pre kupujúceho maximálne 5 krát za kalendárny mesiac. </w:t>
      </w:r>
      <w:r w:rsidRPr="00A31C97">
        <w:rPr>
          <w:rFonts w:cstheme="minorHAnsi"/>
          <w:sz w:val="20"/>
          <w:szCs w:val="20"/>
        </w:rPr>
        <w:t xml:space="preserve">Vzhľadom k tomu, že stravníkom je umožnené nahlásiť výber jedla pre daný deň do  08.00 hod., v niektorých dňoch vznikne potreba doplnenia zásob tak, aby bolo možné zabezpečiť dostatočné množstvo stravy. </w:t>
      </w:r>
    </w:p>
    <w:p w14:paraId="783C97E9" w14:textId="1162F3B8" w:rsidR="007F3952" w:rsidRPr="00A31C97" w:rsidRDefault="007F3952" w:rsidP="000B1040">
      <w:pPr>
        <w:spacing w:after="0" w:line="240" w:lineRule="auto"/>
        <w:jc w:val="both"/>
        <w:rPr>
          <w:rFonts w:cstheme="minorHAnsi"/>
          <w:b/>
          <w:sz w:val="20"/>
          <w:szCs w:val="20"/>
        </w:rPr>
      </w:pPr>
    </w:p>
    <w:p w14:paraId="0F24B4A8" w14:textId="19F458A6" w:rsidR="00967B7A" w:rsidRPr="00A31C97" w:rsidRDefault="00C20BFB" w:rsidP="000B1040">
      <w:pPr>
        <w:spacing w:after="0" w:line="240" w:lineRule="auto"/>
        <w:jc w:val="both"/>
        <w:rPr>
          <w:rFonts w:cstheme="minorHAnsi"/>
          <w:b/>
          <w:sz w:val="20"/>
          <w:szCs w:val="20"/>
        </w:rPr>
      </w:pPr>
      <w:r>
        <w:rPr>
          <w:rFonts w:cstheme="minorHAnsi"/>
          <w:b/>
          <w:sz w:val="20"/>
          <w:szCs w:val="20"/>
        </w:rPr>
        <w:t>ČASŤ 1</w:t>
      </w:r>
      <w:r w:rsidR="006229EF">
        <w:rPr>
          <w:rFonts w:cstheme="minorHAnsi"/>
          <w:b/>
          <w:sz w:val="20"/>
          <w:szCs w:val="20"/>
        </w:rPr>
        <w:t>1</w:t>
      </w:r>
      <w:r w:rsidR="00967B7A" w:rsidRPr="00A31C97">
        <w:rPr>
          <w:rFonts w:cstheme="minorHAnsi"/>
          <w:b/>
          <w:sz w:val="20"/>
          <w:szCs w:val="20"/>
        </w:rPr>
        <w:t>: TRVANLIVÉ  POTRAVINY</w:t>
      </w:r>
    </w:p>
    <w:p w14:paraId="4C83AE56" w14:textId="77777777" w:rsidR="00967B7A" w:rsidRPr="00A31C97" w:rsidRDefault="00967B7A" w:rsidP="00967B7A">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16E9AE01" w14:textId="77777777" w:rsidR="00967B7A" w:rsidRPr="00A31C97" w:rsidRDefault="00967B7A" w:rsidP="00967B7A">
      <w:pPr>
        <w:spacing w:after="0" w:line="240" w:lineRule="auto"/>
        <w:jc w:val="both"/>
        <w:rPr>
          <w:rFonts w:cstheme="minorHAnsi"/>
          <w:sz w:val="20"/>
          <w:szCs w:val="20"/>
        </w:rPr>
      </w:pPr>
      <w:r w:rsidRPr="00A31C97">
        <w:rPr>
          <w:rFonts w:cstheme="minorHAnsi"/>
          <w:sz w:val="20"/>
          <w:szCs w:val="20"/>
        </w:rPr>
        <w:t>Objednávanie: pracovné dni do 16:00</w:t>
      </w:r>
    </w:p>
    <w:p w14:paraId="1DC51FCD" w14:textId="04709319" w:rsidR="00967B7A" w:rsidRPr="00A31C97" w:rsidRDefault="00967B7A" w:rsidP="00967B7A">
      <w:pPr>
        <w:spacing w:after="0" w:line="240" w:lineRule="auto"/>
        <w:jc w:val="both"/>
        <w:rPr>
          <w:rFonts w:cstheme="minorHAnsi"/>
          <w:sz w:val="20"/>
          <w:szCs w:val="20"/>
        </w:rPr>
      </w:pPr>
      <w:r w:rsidRPr="00A31C97">
        <w:rPr>
          <w:rFonts w:cstheme="minorHAnsi"/>
          <w:sz w:val="20"/>
          <w:szCs w:val="20"/>
        </w:rPr>
        <w:t>Dodávky tov</w:t>
      </w:r>
      <w:r w:rsidR="00E41713" w:rsidRPr="00A31C97">
        <w:rPr>
          <w:rFonts w:cstheme="minorHAnsi"/>
          <w:sz w:val="20"/>
          <w:szCs w:val="20"/>
        </w:rPr>
        <w:t>aru: počas pracovných dní jedenkrá</w:t>
      </w:r>
      <w:r w:rsidRPr="00A31C97">
        <w:rPr>
          <w:rFonts w:cstheme="minorHAnsi"/>
          <w:sz w:val="20"/>
          <w:szCs w:val="20"/>
        </w:rPr>
        <w:t xml:space="preserve">t denne – o 06:00 </w:t>
      </w:r>
      <w:r w:rsidR="00E41713" w:rsidRPr="00A31C97">
        <w:rPr>
          <w:rFonts w:cstheme="minorHAnsi"/>
          <w:sz w:val="20"/>
          <w:szCs w:val="20"/>
        </w:rPr>
        <w:t>hod.</w:t>
      </w:r>
    </w:p>
    <w:p w14:paraId="2B487CD4" w14:textId="77777777" w:rsidR="00967B7A" w:rsidRPr="00A31C97" w:rsidRDefault="00967B7A" w:rsidP="000B1040">
      <w:pPr>
        <w:spacing w:after="0" w:line="240" w:lineRule="auto"/>
        <w:jc w:val="both"/>
        <w:rPr>
          <w:rFonts w:cstheme="minorHAnsi"/>
          <w:b/>
          <w:sz w:val="20"/>
          <w:szCs w:val="20"/>
        </w:rPr>
      </w:pPr>
    </w:p>
    <w:p w14:paraId="5814DC69" w14:textId="2430AF0A" w:rsidR="00827546" w:rsidRPr="00A31C97" w:rsidRDefault="00827546" w:rsidP="00967B7A">
      <w:pPr>
        <w:spacing w:after="0" w:line="240" w:lineRule="auto"/>
        <w:jc w:val="both"/>
        <w:rPr>
          <w:rFonts w:cstheme="minorHAnsi"/>
          <w:b/>
          <w:sz w:val="20"/>
          <w:szCs w:val="20"/>
        </w:rPr>
      </w:pPr>
      <w:r w:rsidRPr="00A31C97">
        <w:rPr>
          <w:rFonts w:cstheme="minorHAnsi"/>
          <w:b/>
          <w:sz w:val="20"/>
          <w:szCs w:val="20"/>
        </w:rPr>
        <w:t xml:space="preserve">ČASŤ </w:t>
      </w:r>
      <w:r w:rsidR="006229EF">
        <w:rPr>
          <w:rFonts w:cstheme="minorHAnsi"/>
          <w:b/>
          <w:sz w:val="20"/>
          <w:szCs w:val="20"/>
        </w:rPr>
        <w:t>12</w:t>
      </w:r>
      <w:r w:rsidRPr="00A31C97">
        <w:rPr>
          <w:rFonts w:cstheme="minorHAnsi"/>
          <w:b/>
          <w:sz w:val="20"/>
          <w:szCs w:val="20"/>
        </w:rPr>
        <w:t>: VAJCIA</w:t>
      </w:r>
    </w:p>
    <w:p w14:paraId="25243D2D" w14:textId="77777777" w:rsidR="00433FC6" w:rsidRPr="00A31C97" w:rsidRDefault="00433FC6" w:rsidP="00433FC6">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0C9F0EDC" w14:textId="762AD912" w:rsidR="00967B7A" w:rsidRPr="00A31C97" w:rsidRDefault="00433FC6" w:rsidP="00433FC6">
      <w:pPr>
        <w:spacing w:after="0" w:line="240" w:lineRule="auto"/>
        <w:jc w:val="both"/>
        <w:rPr>
          <w:rFonts w:cstheme="minorHAnsi"/>
          <w:sz w:val="20"/>
          <w:szCs w:val="20"/>
        </w:rPr>
      </w:pPr>
      <w:r w:rsidRPr="00A31C97">
        <w:rPr>
          <w:rFonts w:cstheme="minorHAnsi"/>
          <w:sz w:val="20"/>
          <w:szCs w:val="20"/>
        </w:rPr>
        <w:t>Kŕmna zmes, ktorou sú chované sliepky je na báze NON GMO, teda nesmie obsahovať žiadne geneticky modifikované or</w:t>
      </w:r>
      <w:r w:rsidR="00C96C00">
        <w:rPr>
          <w:rFonts w:cstheme="minorHAnsi"/>
          <w:sz w:val="20"/>
          <w:szCs w:val="20"/>
        </w:rPr>
        <w:t>ganizmy</w:t>
      </w:r>
      <w:r w:rsidRPr="00A31C97">
        <w:rPr>
          <w:rFonts w:cstheme="minorHAnsi"/>
          <w:sz w:val="20"/>
          <w:szCs w:val="20"/>
        </w:rPr>
        <w:t>.</w:t>
      </w:r>
      <w:r w:rsidR="00C96C00">
        <w:rPr>
          <w:rFonts w:cstheme="minorHAnsi"/>
          <w:sz w:val="20"/>
          <w:szCs w:val="20"/>
        </w:rPr>
        <w:t xml:space="preserve"> </w:t>
      </w:r>
      <w:r w:rsidRPr="00A31C97">
        <w:rPr>
          <w:rFonts w:cstheme="minorHAnsi"/>
          <w:sz w:val="20"/>
          <w:szCs w:val="20"/>
        </w:rPr>
        <w:t>Trieda kvality A, veľkosť L.</w:t>
      </w:r>
    </w:p>
    <w:p w14:paraId="0847CF02" w14:textId="11105CA6" w:rsidR="00967B7A" w:rsidRPr="00A31C97" w:rsidRDefault="00967B7A" w:rsidP="000B1040">
      <w:pPr>
        <w:spacing w:after="0" w:line="240" w:lineRule="auto"/>
        <w:jc w:val="both"/>
        <w:rPr>
          <w:rFonts w:cstheme="minorHAnsi"/>
          <w:sz w:val="20"/>
          <w:szCs w:val="20"/>
        </w:rPr>
      </w:pPr>
    </w:p>
    <w:p w14:paraId="2C3BCCBD" w14:textId="77777777" w:rsidR="00433FC6" w:rsidRPr="00A31C97" w:rsidRDefault="00433FC6" w:rsidP="00433FC6">
      <w:pPr>
        <w:spacing w:after="0" w:line="240" w:lineRule="auto"/>
        <w:jc w:val="both"/>
        <w:rPr>
          <w:rFonts w:cstheme="minorHAnsi"/>
          <w:sz w:val="20"/>
          <w:szCs w:val="20"/>
        </w:rPr>
      </w:pPr>
      <w:r w:rsidRPr="00A31C97">
        <w:rPr>
          <w:rFonts w:cstheme="minorHAnsi"/>
          <w:sz w:val="20"/>
          <w:szCs w:val="20"/>
        </w:rPr>
        <w:t>Objednávanie: pracovné dni do 16:00</w:t>
      </w:r>
    </w:p>
    <w:p w14:paraId="0D2A455B" w14:textId="2EC97718" w:rsidR="00433FC6" w:rsidRPr="00A31C97" w:rsidRDefault="00433FC6" w:rsidP="00433FC6">
      <w:pPr>
        <w:spacing w:after="0" w:line="240" w:lineRule="auto"/>
        <w:jc w:val="both"/>
        <w:rPr>
          <w:rFonts w:cstheme="minorHAnsi"/>
          <w:sz w:val="20"/>
          <w:szCs w:val="20"/>
        </w:rPr>
      </w:pPr>
      <w:r w:rsidRPr="00A31C97">
        <w:rPr>
          <w:rFonts w:cstheme="minorHAnsi"/>
          <w:sz w:val="20"/>
          <w:szCs w:val="20"/>
        </w:rPr>
        <w:t>Dodávky tov</w:t>
      </w:r>
      <w:r w:rsidR="00E41713" w:rsidRPr="00A31C97">
        <w:rPr>
          <w:rFonts w:cstheme="minorHAnsi"/>
          <w:sz w:val="20"/>
          <w:szCs w:val="20"/>
        </w:rPr>
        <w:t>aru: počas pracovných dní jedenkrá</w:t>
      </w:r>
      <w:r w:rsidRPr="00A31C97">
        <w:rPr>
          <w:rFonts w:cstheme="minorHAnsi"/>
          <w:sz w:val="20"/>
          <w:szCs w:val="20"/>
        </w:rPr>
        <w:t xml:space="preserve">t </w:t>
      </w:r>
      <w:r w:rsidR="00E41713" w:rsidRPr="00A31C97">
        <w:rPr>
          <w:rFonts w:cstheme="minorHAnsi"/>
          <w:sz w:val="20"/>
          <w:szCs w:val="20"/>
        </w:rPr>
        <w:t>denne – o 06:00 hod.</w:t>
      </w:r>
    </w:p>
    <w:p w14:paraId="010D5376" w14:textId="77777777" w:rsidR="007D7F45" w:rsidRPr="00A31C97" w:rsidRDefault="007D7F45" w:rsidP="00433FC6">
      <w:pPr>
        <w:spacing w:after="0" w:line="240" w:lineRule="auto"/>
        <w:jc w:val="both"/>
        <w:rPr>
          <w:rFonts w:cstheme="minorHAnsi"/>
          <w:sz w:val="20"/>
          <w:szCs w:val="20"/>
        </w:rPr>
      </w:pPr>
    </w:p>
    <w:p w14:paraId="210045E2" w14:textId="3EE37BD1" w:rsidR="00150D6E" w:rsidRPr="00A31C97" w:rsidRDefault="00AB1702" w:rsidP="00E73D0B">
      <w:pPr>
        <w:spacing w:after="0" w:line="240" w:lineRule="auto"/>
        <w:jc w:val="both"/>
        <w:rPr>
          <w:rFonts w:cstheme="minorHAnsi"/>
          <w:b/>
          <w:sz w:val="20"/>
          <w:szCs w:val="20"/>
        </w:rPr>
      </w:pPr>
      <w:r w:rsidRPr="00A31C97">
        <w:rPr>
          <w:rFonts w:cstheme="minorHAnsi"/>
          <w:b/>
          <w:sz w:val="20"/>
          <w:szCs w:val="20"/>
        </w:rPr>
        <w:t>2</w:t>
      </w:r>
      <w:r w:rsidR="000266FF" w:rsidRPr="00A31C97">
        <w:rPr>
          <w:rFonts w:cstheme="minorHAnsi"/>
          <w:b/>
          <w:sz w:val="20"/>
          <w:szCs w:val="20"/>
        </w:rPr>
        <w:t xml:space="preserve">. </w:t>
      </w:r>
      <w:r w:rsidR="00150D6E" w:rsidRPr="00A31C97">
        <w:rPr>
          <w:rFonts w:cstheme="minorHAnsi"/>
          <w:b/>
          <w:sz w:val="20"/>
          <w:szCs w:val="20"/>
        </w:rPr>
        <w:t>DOKLADY A DOKUMENTY POŽADOVANÉ NA PREUKÁZANIE SPLNENIA POŽIADAVIEK VEREJNÉHO OB</w:t>
      </w:r>
      <w:r w:rsidR="00ED2690" w:rsidRPr="00A31C97">
        <w:rPr>
          <w:rFonts w:cstheme="minorHAnsi"/>
          <w:b/>
          <w:sz w:val="20"/>
          <w:szCs w:val="20"/>
        </w:rPr>
        <w:t>STARÁVATEĽA NA PREDMET ZÁKAZKY.</w:t>
      </w:r>
    </w:p>
    <w:p w14:paraId="7D601432" w14:textId="54CAD3FE" w:rsidR="0075283E" w:rsidRPr="00A31C97" w:rsidRDefault="0075283E" w:rsidP="002005C8">
      <w:pPr>
        <w:pStyle w:val="Zkladntext"/>
        <w:rPr>
          <w:rFonts w:asciiTheme="minorHAnsi" w:hAnsiTheme="minorHAnsi" w:cstheme="minorHAnsi"/>
          <w:sz w:val="20"/>
          <w:lang w:val="sk-SK"/>
        </w:rPr>
      </w:pPr>
    </w:p>
    <w:p w14:paraId="0433A605" w14:textId="7071E35B" w:rsidR="00C8109C" w:rsidRPr="00A31C97" w:rsidRDefault="00C8109C" w:rsidP="003228BB">
      <w:pPr>
        <w:pStyle w:val="Zkladntext"/>
        <w:numPr>
          <w:ilvl w:val="0"/>
          <w:numId w:val="8"/>
        </w:numPr>
        <w:rPr>
          <w:rFonts w:asciiTheme="minorHAnsi" w:hAnsiTheme="minorHAnsi" w:cstheme="minorHAnsi"/>
          <w:b w:val="0"/>
          <w:sz w:val="20"/>
          <w:lang w:val="sk-SK"/>
        </w:rPr>
      </w:pPr>
      <w:r w:rsidRPr="00A31C97">
        <w:rPr>
          <w:rFonts w:asciiTheme="minorHAnsi" w:hAnsiTheme="minorHAnsi" w:cstheme="minorHAnsi"/>
          <w:b w:val="0"/>
          <w:sz w:val="20"/>
          <w:lang w:val="sk-SK"/>
        </w:rPr>
        <w:t>Vyplnená príloha č. 1 Špecifikácia položiek</w:t>
      </w:r>
      <w:r w:rsidR="003228BB" w:rsidRPr="00A31C97">
        <w:rPr>
          <w:rFonts w:asciiTheme="minorHAnsi" w:hAnsiTheme="minorHAnsi" w:cstheme="minorHAnsi"/>
          <w:b w:val="0"/>
          <w:sz w:val="20"/>
          <w:lang w:val="sk-SK"/>
        </w:rPr>
        <w:t xml:space="preserve"> pre príslušnú časť zákazky, na ktorú uchádzač predkladá ponuku</w:t>
      </w:r>
    </w:p>
    <w:p w14:paraId="28528F77" w14:textId="6D1359DA" w:rsidR="003228BB" w:rsidRPr="00A31C97" w:rsidRDefault="003228BB" w:rsidP="003228BB">
      <w:pPr>
        <w:pStyle w:val="Zkladntext"/>
        <w:numPr>
          <w:ilvl w:val="0"/>
          <w:numId w:val="8"/>
        </w:numPr>
        <w:rPr>
          <w:rFonts w:asciiTheme="minorHAnsi" w:hAnsiTheme="minorHAnsi" w:cstheme="minorHAnsi"/>
          <w:sz w:val="20"/>
          <w:lang w:val="sk-SK"/>
        </w:rPr>
      </w:pPr>
      <w:r w:rsidRPr="00A31C97">
        <w:rPr>
          <w:rFonts w:asciiTheme="minorHAnsi" w:hAnsiTheme="minorHAnsi" w:cstheme="minorHAnsi"/>
          <w:sz w:val="20"/>
          <w:lang w:val="sk-SK"/>
        </w:rPr>
        <w:t xml:space="preserve">zoznam ekvivalentov (ak sa uplatňuje) </w:t>
      </w:r>
      <w:r w:rsidRPr="00A31C97">
        <w:rPr>
          <w:rFonts w:asciiTheme="minorHAnsi" w:hAnsiTheme="minorHAnsi" w:cstheme="minorHAnsi"/>
          <w:b w:val="0"/>
          <w:sz w:val="20"/>
          <w:lang w:val="sk-SK"/>
        </w:rPr>
        <w:t>v ktorom uvedie označenie tovaru, ktorého sa ekvivalentné riešenie týka, pôvodné označenie jednotlivých položiek, ku ktorým ponúka ekvivalent, nové označenie (navrhovaný ekvivalent, obchodný názov, typové označenie) a popis parametrov ponúkaného ekvivalentu v takom rozsahu, aby verejný obstarávateľ vedel pri hodnotení ponuky posúdiť, či ponúkaný výrobok je alebo nie je ekvivalentom k tomu, ktorý bol požadovaný v súťažných podkladoch. Zoznam ponúkaných ekvivalentných položiek bude tvoriť prílohu č. 2 k uzavretej rámcovej dohode.</w:t>
      </w:r>
    </w:p>
    <w:p w14:paraId="1A6B0280" w14:textId="1BC1E737" w:rsidR="00866B6B" w:rsidRPr="00A31C97" w:rsidRDefault="00866B6B" w:rsidP="003228BB">
      <w:pPr>
        <w:pStyle w:val="Zkladntext"/>
        <w:numPr>
          <w:ilvl w:val="0"/>
          <w:numId w:val="8"/>
        </w:numPr>
        <w:rPr>
          <w:rFonts w:asciiTheme="minorHAnsi" w:hAnsiTheme="minorHAnsi" w:cstheme="minorHAnsi"/>
          <w:sz w:val="20"/>
          <w:lang w:val="sk-SK"/>
        </w:rPr>
      </w:pPr>
      <w:r w:rsidRPr="00A31C97">
        <w:rPr>
          <w:rFonts w:asciiTheme="minorHAnsi" w:hAnsiTheme="minorHAnsi" w:cstheme="minorHAnsi"/>
          <w:sz w:val="20"/>
          <w:lang w:val="sk-SK"/>
        </w:rPr>
        <w:t xml:space="preserve">pri </w:t>
      </w:r>
      <w:r w:rsidR="009747E8" w:rsidRPr="00A31C97">
        <w:rPr>
          <w:rFonts w:asciiTheme="minorHAnsi" w:hAnsiTheme="minorHAnsi" w:cstheme="minorHAnsi"/>
          <w:sz w:val="20"/>
          <w:lang w:val="sk-SK"/>
        </w:rPr>
        <w:t xml:space="preserve">čerstvom </w:t>
      </w:r>
      <w:r w:rsidRPr="00A31C97">
        <w:rPr>
          <w:rFonts w:asciiTheme="minorHAnsi" w:hAnsiTheme="minorHAnsi" w:cstheme="minorHAnsi"/>
          <w:sz w:val="20"/>
          <w:lang w:val="sk-SK"/>
        </w:rPr>
        <w:t xml:space="preserve">bravčovom mäse: </w:t>
      </w:r>
      <w:r w:rsidRPr="00A31C97">
        <w:rPr>
          <w:rFonts w:asciiTheme="minorHAnsi" w:hAnsiTheme="minorHAnsi" w:cstheme="minorHAnsi"/>
          <w:b w:val="0"/>
          <w:sz w:val="20"/>
          <w:lang w:val="sk-SK"/>
        </w:rPr>
        <w:t>preukázanie, že mäso, ktoré v ponuke uchádzač predkladá bolo narodené/chované/porazené/spracované v</w:t>
      </w:r>
      <w:r w:rsidR="00A13669">
        <w:rPr>
          <w:rFonts w:asciiTheme="minorHAnsi" w:hAnsiTheme="minorHAnsi" w:cstheme="minorHAnsi"/>
          <w:b w:val="0"/>
          <w:sz w:val="20"/>
          <w:lang w:val="sk-SK"/>
        </w:rPr>
        <w:t xml:space="preserve"> </w:t>
      </w:r>
      <w:r w:rsidRPr="00A31C97">
        <w:rPr>
          <w:rFonts w:asciiTheme="minorHAnsi" w:hAnsiTheme="minorHAnsi" w:cstheme="minorHAnsi"/>
          <w:b w:val="0"/>
          <w:sz w:val="20"/>
          <w:lang w:val="sk-SK"/>
        </w:rPr>
        <w:t xml:space="preserve">1 </w:t>
      </w:r>
      <w:r w:rsidR="00591CF4">
        <w:rPr>
          <w:rFonts w:asciiTheme="minorHAnsi" w:hAnsiTheme="minorHAnsi" w:cstheme="minorHAnsi"/>
          <w:b w:val="0"/>
          <w:sz w:val="20"/>
          <w:lang w:val="sk-SK"/>
        </w:rPr>
        <w:t>krajine (resp. ak bolo zviera porazené v inej krajine zdokladovať, že transport zvieraťa netrval dlhšie ako 8 hodín)</w:t>
      </w:r>
    </w:p>
    <w:p w14:paraId="1BA46186" w14:textId="17A60519" w:rsidR="00866B6B" w:rsidRPr="00A31C97" w:rsidRDefault="00866B6B" w:rsidP="003228BB">
      <w:pPr>
        <w:pStyle w:val="Zkladntext"/>
        <w:numPr>
          <w:ilvl w:val="0"/>
          <w:numId w:val="8"/>
        </w:numPr>
        <w:rPr>
          <w:rFonts w:asciiTheme="minorHAnsi" w:hAnsiTheme="minorHAnsi" w:cstheme="minorHAnsi"/>
          <w:sz w:val="20"/>
          <w:lang w:val="sk-SK"/>
        </w:rPr>
      </w:pPr>
      <w:r w:rsidRPr="00A31C97">
        <w:rPr>
          <w:rFonts w:asciiTheme="minorHAnsi" w:hAnsiTheme="minorHAnsi" w:cstheme="minorHAnsi"/>
          <w:sz w:val="20"/>
          <w:lang w:val="sk-SK"/>
        </w:rPr>
        <w:t xml:space="preserve">pri </w:t>
      </w:r>
      <w:r w:rsidR="009747E8" w:rsidRPr="00A31C97">
        <w:rPr>
          <w:rFonts w:asciiTheme="minorHAnsi" w:hAnsiTheme="minorHAnsi" w:cstheme="minorHAnsi"/>
          <w:sz w:val="20"/>
          <w:lang w:val="sk-SK"/>
        </w:rPr>
        <w:t xml:space="preserve">čerstvej </w:t>
      </w:r>
      <w:r w:rsidRPr="00A31C97">
        <w:rPr>
          <w:rFonts w:asciiTheme="minorHAnsi" w:hAnsiTheme="minorHAnsi" w:cstheme="minorHAnsi"/>
          <w:sz w:val="20"/>
          <w:lang w:val="sk-SK"/>
        </w:rPr>
        <w:t xml:space="preserve">hydine: </w:t>
      </w:r>
      <w:r w:rsidRPr="00A31C97">
        <w:rPr>
          <w:rFonts w:asciiTheme="minorHAnsi" w:hAnsiTheme="minorHAnsi" w:cstheme="minorHAnsi"/>
          <w:b w:val="0"/>
          <w:sz w:val="20"/>
          <w:lang w:val="sk-SK"/>
        </w:rPr>
        <w:t xml:space="preserve">preukázanie, že mäso, ktoré v ponuke uchádzač predkladá bolo spracované </w:t>
      </w:r>
      <w:r w:rsidR="002D69A3" w:rsidRPr="00A31C97">
        <w:rPr>
          <w:rFonts w:asciiTheme="minorHAnsi" w:hAnsiTheme="minorHAnsi" w:cstheme="minorHAnsi"/>
          <w:b w:val="0"/>
          <w:sz w:val="20"/>
          <w:lang w:val="sk-SK"/>
        </w:rPr>
        <w:t>chladením vzduchom.</w:t>
      </w:r>
    </w:p>
    <w:p w14:paraId="4163156E" w14:textId="28E9CDCF" w:rsidR="003228BB" w:rsidRPr="00A31C97" w:rsidRDefault="003228BB" w:rsidP="003228BB">
      <w:pPr>
        <w:pStyle w:val="Zkladntext"/>
        <w:ind w:left="720"/>
        <w:rPr>
          <w:rFonts w:asciiTheme="minorHAnsi" w:hAnsiTheme="minorHAnsi" w:cstheme="minorHAnsi"/>
          <w:sz w:val="20"/>
          <w:lang w:val="sk-SK"/>
        </w:rPr>
      </w:pPr>
    </w:p>
    <w:p w14:paraId="4CB9D166" w14:textId="2D47A9A4" w:rsidR="00C862AC" w:rsidRPr="00A31C97" w:rsidRDefault="00C862AC"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lastRenderedPageBreak/>
        <w:t>C</w:t>
      </w:r>
      <w:r w:rsidR="00750A48" w:rsidRPr="00A31C97">
        <w:rPr>
          <w:rFonts w:asciiTheme="minorHAnsi" w:hAnsiTheme="minorHAnsi" w:cstheme="minorHAnsi"/>
          <w:sz w:val="20"/>
          <w:lang w:val="sk-SK"/>
        </w:rPr>
        <w:t>.</w:t>
      </w:r>
      <w:r w:rsidRPr="00A31C97">
        <w:rPr>
          <w:rFonts w:asciiTheme="minorHAnsi" w:hAnsiTheme="minorHAnsi" w:cstheme="minorHAnsi"/>
          <w:sz w:val="20"/>
          <w:lang w:val="sk-SK"/>
        </w:rPr>
        <w:t xml:space="preserve"> OBCHODNÉ PODMIENKY</w:t>
      </w:r>
    </w:p>
    <w:p w14:paraId="0FA3106C" w14:textId="77777777" w:rsidR="00C862AC" w:rsidRPr="00A31C97" w:rsidRDefault="00C862AC" w:rsidP="002005C8">
      <w:pPr>
        <w:pStyle w:val="Zkladntext"/>
        <w:rPr>
          <w:rFonts w:asciiTheme="minorHAnsi" w:hAnsiTheme="minorHAnsi" w:cstheme="minorHAnsi"/>
          <w:sz w:val="20"/>
          <w:lang w:val="sk-SK"/>
        </w:rPr>
      </w:pPr>
    </w:p>
    <w:p w14:paraId="7DB9B4F4" w14:textId="28C0C751" w:rsidR="00371AAE" w:rsidRPr="00A31C97" w:rsidRDefault="00371AAE" w:rsidP="002005C8">
      <w:pPr>
        <w:pStyle w:val="tl1"/>
        <w:rPr>
          <w:rFonts w:asciiTheme="minorHAnsi" w:hAnsiTheme="minorHAnsi" w:cstheme="minorHAnsi"/>
          <w:sz w:val="20"/>
          <w:szCs w:val="20"/>
        </w:rPr>
      </w:pPr>
      <w:r w:rsidRPr="00A31C97">
        <w:rPr>
          <w:rFonts w:asciiTheme="minorHAnsi" w:hAnsiTheme="minorHAnsi" w:cstheme="minorHAnsi"/>
          <w:sz w:val="20"/>
          <w:szCs w:val="20"/>
        </w:rPr>
        <w:t>1. Verejný obstarávateľ určuje svoje obchodné podmienky realizácie predmetu zákazky v </w:t>
      </w:r>
      <w:r w:rsidR="00B321D9" w:rsidRPr="00A31C97">
        <w:rPr>
          <w:rFonts w:asciiTheme="minorHAnsi" w:hAnsiTheme="minorHAnsi" w:cstheme="minorHAnsi"/>
          <w:sz w:val="20"/>
          <w:szCs w:val="20"/>
        </w:rPr>
        <w:t xml:space="preserve"> </w:t>
      </w:r>
      <w:r w:rsidRPr="00A31C97">
        <w:rPr>
          <w:rFonts w:asciiTheme="minorHAnsi" w:hAnsiTheme="minorHAnsi" w:cstheme="minorHAnsi"/>
          <w:sz w:val="20"/>
          <w:szCs w:val="20"/>
        </w:rPr>
        <w:t>rámcovej dohode</w:t>
      </w:r>
      <w:r w:rsidR="00B321D9" w:rsidRPr="00A31C97">
        <w:rPr>
          <w:rFonts w:asciiTheme="minorHAnsi" w:hAnsiTheme="minorHAnsi" w:cstheme="minorHAnsi"/>
          <w:sz w:val="20"/>
          <w:szCs w:val="20"/>
        </w:rPr>
        <w:t>, ktorá je prílohou č. 2 týchto súťažných podkladov vytvorená pre každú ucelenú časť zákazky samostatne.</w:t>
      </w:r>
      <w:r w:rsidRPr="00A31C97">
        <w:rPr>
          <w:rFonts w:asciiTheme="minorHAnsi" w:hAnsiTheme="minorHAnsi" w:cstheme="minorHAnsi"/>
          <w:sz w:val="20"/>
          <w:szCs w:val="20"/>
        </w:rPr>
        <w:t xml:space="preserve"> </w:t>
      </w:r>
      <w:r w:rsidRPr="00A31C97">
        <w:rPr>
          <w:rFonts w:asciiTheme="minorHAnsi" w:hAnsiTheme="minorHAnsi" w:cstheme="minorHAnsi"/>
          <w:b/>
          <w:sz w:val="20"/>
          <w:szCs w:val="20"/>
          <w:u w:val="single"/>
        </w:rPr>
        <w:t>Uchádzač predložením ponuky vyjadruje súhlas so zmluvnými podmienkami, ktoré verejný obstar</w:t>
      </w:r>
      <w:r w:rsidR="00B321D9" w:rsidRPr="00A31C97">
        <w:rPr>
          <w:rFonts w:asciiTheme="minorHAnsi" w:hAnsiTheme="minorHAnsi" w:cstheme="minorHAnsi"/>
          <w:b/>
          <w:sz w:val="20"/>
          <w:szCs w:val="20"/>
          <w:u w:val="single"/>
        </w:rPr>
        <w:t>ávateľ uviedol v prílohe č. 2 Rámcové dohody týchto súťažných podkladov.</w:t>
      </w:r>
    </w:p>
    <w:p w14:paraId="585FFDE8" w14:textId="77777777" w:rsidR="00371AAE" w:rsidRPr="00A31C97" w:rsidRDefault="00371AAE" w:rsidP="002005C8">
      <w:pPr>
        <w:pStyle w:val="tl1"/>
        <w:rPr>
          <w:rFonts w:asciiTheme="minorHAnsi" w:hAnsiTheme="minorHAnsi" w:cstheme="minorHAnsi"/>
          <w:sz w:val="20"/>
          <w:szCs w:val="20"/>
        </w:rPr>
      </w:pPr>
    </w:p>
    <w:p w14:paraId="759CA47D" w14:textId="04E1534D" w:rsidR="00371AAE" w:rsidRPr="00A31C97" w:rsidRDefault="00371AAE" w:rsidP="002005C8">
      <w:pPr>
        <w:pStyle w:val="tl1"/>
        <w:rPr>
          <w:rFonts w:asciiTheme="minorHAnsi" w:hAnsiTheme="minorHAnsi" w:cstheme="minorHAnsi"/>
          <w:sz w:val="20"/>
          <w:szCs w:val="20"/>
        </w:rPr>
      </w:pPr>
      <w:r w:rsidRPr="00A31C97">
        <w:rPr>
          <w:rFonts w:asciiTheme="minorHAnsi" w:hAnsiTheme="minorHAnsi" w:cstheme="minorHAnsi"/>
          <w:sz w:val="20"/>
          <w:szCs w:val="20"/>
        </w:rPr>
        <w:t xml:space="preserve">2. Verejný obstarávateľ považuje tu uvedené zmluvné podmienky za nemenné s výnimkou zmien vo formálnych náležitostiach rámcovej dohody a takých zmien, ktoré by pozíciu verejného obstarávateľa oproti úspešnému uchádzačovi zvýhodňovali (išli by v neprospech úspešného uchádzača). </w:t>
      </w:r>
    </w:p>
    <w:p w14:paraId="46C81691" w14:textId="4BF6F68B" w:rsidR="00750A48" w:rsidRPr="00A31C97" w:rsidRDefault="00750A48" w:rsidP="002005C8">
      <w:pPr>
        <w:pStyle w:val="Zkladntext"/>
        <w:rPr>
          <w:rFonts w:asciiTheme="minorHAnsi" w:hAnsiTheme="minorHAnsi" w:cstheme="minorHAnsi"/>
          <w:sz w:val="20"/>
          <w:lang w:val="sk-SK"/>
        </w:rPr>
      </w:pPr>
    </w:p>
    <w:p w14:paraId="051698D0" w14:textId="3A2FC1F3" w:rsidR="00C90015" w:rsidRPr="00A31C97" w:rsidRDefault="00C90015"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D. SPÔSOB URČENIA CENY</w:t>
      </w:r>
    </w:p>
    <w:p w14:paraId="4EF118C3" w14:textId="77777777" w:rsidR="002918E3" w:rsidRPr="00A31C97" w:rsidRDefault="002918E3" w:rsidP="00762F7E">
      <w:pPr>
        <w:pStyle w:val="Zkladntext"/>
        <w:rPr>
          <w:rFonts w:asciiTheme="minorHAnsi" w:hAnsiTheme="minorHAnsi" w:cstheme="minorHAnsi"/>
          <w:sz w:val="20"/>
          <w:lang w:val="sk"/>
        </w:rPr>
      </w:pPr>
    </w:p>
    <w:p w14:paraId="124FC955" w14:textId="2610089D" w:rsidR="00C90015" w:rsidRPr="00A31C97" w:rsidRDefault="00C90015"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Do konečnej ceny, ktorá bude zmluvnou cenou, musia byť započítané všetky výdavky uchádzača súvisiace s realizáciou predmetu zákazky podľa časti B. Opis predmetu zákazky a podľa požiadaviek uvedených v rámcovej dohode</w:t>
      </w:r>
      <w:r w:rsidR="0022272E" w:rsidRPr="00A31C97">
        <w:rPr>
          <w:rFonts w:cstheme="minorHAnsi"/>
          <w:sz w:val="20"/>
          <w:szCs w:val="20"/>
        </w:rPr>
        <w:t>.</w:t>
      </w:r>
    </w:p>
    <w:p w14:paraId="19EB8937" w14:textId="77777777" w:rsidR="00C90015" w:rsidRPr="00A31C97" w:rsidRDefault="00C90015" w:rsidP="00762F7E">
      <w:pPr>
        <w:pStyle w:val="Odsekzoznamu"/>
        <w:tabs>
          <w:tab w:val="left" w:pos="284"/>
        </w:tabs>
        <w:spacing w:after="0" w:line="240" w:lineRule="auto"/>
        <w:ind w:left="0"/>
        <w:jc w:val="both"/>
        <w:rPr>
          <w:rFonts w:cstheme="minorHAnsi"/>
          <w:sz w:val="20"/>
          <w:szCs w:val="20"/>
        </w:rPr>
      </w:pPr>
      <w:r w:rsidRPr="00A31C97">
        <w:rPr>
          <w:rFonts w:cstheme="minorHAnsi"/>
          <w:sz w:val="20"/>
          <w:szCs w:val="20"/>
        </w:rPr>
        <w:t xml:space="preserve"> </w:t>
      </w:r>
    </w:p>
    <w:p w14:paraId="7BFBB375" w14:textId="708AA38F" w:rsidR="00C90015" w:rsidRPr="00A31C97" w:rsidRDefault="00C90015"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V cene musia byť zahrnuté všetky náklady spojené s realizáciou predmetu zákazky, vrátane všetkých súvisiacich služieb. Záujemca je pred predložením svojej ponuky povinný vziať do úvahy všetko, čo je nevyhnutné na úplné a riadne plnenie zmluvy, pričom do svojich cien zahrnie všetky náklady spojené s plnením predmetu zákazky.</w:t>
      </w:r>
    </w:p>
    <w:p w14:paraId="02207D5A" w14:textId="77777777" w:rsidR="00C90015" w:rsidRPr="00A31C97" w:rsidRDefault="00C90015" w:rsidP="00762F7E">
      <w:pPr>
        <w:pStyle w:val="Zkladntext"/>
        <w:rPr>
          <w:rFonts w:asciiTheme="minorHAnsi" w:hAnsiTheme="minorHAnsi" w:cstheme="minorHAnsi"/>
          <w:color w:val="FF0000"/>
          <w:sz w:val="20"/>
          <w:lang w:val="sk"/>
        </w:rPr>
      </w:pPr>
    </w:p>
    <w:p w14:paraId="41F0A33C" w14:textId="757D6CE4" w:rsidR="00762F7E" w:rsidRPr="00A31C97" w:rsidRDefault="00762F7E"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 xml:space="preserve">Ocenenie </w:t>
      </w:r>
      <w:r w:rsidR="006A2C9B" w:rsidRPr="00A31C97">
        <w:rPr>
          <w:rFonts w:cstheme="minorHAnsi"/>
          <w:sz w:val="20"/>
          <w:szCs w:val="20"/>
        </w:rPr>
        <w:t xml:space="preserve">a opis </w:t>
      </w:r>
      <w:r w:rsidRPr="00A31C97">
        <w:rPr>
          <w:rFonts w:cstheme="minorHAnsi"/>
          <w:sz w:val="20"/>
          <w:szCs w:val="20"/>
        </w:rPr>
        <w:t>každej položky predmetu zákazky v</w:t>
      </w:r>
      <w:r w:rsidR="0076566E" w:rsidRPr="00A31C97">
        <w:rPr>
          <w:rFonts w:cstheme="minorHAnsi"/>
          <w:sz w:val="20"/>
          <w:szCs w:val="20"/>
        </w:rPr>
        <w:t> </w:t>
      </w:r>
      <w:r w:rsidRPr="00A31C97">
        <w:rPr>
          <w:rFonts w:cstheme="minorHAnsi"/>
          <w:sz w:val="20"/>
          <w:szCs w:val="20"/>
        </w:rPr>
        <w:t>prílohe</w:t>
      </w:r>
      <w:r w:rsidR="0076566E" w:rsidRPr="00A31C97">
        <w:rPr>
          <w:rFonts w:cstheme="minorHAnsi"/>
          <w:sz w:val="20"/>
          <w:szCs w:val="20"/>
        </w:rPr>
        <w:t xml:space="preserve"> č. 1 Špecifikácia položiek</w:t>
      </w:r>
      <w:r w:rsidRPr="00A31C97">
        <w:rPr>
          <w:rFonts w:cstheme="minorHAnsi"/>
          <w:sz w:val="20"/>
          <w:szCs w:val="20"/>
        </w:rPr>
        <w:t xml:space="preserve"> je pre uchádzača záväzné, v prípade neocenenia niektorej z položiek predmetu zákazky alebo ak bude cena položky vyjadrená číslom 0 alebo záporným číslom bude takáto špecifikácia považovaná za ocenenú v rozpore s požiadavkami verejného obstarávateľa a ponuka uchádzača bude vylúčená v súlade so zákona o verejnom obstarávaní.</w:t>
      </w:r>
    </w:p>
    <w:p w14:paraId="3B8771EA" w14:textId="77777777" w:rsidR="00762F7E" w:rsidRPr="00A31C97" w:rsidRDefault="00762F7E" w:rsidP="00F77557">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72F48C3D" w14:textId="6858EDF1" w:rsidR="00EE3DAB" w:rsidRPr="00A31C97" w:rsidRDefault="00855F49"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Uchádzač navrhovanú zmluvnú cenu</w:t>
      </w:r>
      <w:r w:rsidR="00EE3DAB" w:rsidRPr="00A31C97">
        <w:rPr>
          <w:rFonts w:cstheme="minorHAnsi"/>
          <w:sz w:val="20"/>
          <w:szCs w:val="20"/>
        </w:rPr>
        <w:t xml:space="preserve"> </w:t>
      </w:r>
      <w:r w:rsidR="00706C7F" w:rsidRPr="00A31C97">
        <w:rPr>
          <w:rFonts w:cstheme="minorHAnsi"/>
          <w:sz w:val="20"/>
          <w:szCs w:val="20"/>
        </w:rPr>
        <w:t xml:space="preserve">ucelenej časti zákazky </w:t>
      </w:r>
      <w:r w:rsidRPr="00A31C97">
        <w:rPr>
          <w:rFonts w:cstheme="minorHAnsi"/>
          <w:sz w:val="20"/>
          <w:szCs w:val="20"/>
        </w:rPr>
        <w:t xml:space="preserve">uvedie ako cenu v EUR </w:t>
      </w:r>
      <w:r w:rsidR="00CE2C18" w:rsidRPr="00A31C97">
        <w:rPr>
          <w:rFonts w:cstheme="minorHAnsi"/>
          <w:sz w:val="20"/>
          <w:szCs w:val="20"/>
        </w:rPr>
        <w:t>s</w:t>
      </w:r>
      <w:r w:rsidRPr="00A31C97">
        <w:rPr>
          <w:rFonts w:cstheme="minorHAnsi"/>
          <w:sz w:val="20"/>
          <w:szCs w:val="20"/>
        </w:rPr>
        <w:t xml:space="preserve"> DPH.</w:t>
      </w:r>
    </w:p>
    <w:p w14:paraId="4DD5A2D7" w14:textId="77777777" w:rsidR="0002613C" w:rsidRPr="00A31C97" w:rsidRDefault="0002613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6BC66C4A" w14:textId="77777777" w:rsidR="00477E2E" w:rsidRPr="00A31C97" w:rsidRDefault="00477E2E"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E. KRITÉRIA NA HODNOTENIE PONÚK A PRAVIDLÁ ICH UPLATNENIA</w:t>
      </w:r>
    </w:p>
    <w:p w14:paraId="36353E8E" w14:textId="77777777" w:rsidR="00D9405E" w:rsidRPr="00A31C97" w:rsidRDefault="00D9405E" w:rsidP="002005C8">
      <w:pPr>
        <w:pStyle w:val="Zkladntext"/>
        <w:rPr>
          <w:rFonts w:asciiTheme="minorHAnsi" w:hAnsiTheme="minorHAnsi" w:cstheme="minorHAnsi"/>
          <w:sz w:val="20"/>
          <w:lang w:val="sk-SK"/>
        </w:rPr>
      </w:pPr>
    </w:p>
    <w:p w14:paraId="33ADA82D" w14:textId="575969BF" w:rsidR="00D9405E" w:rsidRPr="00A31C97" w:rsidRDefault="00D9405E" w:rsidP="002005C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1.  </w:t>
      </w:r>
      <w:r w:rsidR="001C1987" w:rsidRPr="00A31C97">
        <w:rPr>
          <w:rFonts w:asciiTheme="minorHAnsi" w:hAnsiTheme="minorHAnsi" w:cstheme="minorHAnsi"/>
          <w:b w:val="0"/>
          <w:sz w:val="20"/>
          <w:lang w:val="sk-SK"/>
        </w:rPr>
        <w:t xml:space="preserve">Ponuky sa vyhodnocujú v zmysle § 44 ods. 3 písm. c) ZVO na základe najnižšej ceny.  </w:t>
      </w:r>
      <w:r w:rsidRPr="00A31C97">
        <w:rPr>
          <w:rFonts w:asciiTheme="minorHAnsi" w:hAnsiTheme="minorHAnsi" w:cstheme="minorHAnsi"/>
          <w:b w:val="0"/>
          <w:sz w:val="20"/>
          <w:lang w:val="sk-SK"/>
        </w:rPr>
        <w:t xml:space="preserve">                                               </w:t>
      </w:r>
    </w:p>
    <w:p w14:paraId="281990FA" w14:textId="79F4EDAA" w:rsidR="009E737A" w:rsidRPr="00A31C97" w:rsidRDefault="001C1987" w:rsidP="002005C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Pod cenou sa v prípade tohto verejného obstarávania má na mysli cena </w:t>
      </w:r>
      <w:r w:rsidR="00F607D9" w:rsidRPr="00A31C97">
        <w:rPr>
          <w:rFonts w:asciiTheme="minorHAnsi" w:hAnsiTheme="minorHAnsi" w:cstheme="minorHAnsi"/>
          <w:b w:val="0"/>
          <w:sz w:val="20"/>
          <w:lang w:val="sk-SK"/>
        </w:rPr>
        <w:t xml:space="preserve">v eurách </w:t>
      </w:r>
      <w:r w:rsidR="006B1C26" w:rsidRPr="00A31C97">
        <w:rPr>
          <w:rFonts w:asciiTheme="minorHAnsi" w:hAnsiTheme="minorHAnsi" w:cstheme="minorHAnsi"/>
          <w:b w:val="0"/>
          <w:sz w:val="20"/>
          <w:lang w:val="sk-SK"/>
        </w:rPr>
        <w:t xml:space="preserve">s DPH </w:t>
      </w:r>
      <w:r w:rsidRPr="00A31C97">
        <w:rPr>
          <w:rFonts w:asciiTheme="minorHAnsi" w:hAnsiTheme="minorHAnsi" w:cstheme="minorHAnsi"/>
          <w:b w:val="0"/>
          <w:sz w:val="20"/>
          <w:lang w:val="sk-SK"/>
        </w:rPr>
        <w:t xml:space="preserve">za </w:t>
      </w:r>
      <w:r w:rsidR="006B1C26" w:rsidRPr="00A31C97">
        <w:rPr>
          <w:rFonts w:asciiTheme="minorHAnsi" w:hAnsiTheme="minorHAnsi" w:cstheme="minorHAnsi"/>
          <w:b w:val="0"/>
          <w:sz w:val="20"/>
          <w:lang w:val="sk-SK"/>
        </w:rPr>
        <w:t>ucelenú časť predmetu zákazky, na ktorú uchádzač predkladá ponuku.</w:t>
      </w:r>
      <w:r w:rsidR="009E737A" w:rsidRPr="00A31C97">
        <w:rPr>
          <w:rFonts w:asciiTheme="minorHAnsi" w:hAnsiTheme="minorHAnsi" w:cstheme="minorHAnsi"/>
          <w:b w:val="0"/>
          <w:sz w:val="20"/>
          <w:lang w:val="sk-SK"/>
        </w:rPr>
        <w:t xml:space="preserve"> </w:t>
      </w:r>
    </w:p>
    <w:p w14:paraId="54BA361E" w14:textId="06BAFBC3" w:rsidR="001C1987" w:rsidRPr="00A31C97" w:rsidRDefault="001C1987" w:rsidP="002005C8">
      <w:pPr>
        <w:pStyle w:val="Zkladntext"/>
        <w:rPr>
          <w:rFonts w:asciiTheme="minorHAnsi" w:hAnsiTheme="minorHAnsi" w:cstheme="minorHAnsi"/>
          <w:b w:val="0"/>
          <w:sz w:val="20"/>
          <w:lang w:val="sk-SK"/>
        </w:rPr>
      </w:pPr>
    </w:p>
    <w:p w14:paraId="0732530A" w14:textId="264D536B" w:rsidR="006B1C26" w:rsidRPr="00A31C97" w:rsidRDefault="009E737A" w:rsidP="002005C8">
      <w:pPr>
        <w:pStyle w:val="tl1"/>
        <w:rPr>
          <w:rFonts w:asciiTheme="minorHAnsi" w:hAnsiTheme="minorHAnsi" w:cstheme="minorHAnsi"/>
          <w:bCs/>
          <w:iCs/>
          <w:sz w:val="20"/>
          <w:szCs w:val="20"/>
        </w:rPr>
      </w:pPr>
      <w:r w:rsidRPr="00A31C97">
        <w:rPr>
          <w:rFonts w:asciiTheme="minorHAnsi" w:hAnsiTheme="minorHAnsi" w:cstheme="minorHAnsi"/>
          <w:bCs/>
          <w:iCs/>
          <w:sz w:val="20"/>
          <w:szCs w:val="20"/>
        </w:rPr>
        <w:t xml:space="preserve">2. Úspešným uchádzačom </w:t>
      </w:r>
      <w:r w:rsidR="006B1C26" w:rsidRPr="00A31C97">
        <w:rPr>
          <w:rFonts w:asciiTheme="minorHAnsi" w:hAnsiTheme="minorHAnsi" w:cstheme="minorHAnsi"/>
          <w:bCs/>
          <w:iCs/>
          <w:sz w:val="20"/>
          <w:szCs w:val="20"/>
        </w:rPr>
        <w:t>pre časti</w:t>
      </w:r>
      <w:r w:rsidR="00293037" w:rsidRPr="00A31C97">
        <w:rPr>
          <w:rFonts w:asciiTheme="minorHAnsi" w:hAnsiTheme="minorHAnsi" w:cstheme="minorHAnsi"/>
          <w:bCs/>
          <w:iCs/>
          <w:sz w:val="20"/>
          <w:szCs w:val="20"/>
        </w:rPr>
        <w:t xml:space="preserve"> zákazky</w:t>
      </w:r>
      <w:r w:rsidR="006B1C26" w:rsidRPr="00A31C97">
        <w:rPr>
          <w:rFonts w:asciiTheme="minorHAnsi" w:hAnsiTheme="minorHAnsi" w:cstheme="minorHAnsi"/>
          <w:bCs/>
          <w:iCs/>
          <w:sz w:val="20"/>
          <w:szCs w:val="20"/>
        </w:rPr>
        <w:t xml:space="preserve"> č. 1 </w:t>
      </w:r>
      <w:r w:rsidR="00ED79EC" w:rsidRPr="00A31C97">
        <w:rPr>
          <w:rFonts w:asciiTheme="minorHAnsi" w:hAnsiTheme="minorHAnsi" w:cstheme="minorHAnsi"/>
          <w:bCs/>
          <w:iCs/>
          <w:sz w:val="20"/>
          <w:szCs w:val="20"/>
        </w:rPr>
        <w:t>-</w:t>
      </w:r>
      <w:r w:rsidR="006B1C26" w:rsidRPr="00A31C97">
        <w:rPr>
          <w:rFonts w:asciiTheme="minorHAnsi" w:hAnsiTheme="minorHAnsi" w:cstheme="minorHAnsi"/>
          <w:bCs/>
          <w:iCs/>
          <w:sz w:val="20"/>
          <w:szCs w:val="20"/>
        </w:rPr>
        <w:t xml:space="preserve"> č. 5 sa stanú dvaja</w:t>
      </w:r>
      <w:r w:rsidRPr="00A31C97">
        <w:rPr>
          <w:rFonts w:asciiTheme="minorHAnsi" w:hAnsiTheme="minorHAnsi" w:cstheme="minorHAnsi"/>
          <w:bCs/>
          <w:iCs/>
          <w:sz w:val="20"/>
          <w:szCs w:val="20"/>
        </w:rPr>
        <w:t xml:space="preserve"> uchádzač</w:t>
      </w:r>
      <w:r w:rsidR="006B1C26" w:rsidRPr="00A31C97">
        <w:rPr>
          <w:rFonts w:asciiTheme="minorHAnsi" w:hAnsiTheme="minorHAnsi" w:cstheme="minorHAnsi"/>
          <w:bCs/>
          <w:iCs/>
          <w:sz w:val="20"/>
          <w:szCs w:val="20"/>
        </w:rPr>
        <w:t>i</w:t>
      </w:r>
      <w:r w:rsidRPr="00A31C97">
        <w:rPr>
          <w:rFonts w:asciiTheme="minorHAnsi" w:hAnsiTheme="minorHAnsi" w:cstheme="minorHAnsi"/>
          <w:bCs/>
          <w:iCs/>
          <w:sz w:val="20"/>
          <w:szCs w:val="20"/>
        </w:rPr>
        <w:t xml:space="preserve">, ktorý </w:t>
      </w:r>
      <w:r w:rsidR="006B1C26" w:rsidRPr="00A31C97">
        <w:rPr>
          <w:rFonts w:asciiTheme="minorHAnsi" w:hAnsiTheme="minorHAnsi" w:cstheme="minorHAnsi"/>
          <w:bCs/>
          <w:iCs/>
          <w:sz w:val="20"/>
          <w:szCs w:val="20"/>
        </w:rPr>
        <w:t xml:space="preserve">sa </w:t>
      </w:r>
      <w:r w:rsidRPr="00A31C97">
        <w:rPr>
          <w:rFonts w:asciiTheme="minorHAnsi" w:hAnsiTheme="minorHAnsi" w:cstheme="minorHAnsi"/>
          <w:bCs/>
          <w:iCs/>
          <w:sz w:val="20"/>
          <w:szCs w:val="20"/>
        </w:rPr>
        <w:t>po</w:t>
      </w:r>
      <w:r w:rsidR="006B1C26" w:rsidRPr="00A31C97">
        <w:rPr>
          <w:rFonts w:asciiTheme="minorHAnsi" w:hAnsiTheme="minorHAnsi" w:cstheme="minorHAnsi"/>
          <w:bCs/>
          <w:iCs/>
          <w:sz w:val="20"/>
          <w:szCs w:val="20"/>
        </w:rPr>
        <w:t xml:space="preserve"> vyhodnotení ponúk z hľadiska plnenia kritéria, splnenia požiadaviek na predmet zákazky a splnenia podmienok účasti</w:t>
      </w:r>
      <w:r w:rsidRPr="00A31C97">
        <w:rPr>
          <w:rFonts w:asciiTheme="minorHAnsi" w:hAnsiTheme="minorHAnsi" w:cstheme="minorHAnsi"/>
          <w:bCs/>
          <w:iCs/>
          <w:sz w:val="20"/>
          <w:szCs w:val="20"/>
        </w:rPr>
        <w:t xml:space="preserve"> </w:t>
      </w:r>
      <w:r w:rsidR="006B1C26" w:rsidRPr="00A31C97">
        <w:rPr>
          <w:rFonts w:asciiTheme="minorHAnsi" w:hAnsiTheme="minorHAnsi" w:cstheme="minorHAnsi"/>
          <w:bCs/>
          <w:iCs/>
          <w:sz w:val="20"/>
          <w:szCs w:val="20"/>
        </w:rPr>
        <w:t>umiestnia na prvom a d</w:t>
      </w:r>
      <w:r w:rsidR="00293037" w:rsidRPr="00A31C97">
        <w:rPr>
          <w:rFonts w:asciiTheme="minorHAnsi" w:hAnsiTheme="minorHAnsi" w:cstheme="minorHAnsi"/>
          <w:bCs/>
          <w:iCs/>
          <w:sz w:val="20"/>
          <w:szCs w:val="20"/>
        </w:rPr>
        <w:t>ruhom mieste v poradí.  Pre časti</w:t>
      </w:r>
      <w:r w:rsidR="006B1C26" w:rsidRPr="00A31C97">
        <w:rPr>
          <w:rFonts w:asciiTheme="minorHAnsi" w:hAnsiTheme="minorHAnsi" w:cstheme="minorHAnsi"/>
          <w:bCs/>
          <w:iCs/>
          <w:sz w:val="20"/>
          <w:szCs w:val="20"/>
        </w:rPr>
        <w:t xml:space="preserve"> zákazky č.6</w:t>
      </w:r>
      <w:r w:rsidR="00ED79EC" w:rsidRPr="00A31C97">
        <w:rPr>
          <w:rFonts w:asciiTheme="minorHAnsi" w:hAnsiTheme="minorHAnsi" w:cstheme="minorHAnsi"/>
          <w:bCs/>
          <w:iCs/>
          <w:sz w:val="20"/>
          <w:szCs w:val="20"/>
        </w:rPr>
        <w:t xml:space="preserve"> - č.9</w:t>
      </w:r>
      <w:r w:rsidR="006B1C26" w:rsidRPr="00A31C97">
        <w:rPr>
          <w:rFonts w:asciiTheme="minorHAnsi" w:hAnsiTheme="minorHAnsi" w:cstheme="minorHAnsi"/>
          <w:bCs/>
          <w:iCs/>
          <w:sz w:val="20"/>
          <w:szCs w:val="20"/>
        </w:rPr>
        <w:t xml:space="preserve"> </w:t>
      </w:r>
      <w:r w:rsidR="00EE126A" w:rsidRPr="00A31C97">
        <w:rPr>
          <w:rFonts w:asciiTheme="minorHAnsi" w:hAnsiTheme="minorHAnsi" w:cstheme="minorHAnsi"/>
          <w:bCs/>
          <w:iCs/>
          <w:sz w:val="20"/>
          <w:szCs w:val="20"/>
        </w:rPr>
        <w:t>sa úspešným uchádzačom stane jeden uchádzač, ktorý sa po vyhodnotení ponúk z hľadiska plnenia kritéria um</w:t>
      </w:r>
      <w:r w:rsidR="00293037" w:rsidRPr="00A31C97">
        <w:rPr>
          <w:rFonts w:asciiTheme="minorHAnsi" w:hAnsiTheme="minorHAnsi" w:cstheme="minorHAnsi"/>
          <w:bCs/>
          <w:iCs/>
          <w:sz w:val="20"/>
          <w:szCs w:val="20"/>
        </w:rPr>
        <w:t>iestni na prvom mieste v</w:t>
      </w:r>
      <w:r w:rsidR="00904416" w:rsidRPr="00A31C97">
        <w:rPr>
          <w:rFonts w:asciiTheme="minorHAnsi" w:hAnsiTheme="minorHAnsi" w:cstheme="minorHAnsi"/>
          <w:bCs/>
          <w:iCs/>
          <w:sz w:val="20"/>
          <w:szCs w:val="20"/>
        </w:rPr>
        <w:t> poradí samostatnej časti zákazky.</w:t>
      </w:r>
    </w:p>
    <w:p w14:paraId="7F85E7B0" w14:textId="77777777" w:rsidR="00F56136" w:rsidRPr="00A31C97" w:rsidRDefault="00F56136" w:rsidP="002005C8">
      <w:pPr>
        <w:pStyle w:val="tl1"/>
        <w:rPr>
          <w:rFonts w:asciiTheme="minorHAnsi" w:hAnsiTheme="minorHAnsi" w:cstheme="minorHAnsi"/>
          <w:bCs/>
          <w:iCs/>
          <w:sz w:val="20"/>
          <w:szCs w:val="20"/>
        </w:rPr>
      </w:pPr>
    </w:p>
    <w:p w14:paraId="1DF4F74B" w14:textId="77777777" w:rsidR="00D9405E" w:rsidRPr="00A31C97" w:rsidRDefault="00D9405E"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F. PODMIENKY ÚČASTI UCHÁDZAČOV</w:t>
      </w:r>
    </w:p>
    <w:p w14:paraId="59BFC1F9" w14:textId="77777777" w:rsidR="00D9405E" w:rsidRPr="00A31C97" w:rsidRDefault="00D9405E" w:rsidP="002005C8">
      <w:pPr>
        <w:pStyle w:val="Zkladntext"/>
        <w:rPr>
          <w:rFonts w:asciiTheme="minorHAnsi" w:hAnsiTheme="minorHAnsi" w:cstheme="minorHAnsi"/>
          <w:sz w:val="20"/>
          <w:lang w:val="sk-SK"/>
        </w:rPr>
      </w:pPr>
    </w:p>
    <w:p w14:paraId="2C816378" w14:textId="77777777" w:rsidR="00D9405E" w:rsidRPr="00A31C97" w:rsidRDefault="00D9405E" w:rsidP="002005C8">
      <w:pPr>
        <w:spacing w:after="0" w:line="240" w:lineRule="auto"/>
        <w:jc w:val="both"/>
        <w:rPr>
          <w:rFonts w:cstheme="minorHAnsi"/>
          <w:b/>
          <w:sz w:val="20"/>
          <w:szCs w:val="20"/>
          <w:lang w:eastAsia="sk-SK"/>
        </w:rPr>
      </w:pPr>
      <w:r w:rsidRPr="00A31C97">
        <w:rPr>
          <w:rFonts w:cstheme="minorHAnsi"/>
          <w:b/>
          <w:sz w:val="20"/>
          <w:szCs w:val="20"/>
          <w:lang w:eastAsia="sk-SK"/>
        </w:rPr>
        <w:t>1. OSOBNÉ POSTAVENIE</w:t>
      </w:r>
    </w:p>
    <w:p w14:paraId="085FBD68"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1. V zmysle § 32 ods. 1 ZVO, verejného obstarávania sa môže zúčastniť len ten, kto spĺňa tieto podmienky účasti týkajúce sa osobného postavenia:</w:t>
      </w:r>
    </w:p>
    <w:p w14:paraId="6DCA89EB"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15A52908"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A31C97">
        <w:rPr>
          <w:rFonts w:cstheme="minorHAnsi"/>
          <w:sz w:val="20"/>
          <w:szCs w:val="20"/>
          <w:lang w:eastAsia="sk-SK"/>
        </w:rPr>
        <w:t>Z.z</w:t>
      </w:r>
      <w:proofErr w:type="spellEnd"/>
      <w:r w:rsidRPr="00A31C97">
        <w:rPr>
          <w:rFonts w:cstheme="minorHAnsi"/>
          <w:sz w:val="20"/>
          <w:szCs w:val="20"/>
          <w:lang w:eastAsia="sk-SK"/>
        </w:rPr>
        <w:t xml:space="preserve">. o sociálnom poistení v znení zákona č. 221/2019 </w:t>
      </w:r>
      <w:proofErr w:type="spellStart"/>
      <w:r w:rsidRPr="00A31C97">
        <w:rPr>
          <w:rFonts w:cstheme="minorHAnsi"/>
          <w:sz w:val="20"/>
          <w:szCs w:val="20"/>
          <w:lang w:eastAsia="sk-SK"/>
        </w:rPr>
        <w:t>Z.z</w:t>
      </w:r>
      <w:proofErr w:type="spellEnd"/>
      <w:r w:rsidRPr="00A31C97">
        <w:rPr>
          <w:rFonts w:cstheme="minorHAnsi"/>
          <w:sz w:val="20"/>
          <w:szCs w:val="20"/>
          <w:lang w:eastAsia="sk-SK"/>
        </w:rPr>
        <w:t xml:space="preserve">., § 25 ods. 5 zákona č. 580/2004 </w:t>
      </w:r>
      <w:proofErr w:type="spellStart"/>
      <w:r w:rsidRPr="00A31C97">
        <w:rPr>
          <w:rFonts w:cstheme="minorHAnsi"/>
          <w:sz w:val="20"/>
          <w:szCs w:val="20"/>
          <w:lang w:eastAsia="sk-SK"/>
        </w:rPr>
        <w:t>Z.z</w:t>
      </w:r>
      <w:proofErr w:type="spellEnd"/>
      <w:r w:rsidRPr="00A31C97">
        <w:rPr>
          <w:rFonts w:cstheme="minorHAnsi"/>
          <w:sz w:val="20"/>
          <w:szCs w:val="20"/>
          <w:lang w:eastAsia="sk-SK"/>
        </w:rPr>
        <w:t xml:space="preserve">. o zdravotnom poistení a o zmene a doplnení zákona č. 95/2002 </w:t>
      </w:r>
      <w:proofErr w:type="spellStart"/>
      <w:r w:rsidRPr="00A31C97">
        <w:rPr>
          <w:rFonts w:cstheme="minorHAnsi"/>
          <w:sz w:val="20"/>
          <w:szCs w:val="20"/>
          <w:lang w:eastAsia="sk-SK"/>
        </w:rPr>
        <w:t>Z.z</w:t>
      </w:r>
      <w:proofErr w:type="spellEnd"/>
      <w:r w:rsidRPr="00A31C97">
        <w:rPr>
          <w:rFonts w:cstheme="minorHAnsi"/>
          <w:sz w:val="20"/>
          <w:szCs w:val="20"/>
          <w:lang w:eastAsia="sk-SK"/>
        </w:rPr>
        <w:t xml:space="preserve">. o poisťovníctve a o zmene a doplnení niektorých zákonov v znení zákona č. 221/2019 </w:t>
      </w:r>
      <w:proofErr w:type="spellStart"/>
      <w:r w:rsidRPr="00A31C97">
        <w:rPr>
          <w:rFonts w:cstheme="minorHAnsi"/>
          <w:sz w:val="20"/>
          <w:szCs w:val="20"/>
          <w:lang w:eastAsia="sk-SK"/>
        </w:rPr>
        <w:t>Z.z</w:t>
      </w:r>
      <w:proofErr w:type="spellEnd"/>
      <w:r w:rsidRPr="00A31C97">
        <w:rPr>
          <w:rFonts w:cstheme="minorHAnsi"/>
          <w:sz w:val="20"/>
          <w:szCs w:val="20"/>
          <w:lang w:eastAsia="sk-SK"/>
        </w:rPr>
        <w:t>.)</w:t>
      </w:r>
    </w:p>
    <w:p w14:paraId="7C23DA70"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lastRenderedPageBreak/>
        <w:t>v Slovenskej republike alebo v štáte sídla, miesta podnikania alebo obvyklého pobytu,</w:t>
      </w:r>
    </w:p>
    <w:p w14:paraId="787DBAEA"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 xml:space="preserve">c) nemá evidované daňové nedoplatky voči daňovému úradu a colnému úradu podľa osobitných predpisov (Zákon č. 199/2004 </w:t>
      </w:r>
      <w:proofErr w:type="spellStart"/>
      <w:r w:rsidRPr="00A31C97">
        <w:rPr>
          <w:rFonts w:cstheme="minorHAnsi"/>
          <w:sz w:val="20"/>
          <w:szCs w:val="20"/>
          <w:lang w:eastAsia="sk-SK"/>
        </w:rPr>
        <w:t>Z.z</w:t>
      </w:r>
      <w:proofErr w:type="spellEnd"/>
      <w:r w:rsidRPr="00A31C97">
        <w:rPr>
          <w:rFonts w:cstheme="minorHAnsi"/>
          <w:sz w:val="20"/>
          <w:szCs w:val="20"/>
          <w:lang w:eastAsia="sk-SK"/>
        </w:rPr>
        <w:t xml:space="preserve">. Colný zákon a o zmene a doplnení niektorých zákonov v znení neskorších predpisov, Zákon č. 563/2009 </w:t>
      </w:r>
      <w:proofErr w:type="spellStart"/>
      <w:r w:rsidRPr="00A31C97">
        <w:rPr>
          <w:rFonts w:cstheme="minorHAnsi"/>
          <w:sz w:val="20"/>
          <w:szCs w:val="20"/>
          <w:lang w:eastAsia="sk-SK"/>
        </w:rPr>
        <w:t>Z.z</w:t>
      </w:r>
      <w:proofErr w:type="spellEnd"/>
      <w:r w:rsidRPr="00A31C97">
        <w:rPr>
          <w:rFonts w:cstheme="minorHAnsi"/>
          <w:sz w:val="20"/>
          <w:szCs w:val="20"/>
          <w:lang w:eastAsia="sk-SK"/>
        </w:rPr>
        <w:t>. o správe daní (daňový poriadok) a o zmene a doplnení niektorých zákonov v znení neskorších predpisov) v Slovenskej republike alebo v štáte sídla, miesta podnikania alebo obvyklého pobytu,</w:t>
      </w:r>
    </w:p>
    <w:p w14:paraId="50314AEA"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28F40F04"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e) je oprávnený dodávať tovar, uskutočňovať stavebné práce alebo poskytovať službu,</w:t>
      </w:r>
    </w:p>
    <w:p w14:paraId="7081394F"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f) nemá uložený zákaz účasti vo verejnom obstarávaní potvrdený konečným rozhodnutím v Slovenskej republike alebo v štáte sídla, miesta podnikania alebo obvyklého pobytu,</w:t>
      </w:r>
    </w:p>
    <w:p w14:paraId="67670485"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A31C97">
        <w:rPr>
          <w:rFonts w:cstheme="minorHAnsi"/>
          <w:sz w:val="20"/>
          <w:szCs w:val="20"/>
          <w:lang w:eastAsia="sk-SK"/>
        </w:rPr>
        <w:t>Z.z</w:t>
      </w:r>
      <w:proofErr w:type="spellEnd"/>
      <w:r w:rsidRPr="00A31C97">
        <w:rPr>
          <w:rFonts w:cstheme="minorHAnsi"/>
          <w:sz w:val="20"/>
          <w:szCs w:val="20"/>
          <w:lang w:eastAsia="sk-SK"/>
        </w:rPr>
        <w:t xml:space="preserve">. o nelegálnej práci a nelegálnom zamestnávaní a o zmene a doplnení niektorých zákonov v znení neskorších predpisov, zákon č. 223/2001 </w:t>
      </w:r>
      <w:proofErr w:type="spellStart"/>
      <w:r w:rsidRPr="00A31C97">
        <w:rPr>
          <w:rFonts w:cstheme="minorHAnsi"/>
          <w:sz w:val="20"/>
          <w:szCs w:val="20"/>
          <w:lang w:eastAsia="sk-SK"/>
        </w:rPr>
        <w:t>Z.z</w:t>
      </w:r>
      <w:proofErr w:type="spellEnd"/>
      <w:r w:rsidRPr="00A31C97">
        <w:rPr>
          <w:rFonts w:cstheme="minorHAnsi"/>
          <w:sz w:val="20"/>
          <w:szCs w:val="20"/>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A31C97">
        <w:rPr>
          <w:rFonts w:cstheme="minorHAnsi"/>
          <w:sz w:val="20"/>
          <w:szCs w:val="20"/>
          <w:lang w:eastAsia="sk-SK"/>
        </w:rPr>
        <w:t>Z.z</w:t>
      </w:r>
      <w:proofErr w:type="spellEnd"/>
      <w:r w:rsidRPr="00A31C97">
        <w:rPr>
          <w:rFonts w:cstheme="minorHAnsi"/>
          <w:sz w:val="20"/>
          <w:szCs w:val="20"/>
          <w:lang w:eastAsia="sk-SK"/>
        </w:rPr>
        <w:t xml:space="preserve">.), Dohovor Medzinárodnej organizácie práce o minimálnom veku na prijatie do zamestnania č. 138 z roku (oznámenie FMZV č. 341/1998 </w:t>
      </w:r>
      <w:proofErr w:type="spellStart"/>
      <w:r w:rsidRPr="00A31C97">
        <w:rPr>
          <w:rFonts w:cstheme="minorHAnsi"/>
          <w:sz w:val="20"/>
          <w:szCs w:val="20"/>
          <w:lang w:eastAsia="sk-SK"/>
        </w:rPr>
        <w:t>Z.z</w:t>
      </w:r>
      <w:proofErr w:type="spellEnd"/>
      <w:r w:rsidRPr="00A31C97">
        <w:rPr>
          <w:rFonts w:cstheme="minorHAnsi"/>
          <w:sz w:val="20"/>
          <w:szCs w:val="20"/>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A31C97">
        <w:rPr>
          <w:rFonts w:cstheme="minorHAnsi"/>
          <w:sz w:val="20"/>
          <w:szCs w:val="20"/>
          <w:lang w:eastAsia="sk-SK"/>
        </w:rPr>
        <w:t>Z.z</w:t>
      </w:r>
      <w:proofErr w:type="spellEnd"/>
      <w:r w:rsidRPr="00A31C97">
        <w:rPr>
          <w:rFonts w:cstheme="minorHAnsi"/>
          <w:sz w:val="20"/>
          <w:szCs w:val="20"/>
          <w:lang w:eastAsia="sk-SK"/>
        </w:rPr>
        <w:t xml:space="preserve">.), Viedenský dohovor o ochrane ozónovej vrstvy (oznámenie MZV SR č. 53/1994 </w:t>
      </w:r>
      <w:proofErr w:type="spellStart"/>
      <w:r w:rsidRPr="00A31C97">
        <w:rPr>
          <w:rFonts w:cstheme="minorHAnsi"/>
          <w:sz w:val="20"/>
          <w:szCs w:val="20"/>
          <w:lang w:eastAsia="sk-SK"/>
        </w:rPr>
        <w:t>Z.z</w:t>
      </w:r>
      <w:proofErr w:type="spellEnd"/>
      <w:r w:rsidRPr="00A31C97">
        <w:rPr>
          <w:rFonts w:cstheme="minorHAnsi"/>
          <w:sz w:val="20"/>
          <w:szCs w:val="20"/>
          <w:lang w:eastAsia="sk-SK"/>
        </w:rPr>
        <w:t xml:space="preserve">.), Montrealský protokol o látkach, ktoré porušujú ozónovú vrstvu (oznámenie MZV SR č. 53/1994 </w:t>
      </w:r>
      <w:proofErr w:type="spellStart"/>
      <w:r w:rsidRPr="00A31C97">
        <w:rPr>
          <w:rFonts w:cstheme="minorHAnsi"/>
          <w:sz w:val="20"/>
          <w:szCs w:val="20"/>
          <w:lang w:eastAsia="sk-SK"/>
        </w:rPr>
        <w:t>Z.z</w:t>
      </w:r>
      <w:proofErr w:type="spellEnd"/>
      <w:r w:rsidRPr="00A31C97">
        <w:rPr>
          <w:rFonts w:cstheme="minorHAnsi"/>
          <w:sz w:val="20"/>
          <w:szCs w:val="20"/>
          <w:lang w:eastAsia="sk-SK"/>
        </w:rPr>
        <w:t xml:space="preserve">.), Bazilejský dohovor o riadení pohybov nebezpečných odpadov cez hranice štátov a ich zneškodňovaní (oznámenie č. 53/1994 </w:t>
      </w:r>
      <w:proofErr w:type="spellStart"/>
      <w:r w:rsidRPr="00A31C97">
        <w:rPr>
          <w:rFonts w:cstheme="minorHAnsi"/>
          <w:sz w:val="20"/>
          <w:szCs w:val="20"/>
          <w:lang w:eastAsia="sk-SK"/>
        </w:rPr>
        <w:t>Z.z</w:t>
      </w:r>
      <w:proofErr w:type="spellEnd"/>
      <w:r w:rsidRPr="00A31C97">
        <w:rPr>
          <w:rFonts w:cstheme="minorHAnsi"/>
          <w:sz w:val="20"/>
          <w:szCs w:val="20"/>
          <w:lang w:eastAsia="sk-SK"/>
        </w:rPr>
        <w:t xml:space="preserve">.), Štokholmský dohovor o </w:t>
      </w:r>
      <w:proofErr w:type="spellStart"/>
      <w:r w:rsidRPr="00A31C97">
        <w:rPr>
          <w:rFonts w:cstheme="minorHAnsi"/>
          <w:sz w:val="20"/>
          <w:szCs w:val="20"/>
          <w:lang w:eastAsia="sk-SK"/>
        </w:rPr>
        <w:t>perzistentných</w:t>
      </w:r>
      <w:proofErr w:type="spellEnd"/>
      <w:r w:rsidRPr="00A31C97">
        <w:rPr>
          <w:rFonts w:cstheme="minorHAnsi"/>
          <w:sz w:val="20"/>
          <w:szCs w:val="20"/>
          <w:lang w:eastAsia="sk-SK"/>
        </w:rPr>
        <w:t xml:space="preserve"> organických látkach (oznámenie MZV SR č. 593/2004 </w:t>
      </w:r>
      <w:proofErr w:type="spellStart"/>
      <w:r w:rsidRPr="00A31C97">
        <w:rPr>
          <w:rFonts w:cstheme="minorHAnsi"/>
          <w:sz w:val="20"/>
          <w:szCs w:val="20"/>
          <w:lang w:eastAsia="sk-SK"/>
        </w:rPr>
        <w:t>Z.z</w:t>
      </w:r>
      <w:proofErr w:type="spellEnd"/>
      <w:r w:rsidRPr="00A31C97">
        <w:rPr>
          <w:rFonts w:cstheme="minorHAnsi"/>
          <w:sz w:val="20"/>
          <w:szCs w:val="20"/>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sidRPr="00A31C97">
        <w:rPr>
          <w:rFonts w:cstheme="minorHAnsi"/>
          <w:sz w:val="20"/>
          <w:szCs w:val="20"/>
          <w:lang w:eastAsia="sk-SK"/>
        </w:rPr>
        <w:t>Z.z</w:t>
      </w:r>
      <w:proofErr w:type="spellEnd"/>
      <w:r w:rsidRPr="00A31C97">
        <w:rPr>
          <w:rFonts w:cstheme="minorHAnsi"/>
          <w:sz w:val="20"/>
          <w:szCs w:val="20"/>
          <w:lang w:eastAsia="sk-SK"/>
        </w:rPr>
        <w:t>.) za ktoré mu bola právoplatne uložená sankcia, ktoré dokáže verejný obstarávateľ a obstarávateľ preukázať,</w:t>
      </w:r>
    </w:p>
    <w:p w14:paraId="76255D58"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142B8DEC"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2. Ak v § 32 ods. 3 ZVO nie je ustanovené inak, uchádzač alebo záujemca preukazuje splnenie podmienok účasti podľa § 32 ods. 1 ZVO:</w:t>
      </w:r>
    </w:p>
    <w:p w14:paraId="65F05213"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a) písm. a) doloženým výpisom z registra trestov nie starším ako tri mesiace ku dňu uplynutia lehoty na predkladanie ponúk,</w:t>
      </w:r>
    </w:p>
    <w:p w14:paraId="4F899DB6"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b) písm. b) doloženým potvrdením zdravotnej poisťovne a Sociálnej poisťovne nie starším ako tri mesiace ku dňu uplynutia lehoty na predkladanie ponúk,</w:t>
      </w:r>
    </w:p>
    <w:p w14:paraId="6D741DCA"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c) písm. c) doloženým potvrdením miestne príslušného daňového úradu a miestne príslušného colného úradu nie starším ako tri mesiace,</w:t>
      </w:r>
    </w:p>
    <w:p w14:paraId="1AA7C3F3"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d) písm. d) doloženým potvrdením príslušného súdu nie starším ako tri mesiace ku dňu uplynutia lehoty na predkladanie ponúk,</w:t>
      </w:r>
    </w:p>
    <w:p w14:paraId="3114F49B"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e) písm. e) doloženým dokladom o oprávnení dodávať tovar, uskutočňovať stavebné práce alebo poskytovať službu, ktorý zodpovedá predmetu zákazky,</w:t>
      </w:r>
    </w:p>
    <w:p w14:paraId="0BF8A20C"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f) písm. f) doloženým čestným vyhlásením.</w:t>
      </w:r>
    </w:p>
    <w:p w14:paraId="6B472AF6"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lastRenderedPageBreak/>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A31C97">
        <w:rPr>
          <w:rFonts w:cstheme="minorHAnsi"/>
          <w:sz w:val="20"/>
          <w:szCs w:val="20"/>
          <w:lang w:eastAsia="sk-SK"/>
        </w:rPr>
        <w:t>Z.z</w:t>
      </w:r>
      <w:proofErr w:type="spellEnd"/>
      <w:r w:rsidRPr="00A31C97">
        <w:rPr>
          <w:rFonts w:cstheme="minorHAns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A31C97">
        <w:rPr>
          <w:rFonts w:cstheme="minorHAnsi"/>
          <w:sz w:val="20"/>
          <w:szCs w:val="20"/>
          <w:lang w:eastAsia="sk-SK"/>
        </w:rPr>
        <w:t>Z.z</w:t>
      </w:r>
      <w:proofErr w:type="spellEnd"/>
      <w:r w:rsidRPr="00A31C97">
        <w:rPr>
          <w:rFonts w:cstheme="minorHAns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A31C97">
        <w:rPr>
          <w:rFonts w:cstheme="minorHAnsi"/>
          <w:sz w:val="20"/>
          <w:szCs w:val="20"/>
          <w:lang w:eastAsia="sk-SK"/>
        </w:rPr>
        <w:t>Z.z</w:t>
      </w:r>
      <w:proofErr w:type="spellEnd"/>
      <w:r w:rsidRPr="00A31C97">
        <w:rPr>
          <w:rFonts w:cstheme="minorHAnsi"/>
          <w:sz w:val="20"/>
          <w:szCs w:val="20"/>
          <w:lang w:eastAsia="sk-SK"/>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A31C97">
        <w:rPr>
          <w:rFonts w:cstheme="minorHAnsi"/>
          <w:sz w:val="20"/>
          <w:szCs w:val="20"/>
          <w:lang w:eastAsia="sk-SK"/>
        </w:rPr>
        <w:t>Z.z</w:t>
      </w:r>
      <w:proofErr w:type="spellEnd"/>
      <w:r w:rsidRPr="00A31C97">
        <w:rPr>
          <w:rFonts w:cstheme="minorHAns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A31C97">
        <w:rPr>
          <w:rFonts w:cstheme="minorHAnsi"/>
          <w:sz w:val="20"/>
          <w:szCs w:val="20"/>
          <w:lang w:eastAsia="sk-SK"/>
        </w:rPr>
        <w:t>Z.z</w:t>
      </w:r>
      <w:proofErr w:type="spellEnd"/>
      <w:r w:rsidRPr="00A31C97">
        <w:rPr>
          <w:rFonts w:cstheme="minorHAnsi"/>
          <w:sz w:val="20"/>
          <w:szCs w:val="20"/>
          <w:lang w:eastAsia="sk-SK"/>
        </w:rPr>
        <w:t xml:space="preserve">.) bezodkladne zašle v elektronickej podobe prostredníctvom elektronickej komunikácie Generálnej prokuratúre Slovenskej republiky na vydanie výpisu z registra trestov. </w:t>
      </w:r>
    </w:p>
    <w:p w14:paraId="7CE1C1F0"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79D6E047"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3A38D47"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6. Konečným rozhodnutím príslušného orgánu verejnej moci na účely preukazovania splnenia podmienok účasti sa rozumie</w:t>
      </w:r>
    </w:p>
    <w:p w14:paraId="146FBBA8"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a) právoplatné rozhodnutie príslušného správneho orgánu, proti ktorému nie je možné podať žalobu,</w:t>
      </w:r>
    </w:p>
    <w:p w14:paraId="1D7ECDDC"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b) právoplatné rozhodnutie príslušného správneho orgánu, proti ktorému nebola podaná žaloba,</w:t>
      </w:r>
    </w:p>
    <w:p w14:paraId="24AC42BF"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c) právoplatné rozhodnutie súdu, ktorým bola žaloba proti rozhodnutiu alebo postupu správneho orgánu zamietnutá alebo konanie zastavené alebo</w:t>
      </w:r>
    </w:p>
    <w:p w14:paraId="7F895A59"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d) iný právoplatný rozsudok súdu.</w:t>
      </w:r>
    </w:p>
    <w:p w14:paraId="09C683DE"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451D3C53"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8. Uchádzač môže v zmysle § 152 ods. 1 ZVO preukázať splnenie podmienok účasti osobného postavenia podľa § 32 ods. 1 písm. a) až f) a ods. 2, 4 a 5 ZVO zápisom do zoznamu hospodárskych subjektov.</w:t>
      </w:r>
    </w:p>
    <w:p w14:paraId="5158E45E"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 xml:space="preserve">9. Verejný obstarávateľ informuje uchádzačov, že doklady ktoré podľa § 32 ods. 3 ZVO </w:t>
      </w:r>
      <w:r w:rsidRPr="00A31C97">
        <w:rPr>
          <w:rFonts w:cstheme="minorHAnsi"/>
          <w:b/>
          <w:sz w:val="20"/>
          <w:szCs w:val="20"/>
          <w:u w:val="single"/>
          <w:lang w:eastAsia="sk-SK"/>
        </w:rPr>
        <w:t>nevyžaduje od uchádzačov</w:t>
      </w:r>
      <w:r w:rsidRPr="00A31C97">
        <w:rPr>
          <w:rFonts w:cstheme="minorHAnsi"/>
          <w:sz w:val="20"/>
          <w:szCs w:val="20"/>
          <w:lang w:eastAsia="sk-SK"/>
        </w:rPr>
        <w:t xml:space="preserve"> z dôvodu použitia údajov z informačných systémov verejnej správy </w:t>
      </w:r>
      <w:r w:rsidRPr="00A31C97">
        <w:rPr>
          <w:rFonts w:cstheme="minorHAnsi"/>
          <w:b/>
          <w:sz w:val="20"/>
          <w:szCs w:val="20"/>
          <w:u w:val="single"/>
          <w:lang w:eastAsia="sk-SK"/>
        </w:rPr>
        <w:t>predkladať</w:t>
      </w:r>
      <w:r w:rsidRPr="00A31C97">
        <w:rPr>
          <w:rFonts w:cstheme="minorHAnsi"/>
          <w:sz w:val="20"/>
          <w:szCs w:val="20"/>
          <w:lang w:eastAsia="sk-SK"/>
        </w:rPr>
        <w:t xml:space="preserve">, sú: </w:t>
      </w:r>
    </w:p>
    <w:p w14:paraId="5A3DCA81" w14:textId="77777777" w:rsidR="006A2C9B" w:rsidRPr="00A31C97" w:rsidRDefault="006A2C9B" w:rsidP="006A2C9B">
      <w:pPr>
        <w:numPr>
          <w:ilvl w:val="0"/>
          <w:numId w:val="9"/>
        </w:numPr>
        <w:tabs>
          <w:tab w:val="left" w:pos="344"/>
        </w:tabs>
        <w:autoSpaceDE w:val="0"/>
        <w:spacing w:after="0" w:line="251" w:lineRule="exact"/>
        <w:jc w:val="both"/>
        <w:rPr>
          <w:rFonts w:cstheme="minorHAnsi"/>
          <w:sz w:val="20"/>
          <w:szCs w:val="20"/>
          <w:lang w:eastAsia="sk-SK"/>
        </w:rPr>
      </w:pPr>
      <w:r w:rsidRPr="00A31C97">
        <w:rPr>
          <w:rFonts w:cstheme="minorHAnsi"/>
          <w:sz w:val="20"/>
          <w:szCs w:val="20"/>
          <w:lang w:eastAsia="sk-SK"/>
        </w:rPr>
        <w:t xml:space="preserve">výpis z registra trestov uchádzača (výpis z registra trestov </w:t>
      </w:r>
      <w:r w:rsidRPr="00A31C97">
        <w:rPr>
          <w:rFonts w:cstheme="minorHAnsi"/>
          <w:b/>
          <w:sz w:val="20"/>
          <w:szCs w:val="20"/>
          <w:lang w:eastAsia="sk-SK"/>
        </w:rPr>
        <w:t>právnickej osoby</w:t>
      </w:r>
      <w:r w:rsidRPr="00A31C97">
        <w:rPr>
          <w:rFonts w:cstheme="minorHAnsi"/>
          <w:sz w:val="20"/>
          <w:szCs w:val="20"/>
          <w:lang w:eastAsia="sk-SK"/>
        </w:rPr>
        <w:t>) podľa § 32 ods. 2 písm. a) ZVO,</w:t>
      </w:r>
    </w:p>
    <w:p w14:paraId="0F8EA755" w14:textId="77777777" w:rsidR="006A2C9B" w:rsidRPr="00A31C97" w:rsidRDefault="006A2C9B" w:rsidP="006A2C9B">
      <w:pPr>
        <w:numPr>
          <w:ilvl w:val="0"/>
          <w:numId w:val="9"/>
        </w:numPr>
        <w:tabs>
          <w:tab w:val="left" w:pos="344"/>
        </w:tabs>
        <w:autoSpaceDE w:val="0"/>
        <w:spacing w:after="0" w:line="251" w:lineRule="exact"/>
        <w:jc w:val="both"/>
        <w:rPr>
          <w:rFonts w:cstheme="minorHAnsi"/>
          <w:sz w:val="20"/>
          <w:szCs w:val="20"/>
          <w:lang w:eastAsia="sk-SK"/>
        </w:rPr>
      </w:pPr>
      <w:r w:rsidRPr="00A31C97">
        <w:rPr>
          <w:rFonts w:cstheme="minorHAnsi"/>
          <w:sz w:val="20"/>
          <w:szCs w:val="20"/>
          <w:lang w:eastAsia="sk-SK"/>
        </w:rPr>
        <w:t>potvrdenia zdravotnej poisťovne a Sociálnej poisťovne podľa § 32 ods. 2 písm. b) ZVO,</w:t>
      </w:r>
    </w:p>
    <w:p w14:paraId="6EB63401" w14:textId="77777777" w:rsidR="006A2C9B" w:rsidRPr="00A31C97" w:rsidRDefault="006A2C9B" w:rsidP="006A2C9B">
      <w:pPr>
        <w:numPr>
          <w:ilvl w:val="0"/>
          <w:numId w:val="9"/>
        </w:numPr>
        <w:tabs>
          <w:tab w:val="left" w:pos="344"/>
        </w:tabs>
        <w:autoSpaceDE w:val="0"/>
        <w:spacing w:after="0" w:line="251" w:lineRule="exact"/>
        <w:jc w:val="both"/>
        <w:rPr>
          <w:rFonts w:cstheme="minorHAnsi"/>
          <w:sz w:val="20"/>
          <w:szCs w:val="20"/>
          <w:lang w:eastAsia="sk-SK"/>
        </w:rPr>
      </w:pPr>
      <w:r w:rsidRPr="00A31C97">
        <w:rPr>
          <w:rFonts w:cstheme="minorHAnsi"/>
          <w:sz w:val="20"/>
          <w:szCs w:val="20"/>
          <w:lang w:eastAsia="sk-SK"/>
        </w:rPr>
        <w:t>potvrdenie miestne príslušného daňového úradu a miestne príslušného colného úradu podľa § 32 ods. 2 písm. c) ZVO,</w:t>
      </w:r>
    </w:p>
    <w:p w14:paraId="5EF5F92E" w14:textId="77777777" w:rsidR="006A2C9B" w:rsidRPr="00A31C97" w:rsidRDefault="006A2C9B" w:rsidP="006A2C9B">
      <w:pPr>
        <w:numPr>
          <w:ilvl w:val="0"/>
          <w:numId w:val="9"/>
        </w:numPr>
        <w:tabs>
          <w:tab w:val="left" w:pos="344"/>
        </w:tabs>
        <w:autoSpaceDE w:val="0"/>
        <w:spacing w:after="0" w:line="251" w:lineRule="exact"/>
        <w:jc w:val="both"/>
        <w:rPr>
          <w:rFonts w:cstheme="minorHAnsi"/>
          <w:sz w:val="20"/>
          <w:szCs w:val="20"/>
          <w:lang w:eastAsia="sk-SK"/>
        </w:rPr>
      </w:pPr>
      <w:r w:rsidRPr="00A31C97">
        <w:rPr>
          <w:rFonts w:cstheme="minorHAnsi"/>
          <w:sz w:val="20"/>
          <w:szCs w:val="20"/>
          <w:lang w:eastAsia="sk-SK"/>
        </w:rPr>
        <w:t xml:space="preserve">doklad o oprávnení dodávať tovar, uskutočňovať stavebné práce alebo poskytovať službu, ktorý zodpovedná predmetu zákazky podľa § 32 ods. 2 písm. e) ZVO. </w:t>
      </w:r>
    </w:p>
    <w:p w14:paraId="48BE49BA" w14:textId="77777777" w:rsidR="009D288B" w:rsidRPr="00A31C97" w:rsidRDefault="009D288B" w:rsidP="006A2C9B">
      <w:pPr>
        <w:tabs>
          <w:tab w:val="left" w:pos="344"/>
        </w:tabs>
        <w:autoSpaceDE w:val="0"/>
        <w:spacing w:line="251" w:lineRule="exact"/>
        <w:jc w:val="both"/>
        <w:rPr>
          <w:rFonts w:cstheme="minorHAnsi"/>
          <w:sz w:val="20"/>
          <w:szCs w:val="20"/>
          <w:lang w:eastAsia="sk-SK"/>
        </w:rPr>
      </w:pPr>
    </w:p>
    <w:p w14:paraId="5231CEF5" w14:textId="08D0AE60"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 xml:space="preserve">Uvedené platí v prípade uchádzačov </w:t>
      </w:r>
      <w:r w:rsidRPr="00A31C97">
        <w:rPr>
          <w:rFonts w:cstheme="minorHAnsi"/>
          <w:sz w:val="20"/>
          <w:szCs w:val="20"/>
          <w:u w:val="single"/>
          <w:lang w:eastAsia="sk-SK"/>
        </w:rPr>
        <w:t>so sídlom alebo miestom podnikania v Slovenskej republike</w:t>
      </w:r>
      <w:r w:rsidRPr="00A31C97">
        <w:rPr>
          <w:rFonts w:cstheme="minorHAnsi"/>
          <w:sz w:val="20"/>
          <w:szCs w:val="20"/>
          <w:lang w:eastAsia="sk-SK"/>
        </w:rPr>
        <w:t>.</w:t>
      </w:r>
    </w:p>
    <w:p w14:paraId="2B309DB3" w14:textId="77777777" w:rsidR="00D9405E" w:rsidRPr="00A31C97" w:rsidRDefault="00D9405E" w:rsidP="002005C8">
      <w:pPr>
        <w:tabs>
          <w:tab w:val="left" w:pos="344"/>
        </w:tabs>
        <w:autoSpaceDE w:val="0"/>
        <w:spacing w:after="0" w:line="240" w:lineRule="auto"/>
        <w:jc w:val="both"/>
        <w:rPr>
          <w:rStyle w:val="FontStyle66"/>
          <w:rFonts w:asciiTheme="minorHAnsi" w:hAnsiTheme="minorHAnsi" w:cstheme="minorHAnsi"/>
          <w:sz w:val="20"/>
          <w:szCs w:val="20"/>
          <w:lang w:eastAsia="sk-SK"/>
        </w:rPr>
      </w:pPr>
      <w:r w:rsidRPr="00A31C97">
        <w:rPr>
          <w:rStyle w:val="FontStyle66"/>
          <w:rFonts w:asciiTheme="minorHAnsi" w:hAnsiTheme="minorHAnsi" w:cstheme="minorHAnsi"/>
          <w:b/>
          <w:sz w:val="20"/>
          <w:szCs w:val="20"/>
          <w:lang w:eastAsia="sk-SK"/>
        </w:rPr>
        <w:t>2. EKONOMICKÉ A FINAČNÉ POSTAVENIE.</w:t>
      </w:r>
    </w:p>
    <w:p w14:paraId="031EA22A" w14:textId="75525C10" w:rsidR="00D9405E" w:rsidRPr="00A31C97" w:rsidRDefault="00D9405E" w:rsidP="002005C8">
      <w:pPr>
        <w:tabs>
          <w:tab w:val="left" w:pos="344"/>
        </w:tabs>
        <w:autoSpaceDE w:val="0"/>
        <w:spacing w:after="0" w:line="240" w:lineRule="auto"/>
        <w:jc w:val="both"/>
        <w:rPr>
          <w:rFonts w:cstheme="minorHAnsi"/>
          <w:sz w:val="20"/>
          <w:szCs w:val="20"/>
          <w:lang w:eastAsia="sk-SK"/>
        </w:rPr>
      </w:pPr>
      <w:r w:rsidRPr="00A31C97">
        <w:rPr>
          <w:rFonts w:cstheme="minorHAnsi"/>
          <w:sz w:val="20"/>
          <w:szCs w:val="20"/>
          <w:lang w:eastAsia="sk-SK"/>
        </w:rPr>
        <w:t>Ne</w:t>
      </w:r>
      <w:r w:rsidR="00750A48" w:rsidRPr="00A31C97">
        <w:rPr>
          <w:rFonts w:cstheme="minorHAnsi"/>
          <w:sz w:val="20"/>
          <w:szCs w:val="20"/>
          <w:lang w:eastAsia="sk-SK"/>
        </w:rPr>
        <w:t>vyžaduje sa.</w:t>
      </w:r>
    </w:p>
    <w:p w14:paraId="493FD955" w14:textId="77777777" w:rsidR="00D9405E" w:rsidRPr="00A31C97" w:rsidRDefault="00D9405E" w:rsidP="002005C8">
      <w:pPr>
        <w:pStyle w:val="Zkladntext"/>
        <w:rPr>
          <w:rFonts w:asciiTheme="minorHAnsi" w:hAnsiTheme="minorHAnsi" w:cstheme="minorHAnsi"/>
          <w:sz w:val="20"/>
          <w:lang w:val="sk-SK"/>
        </w:rPr>
      </w:pPr>
    </w:p>
    <w:p w14:paraId="318174F0" w14:textId="6714336E" w:rsidR="00F528ED" w:rsidRPr="00A31C97" w:rsidRDefault="00F528ED" w:rsidP="002005C8">
      <w:pPr>
        <w:tabs>
          <w:tab w:val="left" w:pos="344"/>
        </w:tabs>
        <w:autoSpaceDE w:val="0"/>
        <w:spacing w:after="0" w:line="240" w:lineRule="auto"/>
        <w:jc w:val="both"/>
        <w:rPr>
          <w:rStyle w:val="FontStyle66"/>
          <w:rFonts w:asciiTheme="minorHAnsi" w:hAnsiTheme="minorHAnsi" w:cstheme="minorHAnsi"/>
          <w:b/>
          <w:sz w:val="20"/>
          <w:szCs w:val="20"/>
          <w:lang w:eastAsia="sk-SK"/>
        </w:rPr>
      </w:pPr>
      <w:r w:rsidRPr="00A31C97">
        <w:rPr>
          <w:rStyle w:val="FontStyle66"/>
          <w:rFonts w:asciiTheme="minorHAnsi" w:hAnsiTheme="minorHAnsi" w:cstheme="minorHAnsi"/>
          <w:b/>
          <w:sz w:val="20"/>
          <w:szCs w:val="20"/>
          <w:lang w:eastAsia="sk-SK"/>
        </w:rPr>
        <w:t>3.  TECHNICKÁ ALEBO ODBORNÁ SPÔSOBILOSŤ.</w:t>
      </w:r>
    </w:p>
    <w:p w14:paraId="0D05E545" w14:textId="32E90755" w:rsidR="006D740A" w:rsidRPr="00A31C97" w:rsidRDefault="006D740A" w:rsidP="00690364">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lastRenderedPageBreak/>
        <w:t xml:space="preserve">Uchádzač preukáže splnenie podmienky účasti podľa </w:t>
      </w:r>
      <w:r w:rsidRPr="00A31C97">
        <w:rPr>
          <w:rFonts w:cstheme="minorHAnsi"/>
          <w:b/>
          <w:sz w:val="20"/>
          <w:szCs w:val="20"/>
          <w:lang w:eastAsia="sk-SK"/>
        </w:rPr>
        <w:t xml:space="preserve">§ 34 ods. 1 písm. </w:t>
      </w:r>
      <w:r w:rsidR="00690364" w:rsidRPr="00A31C97">
        <w:rPr>
          <w:rFonts w:cstheme="minorHAnsi"/>
          <w:b/>
          <w:sz w:val="20"/>
          <w:szCs w:val="20"/>
          <w:lang w:eastAsia="sk-SK"/>
        </w:rPr>
        <w:t>a</w:t>
      </w:r>
      <w:r w:rsidRPr="00A31C97">
        <w:rPr>
          <w:rFonts w:cstheme="minorHAnsi"/>
          <w:b/>
          <w:sz w:val="20"/>
          <w:szCs w:val="20"/>
          <w:lang w:eastAsia="sk-SK"/>
        </w:rPr>
        <w:t>)</w:t>
      </w:r>
      <w:r w:rsidRPr="00A31C97">
        <w:rPr>
          <w:rFonts w:cstheme="minorHAnsi"/>
          <w:sz w:val="20"/>
          <w:szCs w:val="20"/>
          <w:lang w:eastAsia="sk-SK"/>
        </w:rPr>
        <w:t xml:space="preserve"> ZVO </w:t>
      </w:r>
      <w:r w:rsidRPr="00A31C97">
        <w:rPr>
          <w:rFonts w:cstheme="minorHAnsi"/>
          <w:b/>
          <w:sz w:val="20"/>
          <w:szCs w:val="20"/>
          <w:lang w:eastAsia="sk-SK"/>
        </w:rPr>
        <w:t xml:space="preserve">predložením zoznamu </w:t>
      </w:r>
      <w:r w:rsidR="00690364" w:rsidRPr="00A31C97">
        <w:rPr>
          <w:rFonts w:cstheme="minorHAnsi"/>
          <w:b/>
          <w:sz w:val="20"/>
          <w:szCs w:val="20"/>
          <w:lang w:eastAsia="sk-SK"/>
        </w:rPr>
        <w:t xml:space="preserve">dodávok tovaru za predchádzajúce tri roky od vyhlásenia </w:t>
      </w:r>
      <w:r w:rsidR="00690364" w:rsidRPr="00A31C97">
        <w:rPr>
          <w:rFonts w:cstheme="minorHAnsi"/>
          <w:sz w:val="20"/>
          <w:szCs w:val="20"/>
          <w:lang w:eastAsia="sk-SK"/>
        </w:rPr>
        <w:t>verejného obstarávania s uvedením cien, lehôt dodania a odberateľov; dokladom je referencia, ak odberateľom bol verejný obstarávateľ alebo obstarávateľ podľa tohto zákona.</w:t>
      </w:r>
    </w:p>
    <w:p w14:paraId="30CB16C8" w14:textId="1B6DB307" w:rsidR="00690364" w:rsidRPr="00A31C97" w:rsidRDefault="00690364" w:rsidP="00690364">
      <w:pPr>
        <w:tabs>
          <w:tab w:val="left" w:pos="344"/>
        </w:tabs>
        <w:autoSpaceDE w:val="0"/>
        <w:spacing w:line="251" w:lineRule="exact"/>
        <w:jc w:val="both"/>
        <w:rPr>
          <w:rStyle w:val="FontStyle66"/>
          <w:rFonts w:asciiTheme="minorHAnsi" w:hAnsiTheme="minorHAnsi" w:cstheme="minorHAnsi"/>
          <w:sz w:val="20"/>
          <w:szCs w:val="20"/>
          <w:lang w:eastAsia="sk-SK"/>
        </w:rPr>
      </w:pPr>
      <w:r w:rsidRPr="00A31C97">
        <w:rPr>
          <w:rStyle w:val="FontStyle66"/>
          <w:rFonts w:asciiTheme="minorHAnsi" w:hAnsiTheme="minorHAnsi" w:cstheme="minorHAnsi"/>
          <w:sz w:val="20"/>
          <w:szCs w:val="20"/>
          <w:lang w:eastAsia="sk-SK"/>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alebo odbornej spôsobilosti. Skutočnosť podľa druhej vety preukazuje uchádzač písomnou zmluvou uzavretou s osobou, ktorej technickými a odbornými kapacitami mieni preukázať svoju technickú alebo odbornú spôsobilosť. Z písomnej zmluvy musí vyplývať záväzok osoby, že poskytne svoje kapacity počas celého trvania zmluvného vzťahu. Osoba, ktorej kapacity majú byť </w:t>
      </w:r>
      <w:r w:rsidR="00DA3ED4" w:rsidRPr="00A31C97">
        <w:rPr>
          <w:rStyle w:val="FontStyle66"/>
          <w:rFonts w:asciiTheme="minorHAnsi" w:hAnsiTheme="minorHAnsi" w:cstheme="minorHAnsi"/>
          <w:sz w:val="20"/>
          <w:szCs w:val="20"/>
          <w:lang w:eastAsia="sk-SK"/>
        </w:rPr>
        <w:t>použité</w:t>
      </w:r>
      <w:r w:rsidRPr="00A31C97">
        <w:rPr>
          <w:rStyle w:val="FontStyle66"/>
          <w:rFonts w:asciiTheme="minorHAnsi" w:hAnsiTheme="minorHAnsi" w:cstheme="minorHAnsi"/>
          <w:sz w:val="20"/>
          <w:szCs w:val="20"/>
          <w:lang w:eastAsia="sk-SK"/>
        </w:rPr>
        <w:t xml:space="preserve"> na preukázanie technickej alebo odbornej spôsobilosti, musí preukázať splnenie podmienok účasti týkajúce sa osobného postavenia</w:t>
      </w:r>
      <w:r w:rsidR="005C53D1" w:rsidRPr="00A31C97">
        <w:rPr>
          <w:rStyle w:val="FontStyle66"/>
          <w:rFonts w:asciiTheme="minorHAnsi" w:hAnsiTheme="minorHAnsi" w:cstheme="minorHAnsi"/>
          <w:sz w:val="20"/>
          <w:szCs w:val="20"/>
          <w:lang w:eastAsia="sk-SK"/>
        </w:rPr>
        <w:t xml:space="preserve"> a nesmú u nej existovať dôvody na vylúčenie podľa §40 ods. 6 písm. a) až h) a ods. 7; oprávnenie dodávať tovar, poskytovať služby preukazuje vo vzťahu k tej časti predmetu zákazky, na ktorú boli kapacity uchádzačovi poskytnuté. </w:t>
      </w:r>
    </w:p>
    <w:p w14:paraId="13A56BE4" w14:textId="106F2FF1" w:rsidR="00944573" w:rsidRPr="00A31C97" w:rsidRDefault="006D740A" w:rsidP="00944573">
      <w:pPr>
        <w:tabs>
          <w:tab w:val="left" w:pos="344"/>
        </w:tabs>
        <w:autoSpaceDE w:val="0"/>
        <w:spacing w:after="0" w:line="240" w:lineRule="auto"/>
        <w:jc w:val="both"/>
        <w:rPr>
          <w:rFonts w:cstheme="minorHAnsi"/>
          <w:b/>
          <w:sz w:val="20"/>
          <w:szCs w:val="20"/>
          <w:lang w:eastAsia="sk-SK"/>
        </w:rPr>
      </w:pPr>
      <w:r w:rsidRPr="00A31C97">
        <w:rPr>
          <w:rFonts w:cstheme="minorHAnsi"/>
          <w:b/>
          <w:sz w:val="20"/>
          <w:szCs w:val="20"/>
          <w:lang w:eastAsia="sk-SK"/>
        </w:rPr>
        <w:t xml:space="preserve">Splnenie predmetnej podmienky účasti uchádzač </w:t>
      </w:r>
      <w:r w:rsidR="0070750D" w:rsidRPr="00A31C97">
        <w:rPr>
          <w:rFonts w:cstheme="minorHAnsi"/>
          <w:b/>
          <w:sz w:val="20"/>
          <w:szCs w:val="20"/>
          <w:lang w:eastAsia="sk-SK"/>
        </w:rPr>
        <w:t>preukáže:</w:t>
      </w:r>
    </w:p>
    <w:p w14:paraId="4C28D5BB" w14:textId="1F2350A8" w:rsidR="00944573" w:rsidRPr="00A31C97" w:rsidRDefault="00944573" w:rsidP="00944573">
      <w:pPr>
        <w:tabs>
          <w:tab w:val="left" w:pos="344"/>
        </w:tabs>
        <w:autoSpaceDE w:val="0"/>
        <w:spacing w:after="0" w:line="240" w:lineRule="auto"/>
        <w:jc w:val="both"/>
        <w:rPr>
          <w:rFonts w:cstheme="minorHAnsi"/>
          <w:b/>
          <w:sz w:val="20"/>
          <w:szCs w:val="20"/>
          <w:lang w:eastAsia="sk-SK"/>
        </w:rPr>
      </w:pPr>
      <w:r w:rsidRPr="00A31C97">
        <w:rPr>
          <w:rFonts w:cstheme="minorHAnsi"/>
          <w:b/>
          <w:sz w:val="20"/>
          <w:szCs w:val="20"/>
          <w:lang w:eastAsia="sk-SK"/>
        </w:rPr>
        <w:t>•</w:t>
      </w:r>
      <w:r w:rsidRPr="00A31C97">
        <w:rPr>
          <w:rFonts w:cstheme="minorHAnsi"/>
          <w:b/>
          <w:sz w:val="20"/>
          <w:szCs w:val="20"/>
          <w:lang w:eastAsia="sk-SK"/>
        </w:rPr>
        <w:tab/>
        <w:t>predložením zoznamu dodávok potravinového tovaru rovnakého alebo obdobného charakteru za posledné 3 roky pre časť zákazky, na ktorú predkladá  ponuku</w:t>
      </w:r>
      <w:r w:rsidR="00C363B7" w:rsidRPr="00A31C97">
        <w:rPr>
          <w:rFonts w:cstheme="minorHAnsi"/>
          <w:b/>
          <w:sz w:val="20"/>
          <w:szCs w:val="20"/>
          <w:lang w:eastAsia="sk-SK"/>
        </w:rPr>
        <w:t xml:space="preserve"> v hodnote  minimálne dosahujúcej hodnotu časti zákazky, na ktorú predkladá ponuku</w:t>
      </w:r>
      <w:r w:rsidRPr="00A31C97">
        <w:rPr>
          <w:rFonts w:cstheme="minorHAnsi"/>
          <w:b/>
          <w:sz w:val="20"/>
          <w:szCs w:val="20"/>
          <w:lang w:eastAsia="sk-SK"/>
        </w:rPr>
        <w:t xml:space="preserve">. Ak uchádzač predkladá ponuku na viacero častí predmetu zákazky, musí predložiť zoznam dodávok pre každú príslušnú časť zákazky. </w:t>
      </w:r>
      <w:r w:rsidR="0070750D" w:rsidRPr="00A31C97">
        <w:rPr>
          <w:rFonts w:cstheme="minorHAnsi"/>
          <w:b/>
          <w:sz w:val="20"/>
          <w:szCs w:val="20"/>
          <w:lang w:eastAsia="sk-SK"/>
        </w:rPr>
        <w:t>Zoznam musí byť v zmysle ZVO doplnený potvrdením o uspokojivom dodaní tovaru od odberateľa.</w:t>
      </w:r>
    </w:p>
    <w:p w14:paraId="13947581" w14:textId="416C84C5" w:rsidR="00216BCB" w:rsidRPr="00A31C97" w:rsidRDefault="00216BCB" w:rsidP="002005C8">
      <w:pPr>
        <w:tabs>
          <w:tab w:val="left" w:pos="344"/>
        </w:tabs>
        <w:autoSpaceDE w:val="0"/>
        <w:spacing w:after="0" w:line="240" w:lineRule="auto"/>
        <w:jc w:val="both"/>
        <w:rPr>
          <w:rFonts w:cstheme="minorHAnsi"/>
          <w:sz w:val="20"/>
          <w:szCs w:val="20"/>
          <w:lang w:eastAsia="sk-SK"/>
        </w:rPr>
      </w:pPr>
    </w:p>
    <w:p w14:paraId="0ECE3799" w14:textId="77777777" w:rsidR="007B5FE7" w:rsidRPr="00A31C97" w:rsidRDefault="007B5FE7" w:rsidP="007B5FE7">
      <w:pPr>
        <w:tabs>
          <w:tab w:val="left" w:pos="344"/>
        </w:tabs>
        <w:autoSpaceDE w:val="0"/>
        <w:jc w:val="both"/>
        <w:rPr>
          <w:rFonts w:cstheme="minorHAnsi"/>
          <w:b/>
          <w:sz w:val="20"/>
          <w:szCs w:val="20"/>
          <w:lang w:eastAsia="sk-SK"/>
        </w:rPr>
      </w:pPr>
      <w:r w:rsidRPr="00A31C97">
        <w:rPr>
          <w:rFonts w:cstheme="minorHAnsi"/>
          <w:b/>
          <w:sz w:val="20"/>
          <w:szCs w:val="20"/>
        </w:rPr>
        <w:t xml:space="preserve">4. </w:t>
      </w:r>
      <w:r w:rsidRPr="00A31C97">
        <w:rPr>
          <w:rFonts w:cstheme="minorHAnsi"/>
          <w:b/>
          <w:caps/>
          <w:sz w:val="20"/>
          <w:szCs w:val="20"/>
        </w:rPr>
        <w:t>Doplňujúce informácie k podmienkam účasti.</w:t>
      </w:r>
    </w:p>
    <w:p w14:paraId="18379A1D" w14:textId="77777777" w:rsidR="007B5FE7" w:rsidRPr="00A31C97" w:rsidRDefault="007B5FE7" w:rsidP="007B5FE7">
      <w:pPr>
        <w:pStyle w:val="tl1"/>
        <w:rPr>
          <w:rFonts w:asciiTheme="minorHAnsi" w:hAnsiTheme="minorHAnsi" w:cstheme="minorHAnsi"/>
          <w:sz w:val="20"/>
          <w:szCs w:val="20"/>
        </w:rPr>
      </w:pPr>
      <w:r w:rsidRPr="00A31C97">
        <w:rPr>
          <w:rFonts w:asciiTheme="minorHAnsi" w:hAnsiTheme="minorHAnsi" w:cstheme="minorHAnsi"/>
          <w:sz w:val="20"/>
          <w:szCs w:val="20"/>
        </w:rPr>
        <w:t>1. Predpokladom splnenia podmienok účasti  je predloženie všetkých dokladov a dokumentov tak, ako je uvedené v oznámení o vyhlásení verejného obstarávania a v týchto SP. Všetky doklady na preukázanie splnenia podmienok účasti predkladá uchádzač ako originály alebo úradne overené kópie.</w:t>
      </w:r>
    </w:p>
    <w:p w14:paraId="5B6D9085" w14:textId="77777777" w:rsidR="007B5FE7" w:rsidRPr="00A31C97" w:rsidRDefault="007B5FE7" w:rsidP="007B5FE7">
      <w:pPr>
        <w:pStyle w:val="tl1"/>
        <w:rPr>
          <w:rFonts w:asciiTheme="minorHAnsi" w:hAnsiTheme="minorHAnsi" w:cstheme="minorHAnsi"/>
          <w:sz w:val="20"/>
          <w:szCs w:val="20"/>
        </w:rPr>
      </w:pPr>
    </w:p>
    <w:p w14:paraId="2820007C" w14:textId="17135341" w:rsidR="007B5FE7" w:rsidRPr="00A31C97" w:rsidRDefault="007B5FE7" w:rsidP="007B5FE7">
      <w:pPr>
        <w:pStyle w:val="tl1"/>
        <w:rPr>
          <w:rFonts w:asciiTheme="minorHAnsi" w:hAnsiTheme="minorHAnsi" w:cstheme="minorHAnsi"/>
          <w:sz w:val="20"/>
          <w:szCs w:val="20"/>
        </w:rPr>
      </w:pPr>
      <w:r w:rsidRPr="00A31C97">
        <w:rPr>
          <w:rFonts w:asciiTheme="minorHAnsi" w:hAnsiTheme="minorHAnsi" w:cstheme="minorHAnsi"/>
          <w:sz w:val="20"/>
          <w:szCs w:val="20"/>
        </w:rPr>
        <w:t xml:space="preserve">2. Členovia komisie budú vyhodnocovať splnenie podmienok účasti aplikovaním postupov uvedených </w:t>
      </w:r>
      <w:r w:rsidRPr="00A31C97">
        <w:rPr>
          <w:rFonts w:asciiTheme="minorHAnsi" w:hAnsiTheme="minorHAnsi" w:cstheme="minorHAnsi"/>
          <w:sz w:val="20"/>
          <w:szCs w:val="20"/>
        </w:rPr>
        <w:br/>
        <w:t>v § 40 ZVO a § 152 ods. 4 ZVO.</w:t>
      </w:r>
    </w:p>
    <w:p w14:paraId="6EBF667E" w14:textId="77777777" w:rsidR="007B5FE7" w:rsidRPr="00A31C97" w:rsidRDefault="007B5FE7" w:rsidP="007B5FE7">
      <w:pPr>
        <w:pStyle w:val="tl1"/>
        <w:rPr>
          <w:rFonts w:asciiTheme="minorHAnsi" w:hAnsiTheme="minorHAnsi" w:cstheme="minorHAnsi"/>
          <w:sz w:val="20"/>
          <w:szCs w:val="20"/>
        </w:rPr>
      </w:pPr>
    </w:p>
    <w:p w14:paraId="3FCBDA9F" w14:textId="77777777"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A8EE081" w14:textId="77777777" w:rsidR="007B5FE7" w:rsidRPr="00A31C97" w:rsidRDefault="007B5FE7" w:rsidP="007B5FE7">
      <w:pPr>
        <w:pStyle w:val="tl1"/>
        <w:jc w:val="left"/>
        <w:rPr>
          <w:rFonts w:asciiTheme="minorHAnsi" w:hAnsiTheme="minorHAnsi" w:cstheme="minorHAnsi"/>
          <w:b/>
          <w:bCs/>
          <w:iCs/>
          <w:sz w:val="20"/>
          <w:szCs w:val="20"/>
        </w:rPr>
      </w:pPr>
    </w:p>
    <w:p w14:paraId="26476711" w14:textId="77777777"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A31C97">
        <w:rPr>
          <w:rFonts w:asciiTheme="minorHAnsi" w:hAnsiTheme="minorHAnsi" w:cstheme="minorHAnsi"/>
          <w:bCs/>
          <w:iCs/>
          <w:sz w:val="20"/>
          <w:szCs w:val="20"/>
        </w:rPr>
        <w:t>ust</w:t>
      </w:r>
      <w:proofErr w:type="spellEnd"/>
      <w:r w:rsidRPr="00A31C97">
        <w:rPr>
          <w:rFonts w:asciiTheme="minorHAnsi" w:hAnsiTheme="minorHAnsi" w:cstheme="minorHAnsi"/>
          <w:bCs/>
          <w:iCs/>
          <w:sz w:val="20"/>
          <w:szCs w:val="20"/>
        </w:rPr>
        <w:t xml:space="preserve">. § 39 ZVO, vyhlášky Úradu pre verejné obstarávanie č. 155/2016 </w:t>
      </w:r>
      <w:proofErr w:type="spellStart"/>
      <w:r w:rsidRPr="00A31C97">
        <w:rPr>
          <w:rFonts w:asciiTheme="minorHAnsi" w:hAnsiTheme="minorHAnsi" w:cstheme="minorHAnsi"/>
          <w:bCs/>
          <w:iCs/>
          <w:sz w:val="20"/>
          <w:szCs w:val="20"/>
        </w:rPr>
        <w:t>Z.z</w:t>
      </w:r>
      <w:proofErr w:type="spellEnd"/>
      <w:r w:rsidRPr="00A31C97">
        <w:rPr>
          <w:rFonts w:asciiTheme="minorHAnsi" w:hAnsiTheme="minorHAnsi" w:cstheme="minorHAns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1C49C57A" w14:textId="77777777" w:rsidR="007B5FE7" w:rsidRPr="00A31C97" w:rsidRDefault="007B5FE7" w:rsidP="007B5FE7">
      <w:pPr>
        <w:pStyle w:val="tl1"/>
        <w:rPr>
          <w:rFonts w:asciiTheme="minorHAnsi" w:hAnsiTheme="minorHAnsi" w:cstheme="minorHAnsi"/>
          <w:bCs/>
          <w:iCs/>
          <w:sz w:val="20"/>
          <w:szCs w:val="20"/>
        </w:rPr>
      </w:pPr>
    </w:p>
    <w:p w14:paraId="5529AC0A" w14:textId="77777777"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 xml:space="preserve">5. Verejný obstarávateľ </w:t>
      </w:r>
      <w:r w:rsidRPr="00A31C97">
        <w:rPr>
          <w:rFonts w:asciiTheme="minorHAnsi" w:hAnsiTheme="minorHAnsi" w:cstheme="minorHAnsi"/>
          <w:b/>
          <w:bCs/>
          <w:iCs/>
          <w:sz w:val="20"/>
          <w:szCs w:val="20"/>
        </w:rPr>
        <w:t>umožňuje</w:t>
      </w:r>
      <w:r w:rsidRPr="00A31C97">
        <w:rPr>
          <w:rFonts w:asciiTheme="minorHAnsi" w:hAnsiTheme="minorHAnsi" w:cstheme="minorHAnsi"/>
          <w:bCs/>
          <w:iCs/>
          <w:sz w:val="20"/>
          <w:szCs w:val="20"/>
        </w:rPr>
        <w:t xml:space="preserve"> </w:t>
      </w:r>
      <w:r w:rsidRPr="00A31C97">
        <w:rPr>
          <w:rFonts w:asciiTheme="minorHAnsi" w:hAnsiTheme="minorHAnsi" w:cstheme="minorHAnsi"/>
          <w:sz w:val="20"/>
          <w:szCs w:val="20"/>
        </w:rPr>
        <w:t xml:space="preserve">hospodárskym subjektom prehlásiť splnenie podmienok účasti finančného a ekonomického postavenia a podmienky účasti technickej alebo odbornej spôsobilosti </w:t>
      </w:r>
      <w:r w:rsidRPr="00A31C97">
        <w:rPr>
          <w:rFonts w:asciiTheme="minorHAnsi" w:hAnsiTheme="minorHAnsi" w:cstheme="minorHAnsi"/>
          <w:sz w:val="20"/>
          <w:szCs w:val="20"/>
          <w:u w:val="single"/>
        </w:rPr>
        <w:t>prostredníctvom globálneho údaju</w:t>
      </w:r>
      <w:r w:rsidRPr="00A31C97">
        <w:rPr>
          <w:rFonts w:asciiTheme="minorHAnsi" w:hAnsiTheme="minorHAnsi" w:cstheme="minorHAnsi"/>
          <w:sz w:val="20"/>
          <w:szCs w:val="20"/>
        </w:rPr>
        <w:t xml:space="preserve"> uvedeného v oddiel α IV. Časti jednotného európskeho dokumentu.</w:t>
      </w:r>
    </w:p>
    <w:p w14:paraId="3AB9E9DA" w14:textId="77777777" w:rsidR="007B5FE7" w:rsidRPr="00A31C97" w:rsidRDefault="007B5FE7" w:rsidP="007B5FE7">
      <w:pPr>
        <w:pStyle w:val="tl1"/>
        <w:rPr>
          <w:rFonts w:asciiTheme="minorHAnsi" w:hAnsiTheme="minorHAnsi" w:cstheme="minorHAnsi"/>
          <w:bCs/>
          <w:iCs/>
          <w:sz w:val="20"/>
          <w:szCs w:val="20"/>
        </w:rPr>
      </w:pPr>
    </w:p>
    <w:p w14:paraId="094D3175" w14:textId="77777777" w:rsidR="007B5FE7" w:rsidRPr="00A31C97" w:rsidRDefault="007B5FE7" w:rsidP="007B5FE7">
      <w:pPr>
        <w:pStyle w:val="tl1"/>
        <w:rPr>
          <w:rFonts w:asciiTheme="minorHAnsi" w:hAnsiTheme="minorHAnsi" w:cstheme="minorHAnsi"/>
          <w:b/>
          <w:bCs/>
          <w:iCs/>
          <w:sz w:val="20"/>
          <w:szCs w:val="20"/>
        </w:rPr>
      </w:pPr>
      <w:r w:rsidRPr="00A31C97">
        <w:rPr>
          <w:rFonts w:asciiTheme="minorHAnsi" w:hAnsiTheme="minorHAnsi" w:cstheme="minorHAns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A31C97">
        <w:rPr>
          <w:rFonts w:asciiTheme="minorHAnsi" w:hAnsiTheme="minorHAnsi" w:cstheme="minorHAnsi"/>
          <w:bCs/>
          <w:iCs/>
          <w:sz w:val="20"/>
          <w:szCs w:val="20"/>
        </w:rPr>
        <w:t>rtf</w:t>
      </w:r>
      <w:proofErr w:type="spellEnd"/>
      <w:r w:rsidRPr="00A31C97">
        <w:rPr>
          <w:rFonts w:asciiTheme="minorHAnsi" w:hAnsiTheme="minorHAnsi" w:cstheme="minorHAnsi"/>
          <w:bCs/>
          <w:iCs/>
          <w:sz w:val="20"/>
          <w:szCs w:val="20"/>
        </w:rPr>
        <w:t xml:space="preserve"> je možné nájsť na webovom sídla Úradu pre verejné obstarávanie na adrese </w:t>
      </w:r>
      <w:hyperlink r:id="rId13" w:history="1">
        <w:r w:rsidRPr="00A31C97">
          <w:rPr>
            <w:rStyle w:val="Hypertextovprepojenie"/>
            <w:rFonts w:asciiTheme="minorHAnsi" w:hAnsiTheme="minorHAnsi" w:cstheme="minorHAnsi"/>
            <w:sz w:val="20"/>
            <w:szCs w:val="20"/>
          </w:rPr>
          <w:t>http://www.uvo.gov.sk/legislativametodika-dohlad/jednotny-europsky-dokument-pre-verejne-obstaravanie-553.html</w:t>
        </w:r>
      </w:hyperlink>
      <w:r w:rsidRPr="00A31C97">
        <w:rPr>
          <w:rFonts w:asciiTheme="minorHAnsi" w:hAnsiTheme="minorHAnsi" w:cstheme="minorHAnsi"/>
          <w:bCs/>
          <w:iCs/>
          <w:sz w:val="20"/>
          <w:szCs w:val="20"/>
        </w:rPr>
        <w:t>.</w:t>
      </w:r>
    </w:p>
    <w:p w14:paraId="269F9B92" w14:textId="77777777" w:rsidR="003E0C27" w:rsidRPr="00A31C97" w:rsidRDefault="003E0C27" w:rsidP="002005C8">
      <w:pPr>
        <w:tabs>
          <w:tab w:val="left" w:pos="344"/>
        </w:tabs>
        <w:autoSpaceDE w:val="0"/>
        <w:spacing w:after="0" w:line="240" w:lineRule="auto"/>
        <w:jc w:val="both"/>
        <w:rPr>
          <w:rFonts w:cstheme="minorHAnsi"/>
          <w:sz w:val="20"/>
          <w:szCs w:val="20"/>
          <w:lang w:eastAsia="sk-SK"/>
        </w:rPr>
      </w:pPr>
    </w:p>
    <w:p w14:paraId="2C20CDA0" w14:textId="33B0D28B" w:rsidR="00416D68" w:rsidRPr="00A31C97" w:rsidRDefault="007B5FE7" w:rsidP="00416D68">
      <w:pPr>
        <w:pStyle w:val="tl1"/>
        <w:rPr>
          <w:rFonts w:asciiTheme="minorHAnsi" w:hAnsiTheme="minorHAnsi" w:cstheme="minorHAnsi"/>
          <w:bCs/>
          <w:sz w:val="20"/>
          <w:szCs w:val="20"/>
        </w:rPr>
      </w:pPr>
      <w:r w:rsidRPr="00A31C97">
        <w:rPr>
          <w:rFonts w:asciiTheme="minorHAnsi" w:eastAsiaTheme="minorHAnsi" w:hAnsiTheme="minorHAnsi" w:cstheme="minorHAnsi"/>
          <w:sz w:val="20"/>
          <w:szCs w:val="20"/>
        </w:rPr>
        <w:lastRenderedPageBreak/>
        <w:t xml:space="preserve">7. </w:t>
      </w:r>
      <w:r w:rsidR="00416D68" w:rsidRPr="00A31C97">
        <w:rPr>
          <w:rFonts w:asciiTheme="minorHAnsi" w:hAnsiTheme="minorHAnsi" w:cstheme="minorHAnsi"/>
          <w:bCs/>
          <w:sz w:val="20"/>
          <w:szCs w:val="20"/>
        </w:rPr>
        <w:t xml:space="preserve">Verejný obstarávateľ upozorňuje záujemcov a uchádzačov, že v zmysle § 182 ods. 3 písm. 1 ZVO, Úrad pre verejné obstarávanie </w:t>
      </w:r>
      <w:r w:rsidR="00416D68" w:rsidRPr="00A31C97">
        <w:rPr>
          <w:rFonts w:asciiTheme="minorHAnsi" w:hAnsiTheme="minorHAnsi" w:cstheme="minorHAnsi"/>
          <w:b/>
          <w:bCs/>
          <w:sz w:val="20"/>
          <w:szCs w:val="20"/>
        </w:rPr>
        <w:t>uloží</w:t>
      </w:r>
      <w:r w:rsidR="00416D68" w:rsidRPr="00A31C97">
        <w:rPr>
          <w:rFonts w:asciiTheme="minorHAnsi" w:hAnsiTheme="minorHAnsi" w:cstheme="minorHAnsi"/>
          <w:bCs/>
          <w:sz w:val="20"/>
          <w:szCs w:val="20"/>
        </w:rPr>
        <w:t xml:space="preserve"> uchádzačovi, záujemcovi alebo hospodárskemu subjektu </w:t>
      </w:r>
      <w:r w:rsidR="00416D68" w:rsidRPr="00A31C97">
        <w:rPr>
          <w:rFonts w:asciiTheme="minorHAnsi" w:hAnsiTheme="minorHAnsi" w:cstheme="minorHAnsi"/>
          <w:b/>
          <w:bCs/>
          <w:sz w:val="20"/>
          <w:szCs w:val="20"/>
          <w:u w:val="single"/>
        </w:rPr>
        <w:t>pokutu</w:t>
      </w:r>
      <w:r w:rsidR="00416D68" w:rsidRPr="00A31C97">
        <w:rPr>
          <w:rFonts w:asciiTheme="minorHAnsi" w:hAnsiTheme="minorHAnsi" w:cstheme="minorHAnsi"/>
          <w:bCs/>
          <w:sz w:val="20"/>
          <w:szCs w:val="20"/>
        </w:rPr>
        <w:t xml:space="preserve"> od 1 000 eur do 10 000 eur </w:t>
      </w:r>
      <w:r w:rsidR="00416D68" w:rsidRPr="00A31C97">
        <w:rPr>
          <w:rFonts w:asciiTheme="minorHAnsi" w:hAnsiTheme="minorHAnsi" w:cstheme="minorHAnsi"/>
          <w:b/>
          <w:bCs/>
          <w:sz w:val="20"/>
          <w:szCs w:val="20"/>
          <w:u w:val="single"/>
        </w:rPr>
        <w:t>a zákaz účasti vo verejnom obstarávaní na dobu troch rokov</w:t>
      </w:r>
      <w:r w:rsidR="00416D68" w:rsidRPr="00A31C97">
        <w:rPr>
          <w:rFonts w:asciiTheme="minorHAnsi" w:hAnsiTheme="minorHAnsi" w:cstheme="minorHAnsi"/>
          <w:bCs/>
          <w:sz w:val="20"/>
          <w:szCs w:val="20"/>
        </w:rPr>
        <w:t xml:space="preserve">, ak na účely </w:t>
      </w:r>
      <w:r w:rsidR="00416D68" w:rsidRPr="00A31C97">
        <w:rPr>
          <w:rFonts w:asciiTheme="minorHAnsi" w:hAnsiTheme="minorHAnsi" w:cstheme="minorHAnsi"/>
          <w:b/>
          <w:bCs/>
          <w:sz w:val="20"/>
          <w:szCs w:val="20"/>
        </w:rPr>
        <w:t>preukázania splnenia podmienok účasti vo verejnom obstarávaní</w:t>
      </w:r>
      <w:r w:rsidR="00416D68" w:rsidRPr="00A31C97">
        <w:rPr>
          <w:rFonts w:asciiTheme="minorHAnsi" w:hAnsiTheme="minorHAnsi" w:cstheme="minorHAnsi"/>
          <w:bCs/>
          <w:sz w:val="20"/>
          <w:szCs w:val="20"/>
        </w:rPr>
        <w:t xml:space="preserve"> predloží informáciu alebo doklad, ktorý je nepravdivý alebo pozmenený tak, že nezodpovedá skutočnosti a má vplyv na vyhodnotenie splnenia podmienok účasti.</w:t>
      </w:r>
    </w:p>
    <w:p w14:paraId="577A1B03" w14:textId="77777777" w:rsidR="00750A48" w:rsidRPr="00A31C97" w:rsidRDefault="00750A48" w:rsidP="002005C8">
      <w:pPr>
        <w:pStyle w:val="Zkladntext"/>
        <w:rPr>
          <w:rFonts w:asciiTheme="minorHAnsi" w:hAnsiTheme="minorHAnsi" w:cstheme="minorHAnsi"/>
          <w:sz w:val="20"/>
          <w:lang w:val="sk-SK"/>
        </w:rPr>
      </w:pPr>
    </w:p>
    <w:p w14:paraId="026B1BDC" w14:textId="77777777" w:rsidR="00750A48" w:rsidRPr="00A31C97" w:rsidRDefault="00750A48" w:rsidP="002005C8">
      <w:pPr>
        <w:pStyle w:val="Zkladntext"/>
        <w:rPr>
          <w:rFonts w:asciiTheme="minorHAnsi" w:hAnsiTheme="minorHAnsi" w:cstheme="minorHAnsi"/>
          <w:sz w:val="20"/>
          <w:lang w:val="sk-SK"/>
        </w:rPr>
      </w:pPr>
    </w:p>
    <w:p w14:paraId="62186B43" w14:textId="77777777" w:rsidR="00750A48" w:rsidRPr="00A31C97" w:rsidRDefault="00750A48" w:rsidP="002005C8">
      <w:pPr>
        <w:pStyle w:val="Zkladntext"/>
        <w:rPr>
          <w:rFonts w:asciiTheme="minorHAnsi" w:hAnsiTheme="minorHAnsi" w:cstheme="minorHAnsi"/>
          <w:sz w:val="20"/>
          <w:lang w:val="sk-SK"/>
        </w:rPr>
      </w:pPr>
    </w:p>
    <w:p w14:paraId="5DD7C6DA" w14:textId="77777777" w:rsidR="00750A48" w:rsidRPr="00A31C97" w:rsidRDefault="00750A48" w:rsidP="002005C8">
      <w:pPr>
        <w:pStyle w:val="Zkladntext"/>
        <w:rPr>
          <w:rFonts w:asciiTheme="minorHAnsi" w:hAnsiTheme="minorHAnsi" w:cstheme="minorHAnsi"/>
          <w:sz w:val="20"/>
          <w:lang w:val="sk-SK"/>
        </w:rPr>
      </w:pPr>
    </w:p>
    <w:p w14:paraId="39F47E0D" w14:textId="77777777" w:rsidR="00750A48" w:rsidRPr="00A31C97" w:rsidRDefault="00750A48" w:rsidP="002005C8">
      <w:pPr>
        <w:pStyle w:val="Zkladntext"/>
        <w:rPr>
          <w:rFonts w:asciiTheme="minorHAnsi" w:hAnsiTheme="minorHAnsi" w:cstheme="minorHAnsi"/>
          <w:sz w:val="20"/>
          <w:lang w:val="sk-SK"/>
        </w:rPr>
      </w:pPr>
    </w:p>
    <w:p w14:paraId="73947EED" w14:textId="530B6D3A" w:rsidR="00750A48" w:rsidRPr="00A31C97" w:rsidRDefault="00750A48" w:rsidP="002005C8">
      <w:pPr>
        <w:pStyle w:val="Zkladntext"/>
        <w:rPr>
          <w:rFonts w:asciiTheme="minorHAnsi" w:hAnsiTheme="minorHAnsi" w:cstheme="minorHAnsi"/>
          <w:sz w:val="20"/>
          <w:lang w:val="sk-SK"/>
        </w:rPr>
      </w:pPr>
    </w:p>
    <w:p w14:paraId="786A269B" w14:textId="1B57EEAA" w:rsidR="002D69A3" w:rsidRPr="00A31C97" w:rsidRDefault="002D69A3" w:rsidP="002005C8">
      <w:pPr>
        <w:pStyle w:val="Zkladntext"/>
        <w:rPr>
          <w:rFonts w:asciiTheme="minorHAnsi" w:hAnsiTheme="minorHAnsi" w:cstheme="minorHAnsi"/>
          <w:sz w:val="20"/>
          <w:lang w:val="sk-SK"/>
        </w:rPr>
      </w:pPr>
    </w:p>
    <w:p w14:paraId="176BA808" w14:textId="1819FE32" w:rsidR="002D69A3" w:rsidRPr="00A31C97" w:rsidRDefault="002D69A3" w:rsidP="002005C8">
      <w:pPr>
        <w:pStyle w:val="Zkladntext"/>
        <w:rPr>
          <w:rFonts w:asciiTheme="minorHAnsi" w:hAnsiTheme="minorHAnsi" w:cstheme="minorHAnsi"/>
          <w:sz w:val="20"/>
          <w:lang w:val="sk-SK"/>
        </w:rPr>
      </w:pPr>
    </w:p>
    <w:p w14:paraId="38397BFD" w14:textId="105658C1" w:rsidR="002D69A3" w:rsidRPr="00A31C97" w:rsidRDefault="002D69A3" w:rsidP="002005C8">
      <w:pPr>
        <w:pStyle w:val="Zkladntext"/>
        <w:rPr>
          <w:rFonts w:asciiTheme="minorHAnsi" w:hAnsiTheme="minorHAnsi" w:cstheme="minorHAnsi"/>
          <w:sz w:val="20"/>
          <w:lang w:val="sk-SK"/>
        </w:rPr>
      </w:pPr>
    </w:p>
    <w:p w14:paraId="5B978E4C" w14:textId="603ADD90" w:rsidR="002D69A3" w:rsidRPr="00A31C97" w:rsidRDefault="002D69A3" w:rsidP="002005C8">
      <w:pPr>
        <w:pStyle w:val="Zkladntext"/>
        <w:rPr>
          <w:rFonts w:asciiTheme="minorHAnsi" w:hAnsiTheme="minorHAnsi" w:cstheme="minorHAnsi"/>
          <w:sz w:val="20"/>
          <w:lang w:val="sk-SK"/>
        </w:rPr>
      </w:pPr>
    </w:p>
    <w:p w14:paraId="4D52C2FD" w14:textId="7B0F5067" w:rsidR="002D69A3" w:rsidRPr="00A31C97" w:rsidRDefault="002D69A3" w:rsidP="002005C8">
      <w:pPr>
        <w:pStyle w:val="Zkladntext"/>
        <w:rPr>
          <w:rFonts w:asciiTheme="minorHAnsi" w:hAnsiTheme="minorHAnsi" w:cstheme="minorHAnsi"/>
          <w:sz w:val="20"/>
          <w:lang w:val="sk-SK"/>
        </w:rPr>
      </w:pPr>
    </w:p>
    <w:p w14:paraId="158C8039" w14:textId="4A1FC779" w:rsidR="002D69A3" w:rsidRPr="00A31C97" w:rsidRDefault="002D69A3" w:rsidP="002005C8">
      <w:pPr>
        <w:pStyle w:val="Zkladntext"/>
        <w:rPr>
          <w:rFonts w:asciiTheme="minorHAnsi" w:hAnsiTheme="minorHAnsi" w:cstheme="minorHAnsi"/>
          <w:sz w:val="20"/>
          <w:lang w:val="sk-SK"/>
        </w:rPr>
      </w:pPr>
    </w:p>
    <w:p w14:paraId="403452B6" w14:textId="3255DD38" w:rsidR="002D69A3" w:rsidRPr="00A31C97" w:rsidRDefault="002D69A3" w:rsidP="002005C8">
      <w:pPr>
        <w:pStyle w:val="Zkladntext"/>
        <w:rPr>
          <w:rFonts w:asciiTheme="minorHAnsi" w:hAnsiTheme="minorHAnsi" w:cstheme="minorHAnsi"/>
          <w:sz w:val="20"/>
          <w:lang w:val="sk-SK"/>
        </w:rPr>
      </w:pPr>
    </w:p>
    <w:p w14:paraId="231483AA" w14:textId="650BCDD3" w:rsidR="002D69A3" w:rsidRPr="00A31C97" w:rsidRDefault="002D69A3" w:rsidP="002005C8">
      <w:pPr>
        <w:pStyle w:val="Zkladntext"/>
        <w:rPr>
          <w:rFonts w:asciiTheme="minorHAnsi" w:hAnsiTheme="minorHAnsi" w:cstheme="minorHAnsi"/>
          <w:sz w:val="20"/>
          <w:lang w:val="sk-SK"/>
        </w:rPr>
      </w:pPr>
    </w:p>
    <w:p w14:paraId="10E3F2EB" w14:textId="13EADDFE" w:rsidR="002D69A3" w:rsidRPr="00A31C97" w:rsidRDefault="002D69A3" w:rsidP="002005C8">
      <w:pPr>
        <w:pStyle w:val="Zkladntext"/>
        <w:rPr>
          <w:rFonts w:asciiTheme="minorHAnsi" w:hAnsiTheme="minorHAnsi" w:cstheme="minorHAnsi"/>
          <w:sz w:val="20"/>
          <w:lang w:val="sk-SK"/>
        </w:rPr>
      </w:pPr>
    </w:p>
    <w:p w14:paraId="34530ABA" w14:textId="70CF56E9" w:rsidR="002D69A3" w:rsidRPr="00A31C97" w:rsidRDefault="002D69A3" w:rsidP="002005C8">
      <w:pPr>
        <w:pStyle w:val="Zkladntext"/>
        <w:rPr>
          <w:rFonts w:asciiTheme="minorHAnsi" w:hAnsiTheme="minorHAnsi" w:cstheme="minorHAnsi"/>
          <w:sz w:val="20"/>
          <w:lang w:val="sk-SK"/>
        </w:rPr>
      </w:pPr>
    </w:p>
    <w:p w14:paraId="5D462493" w14:textId="66F60606" w:rsidR="002D69A3" w:rsidRPr="00A31C97" w:rsidRDefault="002D69A3" w:rsidP="002005C8">
      <w:pPr>
        <w:pStyle w:val="Zkladntext"/>
        <w:rPr>
          <w:rFonts w:asciiTheme="minorHAnsi" w:hAnsiTheme="minorHAnsi" w:cstheme="minorHAnsi"/>
          <w:sz w:val="20"/>
          <w:lang w:val="sk-SK"/>
        </w:rPr>
      </w:pPr>
    </w:p>
    <w:p w14:paraId="0752003B" w14:textId="6FDF880F" w:rsidR="002D69A3" w:rsidRPr="00A31C97" w:rsidRDefault="002D69A3" w:rsidP="002005C8">
      <w:pPr>
        <w:pStyle w:val="Zkladntext"/>
        <w:rPr>
          <w:rFonts w:asciiTheme="minorHAnsi" w:hAnsiTheme="minorHAnsi" w:cstheme="minorHAnsi"/>
          <w:sz w:val="20"/>
          <w:lang w:val="sk-SK"/>
        </w:rPr>
      </w:pPr>
    </w:p>
    <w:p w14:paraId="6D73A33A" w14:textId="0849EAF9" w:rsidR="002D69A3" w:rsidRPr="00A31C97" w:rsidRDefault="002D69A3" w:rsidP="002005C8">
      <w:pPr>
        <w:pStyle w:val="Zkladntext"/>
        <w:rPr>
          <w:rFonts w:asciiTheme="minorHAnsi" w:hAnsiTheme="minorHAnsi" w:cstheme="minorHAnsi"/>
          <w:sz w:val="20"/>
          <w:lang w:val="sk-SK"/>
        </w:rPr>
      </w:pPr>
    </w:p>
    <w:p w14:paraId="16C81286" w14:textId="147B5DC6" w:rsidR="002D69A3" w:rsidRPr="00A31C97" w:rsidRDefault="002D69A3" w:rsidP="002005C8">
      <w:pPr>
        <w:pStyle w:val="Zkladntext"/>
        <w:rPr>
          <w:rFonts w:asciiTheme="minorHAnsi" w:hAnsiTheme="minorHAnsi" w:cstheme="minorHAnsi"/>
          <w:sz w:val="20"/>
          <w:lang w:val="sk-SK"/>
        </w:rPr>
      </w:pPr>
    </w:p>
    <w:p w14:paraId="5BC92628" w14:textId="4EC9B355" w:rsidR="002D69A3" w:rsidRPr="00A31C97" w:rsidRDefault="002D69A3" w:rsidP="002005C8">
      <w:pPr>
        <w:pStyle w:val="Zkladntext"/>
        <w:rPr>
          <w:rFonts w:asciiTheme="minorHAnsi" w:hAnsiTheme="minorHAnsi" w:cstheme="minorHAnsi"/>
          <w:sz w:val="20"/>
          <w:lang w:val="sk-SK"/>
        </w:rPr>
      </w:pPr>
    </w:p>
    <w:p w14:paraId="2AF1A5D0" w14:textId="1372DF8D" w:rsidR="002D69A3" w:rsidRPr="00A31C97" w:rsidRDefault="002D69A3" w:rsidP="002005C8">
      <w:pPr>
        <w:pStyle w:val="Zkladntext"/>
        <w:rPr>
          <w:rFonts w:asciiTheme="minorHAnsi" w:hAnsiTheme="minorHAnsi" w:cstheme="minorHAnsi"/>
          <w:sz w:val="20"/>
          <w:lang w:val="sk-SK"/>
        </w:rPr>
      </w:pPr>
    </w:p>
    <w:p w14:paraId="38F6E689" w14:textId="72F6E617" w:rsidR="002D69A3" w:rsidRPr="00A31C97" w:rsidRDefault="002D69A3" w:rsidP="002005C8">
      <w:pPr>
        <w:pStyle w:val="Zkladntext"/>
        <w:rPr>
          <w:rFonts w:asciiTheme="minorHAnsi" w:hAnsiTheme="minorHAnsi" w:cstheme="minorHAnsi"/>
          <w:sz w:val="20"/>
          <w:lang w:val="sk-SK"/>
        </w:rPr>
      </w:pPr>
    </w:p>
    <w:p w14:paraId="04E5F5C6" w14:textId="05125253" w:rsidR="002D69A3" w:rsidRPr="00A31C97" w:rsidRDefault="002D69A3" w:rsidP="002005C8">
      <w:pPr>
        <w:pStyle w:val="Zkladntext"/>
        <w:rPr>
          <w:rFonts w:asciiTheme="minorHAnsi" w:hAnsiTheme="minorHAnsi" w:cstheme="minorHAnsi"/>
          <w:sz w:val="20"/>
          <w:lang w:val="sk-SK"/>
        </w:rPr>
      </w:pPr>
    </w:p>
    <w:p w14:paraId="2AECDFC5" w14:textId="5C514316" w:rsidR="002D69A3" w:rsidRPr="00A31C97" w:rsidRDefault="002D69A3" w:rsidP="002005C8">
      <w:pPr>
        <w:pStyle w:val="Zkladntext"/>
        <w:rPr>
          <w:rFonts w:asciiTheme="minorHAnsi" w:hAnsiTheme="minorHAnsi" w:cstheme="minorHAnsi"/>
          <w:sz w:val="20"/>
          <w:lang w:val="sk-SK"/>
        </w:rPr>
      </w:pPr>
    </w:p>
    <w:p w14:paraId="34877783" w14:textId="6CA29F48" w:rsidR="002D69A3" w:rsidRDefault="002D69A3" w:rsidP="002005C8">
      <w:pPr>
        <w:pStyle w:val="Zkladntext"/>
        <w:rPr>
          <w:rFonts w:asciiTheme="minorHAnsi" w:hAnsiTheme="minorHAnsi" w:cstheme="minorHAnsi"/>
          <w:sz w:val="20"/>
          <w:lang w:val="sk-SK"/>
        </w:rPr>
      </w:pPr>
    </w:p>
    <w:p w14:paraId="35C56C8A" w14:textId="0653E32A" w:rsidR="00B53F9A" w:rsidRDefault="00B53F9A" w:rsidP="002005C8">
      <w:pPr>
        <w:pStyle w:val="Zkladntext"/>
        <w:rPr>
          <w:rFonts w:asciiTheme="minorHAnsi" w:hAnsiTheme="minorHAnsi" w:cstheme="minorHAnsi"/>
          <w:sz w:val="20"/>
          <w:lang w:val="sk-SK"/>
        </w:rPr>
      </w:pPr>
    </w:p>
    <w:p w14:paraId="5B3E6E3E" w14:textId="10252E21" w:rsidR="00B53F9A" w:rsidRDefault="00B53F9A" w:rsidP="002005C8">
      <w:pPr>
        <w:pStyle w:val="Zkladntext"/>
        <w:rPr>
          <w:rFonts w:asciiTheme="minorHAnsi" w:hAnsiTheme="minorHAnsi" w:cstheme="minorHAnsi"/>
          <w:sz w:val="20"/>
          <w:lang w:val="sk-SK"/>
        </w:rPr>
      </w:pPr>
    </w:p>
    <w:p w14:paraId="7D676846" w14:textId="32228F8A" w:rsidR="00B53F9A" w:rsidRDefault="00B53F9A" w:rsidP="002005C8">
      <w:pPr>
        <w:pStyle w:val="Zkladntext"/>
        <w:rPr>
          <w:rFonts w:asciiTheme="minorHAnsi" w:hAnsiTheme="minorHAnsi" w:cstheme="minorHAnsi"/>
          <w:sz w:val="20"/>
          <w:lang w:val="sk-SK"/>
        </w:rPr>
      </w:pPr>
    </w:p>
    <w:p w14:paraId="72E97E0B" w14:textId="30DFE9CF" w:rsidR="00B53F9A" w:rsidRDefault="00B53F9A" w:rsidP="002005C8">
      <w:pPr>
        <w:pStyle w:val="Zkladntext"/>
        <w:rPr>
          <w:rFonts w:asciiTheme="minorHAnsi" w:hAnsiTheme="minorHAnsi" w:cstheme="minorHAnsi"/>
          <w:sz w:val="20"/>
          <w:lang w:val="sk-SK"/>
        </w:rPr>
      </w:pPr>
    </w:p>
    <w:p w14:paraId="19198025" w14:textId="0AF24DED" w:rsidR="00B53F9A" w:rsidRDefault="00B53F9A" w:rsidP="002005C8">
      <w:pPr>
        <w:pStyle w:val="Zkladntext"/>
        <w:rPr>
          <w:rFonts w:asciiTheme="minorHAnsi" w:hAnsiTheme="minorHAnsi" w:cstheme="minorHAnsi"/>
          <w:sz w:val="20"/>
          <w:lang w:val="sk-SK"/>
        </w:rPr>
      </w:pPr>
    </w:p>
    <w:p w14:paraId="0CA42783" w14:textId="44F919A7" w:rsidR="00B53F9A" w:rsidRDefault="00B53F9A" w:rsidP="002005C8">
      <w:pPr>
        <w:pStyle w:val="Zkladntext"/>
        <w:rPr>
          <w:rFonts w:asciiTheme="minorHAnsi" w:hAnsiTheme="minorHAnsi" w:cstheme="minorHAnsi"/>
          <w:sz w:val="20"/>
          <w:lang w:val="sk-SK"/>
        </w:rPr>
      </w:pPr>
    </w:p>
    <w:p w14:paraId="235A03F8" w14:textId="469D4CFB" w:rsidR="00B53F9A" w:rsidRDefault="00B53F9A" w:rsidP="002005C8">
      <w:pPr>
        <w:pStyle w:val="Zkladntext"/>
        <w:rPr>
          <w:rFonts w:asciiTheme="minorHAnsi" w:hAnsiTheme="minorHAnsi" w:cstheme="minorHAnsi"/>
          <w:sz w:val="20"/>
          <w:lang w:val="sk-SK"/>
        </w:rPr>
      </w:pPr>
    </w:p>
    <w:p w14:paraId="1B9F0982" w14:textId="54AFAB93" w:rsidR="00B53F9A" w:rsidRDefault="00B53F9A" w:rsidP="002005C8">
      <w:pPr>
        <w:pStyle w:val="Zkladntext"/>
        <w:rPr>
          <w:rFonts w:asciiTheme="minorHAnsi" w:hAnsiTheme="minorHAnsi" w:cstheme="minorHAnsi"/>
          <w:sz w:val="20"/>
          <w:lang w:val="sk-SK"/>
        </w:rPr>
      </w:pPr>
    </w:p>
    <w:p w14:paraId="72560855" w14:textId="1FDABBF1" w:rsidR="00B53F9A" w:rsidRDefault="00B53F9A" w:rsidP="002005C8">
      <w:pPr>
        <w:pStyle w:val="Zkladntext"/>
        <w:rPr>
          <w:rFonts w:asciiTheme="minorHAnsi" w:hAnsiTheme="minorHAnsi" w:cstheme="minorHAnsi"/>
          <w:sz w:val="20"/>
          <w:lang w:val="sk-SK"/>
        </w:rPr>
      </w:pPr>
    </w:p>
    <w:p w14:paraId="2568BDB5" w14:textId="61D8C464" w:rsidR="00B53F9A" w:rsidRDefault="00B53F9A" w:rsidP="002005C8">
      <w:pPr>
        <w:pStyle w:val="Zkladntext"/>
        <w:rPr>
          <w:rFonts w:asciiTheme="minorHAnsi" w:hAnsiTheme="minorHAnsi" w:cstheme="minorHAnsi"/>
          <w:sz w:val="20"/>
          <w:lang w:val="sk-SK"/>
        </w:rPr>
      </w:pPr>
    </w:p>
    <w:p w14:paraId="53F32C1C" w14:textId="32F00AB6" w:rsidR="000359A2" w:rsidRDefault="000359A2" w:rsidP="002005C8">
      <w:pPr>
        <w:pStyle w:val="Zkladntext"/>
        <w:rPr>
          <w:rFonts w:asciiTheme="minorHAnsi" w:hAnsiTheme="minorHAnsi" w:cstheme="minorHAnsi"/>
          <w:sz w:val="20"/>
          <w:lang w:val="sk-SK"/>
        </w:rPr>
      </w:pPr>
    </w:p>
    <w:p w14:paraId="3DD7A81B" w14:textId="1558F24C" w:rsidR="000359A2" w:rsidRDefault="000359A2" w:rsidP="002005C8">
      <w:pPr>
        <w:pStyle w:val="Zkladntext"/>
        <w:rPr>
          <w:rFonts w:asciiTheme="minorHAnsi" w:hAnsiTheme="minorHAnsi" w:cstheme="minorHAnsi"/>
          <w:sz w:val="20"/>
          <w:lang w:val="sk-SK"/>
        </w:rPr>
      </w:pPr>
    </w:p>
    <w:p w14:paraId="105402F6" w14:textId="0202576F" w:rsidR="000359A2" w:rsidRDefault="000359A2" w:rsidP="002005C8">
      <w:pPr>
        <w:pStyle w:val="Zkladntext"/>
        <w:rPr>
          <w:rFonts w:asciiTheme="minorHAnsi" w:hAnsiTheme="minorHAnsi" w:cstheme="minorHAnsi"/>
          <w:sz w:val="20"/>
          <w:lang w:val="sk-SK"/>
        </w:rPr>
      </w:pPr>
    </w:p>
    <w:p w14:paraId="2EE0FC6A" w14:textId="0840461B" w:rsidR="000359A2" w:rsidRDefault="000359A2" w:rsidP="002005C8">
      <w:pPr>
        <w:pStyle w:val="Zkladntext"/>
        <w:rPr>
          <w:rFonts w:asciiTheme="minorHAnsi" w:hAnsiTheme="minorHAnsi" w:cstheme="minorHAnsi"/>
          <w:sz w:val="20"/>
          <w:lang w:val="sk-SK"/>
        </w:rPr>
      </w:pPr>
    </w:p>
    <w:p w14:paraId="24CE2AE3" w14:textId="14501F55" w:rsidR="000359A2" w:rsidRDefault="000359A2" w:rsidP="002005C8">
      <w:pPr>
        <w:pStyle w:val="Zkladntext"/>
        <w:rPr>
          <w:rFonts w:asciiTheme="minorHAnsi" w:hAnsiTheme="minorHAnsi" w:cstheme="minorHAnsi"/>
          <w:sz w:val="20"/>
          <w:lang w:val="sk-SK"/>
        </w:rPr>
      </w:pPr>
    </w:p>
    <w:p w14:paraId="60CEC3B0" w14:textId="77361F89" w:rsidR="000359A2" w:rsidRDefault="000359A2" w:rsidP="002005C8">
      <w:pPr>
        <w:pStyle w:val="Zkladntext"/>
        <w:rPr>
          <w:rFonts w:asciiTheme="minorHAnsi" w:hAnsiTheme="minorHAnsi" w:cstheme="minorHAnsi"/>
          <w:sz w:val="20"/>
          <w:lang w:val="sk-SK"/>
        </w:rPr>
      </w:pPr>
    </w:p>
    <w:p w14:paraId="7264BA7C" w14:textId="1D5320A8" w:rsidR="000359A2" w:rsidRDefault="000359A2" w:rsidP="002005C8">
      <w:pPr>
        <w:pStyle w:val="Zkladntext"/>
        <w:rPr>
          <w:rFonts w:asciiTheme="minorHAnsi" w:hAnsiTheme="minorHAnsi" w:cstheme="minorHAnsi"/>
          <w:sz w:val="20"/>
          <w:lang w:val="sk-SK"/>
        </w:rPr>
      </w:pPr>
    </w:p>
    <w:p w14:paraId="19189F61" w14:textId="60A7179D" w:rsidR="000359A2" w:rsidRDefault="000359A2" w:rsidP="002005C8">
      <w:pPr>
        <w:pStyle w:val="Zkladntext"/>
        <w:rPr>
          <w:rFonts w:asciiTheme="minorHAnsi" w:hAnsiTheme="minorHAnsi" w:cstheme="minorHAnsi"/>
          <w:sz w:val="20"/>
          <w:lang w:val="sk-SK"/>
        </w:rPr>
      </w:pPr>
    </w:p>
    <w:p w14:paraId="0541D7E7" w14:textId="4A0461AE" w:rsidR="000359A2" w:rsidRDefault="000359A2" w:rsidP="002005C8">
      <w:pPr>
        <w:pStyle w:val="Zkladntext"/>
        <w:rPr>
          <w:rFonts w:asciiTheme="minorHAnsi" w:hAnsiTheme="minorHAnsi" w:cstheme="minorHAnsi"/>
          <w:sz w:val="20"/>
          <w:lang w:val="sk-SK"/>
        </w:rPr>
      </w:pPr>
    </w:p>
    <w:p w14:paraId="252422DC" w14:textId="34F8A038" w:rsidR="000359A2" w:rsidRDefault="000359A2" w:rsidP="002005C8">
      <w:pPr>
        <w:pStyle w:val="Zkladntext"/>
        <w:rPr>
          <w:rFonts w:asciiTheme="minorHAnsi" w:hAnsiTheme="minorHAnsi" w:cstheme="minorHAnsi"/>
          <w:sz w:val="20"/>
          <w:lang w:val="sk-SK"/>
        </w:rPr>
      </w:pPr>
    </w:p>
    <w:p w14:paraId="41275CD6" w14:textId="1E214514" w:rsidR="000359A2" w:rsidRDefault="000359A2" w:rsidP="002005C8">
      <w:pPr>
        <w:pStyle w:val="Zkladntext"/>
        <w:rPr>
          <w:rFonts w:asciiTheme="minorHAnsi" w:hAnsiTheme="minorHAnsi" w:cstheme="minorHAnsi"/>
          <w:sz w:val="20"/>
          <w:lang w:val="sk-SK"/>
        </w:rPr>
      </w:pPr>
    </w:p>
    <w:p w14:paraId="7D63C0BE" w14:textId="77777777" w:rsidR="000359A2" w:rsidRDefault="000359A2" w:rsidP="002005C8">
      <w:pPr>
        <w:pStyle w:val="Zkladntext"/>
        <w:rPr>
          <w:rFonts w:asciiTheme="minorHAnsi" w:hAnsiTheme="minorHAnsi" w:cstheme="minorHAnsi"/>
          <w:sz w:val="20"/>
          <w:lang w:val="sk-SK"/>
        </w:rPr>
      </w:pPr>
    </w:p>
    <w:p w14:paraId="78907493" w14:textId="58D52276" w:rsidR="000359A2" w:rsidRDefault="000359A2" w:rsidP="002005C8">
      <w:pPr>
        <w:pStyle w:val="Zkladntext"/>
        <w:rPr>
          <w:rFonts w:asciiTheme="minorHAnsi" w:hAnsiTheme="minorHAnsi" w:cstheme="minorHAnsi"/>
          <w:sz w:val="20"/>
          <w:lang w:val="sk-SK"/>
        </w:rPr>
      </w:pPr>
    </w:p>
    <w:p w14:paraId="0397FAD6" w14:textId="787EA1C8" w:rsidR="000359A2" w:rsidRDefault="000359A2" w:rsidP="002005C8">
      <w:pPr>
        <w:pStyle w:val="Zkladntext"/>
        <w:rPr>
          <w:rFonts w:asciiTheme="minorHAnsi" w:hAnsiTheme="minorHAnsi" w:cstheme="minorHAnsi"/>
          <w:sz w:val="20"/>
          <w:lang w:val="sk-SK"/>
        </w:rPr>
      </w:pPr>
    </w:p>
    <w:p w14:paraId="2D115EC8" w14:textId="0E6DF281" w:rsidR="000359A2" w:rsidRDefault="000359A2" w:rsidP="002005C8">
      <w:pPr>
        <w:pStyle w:val="Zkladntext"/>
        <w:rPr>
          <w:rFonts w:asciiTheme="minorHAnsi" w:hAnsiTheme="minorHAnsi" w:cstheme="minorHAnsi"/>
          <w:sz w:val="20"/>
          <w:lang w:val="sk-SK"/>
        </w:rPr>
      </w:pPr>
    </w:p>
    <w:p w14:paraId="2AFCFC28" w14:textId="46625456" w:rsidR="000359A2" w:rsidRDefault="000359A2" w:rsidP="002005C8">
      <w:pPr>
        <w:pStyle w:val="Zkladntext"/>
        <w:rPr>
          <w:rFonts w:asciiTheme="minorHAnsi" w:hAnsiTheme="minorHAnsi" w:cstheme="minorHAnsi"/>
          <w:sz w:val="20"/>
          <w:lang w:val="sk-SK"/>
        </w:rPr>
      </w:pPr>
    </w:p>
    <w:p w14:paraId="454A3DDC" w14:textId="4C33F9DD" w:rsidR="000359A2" w:rsidRDefault="000359A2" w:rsidP="002005C8">
      <w:pPr>
        <w:pStyle w:val="Zkladntext"/>
        <w:rPr>
          <w:rFonts w:asciiTheme="minorHAnsi" w:hAnsiTheme="minorHAnsi" w:cstheme="minorHAnsi"/>
          <w:sz w:val="20"/>
          <w:lang w:val="sk-SK"/>
        </w:rPr>
      </w:pPr>
    </w:p>
    <w:p w14:paraId="01055E11" w14:textId="77777777" w:rsidR="000359A2" w:rsidRPr="00A31C97" w:rsidRDefault="000359A2" w:rsidP="002005C8">
      <w:pPr>
        <w:pStyle w:val="Zkladntext"/>
        <w:rPr>
          <w:rFonts w:asciiTheme="minorHAnsi" w:hAnsiTheme="minorHAnsi" w:cstheme="minorHAnsi"/>
          <w:sz w:val="20"/>
          <w:lang w:val="sk-SK"/>
        </w:rPr>
      </w:pPr>
    </w:p>
    <w:p w14:paraId="56F8C3B2" w14:textId="6F910611" w:rsidR="007B5FE7" w:rsidRPr="00A31C97" w:rsidRDefault="00531514" w:rsidP="002005C8">
      <w:pPr>
        <w:pStyle w:val="Zkladntext"/>
        <w:rPr>
          <w:rFonts w:asciiTheme="minorHAnsi" w:hAnsiTheme="minorHAnsi" w:cstheme="minorHAnsi"/>
          <w:b w:val="0"/>
          <w:i/>
          <w:sz w:val="20"/>
          <w:lang w:val="sk-SK"/>
        </w:rPr>
      </w:pPr>
      <w:r w:rsidRPr="00A31C97">
        <w:rPr>
          <w:rFonts w:asciiTheme="minorHAnsi" w:hAnsiTheme="minorHAnsi" w:cstheme="minorHAnsi"/>
          <w:b w:val="0"/>
          <w:i/>
          <w:sz w:val="20"/>
          <w:lang w:val="sk-SK"/>
        </w:rPr>
        <w:lastRenderedPageBreak/>
        <w:t>Príloha č.</w:t>
      </w:r>
      <w:r w:rsidR="002941C9" w:rsidRPr="00A31C97">
        <w:rPr>
          <w:rFonts w:asciiTheme="minorHAnsi" w:hAnsiTheme="minorHAnsi" w:cstheme="minorHAnsi"/>
          <w:b w:val="0"/>
          <w:i/>
          <w:sz w:val="20"/>
          <w:lang w:val="sk-SK"/>
        </w:rPr>
        <w:t xml:space="preserve"> 3 </w:t>
      </w:r>
      <w:r w:rsidRPr="00A31C97">
        <w:rPr>
          <w:rFonts w:asciiTheme="minorHAnsi" w:hAnsiTheme="minorHAnsi" w:cstheme="minorHAnsi"/>
          <w:b w:val="0"/>
          <w:i/>
          <w:sz w:val="20"/>
          <w:lang w:val="sk-SK"/>
        </w:rPr>
        <w:t xml:space="preserve"> Súťažných podkladov – Návrh na plnenie kritéria</w:t>
      </w:r>
    </w:p>
    <w:p w14:paraId="40F7304D" w14:textId="77777777" w:rsidR="007B5FE7" w:rsidRPr="00A31C97" w:rsidRDefault="007B5FE7" w:rsidP="002005C8">
      <w:pPr>
        <w:pStyle w:val="Zkladntext"/>
        <w:rPr>
          <w:rFonts w:asciiTheme="minorHAnsi" w:hAnsiTheme="minorHAnsi" w:cstheme="minorHAnsi"/>
          <w:sz w:val="20"/>
          <w:lang w:val="sk-SK"/>
        </w:rPr>
      </w:pPr>
    </w:p>
    <w:p w14:paraId="355EE455" w14:textId="77777777" w:rsidR="00D9405E" w:rsidRPr="00A31C97" w:rsidRDefault="00D9405E"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G. NÁVRH UCHÁDZAČA NA PLNENIE KRITÉRIA</w:t>
      </w:r>
    </w:p>
    <w:p w14:paraId="146A5FC8" w14:textId="77777777" w:rsidR="00D9405E" w:rsidRPr="00A31C97" w:rsidRDefault="00D9405E" w:rsidP="002005C8">
      <w:pPr>
        <w:pStyle w:val="Zkladntext"/>
        <w:rPr>
          <w:rFonts w:asciiTheme="minorHAnsi" w:hAnsiTheme="minorHAnsi" w:cstheme="minorHAnsi"/>
          <w:sz w:val="20"/>
          <w:lang w:val="sk-SK"/>
        </w:rPr>
      </w:pPr>
    </w:p>
    <w:p w14:paraId="43050774" w14:textId="77777777" w:rsidR="00477E2E" w:rsidRPr="00A31C97" w:rsidRDefault="00477E2E" w:rsidP="002005C8">
      <w:pPr>
        <w:spacing w:after="0" w:line="240" w:lineRule="auto"/>
        <w:jc w:val="both"/>
        <w:rPr>
          <w:rFonts w:cstheme="minorHAnsi"/>
          <w:sz w:val="20"/>
          <w:szCs w:val="20"/>
        </w:rPr>
      </w:pPr>
      <w:bookmarkStart w:id="0" w:name="OLE_LINK3"/>
      <w:r w:rsidRPr="00A31C97">
        <w:rPr>
          <w:rFonts w:cstheme="minorHAnsi"/>
          <w:b/>
          <w:sz w:val="20"/>
          <w:szCs w:val="20"/>
        </w:rPr>
        <w:t>Postup verejného obstarávania:</w:t>
      </w:r>
      <w:r w:rsidRPr="00A31C97">
        <w:rPr>
          <w:rFonts w:cstheme="minorHAnsi"/>
          <w:sz w:val="20"/>
          <w:szCs w:val="20"/>
        </w:rPr>
        <w:t xml:space="preserve"> </w:t>
      </w:r>
      <w:r w:rsidRPr="00A31C97">
        <w:rPr>
          <w:rFonts w:cstheme="minorHAnsi"/>
          <w:sz w:val="20"/>
          <w:szCs w:val="20"/>
        </w:rPr>
        <w:tab/>
      </w:r>
      <w:r w:rsidRPr="00A31C97">
        <w:rPr>
          <w:rFonts w:cstheme="minorHAnsi"/>
          <w:sz w:val="20"/>
          <w:szCs w:val="20"/>
        </w:rPr>
        <w:tab/>
        <w:t>nadlimitná zákazka zadávaná postupom verejnej súťaže</w:t>
      </w:r>
    </w:p>
    <w:p w14:paraId="32FBD1D8" w14:textId="4A604A7E" w:rsidR="00477E2E" w:rsidRPr="00A31C97" w:rsidRDefault="00477E2E" w:rsidP="002005C8">
      <w:pPr>
        <w:spacing w:after="0" w:line="240" w:lineRule="auto"/>
        <w:jc w:val="both"/>
        <w:rPr>
          <w:rFonts w:cstheme="minorHAnsi"/>
          <w:sz w:val="20"/>
          <w:szCs w:val="20"/>
        </w:rPr>
      </w:pPr>
      <w:r w:rsidRPr="00A31C97">
        <w:rPr>
          <w:rFonts w:cstheme="minorHAnsi"/>
          <w:b/>
          <w:sz w:val="20"/>
          <w:szCs w:val="20"/>
        </w:rPr>
        <w:t>Druh zákazky:</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006245D1" w:rsidRPr="00A31C97">
        <w:rPr>
          <w:rFonts w:cstheme="minorHAnsi"/>
          <w:sz w:val="20"/>
          <w:szCs w:val="20"/>
        </w:rPr>
        <w:t>zákazka na tovary (potraviny) a služby</w:t>
      </w:r>
    </w:p>
    <w:p w14:paraId="7D8733DA" w14:textId="27103CC9" w:rsidR="006245D1" w:rsidRPr="00A31C97" w:rsidRDefault="00477E2E" w:rsidP="008B21E8">
      <w:pPr>
        <w:spacing w:after="0" w:line="240" w:lineRule="auto"/>
        <w:ind w:left="3540" w:hanging="3540"/>
        <w:rPr>
          <w:rFonts w:cstheme="minorHAnsi"/>
          <w:sz w:val="20"/>
          <w:szCs w:val="20"/>
        </w:rPr>
      </w:pPr>
      <w:r w:rsidRPr="00A31C97">
        <w:rPr>
          <w:rFonts w:cstheme="minorHAnsi"/>
          <w:b/>
          <w:sz w:val="20"/>
          <w:szCs w:val="20"/>
        </w:rPr>
        <w:t>Predmet zákazky:</w:t>
      </w:r>
      <w:r w:rsidRPr="00A31C97">
        <w:rPr>
          <w:rFonts w:cstheme="minorHAnsi"/>
          <w:sz w:val="20"/>
          <w:szCs w:val="20"/>
        </w:rPr>
        <w:t xml:space="preserve"> </w:t>
      </w:r>
      <w:r w:rsidRPr="00A31C97">
        <w:rPr>
          <w:rFonts w:cstheme="minorHAnsi"/>
          <w:sz w:val="20"/>
          <w:szCs w:val="20"/>
        </w:rPr>
        <w:tab/>
      </w:r>
      <w:r w:rsidR="006245D1" w:rsidRPr="00A31C97">
        <w:rPr>
          <w:rFonts w:cstheme="minorHAnsi"/>
          <w:sz w:val="20"/>
          <w:szCs w:val="20"/>
        </w:rPr>
        <w:tab/>
      </w:r>
      <w:r w:rsidR="000359A2">
        <w:rPr>
          <w:rFonts w:cstheme="minorHAnsi"/>
          <w:sz w:val="20"/>
          <w:szCs w:val="20"/>
        </w:rPr>
        <w:t>Dodáv</w:t>
      </w:r>
      <w:r w:rsidR="00583529" w:rsidRPr="00A31C97">
        <w:rPr>
          <w:rFonts w:cstheme="minorHAnsi"/>
          <w:sz w:val="20"/>
          <w:szCs w:val="20"/>
        </w:rPr>
        <w:t>a</w:t>
      </w:r>
      <w:r w:rsidR="000359A2">
        <w:rPr>
          <w:rFonts w:cstheme="minorHAnsi"/>
          <w:sz w:val="20"/>
          <w:szCs w:val="20"/>
        </w:rPr>
        <w:t>nie</w:t>
      </w:r>
      <w:r w:rsidR="00583529" w:rsidRPr="00A31C97">
        <w:rPr>
          <w:rFonts w:cstheme="minorHAnsi"/>
          <w:sz w:val="20"/>
          <w:szCs w:val="20"/>
        </w:rPr>
        <w:t xml:space="preserve"> potravín pre jedáleň Strednej priemyselnej školy Jozefa Murgaša.</w:t>
      </w:r>
    </w:p>
    <w:p w14:paraId="72C0E6A8" w14:textId="673894DE" w:rsidR="00975799" w:rsidRPr="00A31C97" w:rsidRDefault="00975799" w:rsidP="002005C8">
      <w:pPr>
        <w:spacing w:after="0" w:line="240" w:lineRule="auto"/>
        <w:ind w:left="3540" w:hanging="3540"/>
        <w:jc w:val="both"/>
        <w:rPr>
          <w:rFonts w:cstheme="minorHAnsi"/>
          <w:b/>
          <w:sz w:val="20"/>
          <w:szCs w:val="20"/>
        </w:rPr>
      </w:pPr>
      <w:r w:rsidRPr="00A31C97">
        <w:rPr>
          <w:rFonts w:cstheme="minorHAnsi"/>
          <w:b/>
          <w:sz w:val="20"/>
          <w:szCs w:val="20"/>
        </w:rPr>
        <w:t>Časť predmetu zákazky č.:</w:t>
      </w:r>
      <w:r w:rsidRPr="00A31C97">
        <w:rPr>
          <w:rFonts w:cstheme="minorHAnsi"/>
          <w:b/>
          <w:sz w:val="20"/>
          <w:szCs w:val="20"/>
        </w:rPr>
        <w:tab/>
      </w:r>
      <w:r w:rsidRPr="00A31C97">
        <w:rPr>
          <w:rFonts w:cstheme="minorHAnsi"/>
          <w:b/>
          <w:sz w:val="20"/>
          <w:szCs w:val="20"/>
        </w:rPr>
        <w:tab/>
      </w:r>
      <w:r w:rsidRPr="00A31C97">
        <w:rPr>
          <w:rFonts w:cstheme="minorHAnsi"/>
          <w:i/>
          <w:sz w:val="20"/>
          <w:szCs w:val="20"/>
          <w:highlight w:val="yellow"/>
        </w:rPr>
        <w:t>(vyplní uchádzač)</w:t>
      </w:r>
    </w:p>
    <w:p w14:paraId="11921119" w14:textId="4B36073F" w:rsidR="00477E2E" w:rsidRPr="00A31C97" w:rsidRDefault="00477E2E" w:rsidP="002005C8">
      <w:pPr>
        <w:spacing w:after="0" w:line="240" w:lineRule="auto"/>
        <w:ind w:left="3540" w:hanging="3540"/>
        <w:jc w:val="both"/>
        <w:rPr>
          <w:rFonts w:cstheme="minorHAnsi"/>
          <w:b/>
          <w:sz w:val="20"/>
          <w:szCs w:val="20"/>
        </w:rPr>
      </w:pPr>
      <w:r w:rsidRPr="00A31C97">
        <w:rPr>
          <w:rFonts w:cstheme="minorHAnsi"/>
          <w:b/>
          <w:sz w:val="20"/>
          <w:szCs w:val="20"/>
        </w:rPr>
        <w:t xml:space="preserve">Verejný obstarávateľ: </w:t>
      </w:r>
      <w:r w:rsidRPr="00A31C97">
        <w:rPr>
          <w:rFonts w:cstheme="minorHAnsi"/>
          <w:b/>
          <w:sz w:val="20"/>
          <w:szCs w:val="20"/>
        </w:rPr>
        <w:tab/>
      </w:r>
      <w:r w:rsidR="006245D1" w:rsidRPr="00A31C97">
        <w:rPr>
          <w:rFonts w:cstheme="minorHAnsi"/>
          <w:sz w:val="20"/>
          <w:szCs w:val="20"/>
        </w:rPr>
        <w:t>SPŠ Jozefa Murgaša, Hurbanova 6, 975 18 Banská Bystrica</w:t>
      </w:r>
      <w:r w:rsidRPr="00A31C97">
        <w:rPr>
          <w:rFonts w:cstheme="minorHAnsi"/>
          <w:sz w:val="20"/>
          <w:szCs w:val="20"/>
        </w:rPr>
        <w:t xml:space="preserve"> </w:t>
      </w:r>
    </w:p>
    <w:p w14:paraId="2BA6A3E8" w14:textId="77777777" w:rsidR="00477E2E" w:rsidRPr="00A31C97" w:rsidRDefault="00477E2E" w:rsidP="002005C8">
      <w:pPr>
        <w:spacing w:after="0" w:line="240" w:lineRule="auto"/>
        <w:jc w:val="both"/>
        <w:rPr>
          <w:rFonts w:cstheme="minorHAnsi"/>
          <w:sz w:val="20"/>
          <w:szCs w:val="20"/>
        </w:rPr>
      </w:pPr>
      <w:r w:rsidRPr="00A31C97">
        <w:rPr>
          <w:rFonts w:cstheme="minorHAnsi"/>
          <w:b/>
          <w:sz w:val="20"/>
          <w:szCs w:val="20"/>
        </w:rPr>
        <w:t>Obchodné meno uchádzača:</w:t>
      </w:r>
      <w:r w:rsidRPr="00A31C97">
        <w:rPr>
          <w:rFonts w:cstheme="minorHAnsi"/>
          <w:sz w:val="20"/>
          <w:szCs w:val="20"/>
        </w:rPr>
        <w:t xml:space="preserve">        </w:t>
      </w:r>
      <w:r w:rsidRPr="00A31C97">
        <w:rPr>
          <w:rFonts w:cstheme="minorHAnsi"/>
          <w:sz w:val="20"/>
          <w:szCs w:val="20"/>
        </w:rPr>
        <w:tab/>
      </w:r>
      <w:r w:rsidRPr="00A31C97">
        <w:rPr>
          <w:rFonts w:cstheme="minorHAnsi"/>
          <w:sz w:val="20"/>
          <w:szCs w:val="20"/>
        </w:rPr>
        <w:tab/>
      </w:r>
      <w:r w:rsidRPr="00A31C97">
        <w:rPr>
          <w:rFonts w:cstheme="minorHAnsi"/>
          <w:i/>
          <w:sz w:val="20"/>
          <w:szCs w:val="20"/>
          <w:highlight w:val="yellow"/>
        </w:rPr>
        <w:t>(vyplní uchádzač)</w:t>
      </w:r>
    </w:p>
    <w:p w14:paraId="32EAD220" w14:textId="77777777" w:rsidR="00477E2E" w:rsidRPr="00A31C97" w:rsidRDefault="00477E2E" w:rsidP="002005C8">
      <w:pPr>
        <w:spacing w:after="0" w:line="240" w:lineRule="auto"/>
        <w:jc w:val="both"/>
        <w:rPr>
          <w:rFonts w:cstheme="minorHAnsi"/>
          <w:i/>
          <w:sz w:val="20"/>
          <w:szCs w:val="20"/>
        </w:rPr>
      </w:pPr>
      <w:r w:rsidRPr="00A31C97">
        <w:rPr>
          <w:rFonts w:cstheme="minorHAnsi"/>
          <w:b/>
          <w:sz w:val="20"/>
          <w:szCs w:val="20"/>
        </w:rPr>
        <w:t>Sídlo alebo miesto podnikania:</w:t>
      </w:r>
      <w:r w:rsidRPr="00A31C97">
        <w:rPr>
          <w:rFonts w:cstheme="minorHAnsi"/>
          <w:b/>
          <w:sz w:val="20"/>
          <w:szCs w:val="20"/>
        </w:rPr>
        <w:tab/>
      </w:r>
      <w:r w:rsidRPr="00A31C97">
        <w:rPr>
          <w:rFonts w:cstheme="minorHAnsi"/>
          <w:sz w:val="20"/>
          <w:szCs w:val="20"/>
        </w:rPr>
        <w:tab/>
      </w:r>
      <w:r w:rsidRPr="00A31C97">
        <w:rPr>
          <w:rFonts w:cstheme="minorHAnsi"/>
          <w:i/>
          <w:sz w:val="20"/>
          <w:szCs w:val="20"/>
          <w:highlight w:val="yellow"/>
        </w:rPr>
        <w:t>(vyplní uchádzač)</w:t>
      </w:r>
    </w:p>
    <w:p w14:paraId="758BDD1B"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IČO:</w:t>
      </w:r>
    </w:p>
    <w:p w14:paraId="11AE3997"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Právna forma:</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p>
    <w:p w14:paraId="63E4152B"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email:</w:t>
      </w:r>
    </w:p>
    <w:p w14:paraId="400CFF1E"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telefónne číslo:</w:t>
      </w:r>
    </w:p>
    <w:bookmarkEnd w:id="0"/>
    <w:p w14:paraId="2714524D" w14:textId="77777777" w:rsidR="003E0C27" w:rsidRPr="00A31C97" w:rsidRDefault="003E0C27" w:rsidP="002005C8">
      <w:pPr>
        <w:spacing w:after="0" w:line="240" w:lineRule="auto"/>
        <w:jc w:val="both"/>
        <w:rPr>
          <w:rFonts w:cstheme="minorHAnsi"/>
          <w:sz w:val="20"/>
          <w:szCs w:val="20"/>
        </w:rPr>
      </w:pPr>
    </w:p>
    <w:p w14:paraId="6EFA04F3" w14:textId="7321B198" w:rsidR="00531514" w:rsidRPr="00A31C97" w:rsidRDefault="00531514" w:rsidP="002E12F1">
      <w:pPr>
        <w:tabs>
          <w:tab w:val="left" w:pos="5529"/>
        </w:tabs>
        <w:rPr>
          <w:rFonts w:cstheme="minorHAnsi"/>
          <w:sz w:val="20"/>
          <w:szCs w:val="20"/>
        </w:rPr>
      </w:pPr>
      <w:r w:rsidRPr="00A31C97">
        <w:rPr>
          <w:rFonts w:cstheme="minorHAnsi"/>
          <w:sz w:val="20"/>
          <w:szCs w:val="20"/>
        </w:rPr>
        <w:t xml:space="preserve">celková cena za </w:t>
      </w:r>
      <w:r w:rsidR="002E12F1" w:rsidRPr="00A31C97">
        <w:rPr>
          <w:rFonts w:cstheme="minorHAnsi"/>
          <w:sz w:val="20"/>
          <w:szCs w:val="20"/>
        </w:rPr>
        <w:t xml:space="preserve">časť č. </w:t>
      </w:r>
      <w:r w:rsidR="002E12F1" w:rsidRPr="00A31C97">
        <w:rPr>
          <w:rFonts w:cstheme="minorHAnsi"/>
          <w:i/>
          <w:sz w:val="20"/>
          <w:szCs w:val="20"/>
          <w:highlight w:val="yellow"/>
        </w:rPr>
        <w:t xml:space="preserve">..... </w:t>
      </w:r>
      <w:r w:rsidR="00975799" w:rsidRPr="00A31C97">
        <w:rPr>
          <w:rFonts w:cstheme="minorHAnsi"/>
          <w:i/>
          <w:sz w:val="20"/>
          <w:szCs w:val="20"/>
          <w:highlight w:val="yellow"/>
        </w:rPr>
        <w:t>(vyplní uchádzač)</w:t>
      </w:r>
      <w:r w:rsidR="00975799" w:rsidRPr="00A31C97">
        <w:rPr>
          <w:rFonts w:cstheme="minorHAnsi"/>
          <w:sz w:val="20"/>
          <w:szCs w:val="20"/>
        </w:rPr>
        <w:t xml:space="preserve"> </w:t>
      </w:r>
      <w:r w:rsidR="002E12F1" w:rsidRPr="00A31C97">
        <w:rPr>
          <w:rFonts w:cstheme="minorHAnsi"/>
          <w:sz w:val="20"/>
          <w:szCs w:val="20"/>
        </w:rPr>
        <w:t>predmetu zákazky v EUR bez DPH</w:t>
      </w:r>
      <w:r w:rsidR="002E12F1" w:rsidRPr="00A31C97">
        <w:rPr>
          <w:rFonts w:cstheme="minorHAnsi"/>
          <w:sz w:val="20"/>
          <w:szCs w:val="20"/>
        </w:rPr>
        <w:tab/>
      </w:r>
      <w:r w:rsidRPr="00A31C97">
        <w:rPr>
          <w:rFonts w:cstheme="minorHAnsi"/>
          <w:sz w:val="20"/>
          <w:szCs w:val="20"/>
        </w:rPr>
        <w:t>....................................................</w:t>
      </w:r>
    </w:p>
    <w:p w14:paraId="177A07AE" w14:textId="77777777" w:rsidR="003228BB" w:rsidRPr="00A31C97" w:rsidRDefault="00531514" w:rsidP="002E12F1">
      <w:pPr>
        <w:tabs>
          <w:tab w:val="left" w:pos="5529"/>
        </w:tabs>
        <w:rPr>
          <w:rFonts w:cstheme="minorHAnsi"/>
          <w:sz w:val="20"/>
          <w:szCs w:val="20"/>
        </w:rPr>
      </w:pPr>
      <w:r w:rsidRPr="00A31C97">
        <w:rPr>
          <w:rFonts w:cstheme="minorHAnsi"/>
          <w:sz w:val="20"/>
          <w:szCs w:val="20"/>
        </w:rPr>
        <w:t xml:space="preserve">DPH </w:t>
      </w:r>
      <w:r w:rsidR="003228BB" w:rsidRPr="00A31C97">
        <w:rPr>
          <w:rFonts w:cstheme="minorHAnsi"/>
          <w:sz w:val="20"/>
          <w:szCs w:val="20"/>
        </w:rPr>
        <w:t xml:space="preserve">10% </w:t>
      </w:r>
      <w:r w:rsidRPr="00A31C97">
        <w:rPr>
          <w:rFonts w:cstheme="minorHAnsi"/>
          <w:sz w:val="20"/>
          <w:szCs w:val="20"/>
        </w:rPr>
        <w:t>v EUR:</w:t>
      </w:r>
      <w:r w:rsidRPr="00A31C97">
        <w:rPr>
          <w:rFonts w:cstheme="minorHAnsi"/>
          <w:sz w:val="20"/>
          <w:szCs w:val="20"/>
        </w:rPr>
        <w:tab/>
      </w:r>
      <w:r w:rsidRPr="00A31C97">
        <w:rPr>
          <w:rFonts w:cstheme="minorHAnsi"/>
          <w:sz w:val="20"/>
          <w:szCs w:val="20"/>
        </w:rPr>
        <w:tab/>
      </w:r>
      <w:r w:rsidR="002E12F1" w:rsidRPr="00A31C97">
        <w:rPr>
          <w:rFonts w:cstheme="minorHAnsi"/>
          <w:sz w:val="20"/>
          <w:szCs w:val="20"/>
        </w:rPr>
        <w:tab/>
      </w:r>
      <w:r w:rsidR="002E12F1" w:rsidRPr="00A31C97">
        <w:rPr>
          <w:rFonts w:cstheme="minorHAnsi"/>
          <w:sz w:val="20"/>
          <w:szCs w:val="20"/>
        </w:rPr>
        <w:tab/>
      </w:r>
      <w:r w:rsidR="002E12F1" w:rsidRPr="00A31C97">
        <w:rPr>
          <w:rFonts w:cstheme="minorHAnsi"/>
          <w:sz w:val="20"/>
          <w:szCs w:val="20"/>
        </w:rPr>
        <w:tab/>
      </w:r>
    </w:p>
    <w:p w14:paraId="02470682" w14:textId="547B4104" w:rsidR="00531514" w:rsidRPr="00A31C97" w:rsidRDefault="002E12F1" w:rsidP="002E12F1">
      <w:pPr>
        <w:tabs>
          <w:tab w:val="left" w:pos="5529"/>
        </w:tabs>
        <w:rPr>
          <w:rFonts w:cstheme="minorHAnsi"/>
          <w:sz w:val="20"/>
          <w:szCs w:val="20"/>
        </w:rPr>
      </w:pPr>
      <w:r w:rsidRPr="00A31C97">
        <w:rPr>
          <w:rFonts w:cstheme="minorHAnsi"/>
          <w:sz w:val="20"/>
          <w:szCs w:val="20"/>
        </w:rPr>
        <w:tab/>
        <w:t>..</w:t>
      </w:r>
      <w:r w:rsidR="00531514" w:rsidRPr="00A31C97">
        <w:rPr>
          <w:rFonts w:cstheme="minorHAnsi"/>
          <w:sz w:val="20"/>
          <w:szCs w:val="20"/>
        </w:rPr>
        <w:t>...............................</w:t>
      </w:r>
      <w:r w:rsidRPr="00A31C97">
        <w:rPr>
          <w:rFonts w:cstheme="minorHAnsi"/>
          <w:sz w:val="20"/>
          <w:szCs w:val="20"/>
        </w:rPr>
        <w:t>...................</w:t>
      </w:r>
    </w:p>
    <w:p w14:paraId="78062555" w14:textId="6C20AD8B" w:rsidR="003228BB" w:rsidRPr="00A31C97" w:rsidRDefault="003228BB" w:rsidP="00531514">
      <w:pPr>
        <w:rPr>
          <w:rFonts w:cstheme="minorHAnsi"/>
          <w:sz w:val="20"/>
          <w:szCs w:val="20"/>
        </w:rPr>
      </w:pPr>
      <w:r w:rsidRPr="00A31C97">
        <w:rPr>
          <w:rFonts w:cstheme="minorHAnsi"/>
          <w:sz w:val="20"/>
          <w:szCs w:val="20"/>
        </w:rPr>
        <w:t>DPH 20% V EUR</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t xml:space="preserve">           ....................................................</w:t>
      </w:r>
    </w:p>
    <w:p w14:paraId="6EC7639B" w14:textId="1ED31DC0" w:rsidR="00531514" w:rsidRPr="00A31C97" w:rsidRDefault="00531514" w:rsidP="00531514">
      <w:pPr>
        <w:rPr>
          <w:rFonts w:cstheme="minorHAnsi"/>
          <w:b/>
          <w:sz w:val="20"/>
          <w:szCs w:val="20"/>
        </w:rPr>
      </w:pPr>
      <w:r w:rsidRPr="00A31C97">
        <w:rPr>
          <w:rFonts w:cstheme="minorHAnsi"/>
          <w:b/>
          <w:sz w:val="20"/>
          <w:szCs w:val="20"/>
        </w:rPr>
        <w:t xml:space="preserve">celková cena za predmet zákazky v EUR s DPH </w:t>
      </w:r>
    </w:p>
    <w:p w14:paraId="724531CF" w14:textId="15D2DAF7" w:rsidR="00531514" w:rsidRPr="00A31C97" w:rsidRDefault="00531514" w:rsidP="002E12F1">
      <w:pPr>
        <w:tabs>
          <w:tab w:val="left" w:pos="5529"/>
        </w:tabs>
        <w:rPr>
          <w:rFonts w:cstheme="minorHAnsi"/>
          <w:b/>
          <w:sz w:val="20"/>
          <w:szCs w:val="20"/>
        </w:rPr>
      </w:pPr>
      <w:r w:rsidRPr="00A31C97">
        <w:rPr>
          <w:rFonts w:cstheme="minorHAnsi"/>
          <w:b/>
          <w:sz w:val="20"/>
          <w:szCs w:val="20"/>
        </w:rPr>
        <w:t>(návrh na plnenie kritéria):</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t>................................</w:t>
      </w:r>
      <w:r w:rsidR="002E12F1" w:rsidRPr="00A31C97">
        <w:rPr>
          <w:rFonts w:cstheme="minorHAnsi"/>
          <w:b/>
          <w:sz w:val="20"/>
          <w:szCs w:val="20"/>
        </w:rPr>
        <w:t>.................</w:t>
      </w:r>
    </w:p>
    <w:p w14:paraId="5EA76566" w14:textId="56E9E9FF" w:rsidR="00200D6E" w:rsidRPr="00A31C97" w:rsidRDefault="00200D6E" w:rsidP="002005C8">
      <w:pPr>
        <w:spacing w:after="0" w:line="240" w:lineRule="auto"/>
        <w:jc w:val="both"/>
        <w:rPr>
          <w:rFonts w:cstheme="minorHAnsi"/>
          <w:sz w:val="20"/>
          <w:szCs w:val="20"/>
        </w:rPr>
      </w:pPr>
    </w:p>
    <w:p w14:paraId="26DB806B" w14:textId="77777777" w:rsidR="00477E2E" w:rsidRPr="00A31C97" w:rsidRDefault="00477E2E" w:rsidP="002005C8">
      <w:pPr>
        <w:spacing w:after="0" w:line="240" w:lineRule="auto"/>
        <w:jc w:val="both"/>
        <w:rPr>
          <w:rFonts w:cstheme="minorHAnsi"/>
          <w:b/>
          <w:sz w:val="20"/>
          <w:szCs w:val="20"/>
        </w:rPr>
      </w:pPr>
      <w:r w:rsidRPr="00A31C97">
        <w:rPr>
          <w:rFonts w:cstheme="minorHAnsi"/>
          <w:b/>
          <w:sz w:val="20"/>
          <w:szCs w:val="20"/>
        </w:rPr>
        <w:t>Ako uchádzač týmto čestne vyhlasujem, že uvedený návrh na plnenie stanoveného kritéria je v súlade s predloženou ponukou a jej prílohami.</w:t>
      </w:r>
    </w:p>
    <w:p w14:paraId="4DDA47BC" w14:textId="77777777" w:rsidR="00477E2E" w:rsidRPr="00A31C97" w:rsidRDefault="00477E2E" w:rsidP="002005C8">
      <w:pPr>
        <w:spacing w:after="0" w:line="240" w:lineRule="auto"/>
        <w:jc w:val="both"/>
        <w:rPr>
          <w:rFonts w:cstheme="minorHAnsi"/>
          <w:sz w:val="20"/>
          <w:szCs w:val="20"/>
        </w:rPr>
      </w:pPr>
    </w:p>
    <w:p w14:paraId="49FEE059" w14:textId="77777777" w:rsidR="00477E2E" w:rsidRPr="00A31C97" w:rsidRDefault="00477E2E" w:rsidP="002005C8">
      <w:pPr>
        <w:spacing w:after="0" w:line="240" w:lineRule="auto"/>
        <w:jc w:val="both"/>
        <w:rPr>
          <w:rFonts w:cstheme="minorHAnsi"/>
          <w:sz w:val="20"/>
          <w:szCs w:val="20"/>
        </w:rPr>
      </w:pPr>
    </w:p>
    <w:p w14:paraId="51F18322"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r w:rsidRPr="00A31C97">
        <w:rPr>
          <w:rFonts w:cstheme="minorHAnsi"/>
          <w:sz w:val="20"/>
          <w:szCs w:val="20"/>
        </w:rPr>
        <w:t xml:space="preserve">* </w:t>
      </w:r>
      <w:r w:rsidRPr="00A31C97">
        <w:rPr>
          <w:rFonts w:cstheme="minorHAnsi"/>
          <w:i/>
          <w:sz w:val="20"/>
          <w:szCs w:val="20"/>
        </w:rPr>
        <w:t>V prípade, ak uchádzač je zdaniteľnou osobou pre DPH, uvedie v riadku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s DPH</w:t>
      </w:r>
      <w:r w:rsidRPr="00A31C97">
        <w:rPr>
          <w:rFonts w:cstheme="minorHAnsi"/>
          <w:i/>
          <w:sz w:val="20"/>
          <w:szCs w:val="20"/>
          <w:lang w:val="pl-PL"/>
        </w:rPr>
        <w:t xml:space="preserve">” </w:t>
      </w:r>
      <w:r w:rsidRPr="00A31C97">
        <w:rPr>
          <w:rFonts w:cstheme="minorHAnsi"/>
          <w:i/>
          <w:sz w:val="20"/>
          <w:szCs w:val="20"/>
        </w:rPr>
        <w:t>sumu z riadka „Celková cena za predmet zákazky v EUR bez DPH“ navýšenú o aktuálne platnú sadzbu DPH.</w:t>
      </w:r>
    </w:p>
    <w:p w14:paraId="39409029"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r w:rsidRPr="00A31C97">
        <w:rPr>
          <w:rFonts w:cstheme="minorHAnsi"/>
          <w:i/>
          <w:sz w:val="20"/>
          <w:szCs w:val="20"/>
        </w:rPr>
        <w:t>V prípade, ak uchádzač nie je zdaniteľnou osobou pre DPH, uvedie v riadku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s DPH</w:t>
      </w:r>
      <w:r w:rsidRPr="00A31C97">
        <w:rPr>
          <w:rFonts w:cstheme="minorHAnsi"/>
          <w:i/>
          <w:sz w:val="20"/>
          <w:szCs w:val="20"/>
          <w:lang w:val="pl-PL"/>
        </w:rPr>
        <w:t xml:space="preserve">” </w:t>
      </w:r>
      <w:r w:rsidRPr="00A31C97">
        <w:rPr>
          <w:rFonts w:cstheme="minorHAnsi"/>
          <w:i/>
          <w:sz w:val="20"/>
          <w:szCs w:val="20"/>
        </w:rPr>
        <w:t>rovnakú sumu ako uviedol v riadku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bez DPH</w:t>
      </w:r>
      <w:r w:rsidRPr="00A31C97">
        <w:rPr>
          <w:rFonts w:cstheme="minorHAnsi"/>
          <w:i/>
          <w:sz w:val="20"/>
          <w:szCs w:val="20"/>
        </w:rPr>
        <w:t xml:space="preserve">“. </w:t>
      </w:r>
    </w:p>
    <w:p w14:paraId="7CE74271"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r w:rsidRPr="00A31C97">
        <w:rPr>
          <w:rFonts w:cstheme="minorHAnsi"/>
          <w:i/>
          <w:sz w:val="20"/>
          <w:szCs w:val="20"/>
        </w:rPr>
        <w:t>V prípade, ak je uchádzač zahraničnou osobou, uvedie v riadku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s DPH</w:t>
      </w:r>
      <w:r w:rsidRPr="00A31C97">
        <w:rPr>
          <w:rFonts w:cstheme="minorHAnsi"/>
          <w:i/>
          <w:sz w:val="20"/>
          <w:szCs w:val="20"/>
          <w:lang w:val="pl-PL"/>
        </w:rPr>
        <w:t xml:space="preserve">” </w:t>
      </w:r>
      <w:r w:rsidRPr="00A31C97">
        <w:rPr>
          <w:rFonts w:cstheme="minorHAnsi"/>
          <w:i/>
          <w:sz w:val="20"/>
          <w:szCs w:val="20"/>
        </w:rPr>
        <w:t>sumu z riadka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bez DPH</w:t>
      </w:r>
      <w:r w:rsidRPr="00A31C97">
        <w:rPr>
          <w:rFonts w:cstheme="minorHAnsi"/>
          <w:i/>
          <w:sz w:val="20"/>
          <w:szCs w:val="20"/>
        </w:rPr>
        <w:t>“ (bez DPH platnej v krajine sídla uchádzača) navýšenú o aktuálne platnú sadzbu DPH v SR (DPH odvádza v prípade úspešnosti jeho ponuky verejný obstarávateľ).</w:t>
      </w:r>
    </w:p>
    <w:p w14:paraId="4EECE92D"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p>
    <w:p w14:paraId="71BA5490" w14:textId="77777777" w:rsidR="009E737A" w:rsidRPr="00A31C97" w:rsidRDefault="009E737A" w:rsidP="002005C8">
      <w:pPr>
        <w:pStyle w:val="Bulletslevel1"/>
        <w:spacing w:before="0"/>
        <w:ind w:left="0" w:firstLine="0"/>
        <w:rPr>
          <w:rFonts w:asciiTheme="minorHAnsi" w:hAnsiTheme="minorHAnsi" w:cstheme="minorHAnsi"/>
          <w:i/>
          <w:sz w:val="20"/>
          <w:lang w:val="sk-SK"/>
        </w:rPr>
      </w:pPr>
      <w:r w:rsidRPr="00A31C97">
        <w:rPr>
          <w:rFonts w:asciiTheme="minorHAnsi" w:hAnsiTheme="minorHAnsi" w:cstheme="minorHAnsi"/>
          <w:sz w:val="20"/>
          <w:lang w:val="sk-SK"/>
        </w:rPr>
        <w:t>Uchádzač vyhlasuje, že * JE / NIE JE platiteľom DPH (uchádzač zakrúžkuje relevantný údaj).</w:t>
      </w:r>
    </w:p>
    <w:p w14:paraId="144B03C3" w14:textId="77777777" w:rsidR="009E737A" w:rsidRPr="00A31C97" w:rsidRDefault="009E737A" w:rsidP="002005C8">
      <w:pPr>
        <w:spacing w:after="0" w:line="240" w:lineRule="auto"/>
        <w:ind w:left="2160" w:hanging="2160"/>
        <w:rPr>
          <w:rFonts w:cstheme="minorHAnsi"/>
          <w:sz w:val="20"/>
          <w:szCs w:val="20"/>
        </w:rPr>
      </w:pPr>
      <w:r w:rsidRPr="00A31C97">
        <w:rPr>
          <w:rFonts w:cstheme="minorHAnsi"/>
          <w:sz w:val="20"/>
          <w:szCs w:val="20"/>
        </w:rPr>
        <w:t xml:space="preserve">             </w:t>
      </w:r>
    </w:p>
    <w:p w14:paraId="1CDC159A" w14:textId="77777777" w:rsidR="009E737A" w:rsidRPr="00A31C97" w:rsidRDefault="009E737A" w:rsidP="002005C8">
      <w:pPr>
        <w:spacing w:after="0" w:line="240" w:lineRule="auto"/>
        <w:rPr>
          <w:rFonts w:cstheme="minorHAnsi"/>
          <w:sz w:val="20"/>
          <w:szCs w:val="20"/>
        </w:rPr>
      </w:pPr>
    </w:p>
    <w:p w14:paraId="42356C8B" w14:textId="77777777" w:rsidR="009B2333" w:rsidRPr="00A31C97" w:rsidRDefault="009B2333" w:rsidP="002005C8">
      <w:pPr>
        <w:spacing w:after="0" w:line="240" w:lineRule="auto"/>
        <w:rPr>
          <w:rFonts w:cstheme="minorHAnsi"/>
          <w:sz w:val="20"/>
          <w:szCs w:val="20"/>
        </w:rPr>
      </w:pPr>
    </w:p>
    <w:p w14:paraId="1691E1CC" w14:textId="77777777" w:rsidR="009B2333" w:rsidRPr="00A31C97" w:rsidRDefault="009B2333" w:rsidP="002005C8">
      <w:pPr>
        <w:spacing w:after="0" w:line="240" w:lineRule="auto"/>
        <w:jc w:val="both"/>
        <w:rPr>
          <w:rFonts w:cstheme="minorHAnsi"/>
          <w:sz w:val="20"/>
          <w:szCs w:val="20"/>
        </w:rPr>
      </w:pPr>
      <w:r w:rsidRPr="00A31C97">
        <w:rPr>
          <w:rFonts w:cstheme="minorHAnsi"/>
          <w:sz w:val="20"/>
          <w:szCs w:val="20"/>
        </w:rPr>
        <w:t>V ...............................dňa.........................</w:t>
      </w:r>
      <w:r w:rsidRPr="00A31C97">
        <w:rPr>
          <w:rFonts w:cstheme="minorHAnsi"/>
          <w:sz w:val="20"/>
          <w:szCs w:val="20"/>
        </w:rPr>
        <w:tab/>
        <w:t xml:space="preserve">      </w:t>
      </w:r>
      <w:r w:rsidRPr="00A31C97">
        <w:rPr>
          <w:rFonts w:cstheme="minorHAnsi"/>
          <w:sz w:val="20"/>
          <w:szCs w:val="20"/>
        </w:rPr>
        <w:tab/>
        <w:t>......................................................................................</w:t>
      </w:r>
    </w:p>
    <w:p w14:paraId="759005A7" w14:textId="77777777" w:rsidR="009B2333" w:rsidRPr="00A31C97" w:rsidRDefault="009B2333" w:rsidP="002005C8">
      <w:pPr>
        <w:spacing w:after="0" w:line="240" w:lineRule="auto"/>
        <w:jc w:val="both"/>
        <w:rPr>
          <w:rFonts w:cstheme="minorHAnsi"/>
          <w:sz w:val="20"/>
          <w:szCs w:val="20"/>
        </w:rPr>
      </w:pP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t>Potvrdenie štatutárnym orgánom uchádzača:</w:t>
      </w:r>
    </w:p>
    <w:p w14:paraId="3135E0DD" w14:textId="77777777" w:rsidR="009B2333" w:rsidRPr="00A31C97" w:rsidRDefault="009B2333" w:rsidP="002005C8">
      <w:pPr>
        <w:spacing w:after="0" w:line="240" w:lineRule="auto"/>
        <w:ind w:left="4254"/>
        <w:jc w:val="both"/>
        <w:rPr>
          <w:rFonts w:cstheme="minorHAnsi"/>
          <w:sz w:val="20"/>
          <w:szCs w:val="20"/>
        </w:rPr>
      </w:pPr>
      <w:r w:rsidRPr="00A31C97">
        <w:rPr>
          <w:rFonts w:cstheme="minorHAnsi"/>
          <w:sz w:val="20"/>
          <w:szCs w:val="20"/>
        </w:rPr>
        <w:t>titul, meno, priezvisko, funkcia, podpis, pečiatka</w:t>
      </w:r>
      <w:r w:rsidRPr="00A31C97">
        <w:rPr>
          <w:rFonts w:cstheme="minorHAnsi"/>
          <w:sz w:val="20"/>
          <w:szCs w:val="20"/>
        </w:rPr>
        <w:tab/>
      </w:r>
    </w:p>
    <w:p w14:paraId="7B00483C" w14:textId="77777777" w:rsidR="009E737A" w:rsidRPr="00A31C97" w:rsidRDefault="009E737A" w:rsidP="002005C8">
      <w:pPr>
        <w:tabs>
          <w:tab w:val="right" w:pos="8364"/>
        </w:tabs>
        <w:autoSpaceDE w:val="0"/>
        <w:autoSpaceDN w:val="0"/>
        <w:adjustRightInd w:val="0"/>
        <w:spacing w:after="0" w:line="240" w:lineRule="auto"/>
        <w:rPr>
          <w:rFonts w:cstheme="minorHAnsi"/>
          <w:i/>
          <w:noProof/>
          <w:sz w:val="20"/>
          <w:szCs w:val="20"/>
        </w:rPr>
      </w:pPr>
      <w:r w:rsidRPr="00A31C97">
        <w:rPr>
          <w:rFonts w:cstheme="minorHAnsi"/>
          <w:i/>
          <w:noProof/>
          <w:sz w:val="20"/>
          <w:szCs w:val="20"/>
        </w:rPr>
        <w:t>Poznámka:</w:t>
      </w:r>
    </w:p>
    <w:p w14:paraId="54E030B7" w14:textId="77777777" w:rsidR="009E737A" w:rsidRPr="00A31C97" w:rsidRDefault="009E737A" w:rsidP="003228BB">
      <w:pPr>
        <w:pStyle w:val="Odsekzoznamu"/>
        <w:numPr>
          <w:ilvl w:val="0"/>
          <w:numId w:val="4"/>
        </w:numPr>
        <w:spacing w:after="0" w:line="240" w:lineRule="auto"/>
        <w:jc w:val="both"/>
        <w:rPr>
          <w:rFonts w:cstheme="minorHAnsi"/>
          <w:i/>
          <w:noProof/>
          <w:sz w:val="20"/>
          <w:szCs w:val="20"/>
        </w:rPr>
      </w:pPr>
      <w:r w:rsidRPr="00A31C97">
        <w:rPr>
          <w:rFonts w:cstheme="minorHAnsi"/>
          <w:i/>
          <w:noProof/>
          <w:sz w:val="20"/>
          <w:szCs w:val="20"/>
        </w:rPr>
        <w:t>dátum musí byť aktuálny vo vzťahu ku dňu uplynutia lehoty na predkladanie ponúk,</w:t>
      </w:r>
    </w:p>
    <w:p w14:paraId="37B9AD54" w14:textId="77777777" w:rsidR="009E737A" w:rsidRPr="00A31C97" w:rsidRDefault="009E737A" w:rsidP="003228BB">
      <w:pPr>
        <w:pStyle w:val="Odsekzoznamu"/>
        <w:numPr>
          <w:ilvl w:val="0"/>
          <w:numId w:val="4"/>
        </w:numPr>
        <w:tabs>
          <w:tab w:val="num" w:pos="1080"/>
          <w:tab w:val="left" w:pos="2160"/>
          <w:tab w:val="left" w:pos="2880"/>
          <w:tab w:val="left" w:pos="4500"/>
          <w:tab w:val="left" w:leader="dot" w:pos="10034"/>
        </w:tabs>
        <w:spacing w:after="0" w:line="240" w:lineRule="auto"/>
        <w:contextualSpacing w:val="0"/>
        <w:jc w:val="both"/>
        <w:rPr>
          <w:rFonts w:cstheme="minorHAnsi"/>
          <w:i/>
          <w:noProof/>
          <w:sz w:val="20"/>
          <w:szCs w:val="20"/>
        </w:rPr>
      </w:pPr>
      <w:r w:rsidRPr="00A31C97">
        <w:rPr>
          <w:rFonts w:cstheme="minorHAnsi"/>
          <w:sz w:val="20"/>
          <w:szCs w:val="20"/>
        </w:rPr>
        <w:t xml:space="preserve">  </w:t>
      </w:r>
      <w:r w:rsidRPr="00A31C97">
        <w:rPr>
          <w:rFonts w:cstheme="minorHAnsi"/>
          <w:i/>
          <w:sz w:val="20"/>
          <w:szCs w:val="20"/>
        </w:rPr>
        <w:t xml:space="preserve">návrh na plnenie kritérií uchádzača musí byť v zmysle bodu č. 11 Súťažných podkladov </w:t>
      </w:r>
      <w:r w:rsidRPr="00A31C97">
        <w:rPr>
          <w:rFonts w:cstheme="minorHAnsi"/>
          <w:i/>
          <w:sz w:val="20"/>
          <w:szCs w:val="20"/>
          <w:u w:val="single"/>
        </w:rPr>
        <w:t>vložený do systému JOSEPHINE vo formáte .</w:t>
      </w:r>
      <w:proofErr w:type="spellStart"/>
      <w:r w:rsidRPr="00A31C97">
        <w:rPr>
          <w:rFonts w:cstheme="minorHAnsi"/>
          <w:i/>
          <w:sz w:val="20"/>
          <w:szCs w:val="20"/>
          <w:u w:val="single"/>
        </w:rPr>
        <w:t>pdf</w:t>
      </w:r>
      <w:proofErr w:type="spellEnd"/>
      <w:r w:rsidRPr="00A31C97">
        <w:rPr>
          <w:rFonts w:cstheme="minorHAnsi"/>
          <w:i/>
          <w:sz w:val="20"/>
          <w:szCs w:val="20"/>
        </w:rPr>
        <w:t>“</w:t>
      </w:r>
    </w:p>
    <w:p w14:paraId="226B9A61" w14:textId="46771296" w:rsidR="00477E2E" w:rsidRDefault="009E737A" w:rsidP="002005C8">
      <w:pPr>
        <w:pStyle w:val="Odsekzoznamu"/>
        <w:numPr>
          <w:ilvl w:val="0"/>
          <w:numId w:val="4"/>
        </w:numPr>
        <w:tabs>
          <w:tab w:val="left" w:pos="2160"/>
          <w:tab w:val="left" w:pos="2880"/>
          <w:tab w:val="left" w:pos="4500"/>
          <w:tab w:val="left" w:leader="dot" w:pos="10034"/>
        </w:tabs>
        <w:spacing w:after="0" w:line="240" w:lineRule="auto"/>
        <w:contextualSpacing w:val="0"/>
        <w:jc w:val="both"/>
        <w:rPr>
          <w:rFonts w:cstheme="minorHAnsi"/>
          <w:i/>
          <w:sz w:val="20"/>
          <w:szCs w:val="20"/>
        </w:rPr>
      </w:pPr>
      <w:r w:rsidRPr="00A31C97">
        <w:rPr>
          <w:rFonts w:cstheme="minorHAnsi"/>
          <w:i/>
          <w:sz w:val="20"/>
          <w:szCs w:val="20"/>
        </w:rPr>
        <w:t>uchádzač zaokrúhli svoje návrhy v zmysle matematických pravidiel na 2 desatinné miesta.</w:t>
      </w:r>
    </w:p>
    <w:p w14:paraId="6110D08B" w14:textId="3DD57E35" w:rsidR="009A57C1" w:rsidRDefault="009A57C1" w:rsidP="009A57C1">
      <w:pPr>
        <w:tabs>
          <w:tab w:val="left" w:pos="2160"/>
          <w:tab w:val="left" w:pos="2880"/>
          <w:tab w:val="left" w:pos="4500"/>
          <w:tab w:val="left" w:leader="dot" w:pos="10034"/>
        </w:tabs>
        <w:spacing w:after="0" w:line="240" w:lineRule="auto"/>
        <w:jc w:val="both"/>
        <w:rPr>
          <w:rFonts w:cstheme="minorHAnsi"/>
          <w:i/>
          <w:sz w:val="20"/>
          <w:szCs w:val="20"/>
        </w:rPr>
      </w:pPr>
    </w:p>
    <w:p w14:paraId="425795E3" w14:textId="351E0F1D" w:rsidR="009A57C1" w:rsidRDefault="009A57C1" w:rsidP="009A57C1">
      <w:pPr>
        <w:tabs>
          <w:tab w:val="left" w:pos="2160"/>
          <w:tab w:val="left" w:pos="2880"/>
          <w:tab w:val="left" w:pos="4500"/>
          <w:tab w:val="left" w:leader="dot" w:pos="10034"/>
        </w:tabs>
        <w:spacing w:after="0" w:line="240" w:lineRule="auto"/>
        <w:jc w:val="both"/>
        <w:rPr>
          <w:rFonts w:cstheme="minorHAnsi"/>
          <w:i/>
          <w:sz w:val="20"/>
          <w:szCs w:val="20"/>
        </w:rPr>
      </w:pPr>
    </w:p>
    <w:p w14:paraId="5D36A9B8" w14:textId="1519DE0D" w:rsidR="009A57C1" w:rsidRDefault="009A57C1" w:rsidP="009A57C1">
      <w:pPr>
        <w:tabs>
          <w:tab w:val="left" w:pos="2160"/>
          <w:tab w:val="left" w:pos="2880"/>
          <w:tab w:val="left" w:pos="4500"/>
          <w:tab w:val="left" w:leader="dot" w:pos="10034"/>
        </w:tabs>
        <w:spacing w:after="0" w:line="240" w:lineRule="auto"/>
        <w:jc w:val="both"/>
        <w:rPr>
          <w:rFonts w:cstheme="minorHAnsi"/>
          <w:i/>
          <w:sz w:val="20"/>
          <w:szCs w:val="20"/>
        </w:rPr>
      </w:pPr>
    </w:p>
    <w:p w14:paraId="2DD6D7C4" w14:textId="77777777" w:rsidR="004E2AB9" w:rsidRPr="00A31C97" w:rsidRDefault="004E2AB9" w:rsidP="004E2AB9">
      <w:pPr>
        <w:pStyle w:val="Zkladntext"/>
        <w:rPr>
          <w:rFonts w:asciiTheme="minorHAnsi" w:hAnsiTheme="minorHAnsi" w:cstheme="minorHAnsi"/>
          <w:b w:val="0"/>
          <w:i/>
          <w:sz w:val="20"/>
          <w:lang w:val="sk-SK"/>
        </w:rPr>
      </w:pPr>
      <w:r w:rsidRPr="00A31C97">
        <w:rPr>
          <w:rFonts w:asciiTheme="minorHAnsi" w:hAnsiTheme="minorHAnsi" w:cstheme="minorHAnsi"/>
          <w:b w:val="0"/>
          <w:i/>
          <w:sz w:val="20"/>
          <w:lang w:val="sk-SK"/>
        </w:rPr>
        <w:lastRenderedPageBreak/>
        <w:t>Príloha č. 3  Súťažných podkladov – Návrh na plnenie kritéria</w:t>
      </w:r>
    </w:p>
    <w:p w14:paraId="3F7BFBBC" w14:textId="77777777" w:rsidR="004E2AB9" w:rsidRDefault="004E2AB9" w:rsidP="00004C60">
      <w:pPr>
        <w:autoSpaceDE w:val="0"/>
        <w:autoSpaceDN w:val="0"/>
        <w:adjustRightInd w:val="0"/>
        <w:jc w:val="center"/>
        <w:rPr>
          <w:rFonts w:cstheme="minorHAnsi"/>
          <w:b/>
          <w:sz w:val="20"/>
          <w:szCs w:val="20"/>
        </w:rPr>
      </w:pPr>
    </w:p>
    <w:p w14:paraId="3708A3C8" w14:textId="26204822" w:rsidR="00004C60" w:rsidRPr="00CF7A19" w:rsidRDefault="00004C60" w:rsidP="00004C60">
      <w:pPr>
        <w:autoSpaceDE w:val="0"/>
        <w:autoSpaceDN w:val="0"/>
        <w:adjustRightInd w:val="0"/>
        <w:jc w:val="center"/>
        <w:rPr>
          <w:rFonts w:cstheme="minorHAnsi"/>
          <w:b/>
          <w:sz w:val="20"/>
          <w:szCs w:val="20"/>
        </w:rPr>
      </w:pPr>
      <w:r w:rsidRPr="00CF7A19">
        <w:rPr>
          <w:rFonts w:cstheme="minorHAnsi"/>
          <w:b/>
          <w:sz w:val="20"/>
          <w:szCs w:val="20"/>
        </w:rPr>
        <w:t>Čestné vyhlásenie k preukázaniu podmienok účasti</w:t>
      </w:r>
    </w:p>
    <w:p w14:paraId="617FEEBF" w14:textId="77777777" w:rsidR="00004C60" w:rsidRPr="00CF7A19" w:rsidRDefault="00004C60" w:rsidP="00004C60">
      <w:pPr>
        <w:pStyle w:val="Zkladntext1"/>
        <w:shd w:val="clear" w:color="auto" w:fill="auto"/>
        <w:spacing w:after="240"/>
        <w:jc w:val="center"/>
        <w:rPr>
          <w:rFonts w:cstheme="minorHAnsi"/>
          <w:b/>
          <w:bCs/>
          <w:sz w:val="20"/>
          <w:szCs w:val="20"/>
        </w:rPr>
      </w:pPr>
    </w:p>
    <w:p w14:paraId="03F6ECFB" w14:textId="77777777" w:rsidR="00004C60" w:rsidRPr="00CF7A19" w:rsidRDefault="00004C60" w:rsidP="00004C60">
      <w:pPr>
        <w:pStyle w:val="Zkladntext1"/>
        <w:shd w:val="clear" w:color="auto" w:fill="auto"/>
        <w:spacing w:after="240"/>
        <w:jc w:val="center"/>
        <w:rPr>
          <w:rFonts w:cstheme="minorHAnsi"/>
          <w:b/>
          <w:bCs/>
          <w:sz w:val="20"/>
          <w:szCs w:val="20"/>
        </w:rPr>
      </w:pPr>
      <w:r w:rsidRPr="00CF7A19">
        <w:rPr>
          <w:rFonts w:cstheme="minorHAnsi"/>
          <w:b/>
          <w:bCs/>
          <w:sz w:val="20"/>
          <w:szCs w:val="20"/>
        </w:rPr>
        <w:t xml:space="preserve">podľa </w:t>
      </w:r>
      <w:proofErr w:type="spellStart"/>
      <w:r w:rsidRPr="00CF7A19">
        <w:rPr>
          <w:rFonts w:cstheme="minorHAnsi"/>
          <w:b/>
          <w:bCs/>
          <w:sz w:val="20"/>
          <w:szCs w:val="20"/>
        </w:rPr>
        <w:t>ust</w:t>
      </w:r>
      <w:proofErr w:type="spellEnd"/>
      <w:r w:rsidRPr="00CF7A19">
        <w:rPr>
          <w:rFonts w:cstheme="minorHAnsi"/>
          <w:b/>
          <w:bCs/>
          <w:sz w:val="20"/>
          <w:szCs w:val="20"/>
        </w:rPr>
        <w:t>. §114 ods. 1 zákona č. 343/2015 Z. z. o verejnom obstarávaní a o zmene a doplnení niektorých zákonov v znení neskorších predpisov (ďalej len „ZVO“)</w:t>
      </w:r>
    </w:p>
    <w:p w14:paraId="32EE19A0" w14:textId="77777777" w:rsidR="00004C60" w:rsidRPr="00CF7A19" w:rsidRDefault="00004C60" w:rsidP="00004C60">
      <w:pPr>
        <w:pStyle w:val="tl1"/>
        <w:ind w:left="1287" w:hanging="436"/>
        <w:rPr>
          <w:rFonts w:asciiTheme="minorHAnsi" w:hAnsiTheme="minorHAnsi" w:cstheme="minorHAnsi"/>
          <w:b/>
          <w:sz w:val="20"/>
          <w:szCs w:val="20"/>
          <w:lang w:eastAsia="cs-CZ"/>
        </w:rPr>
      </w:pPr>
    </w:p>
    <w:p w14:paraId="56C1D1A6" w14:textId="77777777" w:rsidR="00004C60" w:rsidRPr="00CF7A19" w:rsidRDefault="00004C60" w:rsidP="00004C60">
      <w:pPr>
        <w:pStyle w:val="Zkladntext1"/>
        <w:shd w:val="clear" w:color="auto" w:fill="auto"/>
        <w:jc w:val="center"/>
        <w:rPr>
          <w:rFonts w:cstheme="minorHAnsi"/>
          <w:caps/>
          <w:sz w:val="20"/>
          <w:szCs w:val="20"/>
        </w:rPr>
      </w:pPr>
      <w:r w:rsidRPr="00CF7A19">
        <w:rPr>
          <w:rFonts w:cstheme="minorHAnsi"/>
          <w:caps/>
          <w:sz w:val="20"/>
          <w:szCs w:val="20"/>
        </w:rPr>
        <w:t>predmet zákazky</w:t>
      </w:r>
    </w:p>
    <w:p w14:paraId="6494B621" w14:textId="77777777" w:rsidR="00004C60" w:rsidRPr="00CF7A19" w:rsidRDefault="00004C60" w:rsidP="00004C60">
      <w:pPr>
        <w:ind w:left="1985" w:hanging="1985"/>
        <w:jc w:val="center"/>
        <w:rPr>
          <w:rFonts w:cstheme="minorHAnsi"/>
          <w:b/>
          <w:bCs/>
          <w:sz w:val="20"/>
          <w:szCs w:val="20"/>
        </w:rPr>
      </w:pPr>
      <w:r w:rsidRPr="00CF7A19">
        <w:rPr>
          <w:rFonts w:cstheme="minorHAnsi"/>
          <w:b/>
          <w:bCs/>
          <w:sz w:val="20"/>
          <w:szCs w:val="20"/>
        </w:rPr>
        <w:t>Dodávanie potravín pre jedáleň Strednej priemyselnej školy Jozefa Murgaša</w:t>
      </w:r>
    </w:p>
    <w:p w14:paraId="381BEE40" w14:textId="77777777" w:rsidR="00004C60" w:rsidRPr="00CF7A19" w:rsidRDefault="00004C60" w:rsidP="00004C60">
      <w:pPr>
        <w:rPr>
          <w:rFonts w:cstheme="minorHAnsi"/>
          <w:sz w:val="20"/>
          <w:szCs w:val="20"/>
        </w:rPr>
      </w:pPr>
    </w:p>
    <w:p w14:paraId="228FD40F" w14:textId="77777777" w:rsidR="00004C60" w:rsidRPr="00CF7A19" w:rsidRDefault="00004C60" w:rsidP="00004C60">
      <w:pPr>
        <w:rPr>
          <w:rFonts w:cstheme="minorHAnsi"/>
          <w:sz w:val="20"/>
          <w:szCs w:val="20"/>
        </w:rPr>
      </w:pPr>
    </w:p>
    <w:p w14:paraId="02C70FE1" w14:textId="77777777" w:rsidR="00004C60" w:rsidRPr="00CF7A19" w:rsidRDefault="00004C60" w:rsidP="00004C60">
      <w:pPr>
        <w:pStyle w:val="Zkladntext1"/>
        <w:shd w:val="clear" w:color="auto" w:fill="auto"/>
        <w:rPr>
          <w:rFonts w:cstheme="minorHAnsi"/>
          <w:b/>
          <w:sz w:val="20"/>
          <w:szCs w:val="20"/>
        </w:rPr>
      </w:pPr>
      <w:r w:rsidRPr="00CF7A19">
        <w:rPr>
          <w:rFonts w:cstheme="minorHAnsi"/>
          <w:b/>
          <w:sz w:val="20"/>
          <w:szCs w:val="20"/>
        </w:rPr>
        <w:t>Uchádzač:</w:t>
      </w:r>
    </w:p>
    <w:p w14:paraId="29B8E8B5" w14:textId="77777777" w:rsidR="00004C60" w:rsidRPr="00CF7A19" w:rsidRDefault="00004C60" w:rsidP="00004C60">
      <w:pPr>
        <w:pStyle w:val="Zkladntext1"/>
        <w:shd w:val="clear" w:color="auto" w:fill="auto"/>
        <w:rPr>
          <w:rFonts w:cstheme="minorHAnsi"/>
          <w:sz w:val="20"/>
          <w:szCs w:val="20"/>
        </w:rPr>
      </w:pPr>
    </w:p>
    <w:p w14:paraId="35C4238D" w14:textId="77777777" w:rsidR="00004C60" w:rsidRPr="00CF7A19" w:rsidRDefault="00004C60" w:rsidP="00004C60">
      <w:pPr>
        <w:spacing w:after="240"/>
        <w:rPr>
          <w:rFonts w:cstheme="minorHAnsi"/>
          <w:sz w:val="20"/>
          <w:szCs w:val="20"/>
        </w:rPr>
      </w:pPr>
      <w:r w:rsidRPr="00CF7A19">
        <w:rPr>
          <w:rFonts w:cstheme="minorHAnsi"/>
          <w:sz w:val="20"/>
          <w:szCs w:val="20"/>
        </w:rPr>
        <w:t>Obchodný názov:</w:t>
      </w:r>
    </w:p>
    <w:p w14:paraId="4094A0C1" w14:textId="77777777" w:rsidR="00004C60" w:rsidRPr="00CF7A19" w:rsidRDefault="00004C60" w:rsidP="00004C60">
      <w:pPr>
        <w:spacing w:after="240"/>
        <w:rPr>
          <w:rFonts w:cstheme="minorHAnsi"/>
          <w:sz w:val="20"/>
          <w:szCs w:val="20"/>
        </w:rPr>
      </w:pPr>
      <w:r w:rsidRPr="00CF7A19">
        <w:rPr>
          <w:rFonts w:cstheme="minorHAnsi"/>
          <w:sz w:val="20"/>
          <w:szCs w:val="20"/>
        </w:rPr>
        <w:t>Sídlo spoločnosti:</w:t>
      </w:r>
    </w:p>
    <w:p w14:paraId="20E7DF5C" w14:textId="77777777" w:rsidR="00004C60" w:rsidRPr="00CF7A19" w:rsidRDefault="00004C60" w:rsidP="00004C60">
      <w:pPr>
        <w:spacing w:after="240"/>
        <w:rPr>
          <w:rFonts w:cstheme="minorHAnsi"/>
          <w:sz w:val="20"/>
          <w:szCs w:val="20"/>
        </w:rPr>
      </w:pPr>
      <w:r w:rsidRPr="00CF7A19">
        <w:rPr>
          <w:rFonts w:cstheme="minorHAnsi"/>
          <w:sz w:val="20"/>
          <w:szCs w:val="20"/>
        </w:rPr>
        <w:t>IČO:</w:t>
      </w:r>
    </w:p>
    <w:p w14:paraId="7A709EB1" w14:textId="77777777" w:rsidR="00004C60" w:rsidRPr="00CF7A19" w:rsidRDefault="00004C60" w:rsidP="00004C60">
      <w:pPr>
        <w:pStyle w:val="Zkladntext1"/>
        <w:shd w:val="clear" w:color="auto" w:fill="auto"/>
        <w:spacing w:line="240" w:lineRule="auto"/>
        <w:rPr>
          <w:rFonts w:cstheme="minorHAnsi"/>
          <w:sz w:val="20"/>
          <w:szCs w:val="20"/>
        </w:rPr>
      </w:pPr>
      <w:r w:rsidRPr="00CF7A19">
        <w:rPr>
          <w:rFonts w:cstheme="minorHAnsi"/>
          <w:sz w:val="20"/>
          <w:szCs w:val="20"/>
        </w:rPr>
        <w:t xml:space="preserve">Meno a priezvisko osoby </w:t>
      </w:r>
    </w:p>
    <w:p w14:paraId="4D84D713" w14:textId="77777777" w:rsidR="00004C60" w:rsidRPr="00CF7A19" w:rsidRDefault="00004C60" w:rsidP="00004C60">
      <w:pPr>
        <w:pStyle w:val="Zkladntext1"/>
        <w:shd w:val="clear" w:color="auto" w:fill="auto"/>
        <w:spacing w:line="240" w:lineRule="auto"/>
        <w:rPr>
          <w:rFonts w:cstheme="minorHAnsi"/>
          <w:sz w:val="20"/>
          <w:szCs w:val="20"/>
        </w:rPr>
      </w:pPr>
      <w:r w:rsidRPr="00CF7A19">
        <w:rPr>
          <w:rFonts w:cstheme="minorHAnsi"/>
          <w:sz w:val="20"/>
          <w:szCs w:val="20"/>
        </w:rPr>
        <w:t xml:space="preserve">oprávnenej konať v mene spoločnosti: </w:t>
      </w:r>
    </w:p>
    <w:p w14:paraId="7C3BC798" w14:textId="77777777" w:rsidR="00004C60" w:rsidRPr="00CF7A19" w:rsidRDefault="00004C60" w:rsidP="00004C60">
      <w:pPr>
        <w:rPr>
          <w:rFonts w:cstheme="minorHAnsi"/>
          <w:sz w:val="20"/>
          <w:szCs w:val="20"/>
        </w:rPr>
      </w:pPr>
    </w:p>
    <w:p w14:paraId="1C650E4D" w14:textId="77777777" w:rsidR="00004C60" w:rsidRPr="00CF7A19" w:rsidRDefault="00004C60" w:rsidP="00004C60">
      <w:pPr>
        <w:autoSpaceDE w:val="0"/>
        <w:autoSpaceDN w:val="0"/>
        <w:adjustRightInd w:val="0"/>
        <w:jc w:val="center"/>
        <w:rPr>
          <w:rFonts w:cstheme="minorHAnsi"/>
          <w:sz w:val="20"/>
          <w:szCs w:val="20"/>
        </w:rPr>
      </w:pPr>
    </w:p>
    <w:p w14:paraId="6BE27204" w14:textId="77777777" w:rsidR="00004C60" w:rsidRPr="00CF7A19" w:rsidRDefault="00004C60" w:rsidP="00004C60">
      <w:pPr>
        <w:rPr>
          <w:rFonts w:cstheme="minorHAnsi"/>
          <w:sz w:val="20"/>
          <w:szCs w:val="20"/>
        </w:rPr>
      </w:pPr>
    </w:p>
    <w:p w14:paraId="693CFFAF" w14:textId="77777777" w:rsidR="00004C60" w:rsidRPr="00CF7A19" w:rsidRDefault="00004C60" w:rsidP="00004C60">
      <w:pPr>
        <w:autoSpaceDE w:val="0"/>
        <w:autoSpaceDN w:val="0"/>
        <w:adjustRightInd w:val="0"/>
        <w:jc w:val="both"/>
        <w:rPr>
          <w:rFonts w:cstheme="minorHAnsi"/>
          <w:sz w:val="20"/>
          <w:szCs w:val="20"/>
        </w:rPr>
      </w:pPr>
      <w:r w:rsidRPr="00CF7A19">
        <w:rPr>
          <w:rFonts w:cstheme="minorHAnsi"/>
          <w:sz w:val="20"/>
          <w:szCs w:val="20"/>
        </w:rPr>
        <w:t>Dolu podpísaný zástupca uchádzača týmto čestne vyhlasujeme, že spĺňame všetky podmienky účasti osobného postavenia ako aj technickej a odbornej spôsobilosti určených verejným obstarávateľom vo výzve na predkladanie ponúk a v súťažných podkladoch.</w:t>
      </w:r>
    </w:p>
    <w:p w14:paraId="6429BCB5" w14:textId="77777777" w:rsidR="00004C60" w:rsidRPr="00CF7A19" w:rsidRDefault="00004C60" w:rsidP="00004C60">
      <w:pPr>
        <w:autoSpaceDE w:val="0"/>
        <w:autoSpaceDN w:val="0"/>
        <w:adjustRightInd w:val="0"/>
        <w:jc w:val="both"/>
        <w:rPr>
          <w:rFonts w:cstheme="minorHAnsi"/>
          <w:sz w:val="20"/>
          <w:szCs w:val="20"/>
        </w:rPr>
      </w:pPr>
    </w:p>
    <w:p w14:paraId="30394751" w14:textId="77777777" w:rsidR="00004C60" w:rsidRPr="00CF7A19" w:rsidRDefault="00004C60" w:rsidP="00004C60">
      <w:pPr>
        <w:autoSpaceDE w:val="0"/>
        <w:autoSpaceDN w:val="0"/>
        <w:adjustRightInd w:val="0"/>
        <w:jc w:val="both"/>
        <w:rPr>
          <w:rFonts w:cstheme="minorHAnsi"/>
          <w:sz w:val="20"/>
          <w:szCs w:val="20"/>
        </w:rPr>
      </w:pPr>
      <w:r w:rsidRPr="00CF7A19">
        <w:rPr>
          <w:rFonts w:cstheme="minorHAnsi"/>
          <w:sz w:val="20"/>
          <w:szCs w:val="20"/>
        </w:rPr>
        <w:t>Na požiadanie verejného obstarávateľa poskytneme požadované doklady, ktoré čestným vyhlásením nahrádzame.</w:t>
      </w:r>
    </w:p>
    <w:p w14:paraId="6189A147" w14:textId="77777777" w:rsidR="00004C60" w:rsidRPr="00CF7A19" w:rsidRDefault="00004C60" w:rsidP="00004C60">
      <w:pPr>
        <w:autoSpaceDE w:val="0"/>
        <w:autoSpaceDN w:val="0"/>
        <w:adjustRightInd w:val="0"/>
        <w:rPr>
          <w:rFonts w:cstheme="minorHAnsi"/>
          <w:sz w:val="20"/>
          <w:szCs w:val="20"/>
        </w:rPr>
      </w:pPr>
    </w:p>
    <w:p w14:paraId="77FD0592" w14:textId="77777777" w:rsidR="00004C60" w:rsidRPr="00CF7A19" w:rsidRDefault="00004C60" w:rsidP="00004C60">
      <w:pPr>
        <w:autoSpaceDE w:val="0"/>
        <w:autoSpaceDN w:val="0"/>
        <w:adjustRightInd w:val="0"/>
        <w:rPr>
          <w:rFonts w:cstheme="minorHAnsi"/>
          <w:sz w:val="20"/>
          <w:szCs w:val="20"/>
        </w:rPr>
      </w:pPr>
    </w:p>
    <w:p w14:paraId="40CB97A4" w14:textId="77777777" w:rsidR="00004C60" w:rsidRPr="00CF7A19" w:rsidRDefault="00004C60" w:rsidP="00004C60">
      <w:pPr>
        <w:autoSpaceDE w:val="0"/>
        <w:autoSpaceDN w:val="0"/>
        <w:adjustRightInd w:val="0"/>
        <w:rPr>
          <w:rFonts w:cstheme="minorHAnsi"/>
          <w:sz w:val="20"/>
          <w:szCs w:val="20"/>
        </w:rPr>
      </w:pPr>
      <w:r w:rsidRPr="00CF7A19">
        <w:rPr>
          <w:rFonts w:cstheme="minorHAnsi"/>
          <w:sz w:val="20"/>
          <w:szCs w:val="20"/>
        </w:rPr>
        <w:t>V......................... dňa...............</w:t>
      </w:r>
    </w:p>
    <w:p w14:paraId="5D85541B" w14:textId="77777777" w:rsidR="00004C60" w:rsidRDefault="00004C60" w:rsidP="00004C60">
      <w:pPr>
        <w:pStyle w:val="Zkladntext3"/>
        <w:ind w:left="4248"/>
        <w:jc w:val="both"/>
        <w:rPr>
          <w:sz w:val="22"/>
          <w:szCs w:val="22"/>
        </w:rPr>
      </w:pPr>
      <w:r w:rsidRPr="00CF3315">
        <w:rPr>
          <w:sz w:val="22"/>
          <w:szCs w:val="22"/>
        </w:rPr>
        <w:tab/>
      </w:r>
    </w:p>
    <w:p w14:paraId="5EF86E5E" w14:textId="77777777" w:rsidR="00004C60" w:rsidRDefault="00004C60" w:rsidP="00004C60">
      <w:pPr>
        <w:pStyle w:val="Zkladntext3"/>
        <w:ind w:left="4248"/>
        <w:jc w:val="both"/>
        <w:rPr>
          <w:sz w:val="22"/>
          <w:szCs w:val="22"/>
        </w:rPr>
      </w:pPr>
    </w:p>
    <w:p w14:paraId="7BAEEED3" w14:textId="77777777" w:rsidR="00004C60" w:rsidRDefault="00004C60" w:rsidP="00004C60">
      <w:pPr>
        <w:pStyle w:val="Zkladntext3"/>
        <w:ind w:left="4248"/>
        <w:jc w:val="both"/>
        <w:rPr>
          <w:sz w:val="22"/>
          <w:szCs w:val="22"/>
        </w:rPr>
      </w:pPr>
    </w:p>
    <w:p w14:paraId="010D1D53" w14:textId="77777777" w:rsidR="00004C60" w:rsidRPr="00637240" w:rsidRDefault="00004C60" w:rsidP="00004C60">
      <w:pPr>
        <w:pStyle w:val="Zkladntext3"/>
        <w:ind w:left="4248"/>
        <w:jc w:val="both"/>
        <w:rPr>
          <w:rFonts w:eastAsia="Arial" w:cstheme="minorHAnsi"/>
          <w:bCs/>
          <w:sz w:val="22"/>
          <w:szCs w:val="22"/>
        </w:rPr>
      </w:pPr>
      <w:r w:rsidRPr="00CF3315">
        <w:rPr>
          <w:sz w:val="22"/>
          <w:szCs w:val="22"/>
        </w:rPr>
        <w:tab/>
      </w:r>
      <w:r w:rsidRPr="00CF3315">
        <w:rPr>
          <w:sz w:val="22"/>
          <w:szCs w:val="22"/>
        </w:rPr>
        <w:tab/>
      </w:r>
      <w:r w:rsidRPr="00CF3315">
        <w:rPr>
          <w:sz w:val="22"/>
          <w:szCs w:val="22"/>
        </w:rPr>
        <w:tab/>
      </w:r>
      <w:r w:rsidRPr="00CF3315">
        <w:rPr>
          <w:sz w:val="22"/>
          <w:szCs w:val="22"/>
        </w:rPr>
        <w:tab/>
      </w:r>
      <w:r w:rsidRPr="00CF3315">
        <w:rPr>
          <w:sz w:val="22"/>
          <w:szCs w:val="22"/>
        </w:rPr>
        <w:tab/>
      </w:r>
      <w:r w:rsidRPr="00CF3315">
        <w:rPr>
          <w:sz w:val="22"/>
          <w:szCs w:val="22"/>
        </w:rPr>
        <w:tab/>
      </w:r>
      <w:r w:rsidRPr="00637240">
        <w:rPr>
          <w:rFonts w:cstheme="minorHAnsi"/>
          <w:sz w:val="20"/>
          <w:szCs w:val="20"/>
        </w:rPr>
        <w:t>...................................................................</w:t>
      </w:r>
      <w:r>
        <w:rPr>
          <w:rFonts w:cstheme="minorHAnsi"/>
          <w:sz w:val="20"/>
          <w:szCs w:val="20"/>
        </w:rPr>
        <w:t>..............</w:t>
      </w:r>
    </w:p>
    <w:p w14:paraId="6F2AB89D" w14:textId="77777777" w:rsidR="00004C60" w:rsidRPr="00637240" w:rsidRDefault="00004C60" w:rsidP="00004C60">
      <w:pPr>
        <w:rPr>
          <w:rFonts w:cstheme="minorHAnsi"/>
          <w:sz w:val="20"/>
          <w:szCs w:val="20"/>
        </w:rPr>
      </w:pPr>
      <w:r w:rsidRPr="00DC238F">
        <w:rPr>
          <w:rFonts w:eastAsia="Arial"/>
          <w:bCs/>
        </w:rPr>
        <w:tab/>
      </w:r>
      <w:r>
        <w:rPr>
          <w:rFonts w:eastAsia="Arial"/>
          <w:bCs/>
        </w:rPr>
        <w:tab/>
      </w:r>
      <w:r>
        <w:rPr>
          <w:rFonts w:eastAsia="Arial"/>
          <w:bCs/>
        </w:rPr>
        <w:tab/>
      </w:r>
      <w:r>
        <w:rPr>
          <w:rFonts w:eastAsia="Arial"/>
          <w:bCs/>
        </w:rPr>
        <w:tab/>
      </w:r>
      <w:r>
        <w:rPr>
          <w:rFonts w:eastAsia="Arial"/>
          <w:bCs/>
        </w:rPr>
        <w:tab/>
      </w:r>
      <w:r>
        <w:rPr>
          <w:rFonts w:eastAsia="Arial"/>
          <w:bCs/>
        </w:rPr>
        <w:tab/>
      </w:r>
      <w:r>
        <w:rPr>
          <w:rFonts w:eastAsia="Arial"/>
          <w:bCs/>
        </w:rPr>
        <w:tab/>
      </w:r>
      <w:r w:rsidRPr="00637240">
        <w:rPr>
          <w:rFonts w:cstheme="minorHAnsi"/>
          <w:sz w:val="20"/>
          <w:szCs w:val="20"/>
        </w:rPr>
        <w:t>Potvrdenie štatutárnym orgánom uchádzača:</w:t>
      </w:r>
    </w:p>
    <w:p w14:paraId="54F95978" w14:textId="77777777" w:rsidR="00004C60" w:rsidRPr="00637240" w:rsidRDefault="00004C60" w:rsidP="00004C60">
      <w:pPr>
        <w:ind w:left="4248" w:firstLine="708"/>
        <w:rPr>
          <w:rFonts w:cstheme="minorHAnsi"/>
          <w:sz w:val="20"/>
          <w:szCs w:val="20"/>
        </w:rPr>
      </w:pPr>
      <w:r w:rsidRPr="00637240">
        <w:rPr>
          <w:rFonts w:cstheme="minorHAnsi"/>
          <w:sz w:val="20"/>
          <w:szCs w:val="20"/>
        </w:rPr>
        <w:t>titul, meno, priezvisko, funkcia, podpis, pečiatka</w:t>
      </w:r>
    </w:p>
    <w:p w14:paraId="1C6842E9" w14:textId="1275200C" w:rsidR="009A57C1" w:rsidRPr="009A57C1" w:rsidRDefault="009A57C1" w:rsidP="009A57C1">
      <w:pPr>
        <w:tabs>
          <w:tab w:val="left" w:pos="2160"/>
          <w:tab w:val="left" w:pos="2880"/>
          <w:tab w:val="left" w:pos="4500"/>
          <w:tab w:val="left" w:leader="dot" w:pos="10034"/>
        </w:tabs>
        <w:spacing w:after="0" w:line="240" w:lineRule="auto"/>
        <w:jc w:val="both"/>
        <w:rPr>
          <w:rFonts w:cstheme="minorHAnsi"/>
          <w:i/>
          <w:sz w:val="20"/>
          <w:szCs w:val="20"/>
        </w:rPr>
      </w:pPr>
      <w:bookmarkStart w:id="1" w:name="_GoBack"/>
      <w:bookmarkEnd w:id="1"/>
    </w:p>
    <w:sectPr w:rsidR="009A57C1" w:rsidRPr="009A57C1" w:rsidSect="00330022">
      <w:footerReference w:type="default" r:id="rId14"/>
      <w:headerReference w:type="first" r:id="rId15"/>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077CD" w14:textId="77777777" w:rsidR="009A57C1" w:rsidRDefault="009A57C1" w:rsidP="0022464F">
      <w:pPr>
        <w:spacing w:after="0" w:line="240" w:lineRule="auto"/>
      </w:pPr>
      <w:r>
        <w:separator/>
      </w:r>
    </w:p>
  </w:endnote>
  <w:endnote w:type="continuationSeparator" w:id="0">
    <w:p w14:paraId="3A6132EE" w14:textId="77777777" w:rsidR="009A57C1" w:rsidRDefault="009A57C1" w:rsidP="00224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
    <w:altName w:val="Yu Gothic UI"/>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1082518"/>
      <w:docPartObj>
        <w:docPartGallery w:val="Page Numbers (Bottom of Page)"/>
        <w:docPartUnique/>
      </w:docPartObj>
    </w:sdtPr>
    <w:sdtContent>
      <w:p w14:paraId="5B826E0E" w14:textId="77777777" w:rsidR="009A57C1" w:rsidRDefault="009A57C1" w:rsidP="00A13669">
        <w:pPr>
          <w:spacing w:after="0" w:line="240" w:lineRule="auto"/>
        </w:pPr>
      </w:p>
      <w:p w14:paraId="5EDC5F12" w14:textId="7597C47E" w:rsidR="009A57C1" w:rsidRDefault="009A57C1" w:rsidP="00A13669">
        <w:pPr>
          <w:spacing w:after="0" w:line="240" w:lineRule="auto"/>
          <w:rPr>
            <w:rFonts w:cstheme="minorHAnsi"/>
            <w:sz w:val="16"/>
            <w:szCs w:val="16"/>
          </w:rPr>
        </w:pPr>
        <w:r>
          <w:rPr>
            <w:rFonts w:cstheme="minorHAnsi"/>
            <w:sz w:val="16"/>
            <w:szCs w:val="16"/>
          </w:rPr>
          <w:t>_________________________________________________________________________________________________________________</w:t>
        </w:r>
      </w:p>
      <w:p w14:paraId="7EE5BA8D" w14:textId="29CE6F54" w:rsidR="009A57C1" w:rsidRDefault="009A57C1" w:rsidP="00EA6A14">
        <w:pPr>
          <w:pStyle w:val="Pta"/>
        </w:pPr>
        <w:r w:rsidRPr="00EA6A14">
          <w:rPr>
            <w:rFonts w:cstheme="minorHAnsi"/>
            <w:sz w:val="16"/>
            <w:szCs w:val="16"/>
          </w:rPr>
          <w:t xml:space="preserve">Dodávanie potravín pre jedáleň Strednej priemyselnej školy Jozefa Murgaša </w:t>
        </w:r>
      </w:p>
    </w:sdtContent>
  </w:sdt>
  <w:p w14:paraId="4D2BF7AA" w14:textId="0DAB4794" w:rsidR="009A57C1" w:rsidRDefault="009A57C1">
    <w:pPr>
      <w:pStyle w:val="Zkladn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7A0D8" w14:textId="77777777" w:rsidR="009A57C1" w:rsidRDefault="009A57C1" w:rsidP="0022464F">
      <w:pPr>
        <w:spacing w:after="0" w:line="240" w:lineRule="auto"/>
      </w:pPr>
      <w:r>
        <w:separator/>
      </w:r>
    </w:p>
  </w:footnote>
  <w:footnote w:type="continuationSeparator" w:id="0">
    <w:p w14:paraId="0F1A9C59" w14:textId="77777777" w:rsidR="009A57C1" w:rsidRDefault="009A57C1" w:rsidP="00224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6D226" w14:textId="5CD71C85" w:rsidR="009A57C1" w:rsidRPr="00234E34" w:rsidRDefault="009A57C1" w:rsidP="00852044">
    <w:pPr>
      <w:pStyle w:val="Hlavika"/>
      <w:tabs>
        <w:tab w:val="clear" w:pos="4536"/>
        <w:tab w:val="right" w:pos="9354"/>
      </w:tabs>
      <w:jc w:val="right"/>
      <w:rPr>
        <w:rFonts w:asciiTheme="minorHAnsi" w:hAnsiTheme="minorHAnsi" w:cstheme="minorHAnsi"/>
        <w:b/>
        <w:szCs w:val="24"/>
      </w:rPr>
    </w:pPr>
    <w:r w:rsidRPr="00234E34">
      <w:rPr>
        <w:rFonts w:asciiTheme="minorHAnsi" w:hAnsiTheme="minorHAnsi" w:cstheme="minorHAnsi"/>
        <w:noProof/>
        <w:szCs w:val="24"/>
        <w:lang w:val="sk-SK" w:eastAsia="sk-SK"/>
      </w:rPr>
      <mc:AlternateContent>
        <mc:Choice Requires="wps">
          <w:drawing>
            <wp:anchor distT="0" distB="0" distL="114300" distR="114300" simplePos="0" relativeHeight="251664384" behindDoc="0" locked="0" layoutInCell="1" allowOverlap="0" wp14:anchorId="2D6305B7" wp14:editId="5365A0B4">
              <wp:simplePos x="0" y="0"/>
              <wp:positionH relativeFrom="margin">
                <wp:posOffset>409575</wp:posOffset>
              </wp:positionH>
              <wp:positionV relativeFrom="paragraph">
                <wp:posOffset>176530</wp:posOffset>
              </wp:positionV>
              <wp:extent cx="4238625" cy="771525"/>
              <wp:effectExtent l="0" t="0" r="0" b="9525"/>
              <wp:wrapNone/>
              <wp:docPr id="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E0ADD6" w14:textId="38339464" w:rsidR="009A57C1" w:rsidRPr="00234E34" w:rsidRDefault="009A57C1" w:rsidP="00852044">
                          <w:pPr>
                            <w:rPr>
                              <w:b/>
                              <w:spacing w:val="6"/>
                              <w:sz w:val="28"/>
                              <w:szCs w:val="28"/>
                            </w:rPr>
                          </w:pPr>
                          <w:r w:rsidRPr="00AB5700">
                            <w:rPr>
                              <w:b/>
                              <w:spacing w:val="6"/>
                              <w:sz w:val="28"/>
                              <w:szCs w:val="28"/>
                            </w:rPr>
                            <w:t xml:space="preserve">BANSKOBYSTRICKÝ </w:t>
                          </w:r>
                          <w:r w:rsidRPr="00AB5700">
                            <w:rPr>
                              <w:sz w:val="28"/>
                              <w:szCs w:val="28"/>
                            </w:rPr>
                            <w:t>SAMOSPRÁVNY KRAJ</w:t>
                          </w:r>
                        </w:p>
                        <w:p w14:paraId="3079E33A" w14:textId="77777777" w:rsidR="009A57C1" w:rsidRPr="00353691" w:rsidRDefault="009A57C1" w:rsidP="00852044">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305B7" id="_x0000_t202" coordsize="21600,21600" o:spt="202" path="m,l,21600r21600,l21600,xe">
              <v:stroke joinstyle="miter"/>
              <v:path gradientshapeok="t" o:connecttype="rect"/>
            </v:shapetype>
            <v:shape id="Text Box 65" o:spid="_x0000_s1026" type="#_x0000_t202" style="position:absolute;left:0;text-align:left;margin-left:32.25pt;margin-top:13.9pt;width:333.75pt;height:6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" o:allowoverlap="f" filled="f" stroked="f">
              <v:textbox>
                <w:txbxContent>
                  <w:p w14:paraId="72E0ADD6" w14:textId="38339464" w:rsidR="009A57C1" w:rsidRPr="00234E34" w:rsidRDefault="009A57C1" w:rsidP="00852044">
                    <w:pPr>
                      <w:rPr>
                        <w:b/>
                        <w:spacing w:val="6"/>
                        <w:sz w:val="28"/>
                        <w:szCs w:val="28"/>
                      </w:rPr>
                    </w:pPr>
                    <w:r w:rsidRPr="00AB5700">
                      <w:rPr>
                        <w:b/>
                        <w:spacing w:val="6"/>
                        <w:sz w:val="28"/>
                        <w:szCs w:val="28"/>
                      </w:rPr>
                      <w:t xml:space="preserve">BANSKOBYSTRICKÝ </w:t>
                    </w:r>
                    <w:r w:rsidRPr="00AB5700">
                      <w:rPr>
                        <w:sz w:val="28"/>
                        <w:szCs w:val="28"/>
                      </w:rPr>
                      <w:t>SAMOSPRÁVNY KRAJ</w:t>
                    </w:r>
                  </w:p>
                  <w:p w14:paraId="3079E33A" w14:textId="77777777" w:rsidR="009A57C1" w:rsidRPr="00353691" w:rsidRDefault="009A57C1" w:rsidP="00852044">
                    <w:pPr>
                      <w:pStyle w:val="Hlavika"/>
                      <w:tabs>
                        <w:tab w:val="clear" w:pos="4536"/>
                      </w:tabs>
                      <w:rPr>
                        <w:b/>
                        <w:szCs w:val="24"/>
                      </w:rPr>
                    </w:pPr>
                  </w:p>
                </w:txbxContent>
              </v:textbox>
              <w10:wrap anchorx="margin"/>
            </v:shape>
          </w:pict>
        </mc:Fallback>
      </mc:AlternateContent>
    </w:r>
    <w:r w:rsidRPr="00234E34">
      <w:rPr>
        <w:rFonts w:asciiTheme="minorHAnsi" w:hAnsiTheme="minorHAnsi" w:cstheme="minorHAnsi"/>
        <w:noProof/>
        <w:szCs w:val="24"/>
        <w:lang w:val="sk-SK" w:eastAsia="sk-SK"/>
      </w:rPr>
      <w:drawing>
        <wp:anchor distT="0" distB="0" distL="114300" distR="114300" simplePos="0" relativeHeight="251665408" behindDoc="1" locked="0" layoutInCell="1" allowOverlap="0" wp14:anchorId="6B43B9D2" wp14:editId="02B228FF">
          <wp:simplePos x="0" y="0"/>
          <wp:positionH relativeFrom="margin">
            <wp:align>left</wp:align>
          </wp:positionH>
          <wp:positionV relativeFrom="paragraph">
            <wp:posOffset>174625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AF7D4B" w14:textId="77777777" w:rsidR="009A57C1" w:rsidRPr="00B97C0D" w:rsidRDefault="009A57C1" w:rsidP="005C2A5E">
    <w:pPr>
      <w:pStyle w:val="Hlavika"/>
      <w:tabs>
        <w:tab w:val="clear" w:pos="4536"/>
        <w:tab w:val="right" w:pos="9354"/>
      </w:tabs>
      <w:jc w:val="right"/>
      <w:rPr>
        <w:rFonts w:asciiTheme="minorHAnsi" w:hAnsiTheme="minorHAnsi" w:cstheme="minorHAnsi"/>
        <w:sz w:val="20"/>
      </w:rPr>
    </w:pPr>
    <w:r w:rsidRPr="00234E34">
      <w:rPr>
        <w:rFonts w:asciiTheme="minorHAnsi" w:hAnsiTheme="minorHAnsi" w:cstheme="minorHAnsi"/>
        <w:b/>
        <w:szCs w:val="24"/>
      </w:rPr>
      <w:t xml:space="preserve">                      </w:t>
    </w:r>
    <w:r w:rsidRPr="00B97C0D">
      <w:rPr>
        <w:rFonts w:asciiTheme="minorHAnsi" w:hAnsiTheme="minorHAnsi" w:cstheme="minorHAnsi"/>
        <w:sz w:val="20"/>
      </w:rPr>
      <w:t>Školská jedáleň SPŠJM</w:t>
    </w:r>
  </w:p>
  <w:p w14:paraId="07667573" w14:textId="77777777" w:rsidR="009A57C1" w:rsidRPr="00B97C0D" w:rsidRDefault="009A57C1" w:rsidP="005C2A5E">
    <w:pPr>
      <w:pStyle w:val="Hlavika"/>
      <w:tabs>
        <w:tab w:val="clear" w:pos="4536"/>
        <w:tab w:val="right" w:pos="9354"/>
      </w:tabs>
      <w:jc w:val="right"/>
      <w:rPr>
        <w:rFonts w:asciiTheme="minorHAnsi" w:hAnsiTheme="minorHAnsi" w:cstheme="minorHAnsi"/>
        <w:sz w:val="20"/>
      </w:rPr>
    </w:pPr>
    <w:r w:rsidRPr="00B97C0D">
      <w:rPr>
        <w:rFonts w:asciiTheme="minorHAnsi" w:hAnsiTheme="minorHAnsi" w:cstheme="minorHAnsi"/>
        <w:sz w:val="20"/>
      </w:rPr>
      <w:t>Hurbanova 6</w:t>
    </w:r>
  </w:p>
  <w:p w14:paraId="00B47008" w14:textId="77777777" w:rsidR="009A57C1" w:rsidRPr="00B97C0D" w:rsidRDefault="009A57C1" w:rsidP="005C2A5E">
    <w:pPr>
      <w:pStyle w:val="Hlavika"/>
      <w:pBdr>
        <w:bottom w:val="single" w:sz="4" w:space="17" w:color="auto"/>
      </w:pBdr>
      <w:tabs>
        <w:tab w:val="clear" w:pos="4536"/>
      </w:tabs>
      <w:jc w:val="right"/>
      <w:rPr>
        <w:rFonts w:cs="Arial"/>
        <w:sz w:val="20"/>
      </w:rPr>
    </w:pPr>
    <w:r w:rsidRPr="00B97C0D">
      <w:rPr>
        <w:rFonts w:asciiTheme="minorHAnsi" w:hAnsiTheme="minorHAnsi" w:cstheme="minorHAnsi"/>
        <w:sz w:val="20"/>
      </w:rPr>
      <w:t>975 18 Banská Bystrica</w:t>
    </w:r>
  </w:p>
  <w:p w14:paraId="0A0FD957" w14:textId="084D8337" w:rsidR="009A57C1" w:rsidRDefault="009A57C1" w:rsidP="005C2A5E">
    <w:pPr>
      <w:pStyle w:val="Hlavika"/>
      <w:tabs>
        <w:tab w:val="clear" w:pos="4536"/>
        <w:tab w:val="right" w:pos="9354"/>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22E314F4"/>
    <w:multiLevelType w:val="hybridMultilevel"/>
    <w:tmpl w:val="05422E96"/>
    <w:lvl w:ilvl="0" w:tplc="8F8C832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3"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4" w15:restartNumberingAfterBreak="0">
    <w:nsid w:val="3C682DCC"/>
    <w:multiLevelType w:val="multilevel"/>
    <w:tmpl w:val="F85CA762"/>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4115B28"/>
    <w:multiLevelType w:val="hybridMultilevel"/>
    <w:tmpl w:val="99748564"/>
    <w:lvl w:ilvl="0" w:tplc="84ECD2A6">
      <w:numFmt w:val="bullet"/>
      <w:lvlText w:val="-"/>
      <w:lvlJc w:val="left"/>
      <w:pPr>
        <w:ind w:left="1428" w:hanging="360"/>
      </w:pPr>
      <w:rPr>
        <w:rFonts w:ascii="Calibri" w:eastAsiaTheme="minorHAnsi" w:hAnsi="Calibri" w:cstheme="minorBidi"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EF9741B"/>
    <w:multiLevelType w:val="hybridMultilevel"/>
    <w:tmpl w:val="088075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7"/>
  </w:num>
  <w:num w:numId="6">
    <w:abstractNumId w:val="6"/>
  </w:num>
  <w:num w:numId="7">
    <w:abstractNumId w:val="4"/>
  </w:num>
  <w:num w:numId="8">
    <w:abstractNumId w:val="8"/>
  </w:num>
  <w:num w:numId="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F34"/>
    <w:rsid w:val="00004C60"/>
    <w:rsid w:val="00006146"/>
    <w:rsid w:val="0001236E"/>
    <w:rsid w:val="00012FC1"/>
    <w:rsid w:val="000146AF"/>
    <w:rsid w:val="00020C5A"/>
    <w:rsid w:val="00023DCB"/>
    <w:rsid w:val="0002613C"/>
    <w:rsid w:val="000266FF"/>
    <w:rsid w:val="000311C9"/>
    <w:rsid w:val="00031E72"/>
    <w:rsid w:val="00035398"/>
    <w:rsid w:val="000359A2"/>
    <w:rsid w:val="00041411"/>
    <w:rsid w:val="00047B87"/>
    <w:rsid w:val="000607C8"/>
    <w:rsid w:val="00062B8C"/>
    <w:rsid w:val="00063511"/>
    <w:rsid w:val="00065A7B"/>
    <w:rsid w:val="00066AD9"/>
    <w:rsid w:val="000736DD"/>
    <w:rsid w:val="00095C83"/>
    <w:rsid w:val="000A3757"/>
    <w:rsid w:val="000B1040"/>
    <w:rsid w:val="000B15DC"/>
    <w:rsid w:val="000B1A74"/>
    <w:rsid w:val="000B733D"/>
    <w:rsid w:val="000E13E8"/>
    <w:rsid w:val="000E5B10"/>
    <w:rsid w:val="000F0B36"/>
    <w:rsid w:val="000F4C6B"/>
    <w:rsid w:val="00100304"/>
    <w:rsid w:val="00101095"/>
    <w:rsid w:val="00101F77"/>
    <w:rsid w:val="001174FF"/>
    <w:rsid w:val="00121AA9"/>
    <w:rsid w:val="00123C33"/>
    <w:rsid w:val="00130755"/>
    <w:rsid w:val="0013657D"/>
    <w:rsid w:val="00146D9B"/>
    <w:rsid w:val="00147F2A"/>
    <w:rsid w:val="00150D6E"/>
    <w:rsid w:val="00151463"/>
    <w:rsid w:val="0016004F"/>
    <w:rsid w:val="0016646F"/>
    <w:rsid w:val="001707EF"/>
    <w:rsid w:val="001717FB"/>
    <w:rsid w:val="00180281"/>
    <w:rsid w:val="00181FC2"/>
    <w:rsid w:val="00183B2F"/>
    <w:rsid w:val="001877E0"/>
    <w:rsid w:val="0019256A"/>
    <w:rsid w:val="00197457"/>
    <w:rsid w:val="001A52EC"/>
    <w:rsid w:val="001A5443"/>
    <w:rsid w:val="001A5BAB"/>
    <w:rsid w:val="001B195A"/>
    <w:rsid w:val="001B3755"/>
    <w:rsid w:val="001C1987"/>
    <w:rsid w:val="001C24FF"/>
    <w:rsid w:val="001C649D"/>
    <w:rsid w:val="001C70C7"/>
    <w:rsid w:val="001D159A"/>
    <w:rsid w:val="001D45DD"/>
    <w:rsid w:val="001D70BE"/>
    <w:rsid w:val="001F0401"/>
    <w:rsid w:val="002005C8"/>
    <w:rsid w:val="00200D6E"/>
    <w:rsid w:val="00206701"/>
    <w:rsid w:val="0021253E"/>
    <w:rsid w:val="00214096"/>
    <w:rsid w:val="002162A4"/>
    <w:rsid w:val="00216BCB"/>
    <w:rsid w:val="00216C7C"/>
    <w:rsid w:val="00216E5E"/>
    <w:rsid w:val="0022272E"/>
    <w:rsid w:val="0022464F"/>
    <w:rsid w:val="00225495"/>
    <w:rsid w:val="00226BDC"/>
    <w:rsid w:val="00234E34"/>
    <w:rsid w:val="002404D1"/>
    <w:rsid w:val="00246B0D"/>
    <w:rsid w:val="002472DD"/>
    <w:rsid w:val="0025536F"/>
    <w:rsid w:val="00257679"/>
    <w:rsid w:val="002579F3"/>
    <w:rsid w:val="002613E5"/>
    <w:rsid w:val="00270DFF"/>
    <w:rsid w:val="00277353"/>
    <w:rsid w:val="0029109F"/>
    <w:rsid w:val="002918E3"/>
    <w:rsid w:val="00293037"/>
    <w:rsid w:val="00293670"/>
    <w:rsid w:val="002941C9"/>
    <w:rsid w:val="00296D59"/>
    <w:rsid w:val="002A037F"/>
    <w:rsid w:val="002A15DE"/>
    <w:rsid w:val="002A2A25"/>
    <w:rsid w:val="002A5794"/>
    <w:rsid w:val="002A712E"/>
    <w:rsid w:val="002C1802"/>
    <w:rsid w:val="002D69A3"/>
    <w:rsid w:val="002E11F5"/>
    <w:rsid w:val="002E12F1"/>
    <w:rsid w:val="002E1B01"/>
    <w:rsid w:val="002E7DE3"/>
    <w:rsid w:val="002F67CA"/>
    <w:rsid w:val="002F7BF0"/>
    <w:rsid w:val="00300D83"/>
    <w:rsid w:val="00311978"/>
    <w:rsid w:val="00316221"/>
    <w:rsid w:val="00316961"/>
    <w:rsid w:val="00322732"/>
    <w:rsid w:val="003228BB"/>
    <w:rsid w:val="00323936"/>
    <w:rsid w:val="00330022"/>
    <w:rsid w:val="00343CD1"/>
    <w:rsid w:val="00346915"/>
    <w:rsid w:val="00355DA1"/>
    <w:rsid w:val="003712A0"/>
    <w:rsid w:val="00371953"/>
    <w:rsid w:val="00371AAE"/>
    <w:rsid w:val="00375038"/>
    <w:rsid w:val="003839E1"/>
    <w:rsid w:val="00387C59"/>
    <w:rsid w:val="003958E2"/>
    <w:rsid w:val="003A60DC"/>
    <w:rsid w:val="003B1FD5"/>
    <w:rsid w:val="003C0FB6"/>
    <w:rsid w:val="003D0D66"/>
    <w:rsid w:val="003D2299"/>
    <w:rsid w:val="003E0C27"/>
    <w:rsid w:val="003E16B9"/>
    <w:rsid w:val="003E48E8"/>
    <w:rsid w:val="00406458"/>
    <w:rsid w:val="00407544"/>
    <w:rsid w:val="00413FEF"/>
    <w:rsid w:val="004151BA"/>
    <w:rsid w:val="00416D68"/>
    <w:rsid w:val="00417557"/>
    <w:rsid w:val="004206A4"/>
    <w:rsid w:val="00422BE1"/>
    <w:rsid w:val="004240C9"/>
    <w:rsid w:val="00433FC6"/>
    <w:rsid w:val="004409F1"/>
    <w:rsid w:val="004417C4"/>
    <w:rsid w:val="00441B27"/>
    <w:rsid w:val="00441C32"/>
    <w:rsid w:val="00450360"/>
    <w:rsid w:val="004612FA"/>
    <w:rsid w:val="004664D9"/>
    <w:rsid w:val="00477984"/>
    <w:rsid w:val="00477E2E"/>
    <w:rsid w:val="00481ABF"/>
    <w:rsid w:val="00486351"/>
    <w:rsid w:val="00487B4B"/>
    <w:rsid w:val="00493D4B"/>
    <w:rsid w:val="004A3EF7"/>
    <w:rsid w:val="004A6D56"/>
    <w:rsid w:val="004B2625"/>
    <w:rsid w:val="004B2BC6"/>
    <w:rsid w:val="004B2C83"/>
    <w:rsid w:val="004B5876"/>
    <w:rsid w:val="004C054A"/>
    <w:rsid w:val="004C1D28"/>
    <w:rsid w:val="004C7C53"/>
    <w:rsid w:val="004D0CC7"/>
    <w:rsid w:val="004D6346"/>
    <w:rsid w:val="004E2AB9"/>
    <w:rsid w:val="004E4905"/>
    <w:rsid w:val="004E76C6"/>
    <w:rsid w:val="004F083E"/>
    <w:rsid w:val="004F0BEB"/>
    <w:rsid w:val="004F1971"/>
    <w:rsid w:val="004F1C8D"/>
    <w:rsid w:val="005033DD"/>
    <w:rsid w:val="00506244"/>
    <w:rsid w:val="00514195"/>
    <w:rsid w:val="00515845"/>
    <w:rsid w:val="00516D81"/>
    <w:rsid w:val="00527897"/>
    <w:rsid w:val="00531514"/>
    <w:rsid w:val="00540D35"/>
    <w:rsid w:val="005526F6"/>
    <w:rsid w:val="005546F8"/>
    <w:rsid w:val="00554E16"/>
    <w:rsid w:val="00555396"/>
    <w:rsid w:val="005578AE"/>
    <w:rsid w:val="00561648"/>
    <w:rsid w:val="00571E0E"/>
    <w:rsid w:val="00582787"/>
    <w:rsid w:val="00583529"/>
    <w:rsid w:val="00591CF4"/>
    <w:rsid w:val="0059452B"/>
    <w:rsid w:val="0059613C"/>
    <w:rsid w:val="005A3449"/>
    <w:rsid w:val="005A604E"/>
    <w:rsid w:val="005A693D"/>
    <w:rsid w:val="005B41C5"/>
    <w:rsid w:val="005B79A1"/>
    <w:rsid w:val="005C119F"/>
    <w:rsid w:val="005C15B1"/>
    <w:rsid w:val="005C2A5E"/>
    <w:rsid w:val="005C3AE7"/>
    <w:rsid w:val="005C53D1"/>
    <w:rsid w:val="005C5F7F"/>
    <w:rsid w:val="005D66E5"/>
    <w:rsid w:val="005F0D9E"/>
    <w:rsid w:val="005F4DBE"/>
    <w:rsid w:val="005F6D52"/>
    <w:rsid w:val="006015D9"/>
    <w:rsid w:val="006043BA"/>
    <w:rsid w:val="006175CD"/>
    <w:rsid w:val="006229EF"/>
    <w:rsid w:val="006237C4"/>
    <w:rsid w:val="00624236"/>
    <w:rsid w:val="006245D1"/>
    <w:rsid w:val="00626469"/>
    <w:rsid w:val="006304D2"/>
    <w:rsid w:val="006403A5"/>
    <w:rsid w:val="0064655E"/>
    <w:rsid w:val="0065439F"/>
    <w:rsid w:val="0067270E"/>
    <w:rsid w:val="00673D00"/>
    <w:rsid w:val="006824E6"/>
    <w:rsid w:val="00684114"/>
    <w:rsid w:val="00687221"/>
    <w:rsid w:val="00690364"/>
    <w:rsid w:val="00690742"/>
    <w:rsid w:val="006924F7"/>
    <w:rsid w:val="006925C8"/>
    <w:rsid w:val="006A04FD"/>
    <w:rsid w:val="006A2C9B"/>
    <w:rsid w:val="006A340A"/>
    <w:rsid w:val="006A419C"/>
    <w:rsid w:val="006B1C26"/>
    <w:rsid w:val="006C7FBD"/>
    <w:rsid w:val="006D02C8"/>
    <w:rsid w:val="006D5417"/>
    <w:rsid w:val="006D740A"/>
    <w:rsid w:val="006E145A"/>
    <w:rsid w:val="006E40A1"/>
    <w:rsid w:val="006E5D34"/>
    <w:rsid w:val="006F006B"/>
    <w:rsid w:val="006F1A2D"/>
    <w:rsid w:val="006F4831"/>
    <w:rsid w:val="006F56E4"/>
    <w:rsid w:val="00704472"/>
    <w:rsid w:val="00706C7F"/>
    <w:rsid w:val="00706FB7"/>
    <w:rsid w:val="0070750D"/>
    <w:rsid w:val="007118E9"/>
    <w:rsid w:val="00726412"/>
    <w:rsid w:val="00727E4C"/>
    <w:rsid w:val="0073324A"/>
    <w:rsid w:val="0073347A"/>
    <w:rsid w:val="00733FE5"/>
    <w:rsid w:val="00750A48"/>
    <w:rsid w:val="00751CB0"/>
    <w:rsid w:val="0075283E"/>
    <w:rsid w:val="0075374D"/>
    <w:rsid w:val="007543B6"/>
    <w:rsid w:val="00755819"/>
    <w:rsid w:val="0076214C"/>
    <w:rsid w:val="00762F7E"/>
    <w:rsid w:val="0076566E"/>
    <w:rsid w:val="007707B9"/>
    <w:rsid w:val="00791872"/>
    <w:rsid w:val="0079521B"/>
    <w:rsid w:val="0079601E"/>
    <w:rsid w:val="007A1A9D"/>
    <w:rsid w:val="007B5FE7"/>
    <w:rsid w:val="007B6A1C"/>
    <w:rsid w:val="007C1E64"/>
    <w:rsid w:val="007C38C5"/>
    <w:rsid w:val="007C586B"/>
    <w:rsid w:val="007D7F45"/>
    <w:rsid w:val="007E166C"/>
    <w:rsid w:val="007E41AE"/>
    <w:rsid w:val="007F1973"/>
    <w:rsid w:val="007F21BD"/>
    <w:rsid w:val="007F3952"/>
    <w:rsid w:val="007F54CA"/>
    <w:rsid w:val="007F7216"/>
    <w:rsid w:val="00803624"/>
    <w:rsid w:val="00803ECC"/>
    <w:rsid w:val="00810398"/>
    <w:rsid w:val="00810527"/>
    <w:rsid w:val="0081214D"/>
    <w:rsid w:val="00822777"/>
    <w:rsid w:val="008247DE"/>
    <w:rsid w:val="0082545F"/>
    <w:rsid w:val="00827546"/>
    <w:rsid w:val="00831FA9"/>
    <w:rsid w:val="0083522C"/>
    <w:rsid w:val="00837475"/>
    <w:rsid w:val="00840C42"/>
    <w:rsid w:val="008430DB"/>
    <w:rsid w:val="00844241"/>
    <w:rsid w:val="0084587D"/>
    <w:rsid w:val="00852044"/>
    <w:rsid w:val="00853B8B"/>
    <w:rsid w:val="00855F49"/>
    <w:rsid w:val="00861BC3"/>
    <w:rsid w:val="00864289"/>
    <w:rsid w:val="00866B6B"/>
    <w:rsid w:val="008711E1"/>
    <w:rsid w:val="008756F2"/>
    <w:rsid w:val="00877E8C"/>
    <w:rsid w:val="008A3984"/>
    <w:rsid w:val="008A698F"/>
    <w:rsid w:val="008B21E8"/>
    <w:rsid w:val="008B236B"/>
    <w:rsid w:val="008B2F09"/>
    <w:rsid w:val="008C0DD0"/>
    <w:rsid w:val="008D720A"/>
    <w:rsid w:val="008E1BA1"/>
    <w:rsid w:val="008F31AC"/>
    <w:rsid w:val="0090410F"/>
    <w:rsid w:val="00904416"/>
    <w:rsid w:val="009053F2"/>
    <w:rsid w:val="009121B2"/>
    <w:rsid w:val="009139A1"/>
    <w:rsid w:val="00913F13"/>
    <w:rsid w:val="00921746"/>
    <w:rsid w:val="0092406D"/>
    <w:rsid w:val="00933ECA"/>
    <w:rsid w:val="0093581E"/>
    <w:rsid w:val="00944573"/>
    <w:rsid w:val="00947269"/>
    <w:rsid w:val="009506BF"/>
    <w:rsid w:val="0095157C"/>
    <w:rsid w:val="00951F50"/>
    <w:rsid w:val="0095290A"/>
    <w:rsid w:val="00953D24"/>
    <w:rsid w:val="0095781A"/>
    <w:rsid w:val="009648F1"/>
    <w:rsid w:val="009670AC"/>
    <w:rsid w:val="00967B7A"/>
    <w:rsid w:val="0097460F"/>
    <w:rsid w:val="009747E8"/>
    <w:rsid w:val="00975799"/>
    <w:rsid w:val="00981DBE"/>
    <w:rsid w:val="00984C3C"/>
    <w:rsid w:val="0099155B"/>
    <w:rsid w:val="009951E7"/>
    <w:rsid w:val="009A0AAB"/>
    <w:rsid w:val="009A57C1"/>
    <w:rsid w:val="009B2333"/>
    <w:rsid w:val="009B3421"/>
    <w:rsid w:val="009C0F9B"/>
    <w:rsid w:val="009D288B"/>
    <w:rsid w:val="009D5C04"/>
    <w:rsid w:val="009D6524"/>
    <w:rsid w:val="009D6D52"/>
    <w:rsid w:val="009E2111"/>
    <w:rsid w:val="009E4E93"/>
    <w:rsid w:val="009E5AA8"/>
    <w:rsid w:val="009E737A"/>
    <w:rsid w:val="009F32E9"/>
    <w:rsid w:val="009F69F9"/>
    <w:rsid w:val="009F704D"/>
    <w:rsid w:val="00A05BED"/>
    <w:rsid w:val="00A13669"/>
    <w:rsid w:val="00A13FA4"/>
    <w:rsid w:val="00A22132"/>
    <w:rsid w:val="00A2297D"/>
    <w:rsid w:val="00A23195"/>
    <w:rsid w:val="00A30F52"/>
    <w:rsid w:val="00A31C97"/>
    <w:rsid w:val="00A40319"/>
    <w:rsid w:val="00A436A9"/>
    <w:rsid w:val="00A45C4F"/>
    <w:rsid w:val="00A505C8"/>
    <w:rsid w:val="00A52E3D"/>
    <w:rsid w:val="00A6013A"/>
    <w:rsid w:val="00A71DAF"/>
    <w:rsid w:val="00A8095F"/>
    <w:rsid w:val="00A82D45"/>
    <w:rsid w:val="00A83965"/>
    <w:rsid w:val="00A94894"/>
    <w:rsid w:val="00AA6971"/>
    <w:rsid w:val="00AB1702"/>
    <w:rsid w:val="00AB24D3"/>
    <w:rsid w:val="00AB4FCC"/>
    <w:rsid w:val="00AB5700"/>
    <w:rsid w:val="00AC4576"/>
    <w:rsid w:val="00AC5C50"/>
    <w:rsid w:val="00AC6194"/>
    <w:rsid w:val="00AC6E70"/>
    <w:rsid w:val="00AD34FA"/>
    <w:rsid w:val="00AD49E7"/>
    <w:rsid w:val="00AD519F"/>
    <w:rsid w:val="00AD6238"/>
    <w:rsid w:val="00AD719D"/>
    <w:rsid w:val="00AE3293"/>
    <w:rsid w:val="00AE3CCB"/>
    <w:rsid w:val="00AE4120"/>
    <w:rsid w:val="00AF5E43"/>
    <w:rsid w:val="00B060B3"/>
    <w:rsid w:val="00B109E3"/>
    <w:rsid w:val="00B16A0E"/>
    <w:rsid w:val="00B16C73"/>
    <w:rsid w:val="00B17C3F"/>
    <w:rsid w:val="00B212DB"/>
    <w:rsid w:val="00B245DA"/>
    <w:rsid w:val="00B321D9"/>
    <w:rsid w:val="00B32C1A"/>
    <w:rsid w:val="00B36C61"/>
    <w:rsid w:val="00B4138C"/>
    <w:rsid w:val="00B43320"/>
    <w:rsid w:val="00B508AE"/>
    <w:rsid w:val="00B517E2"/>
    <w:rsid w:val="00B53F9A"/>
    <w:rsid w:val="00B54AAB"/>
    <w:rsid w:val="00B719F6"/>
    <w:rsid w:val="00B80331"/>
    <w:rsid w:val="00B80A97"/>
    <w:rsid w:val="00B8370B"/>
    <w:rsid w:val="00B85D66"/>
    <w:rsid w:val="00B928B9"/>
    <w:rsid w:val="00B937E1"/>
    <w:rsid w:val="00B97C0D"/>
    <w:rsid w:val="00BA002B"/>
    <w:rsid w:val="00BA5750"/>
    <w:rsid w:val="00BA77A9"/>
    <w:rsid w:val="00BC2200"/>
    <w:rsid w:val="00BC5305"/>
    <w:rsid w:val="00BC6B40"/>
    <w:rsid w:val="00BD20EF"/>
    <w:rsid w:val="00BE4DEC"/>
    <w:rsid w:val="00BE73F7"/>
    <w:rsid w:val="00C04434"/>
    <w:rsid w:val="00C058A3"/>
    <w:rsid w:val="00C06A3D"/>
    <w:rsid w:val="00C07CB0"/>
    <w:rsid w:val="00C141D6"/>
    <w:rsid w:val="00C20BFB"/>
    <w:rsid w:val="00C21304"/>
    <w:rsid w:val="00C23E33"/>
    <w:rsid w:val="00C25897"/>
    <w:rsid w:val="00C31368"/>
    <w:rsid w:val="00C326FF"/>
    <w:rsid w:val="00C32ECC"/>
    <w:rsid w:val="00C33948"/>
    <w:rsid w:val="00C363B7"/>
    <w:rsid w:val="00C42B0B"/>
    <w:rsid w:val="00C464EF"/>
    <w:rsid w:val="00C54404"/>
    <w:rsid w:val="00C561E7"/>
    <w:rsid w:val="00C638DB"/>
    <w:rsid w:val="00C6418D"/>
    <w:rsid w:val="00C67C25"/>
    <w:rsid w:val="00C70889"/>
    <w:rsid w:val="00C71286"/>
    <w:rsid w:val="00C72892"/>
    <w:rsid w:val="00C8109C"/>
    <w:rsid w:val="00C81153"/>
    <w:rsid w:val="00C8540A"/>
    <w:rsid w:val="00C862AC"/>
    <w:rsid w:val="00C90015"/>
    <w:rsid w:val="00C9226F"/>
    <w:rsid w:val="00C92C1B"/>
    <w:rsid w:val="00C95C2E"/>
    <w:rsid w:val="00C964B7"/>
    <w:rsid w:val="00C96C00"/>
    <w:rsid w:val="00C977DA"/>
    <w:rsid w:val="00CA497E"/>
    <w:rsid w:val="00CA57FC"/>
    <w:rsid w:val="00CB038D"/>
    <w:rsid w:val="00CC0753"/>
    <w:rsid w:val="00CD49EE"/>
    <w:rsid w:val="00CD54D2"/>
    <w:rsid w:val="00CD602D"/>
    <w:rsid w:val="00CE2258"/>
    <w:rsid w:val="00CE2C18"/>
    <w:rsid w:val="00CE7349"/>
    <w:rsid w:val="00CF0DFB"/>
    <w:rsid w:val="00D025F5"/>
    <w:rsid w:val="00D16961"/>
    <w:rsid w:val="00D20BA8"/>
    <w:rsid w:val="00D32D15"/>
    <w:rsid w:val="00D342D4"/>
    <w:rsid w:val="00D44158"/>
    <w:rsid w:val="00D64B87"/>
    <w:rsid w:val="00D71347"/>
    <w:rsid w:val="00D75C7A"/>
    <w:rsid w:val="00D81A90"/>
    <w:rsid w:val="00D86405"/>
    <w:rsid w:val="00D9405E"/>
    <w:rsid w:val="00DA3C6C"/>
    <w:rsid w:val="00DA3ED4"/>
    <w:rsid w:val="00DA790B"/>
    <w:rsid w:val="00DB7DE8"/>
    <w:rsid w:val="00DC4D4E"/>
    <w:rsid w:val="00DD32C4"/>
    <w:rsid w:val="00DD3F36"/>
    <w:rsid w:val="00DD54FE"/>
    <w:rsid w:val="00DD6DAE"/>
    <w:rsid w:val="00DE2F20"/>
    <w:rsid w:val="00E0117C"/>
    <w:rsid w:val="00E01FFC"/>
    <w:rsid w:val="00E12600"/>
    <w:rsid w:val="00E1746A"/>
    <w:rsid w:val="00E17ED8"/>
    <w:rsid w:val="00E23D86"/>
    <w:rsid w:val="00E41713"/>
    <w:rsid w:val="00E422DC"/>
    <w:rsid w:val="00E53C4B"/>
    <w:rsid w:val="00E65DEB"/>
    <w:rsid w:val="00E73D0B"/>
    <w:rsid w:val="00E749F2"/>
    <w:rsid w:val="00EA6A14"/>
    <w:rsid w:val="00EA7EF7"/>
    <w:rsid w:val="00EB11CB"/>
    <w:rsid w:val="00EB25D2"/>
    <w:rsid w:val="00EB3FB4"/>
    <w:rsid w:val="00EB68F1"/>
    <w:rsid w:val="00EB707A"/>
    <w:rsid w:val="00EC51A0"/>
    <w:rsid w:val="00ED1031"/>
    <w:rsid w:val="00ED2690"/>
    <w:rsid w:val="00ED3906"/>
    <w:rsid w:val="00ED79EC"/>
    <w:rsid w:val="00ED7BBA"/>
    <w:rsid w:val="00EE126A"/>
    <w:rsid w:val="00EE3DAB"/>
    <w:rsid w:val="00F1441E"/>
    <w:rsid w:val="00F17B20"/>
    <w:rsid w:val="00F25E70"/>
    <w:rsid w:val="00F278D9"/>
    <w:rsid w:val="00F37AD1"/>
    <w:rsid w:val="00F4066C"/>
    <w:rsid w:val="00F41A34"/>
    <w:rsid w:val="00F47927"/>
    <w:rsid w:val="00F47F34"/>
    <w:rsid w:val="00F51DAB"/>
    <w:rsid w:val="00F528ED"/>
    <w:rsid w:val="00F5417C"/>
    <w:rsid w:val="00F56136"/>
    <w:rsid w:val="00F607D9"/>
    <w:rsid w:val="00F66491"/>
    <w:rsid w:val="00F70B5A"/>
    <w:rsid w:val="00F72489"/>
    <w:rsid w:val="00F72DAE"/>
    <w:rsid w:val="00F76E03"/>
    <w:rsid w:val="00F77557"/>
    <w:rsid w:val="00F877F3"/>
    <w:rsid w:val="00F92780"/>
    <w:rsid w:val="00FA3641"/>
    <w:rsid w:val="00FA7A7F"/>
    <w:rsid w:val="00FB09B6"/>
    <w:rsid w:val="00FB101F"/>
    <w:rsid w:val="00FC0775"/>
    <w:rsid w:val="00FC3C9D"/>
    <w:rsid w:val="00FC4614"/>
    <w:rsid w:val="00FC5BB2"/>
    <w:rsid w:val="00FD5B8F"/>
    <w:rsid w:val="00FD607C"/>
    <w:rsid w:val="00FD791F"/>
    <w:rsid w:val="00FE0835"/>
    <w:rsid w:val="00FE1EF2"/>
    <w:rsid w:val="00FF4E14"/>
    <w:rsid w:val="00FF4EF9"/>
    <w:rsid w:val="00FF53ED"/>
    <w:rsid w:val="00FF55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9AD6382"/>
  <w15:chartTrackingRefBased/>
  <w15:docId w15:val="{90B51B25-4E26-45E3-A98F-AFF80EDF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8227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0061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y"/>
    <w:next w:val="Normlny"/>
    <w:link w:val="Nadpis5Char"/>
    <w:uiPriority w:val="99"/>
    <w:qFormat/>
    <w:rsid w:val="0082545F"/>
    <w:pPr>
      <w:keepNext/>
      <w:spacing w:after="0" w:line="240" w:lineRule="auto"/>
      <w:ind w:left="2124" w:firstLine="708"/>
      <w:jc w:val="center"/>
      <w:outlineLvl w:val="4"/>
    </w:pPr>
    <w:rPr>
      <w:rFonts w:ascii="Times New Roman" w:eastAsia="Times New Roman" w:hAnsi="Times New Roman" w:cs="Times New Roman"/>
      <w:b/>
      <w:sz w:val="44"/>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
    <w:basedOn w:val="Normlny"/>
    <w:link w:val="OdsekzoznamuChar"/>
    <w:uiPriority w:val="34"/>
    <w:qFormat/>
    <w:rsid w:val="00921746"/>
    <w:pPr>
      <w:ind w:left="720"/>
      <w:contextualSpacing/>
    </w:pPr>
  </w:style>
  <w:style w:type="character" w:customStyle="1" w:styleId="Nadpis5Char">
    <w:name w:val="Nadpis 5 Char"/>
    <w:basedOn w:val="Predvolenpsmoodseku"/>
    <w:link w:val="Nadpis5"/>
    <w:uiPriority w:val="99"/>
    <w:rsid w:val="0082545F"/>
    <w:rPr>
      <w:rFonts w:ascii="Times New Roman" w:eastAsia="Times New Roman" w:hAnsi="Times New Roman" w:cs="Times New Roman"/>
      <w:b/>
      <w:sz w:val="44"/>
      <w:szCs w:val="20"/>
      <w:lang w:val="x-none" w:eastAsia="cs-CZ"/>
    </w:rPr>
  </w:style>
  <w:style w:type="paragraph" w:styleId="Hlavika">
    <w:name w:val="header"/>
    <w:basedOn w:val="Normlny"/>
    <w:link w:val="HlavikaChar"/>
    <w:rsid w:val="0082545F"/>
    <w:pPr>
      <w:tabs>
        <w:tab w:val="center" w:pos="4536"/>
        <w:tab w:val="right" w:pos="9072"/>
      </w:tabs>
      <w:spacing w:after="0" w:line="240" w:lineRule="auto"/>
    </w:pPr>
    <w:rPr>
      <w:rFonts w:ascii="Times New Roman" w:eastAsia="Times New Roman" w:hAnsi="Times New Roman" w:cs="Times New Roman"/>
      <w:sz w:val="24"/>
      <w:szCs w:val="20"/>
      <w:lang w:val="x-none" w:eastAsia="x-none"/>
    </w:rPr>
  </w:style>
  <w:style w:type="character" w:customStyle="1" w:styleId="HlavikaChar">
    <w:name w:val="Hlavička Char"/>
    <w:basedOn w:val="Predvolenpsmoodseku"/>
    <w:link w:val="Hlavika"/>
    <w:rsid w:val="0082545F"/>
    <w:rPr>
      <w:rFonts w:ascii="Times New Roman" w:eastAsia="Times New Roman" w:hAnsi="Times New Roman" w:cs="Times New Roman"/>
      <w:sz w:val="24"/>
      <w:szCs w:val="20"/>
      <w:lang w:val="x-none" w:eastAsia="x-none"/>
    </w:rPr>
  </w:style>
  <w:style w:type="paragraph" w:customStyle="1" w:styleId="tl1">
    <w:name w:val="Štýl1"/>
    <w:basedOn w:val="Normlny"/>
    <w:rsid w:val="0082545F"/>
    <w:pPr>
      <w:spacing w:after="0" w:line="240" w:lineRule="auto"/>
      <w:jc w:val="both"/>
    </w:pPr>
    <w:rPr>
      <w:rFonts w:ascii="Tahoma" w:eastAsia="Times New Roman" w:hAnsi="Tahoma" w:cs="Tahoma"/>
      <w:sz w:val="18"/>
      <w:szCs w:val="18"/>
      <w:lang w:eastAsia="sk-SK"/>
    </w:rPr>
  </w:style>
  <w:style w:type="paragraph" w:styleId="Zkladntext">
    <w:name w:val="Body Text"/>
    <w:basedOn w:val="Normlny"/>
    <w:link w:val="ZkladntextChar"/>
    <w:rsid w:val="0082545F"/>
    <w:pPr>
      <w:spacing w:after="0" w:line="240" w:lineRule="auto"/>
      <w:jc w:val="both"/>
    </w:pPr>
    <w:rPr>
      <w:rFonts w:ascii="Times New Roman" w:eastAsia="Times New Roman" w:hAnsi="Times New Roman" w:cs="Times New Roman"/>
      <w:b/>
      <w:sz w:val="24"/>
      <w:szCs w:val="20"/>
      <w:lang w:val="x-none" w:eastAsia="x-none"/>
    </w:rPr>
  </w:style>
  <w:style w:type="character" w:customStyle="1" w:styleId="ZkladntextChar">
    <w:name w:val="Základný text Char"/>
    <w:basedOn w:val="Predvolenpsmoodseku"/>
    <w:link w:val="Zkladntext"/>
    <w:rsid w:val="0082545F"/>
    <w:rPr>
      <w:rFonts w:ascii="Times New Roman" w:eastAsia="Times New Roman" w:hAnsi="Times New Roman" w:cs="Times New Roman"/>
      <w:b/>
      <w:sz w:val="24"/>
      <w:szCs w:val="20"/>
      <w:lang w:val="x-none" w:eastAsia="x-none"/>
    </w:rPr>
  </w:style>
  <w:style w:type="character" w:styleId="Zvraznenie">
    <w:name w:val="Emphasis"/>
    <w:uiPriority w:val="99"/>
    <w:qFormat/>
    <w:rsid w:val="0082545F"/>
    <w:rPr>
      <w:rFonts w:cs="Times New Roman"/>
      <w:i/>
    </w:rPr>
  </w:style>
  <w:style w:type="character" w:styleId="Hypertextovprepojenie">
    <w:name w:val="Hyperlink"/>
    <w:rsid w:val="0082545F"/>
    <w:rPr>
      <w:rFonts w:cs="Times New Roman"/>
      <w:color w:val="0000FF"/>
      <w:u w:val="single"/>
    </w:rPr>
  </w:style>
  <w:style w:type="paragraph" w:customStyle="1" w:styleId="Farebnzoznamzvraznenie11">
    <w:name w:val="Farebný zoznam – zvýraznenie 11"/>
    <w:basedOn w:val="Normlny"/>
    <w:uiPriority w:val="99"/>
    <w:rsid w:val="0082545F"/>
    <w:pPr>
      <w:spacing w:after="0" w:line="240" w:lineRule="auto"/>
      <w:ind w:left="708"/>
    </w:pPr>
    <w:rPr>
      <w:rFonts w:ascii="Times New Roman" w:eastAsia="Times New Roman" w:hAnsi="Times New Roman" w:cs="Times New Roman"/>
      <w:sz w:val="24"/>
      <w:szCs w:val="24"/>
      <w:lang w:eastAsia="cs-CZ"/>
    </w:rPr>
  </w:style>
  <w:style w:type="paragraph" w:customStyle="1" w:styleId="Default">
    <w:name w:val="Default"/>
    <w:rsid w:val="0082545F"/>
    <w:pPr>
      <w:spacing w:after="0" w:line="240" w:lineRule="atLeast"/>
    </w:pPr>
    <w:rPr>
      <w:rFonts w:ascii="Helvetica" w:eastAsia="Times New Roman" w:hAnsi="Helvetica" w:cs="Times New Roman"/>
      <w:color w:val="000000"/>
      <w:sz w:val="24"/>
      <w:szCs w:val="20"/>
      <w:lang w:val="en-US" w:eastAsia="sk-SK"/>
    </w:rPr>
  </w:style>
  <w:style w:type="character" w:customStyle="1" w:styleId="Nadpis3Char">
    <w:name w:val="Nadpis 3 Char"/>
    <w:basedOn w:val="Predvolenpsmoodseku"/>
    <w:link w:val="Nadpis3"/>
    <w:uiPriority w:val="9"/>
    <w:semiHidden/>
    <w:rsid w:val="00006146"/>
    <w:rPr>
      <w:rFonts w:asciiTheme="majorHAnsi" w:eastAsiaTheme="majorEastAsia" w:hAnsiTheme="majorHAnsi" w:cstheme="majorBidi"/>
      <w:color w:val="1F4D78" w:themeColor="accent1" w:themeShade="7F"/>
      <w:sz w:val="24"/>
      <w:szCs w:val="24"/>
    </w:rPr>
  </w:style>
  <w:style w:type="character" w:customStyle="1" w:styleId="apple-style-span">
    <w:name w:val="apple-style-span"/>
    <w:uiPriority w:val="99"/>
    <w:rsid w:val="00803624"/>
    <w:rPr>
      <w:rFonts w:cs="Times New Roman"/>
    </w:rPr>
  </w:style>
  <w:style w:type="character" w:customStyle="1" w:styleId="Nadpis1Char">
    <w:name w:val="Nadpis 1 Char"/>
    <w:basedOn w:val="Predvolenpsmoodseku"/>
    <w:link w:val="Nadpis1"/>
    <w:uiPriority w:val="9"/>
    <w:rsid w:val="00822777"/>
    <w:rPr>
      <w:rFonts w:asciiTheme="majorHAnsi" w:eastAsiaTheme="majorEastAsia" w:hAnsiTheme="majorHAnsi" w:cstheme="majorBidi"/>
      <w:color w:val="2E74B5" w:themeColor="accent1" w:themeShade="BF"/>
      <w:sz w:val="32"/>
      <w:szCs w:val="32"/>
    </w:rPr>
  </w:style>
  <w:style w:type="paragraph" w:styleId="Pta">
    <w:name w:val="footer"/>
    <w:basedOn w:val="Normlny"/>
    <w:link w:val="PtaChar"/>
    <w:uiPriority w:val="99"/>
    <w:unhideWhenUsed/>
    <w:rsid w:val="0022464F"/>
    <w:pPr>
      <w:tabs>
        <w:tab w:val="center" w:pos="4536"/>
        <w:tab w:val="right" w:pos="9072"/>
      </w:tabs>
      <w:spacing w:after="0" w:line="240" w:lineRule="auto"/>
    </w:pPr>
  </w:style>
  <w:style w:type="character" w:customStyle="1" w:styleId="PtaChar">
    <w:name w:val="Päta Char"/>
    <w:basedOn w:val="Predvolenpsmoodseku"/>
    <w:link w:val="Pta"/>
    <w:uiPriority w:val="99"/>
    <w:rsid w:val="0022464F"/>
  </w:style>
  <w:style w:type="character" w:customStyle="1" w:styleId="OdsekzoznamuChar">
    <w:name w:val="Odsek zoznamu Char"/>
    <w:aliases w:val="body Char,Odsek zoznamu2 Char,List Paragraph Char,Odsek Char"/>
    <w:basedOn w:val="Predvolenpsmoodseku"/>
    <w:link w:val="Odsekzoznamu"/>
    <w:uiPriority w:val="34"/>
    <w:rsid w:val="00C90015"/>
  </w:style>
  <w:style w:type="table" w:styleId="Mriekatabuky">
    <w:name w:val="Table Grid"/>
    <w:basedOn w:val="Normlnatabuka"/>
    <w:uiPriority w:val="39"/>
    <w:rsid w:val="00477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6">
    <w:name w:val="Font Style66"/>
    <w:uiPriority w:val="99"/>
    <w:rsid w:val="00D9405E"/>
    <w:rPr>
      <w:rFonts w:ascii="Times New Roman" w:hAnsi="Times New Roman"/>
      <w:sz w:val="22"/>
    </w:rPr>
  </w:style>
  <w:style w:type="paragraph" w:styleId="Bezriadkovania">
    <w:name w:val="No Spacing"/>
    <w:uiPriority w:val="1"/>
    <w:qFormat/>
    <w:rsid w:val="006043BA"/>
    <w:pPr>
      <w:spacing w:after="0" w:line="240" w:lineRule="auto"/>
    </w:pPr>
  </w:style>
  <w:style w:type="table" w:customStyle="1" w:styleId="TableGrid">
    <w:name w:val="TableGrid"/>
    <w:rsid w:val="009E737A"/>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Bulletslevel1">
    <w:name w:val="Bullets level 1"/>
    <w:basedOn w:val="Normlny"/>
    <w:link w:val="Bulletslevel1Char"/>
    <w:qFormat/>
    <w:rsid w:val="009E737A"/>
    <w:pPr>
      <w:spacing w:before="120" w:after="0" w:line="240" w:lineRule="auto"/>
      <w:ind w:left="182" w:hanging="40"/>
      <w:jc w:val="both"/>
    </w:pPr>
    <w:rPr>
      <w:rFonts w:ascii="Arial" w:eastAsia="Times New Roman" w:hAnsi="Arial" w:cs="Times New Roman"/>
      <w:color w:val="000000"/>
      <w:sz w:val="19"/>
      <w:szCs w:val="20"/>
      <w:lang w:val="en-GB"/>
    </w:rPr>
  </w:style>
  <w:style w:type="character" w:customStyle="1" w:styleId="Bulletslevel1Char">
    <w:name w:val="Bullets level 1 Char"/>
    <w:link w:val="Bulletslevel1"/>
    <w:locked/>
    <w:rsid w:val="009E737A"/>
    <w:rPr>
      <w:rFonts w:ascii="Arial" w:eastAsia="Times New Roman" w:hAnsi="Arial" w:cs="Times New Roman"/>
      <w:color w:val="000000"/>
      <w:sz w:val="19"/>
      <w:szCs w:val="20"/>
      <w:lang w:val="en-GB"/>
    </w:rPr>
  </w:style>
  <w:style w:type="character" w:styleId="Odkaznakomentr">
    <w:name w:val="annotation reference"/>
    <w:basedOn w:val="Predvolenpsmoodseku"/>
    <w:uiPriority w:val="99"/>
    <w:semiHidden/>
    <w:unhideWhenUsed/>
    <w:rsid w:val="00B245DA"/>
    <w:rPr>
      <w:sz w:val="16"/>
      <w:szCs w:val="16"/>
    </w:rPr>
  </w:style>
  <w:style w:type="paragraph" w:styleId="Textkomentra">
    <w:name w:val="annotation text"/>
    <w:basedOn w:val="Normlny"/>
    <w:link w:val="TextkomentraChar"/>
    <w:unhideWhenUsed/>
    <w:rsid w:val="00B245DA"/>
    <w:pPr>
      <w:spacing w:line="240" w:lineRule="auto"/>
    </w:pPr>
    <w:rPr>
      <w:sz w:val="20"/>
      <w:szCs w:val="20"/>
    </w:rPr>
  </w:style>
  <w:style w:type="character" w:customStyle="1" w:styleId="TextkomentraChar">
    <w:name w:val="Text komentára Char"/>
    <w:basedOn w:val="Predvolenpsmoodseku"/>
    <w:link w:val="Textkomentra"/>
    <w:rsid w:val="00B245DA"/>
    <w:rPr>
      <w:sz w:val="20"/>
      <w:szCs w:val="20"/>
    </w:rPr>
  </w:style>
  <w:style w:type="paragraph" w:styleId="Predmetkomentra">
    <w:name w:val="annotation subject"/>
    <w:basedOn w:val="Textkomentra"/>
    <w:next w:val="Textkomentra"/>
    <w:link w:val="PredmetkomentraChar"/>
    <w:uiPriority w:val="99"/>
    <w:semiHidden/>
    <w:unhideWhenUsed/>
    <w:rsid w:val="00B245DA"/>
    <w:rPr>
      <w:b/>
      <w:bCs/>
    </w:rPr>
  </w:style>
  <w:style w:type="character" w:customStyle="1" w:styleId="PredmetkomentraChar">
    <w:name w:val="Predmet komentára Char"/>
    <w:basedOn w:val="TextkomentraChar"/>
    <w:link w:val="Predmetkomentra"/>
    <w:uiPriority w:val="99"/>
    <w:semiHidden/>
    <w:rsid w:val="00B245DA"/>
    <w:rPr>
      <w:b/>
      <w:bCs/>
      <w:sz w:val="20"/>
      <w:szCs w:val="20"/>
    </w:rPr>
  </w:style>
  <w:style w:type="paragraph" w:styleId="Revzia">
    <w:name w:val="Revision"/>
    <w:hidden/>
    <w:uiPriority w:val="99"/>
    <w:semiHidden/>
    <w:rsid w:val="00B245DA"/>
    <w:pPr>
      <w:spacing w:after="0" w:line="240" w:lineRule="auto"/>
    </w:pPr>
  </w:style>
  <w:style w:type="paragraph" w:styleId="Textbubliny">
    <w:name w:val="Balloon Text"/>
    <w:basedOn w:val="Normlny"/>
    <w:link w:val="TextbublinyChar"/>
    <w:uiPriority w:val="99"/>
    <w:semiHidden/>
    <w:unhideWhenUsed/>
    <w:rsid w:val="00B245D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245DA"/>
    <w:rPr>
      <w:rFonts w:ascii="Segoe UI" w:hAnsi="Segoe UI" w:cs="Segoe UI"/>
      <w:sz w:val="18"/>
      <w:szCs w:val="18"/>
    </w:rPr>
  </w:style>
  <w:style w:type="paragraph" w:styleId="Zkladntext3">
    <w:name w:val="Body Text 3"/>
    <w:basedOn w:val="Normlny"/>
    <w:link w:val="Zkladntext3Char"/>
    <w:uiPriority w:val="99"/>
    <w:semiHidden/>
    <w:unhideWhenUsed/>
    <w:rsid w:val="00004C60"/>
    <w:pPr>
      <w:spacing w:after="120"/>
    </w:pPr>
    <w:rPr>
      <w:sz w:val="16"/>
      <w:szCs w:val="16"/>
    </w:rPr>
  </w:style>
  <w:style w:type="character" w:customStyle="1" w:styleId="Zkladntext3Char">
    <w:name w:val="Základný text 3 Char"/>
    <w:basedOn w:val="Predvolenpsmoodseku"/>
    <w:link w:val="Zkladntext3"/>
    <w:uiPriority w:val="99"/>
    <w:semiHidden/>
    <w:rsid w:val="00004C60"/>
    <w:rPr>
      <w:sz w:val="16"/>
      <w:szCs w:val="16"/>
    </w:rPr>
  </w:style>
  <w:style w:type="character" w:customStyle="1" w:styleId="Bodytext">
    <w:name w:val="Body text_"/>
    <w:link w:val="Zkladntext1"/>
    <w:uiPriority w:val="99"/>
    <w:locked/>
    <w:rsid w:val="00004C60"/>
    <w:rPr>
      <w:sz w:val="25"/>
      <w:shd w:val="clear" w:color="auto" w:fill="FFFFFF"/>
    </w:rPr>
  </w:style>
  <w:style w:type="paragraph" w:customStyle="1" w:styleId="Zkladntext1">
    <w:name w:val="Základný text1"/>
    <w:basedOn w:val="Normlny"/>
    <w:link w:val="Bodytext"/>
    <w:uiPriority w:val="99"/>
    <w:rsid w:val="00004C60"/>
    <w:pPr>
      <w:widowControl w:val="0"/>
      <w:shd w:val="clear" w:color="auto" w:fill="FFFFFF"/>
      <w:spacing w:after="0" w:line="274" w:lineRule="exact"/>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19820">
      <w:bodyDiv w:val="1"/>
      <w:marLeft w:val="0"/>
      <w:marRight w:val="0"/>
      <w:marTop w:val="0"/>
      <w:marBottom w:val="0"/>
      <w:divBdr>
        <w:top w:val="none" w:sz="0" w:space="0" w:color="auto"/>
        <w:left w:val="none" w:sz="0" w:space="0" w:color="auto"/>
        <w:bottom w:val="none" w:sz="0" w:space="0" w:color="auto"/>
        <w:right w:val="none" w:sz="0" w:space="0" w:color="auto"/>
      </w:divBdr>
    </w:div>
    <w:div w:id="397169717">
      <w:bodyDiv w:val="1"/>
      <w:marLeft w:val="0"/>
      <w:marRight w:val="0"/>
      <w:marTop w:val="0"/>
      <w:marBottom w:val="0"/>
      <w:divBdr>
        <w:top w:val="none" w:sz="0" w:space="0" w:color="auto"/>
        <w:left w:val="none" w:sz="0" w:space="0" w:color="auto"/>
        <w:bottom w:val="none" w:sz="0" w:space="0" w:color="auto"/>
        <w:right w:val="none" w:sz="0" w:space="0" w:color="auto"/>
      </w:divBdr>
    </w:div>
    <w:div w:id="562790121">
      <w:bodyDiv w:val="1"/>
      <w:marLeft w:val="0"/>
      <w:marRight w:val="0"/>
      <w:marTop w:val="0"/>
      <w:marBottom w:val="0"/>
      <w:divBdr>
        <w:top w:val="none" w:sz="0" w:space="0" w:color="auto"/>
        <w:left w:val="none" w:sz="0" w:space="0" w:color="auto"/>
        <w:bottom w:val="none" w:sz="0" w:space="0" w:color="auto"/>
        <w:right w:val="none" w:sz="0" w:space="0" w:color="auto"/>
      </w:divBdr>
    </w:div>
    <w:div w:id="976375182">
      <w:bodyDiv w:val="1"/>
      <w:marLeft w:val="0"/>
      <w:marRight w:val="0"/>
      <w:marTop w:val="0"/>
      <w:marBottom w:val="0"/>
      <w:divBdr>
        <w:top w:val="none" w:sz="0" w:space="0" w:color="auto"/>
        <w:left w:val="none" w:sz="0" w:space="0" w:color="auto"/>
        <w:bottom w:val="none" w:sz="0" w:space="0" w:color="auto"/>
        <w:right w:val="none" w:sz="0" w:space="0" w:color="auto"/>
      </w:divBdr>
    </w:div>
    <w:div w:id="1018119134">
      <w:bodyDiv w:val="1"/>
      <w:marLeft w:val="0"/>
      <w:marRight w:val="0"/>
      <w:marTop w:val="0"/>
      <w:marBottom w:val="0"/>
      <w:divBdr>
        <w:top w:val="none" w:sz="0" w:space="0" w:color="auto"/>
        <w:left w:val="none" w:sz="0" w:space="0" w:color="auto"/>
        <w:bottom w:val="none" w:sz="0" w:space="0" w:color="auto"/>
        <w:right w:val="none" w:sz="0" w:space="0" w:color="auto"/>
      </w:divBdr>
    </w:div>
    <w:div w:id="1632979194">
      <w:bodyDiv w:val="1"/>
      <w:marLeft w:val="0"/>
      <w:marRight w:val="0"/>
      <w:marTop w:val="0"/>
      <w:marBottom w:val="0"/>
      <w:divBdr>
        <w:top w:val="none" w:sz="0" w:space="0" w:color="auto"/>
        <w:left w:val="none" w:sz="0" w:space="0" w:color="auto"/>
        <w:bottom w:val="none" w:sz="0" w:space="0" w:color="auto"/>
        <w:right w:val="none" w:sz="0" w:space="0" w:color="auto"/>
      </w:divBdr>
      <w:divsChild>
        <w:div w:id="813982272">
          <w:marLeft w:val="0"/>
          <w:marRight w:val="0"/>
          <w:marTop w:val="0"/>
          <w:marBottom w:val="0"/>
          <w:divBdr>
            <w:top w:val="none" w:sz="0" w:space="0" w:color="auto"/>
            <w:left w:val="none" w:sz="0" w:space="0" w:color="auto"/>
            <w:bottom w:val="none" w:sz="0" w:space="0" w:color="auto"/>
            <w:right w:val="none" w:sz="0" w:space="0" w:color="auto"/>
          </w:divBdr>
          <w:divsChild>
            <w:div w:id="1784960914">
              <w:marLeft w:val="-225"/>
              <w:marRight w:val="-225"/>
              <w:marTop w:val="0"/>
              <w:marBottom w:val="0"/>
              <w:divBdr>
                <w:top w:val="none" w:sz="0" w:space="0" w:color="auto"/>
                <w:left w:val="none" w:sz="0" w:space="0" w:color="auto"/>
                <w:bottom w:val="none" w:sz="0" w:space="0" w:color="auto"/>
                <w:right w:val="none" w:sz="0" w:space="0" w:color="auto"/>
              </w:divBdr>
              <w:divsChild>
                <w:div w:id="114238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250172">
      <w:bodyDiv w:val="1"/>
      <w:marLeft w:val="0"/>
      <w:marRight w:val="0"/>
      <w:marTop w:val="0"/>
      <w:marBottom w:val="0"/>
      <w:divBdr>
        <w:top w:val="none" w:sz="0" w:space="0" w:color="auto"/>
        <w:left w:val="none" w:sz="0" w:space="0" w:color="auto"/>
        <w:bottom w:val="none" w:sz="0" w:space="0" w:color="auto"/>
        <w:right w:val="none" w:sz="0" w:space="0" w:color="auto"/>
      </w:divBdr>
    </w:div>
    <w:div w:id="1704017915">
      <w:bodyDiv w:val="1"/>
      <w:marLeft w:val="0"/>
      <w:marRight w:val="0"/>
      <w:marTop w:val="0"/>
      <w:marBottom w:val="0"/>
      <w:divBdr>
        <w:top w:val="none" w:sz="0" w:space="0" w:color="auto"/>
        <w:left w:val="none" w:sz="0" w:space="0" w:color="auto"/>
        <w:bottom w:val="none" w:sz="0" w:space="0" w:color="auto"/>
        <w:right w:val="none" w:sz="0" w:space="0" w:color="auto"/>
      </w:divBdr>
    </w:div>
    <w:div w:id="1857696446">
      <w:bodyDiv w:val="1"/>
      <w:marLeft w:val="0"/>
      <w:marRight w:val="0"/>
      <w:marTop w:val="0"/>
      <w:marBottom w:val="0"/>
      <w:divBdr>
        <w:top w:val="none" w:sz="0" w:space="0" w:color="auto"/>
        <w:left w:val="none" w:sz="0" w:space="0" w:color="auto"/>
        <w:bottom w:val="none" w:sz="0" w:space="0" w:color="auto"/>
        <w:right w:val="none" w:sz="0" w:space="0" w:color="auto"/>
      </w:divBdr>
    </w:div>
    <w:div w:id="210530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vasickova@bbsk.sk" TargetMode="External"/><Relationship Id="rId13" Type="http://schemas.openxmlformats.org/officeDocument/2006/relationships/hyperlink" Target="http://www.uvo.gov.sk/legislativametodika-dohlad/jednotny-europsky-dokument-pre-verejne-obstaravanie-55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6A74B-AC30-445B-8C55-CB61D6616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23</Pages>
  <Words>11068</Words>
  <Characters>63090</Characters>
  <Application>Microsoft Office Word</Application>
  <DocSecurity>0</DocSecurity>
  <Lines>525</Lines>
  <Paragraphs>148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Vašičková Jana</dc:creator>
  <cp:keywords/>
  <dc:description/>
  <cp:lastModifiedBy>Vašičková Jana</cp:lastModifiedBy>
  <cp:revision>6</cp:revision>
  <cp:lastPrinted>2019-08-14T09:08:00Z</cp:lastPrinted>
  <dcterms:created xsi:type="dcterms:W3CDTF">2020-07-10T12:36:00Z</dcterms:created>
  <dcterms:modified xsi:type="dcterms:W3CDTF">2020-07-14T09:33:00Z</dcterms:modified>
</cp:coreProperties>
</file>