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D20AFD" w:rsidRPr="00403B94" w:rsidRDefault="00D20AFD" w:rsidP="00D20AFD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A75159" w:rsidRPr="002B55DD">
        <w:rPr>
          <w:b/>
          <w:sz w:val="20"/>
          <w:szCs w:val="20"/>
        </w:rPr>
        <w:t>mrazené</w:t>
      </w:r>
      <w:r w:rsidR="00C17A81">
        <w:rPr>
          <w:b/>
          <w:sz w:val="20"/>
          <w:szCs w:val="20"/>
        </w:rPr>
        <w:t xml:space="preserve"> ryby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sa zaväzuje </w:t>
      </w:r>
      <w:r w:rsidR="00A84342">
        <w:rPr>
          <w:sz w:val="20"/>
          <w:szCs w:val="20"/>
        </w:rPr>
        <w:t xml:space="preserve">jedenkrát </w:t>
      </w:r>
      <w:r w:rsidR="0055488D" w:rsidRPr="002B55DD">
        <w:rPr>
          <w:b/>
          <w:sz w:val="20"/>
          <w:szCs w:val="20"/>
        </w:rPr>
        <w:t>denne</w:t>
      </w:r>
      <w:r w:rsidR="00A84342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="00FD034E">
        <w:rPr>
          <w:b/>
          <w:sz w:val="20"/>
          <w:szCs w:val="20"/>
        </w:rPr>
        <w:t>d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</w:t>
      </w:r>
      <w:r w:rsidR="0055488D" w:rsidRPr="002B55DD">
        <w:rPr>
          <w:sz w:val="20"/>
          <w:szCs w:val="20"/>
        </w:rPr>
        <w:t>.</w:t>
      </w:r>
      <w:r w:rsidR="00FD034E">
        <w:rPr>
          <w:sz w:val="20"/>
          <w:szCs w:val="20"/>
        </w:rPr>
        <w:t xml:space="preserve"> – </w:t>
      </w:r>
      <w:r w:rsidR="00FD034E" w:rsidRPr="00FD034E">
        <w:rPr>
          <w:b/>
          <w:sz w:val="20"/>
          <w:szCs w:val="20"/>
        </w:rPr>
        <w:t>07.00 hod.</w:t>
      </w:r>
      <w:r w:rsidR="0055488D" w:rsidRPr="002B55DD">
        <w:rPr>
          <w:sz w:val="20"/>
          <w:szCs w:val="20"/>
        </w:rPr>
        <w:t xml:space="preserve">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</w:t>
      </w:r>
      <w:r w:rsidRPr="002B55DD">
        <w:rPr>
          <w:sz w:val="20"/>
          <w:szCs w:val="20"/>
        </w:rPr>
        <w:lastRenderedPageBreak/>
        <w:t>uskutočňujú v súlade s platnými všeobecne záväznými predpismi a v kvalite podľa technických podmienok prevozu potravín v súlade s Potravinovým kódexom.</w:t>
      </w:r>
      <w:r w:rsidR="005A0DB1">
        <w:rPr>
          <w:sz w:val="20"/>
          <w:szCs w:val="20"/>
        </w:rPr>
        <w:t xml:space="preserve"> </w:t>
      </w:r>
      <w:r w:rsidR="005A0DB1" w:rsidRPr="0066217F">
        <w:rPr>
          <w:b/>
          <w:sz w:val="20"/>
          <w:szCs w:val="20"/>
          <w:u w:val="single"/>
        </w:rPr>
        <w:t>Kupujúci si vyhradzuje právo v prípade potreby vyzvať predávajúceho na zabezpečenie druhého závozu (dodania tovaru) v pracovné dni o 8.30 hod., pričom takýto závoz je predávajúci povinný zabezpečiť pre kupujúceho maximálne 5 krát za kalendárny mesiac.</w:t>
      </w:r>
      <w:r w:rsidR="005A0DB1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6E5347">
        <w:rPr>
          <w:sz w:val="20"/>
          <w:szCs w:val="20"/>
        </w:rPr>
        <w:t>bezodkladne,</w:t>
      </w:r>
      <w:r w:rsidRPr="002B55DD">
        <w:rPr>
          <w:sz w:val="20"/>
          <w:szCs w:val="20"/>
        </w:rPr>
        <w:t xml:space="preserve">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FD4891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7555B4" w:rsidRDefault="007555B4" w:rsidP="007555B4">
      <w:pPr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 w:rsidR="00D20AFD">
        <w:rPr>
          <w:sz w:val="20"/>
          <w:szCs w:val="20"/>
        </w:rPr>
        <w:t xml:space="preserve"> </w:t>
      </w:r>
      <w:r w:rsidR="0076538D" w:rsidRPr="007555B4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5A0DB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Dĺža</w:t>
      </w:r>
      <w:proofErr w:type="spellEnd"/>
      <w:r>
        <w:rPr>
          <w:b/>
          <w:sz w:val="20"/>
          <w:szCs w:val="20"/>
        </w:rPr>
        <w:t xml:space="preserve"> trva</w:t>
      </w:r>
      <w:r w:rsidR="00F71515" w:rsidRPr="002B55DD">
        <w:rPr>
          <w:b/>
          <w:sz w:val="20"/>
          <w:szCs w:val="20"/>
        </w:rPr>
        <w:t>nia z</w:t>
      </w:r>
      <w:r w:rsidR="00C43D65" w:rsidRPr="002B55DD">
        <w:rPr>
          <w:b/>
          <w:sz w:val="20"/>
          <w:szCs w:val="20"/>
        </w:rPr>
        <w:t>mluvy</w:t>
      </w:r>
      <w:r w:rsidR="00F71515"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>do 30. júna 202</w:t>
      </w:r>
      <w:r w:rsidR="00D20AFD">
        <w:rPr>
          <w:sz w:val="20"/>
          <w:szCs w:val="20"/>
        </w:rPr>
        <w:t>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1D097F" w:rsidRPr="002B55DD" w:rsidRDefault="001D097F" w:rsidP="001D097F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1D097F" w:rsidRPr="00C26886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1D097F" w:rsidRPr="00C26886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1D097F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1D097F" w:rsidRPr="00C26886" w:rsidRDefault="001D097F" w:rsidP="001D097F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1D097F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1D097F" w:rsidRPr="002B55DD" w:rsidRDefault="001D097F" w:rsidP="001D097F">
      <w:pPr>
        <w:pStyle w:val="Odsekzoznamu"/>
        <w:spacing w:after="0"/>
        <w:jc w:val="both"/>
        <w:rPr>
          <w:sz w:val="20"/>
          <w:szCs w:val="20"/>
        </w:rPr>
      </w:pPr>
    </w:p>
    <w:p w:rsidR="001D097F" w:rsidRDefault="001D097F" w:rsidP="001D097F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:rsidR="001D097F" w:rsidRDefault="001D097F" w:rsidP="001D097F">
      <w:pPr>
        <w:spacing w:after="0"/>
        <w:jc w:val="both"/>
        <w:rPr>
          <w:b/>
          <w:sz w:val="20"/>
          <w:szCs w:val="20"/>
        </w:rPr>
      </w:pPr>
    </w:p>
    <w:p w:rsidR="001D097F" w:rsidRDefault="001D097F" w:rsidP="001D097F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otvorenie súťaže prebehne v mesiaci júl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Pr="00A31C97">
        <w:rPr>
          <w:rFonts w:cstheme="minorHAnsi"/>
          <w:sz w:val="20"/>
          <w:szCs w:val="20"/>
          <w:u w:val="single"/>
        </w:rPr>
        <w:t>09.</w:t>
      </w:r>
      <w:r>
        <w:rPr>
          <w:rFonts w:cstheme="minorHAnsi"/>
          <w:sz w:val="20"/>
          <w:szCs w:val="20"/>
          <w:u w:val="single"/>
        </w:rPr>
        <w:t xml:space="preserve"> </w:t>
      </w:r>
      <w:r w:rsidRPr="00A31C97">
        <w:rPr>
          <w:rFonts w:cstheme="minorHAnsi"/>
          <w:sz w:val="20"/>
          <w:szCs w:val="20"/>
          <w:u w:val="single"/>
        </w:rPr>
        <w:t>2021 bude na základe vyhodnotenia predložených ponúk zadávať objednávky v predmetných častiach predmetu zákazky uchádzačovi, ktorý sa v príslušnej časti predmetu zákazky umiestni na prvom mieste v poradí.</w:t>
      </w:r>
    </w:p>
    <w:p w:rsidR="001D097F" w:rsidRPr="00A31C97" w:rsidRDefault="001D097F" w:rsidP="001D097F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Pr="000874C9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B4595A">
        <w:rPr>
          <w:sz w:val="20"/>
          <w:szCs w:val="20"/>
        </w:rPr>
        <w:t>Mrazené mäso</w:t>
      </w:r>
      <w:bookmarkStart w:id="0" w:name="_GoBack"/>
      <w:bookmarkEnd w:id="0"/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13277F"/>
    <w:rsid w:val="00133991"/>
    <w:rsid w:val="001408C6"/>
    <w:rsid w:val="00180488"/>
    <w:rsid w:val="001B00AA"/>
    <w:rsid w:val="001D097F"/>
    <w:rsid w:val="002376BC"/>
    <w:rsid w:val="002B55DD"/>
    <w:rsid w:val="00315DFF"/>
    <w:rsid w:val="003A7FD1"/>
    <w:rsid w:val="003E29E0"/>
    <w:rsid w:val="00416207"/>
    <w:rsid w:val="004B35F4"/>
    <w:rsid w:val="004D022C"/>
    <w:rsid w:val="005253DA"/>
    <w:rsid w:val="0055488D"/>
    <w:rsid w:val="005869F5"/>
    <w:rsid w:val="005A0DB1"/>
    <w:rsid w:val="005A1A90"/>
    <w:rsid w:val="005B2D6F"/>
    <w:rsid w:val="005B71D8"/>
    <w:rsid w:val="006E5347"/>
    <w:rsid w:val="007555B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D1D03"/>
    <w:rsid w:val="00A31A84"/>
    <w:rsid w:val="00A75159"/>
    <w:rsid w:val="00A84342"/>
    <w:rsid w:val="00AB3398"/>
    <w:rsid w:val="00AF3ABC"/>
    <w:rsid w:val="00B4595A"/>
    <w:rsid w:val="00C17A81"/>
    <w:rsid w:val="00C35CCB"/>
    <w:rsid w:val="00C43D65"/>
    <w:rsid w:val="00C71EB9"/>
    <w:rsid w:val="00C74FEA"/>
    <w:rsid w:val="00CE2067"/>
    <w:rsid w:val="00D20AFD"/>
    <w:rsid w:val="00D26466"/>
    <w:rsid w:val="00D85B89"/>
    <w:rsid w:val="00DC58B5"/>
    <w:rsid w:val="00DE553A"/>
    <w:rsid w:val="00DE5750"/>
    <w:rsid w:val="00E44EBF"/>
    <w:rsid w:val="00EC070B"/>
    <w:rsid w:val="00F06EF8"/>
    <w:rsid w:val="00F15F47"/>
    <w:rsid w:val="00F30C92"/>
    <w:rsid w:val="00F71515"/>
    <w:rsid w:val="00F9389E"/>
    <w:rsid w:val="00F951B0"/>
    <w:rsid w:val="00FC2749"/>
    <w:rsid w:val="00FD034E"/>
    <w:rsid w:val="00FD4891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9D3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D20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2662</Words>
  <Characters>16585</Characters>
  <Application>Microsoft Office Word</Application>
  <DocSecurity>0</DocSecurity>
  <Lines>276</Lines>
  <Paragraphs>119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3</cp:revision>
  <cp:lastPrinted>2019-06-26T08:29:00Z</cp:lastPrinted>
  <dcterms:created xsi:type="dcterms:W3CDTF">2020-08-07T06:50:00Z</dcterms:created>
  <dcterms:modified xsi:type="dcterms:W3CDTF">2020-08-07T06:50:00Z</dcterms:modified>
</cp:coreProperties>
</file>