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B2" w:rsidRDefault="008250B2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ZÁPISNICA O VYHODNOTENÍ PONÚK</w:t>
      </w:r>
    </w:p>
    <w:p w:rsidR="00E328FC" w:rsidRPr="001B0C4B" w:rsidRDefault="00E328FC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pre časť predmetu zákazky č.</w:t>
      </w:r>
      <w:r w:rsidR="009D6CD0">
        <w:rPr>
          <w:rFonts w:asciiTheme="minorHAnsi" w:hAnsiTheme="minorHAnsi" w:cstheme="minorHAnsi"/>
          <w:b/>
          <w:sz w:val="18"/>
          <w:szCs w:val="18"/>
        </w:rPr>
        <w:t xml:space="preserve"> 8 Mrazené mäso, 9. Mrazené ryby, 10. Mrazené polotovary</w:t>
      </w:r>
    </w:p>
    <w:p w:rsidR="008250B2" w:rsidRPr="001B0C4B" w:rsidRDefault="008250B2" w:rsidP="008250B2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:rsidR="008250B2" w:rsidRPr="001B0C4B" w:rsidRDefault="008250B2" w:rsidP="008250B2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:rsidR="00D17ED2" w:rsidRPr="002B7C13" w:rsidRDefault="00D17ED2" w:rsidP="00D17ED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ID 1320</w:t>
      </w:r>
    </w:p>
    <w:p w:rsidR="00D17ED2" w:rsidRPr="002B7C13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sk-SK"/>
        </w:rPr>
        <w:t>Stredná priemyselná škola Jozefa Murgaša, Hurbanova 6, 978 15 Banská Bystrica</w:t>
      </w:r>
    </w:p>
    <w:p w:rsidR="00D17ED2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1C5D8F">
        <w:rPr>
          <w:rFonts w:asciiTheme="minorHAnsi" w:hAnsiTheme="minorHAnsi" w:cstheme="minorHAnsi"/>
          <w:bCs/>
          <w:sz w:val="20"/>
          <w:szCs w:val="20"/>
        </w:rPr>
        <w:t>Dodávka potravín pre jedáleň Strednej priemyselnej školy Jozefa Murgaša</w:t>
      </w:r>
    </w:p>
    <w:p w:rsidR="00D17ED2" w:rsidRPr="005176C9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D918DB">
        <w:rPr>
          <w:rFonts w:asciiTheme="minorHAnsi" w:hAnsiTheme="minorHAnsi" w:cs="Arial"/>
          <w:iCs/>
          <w:sz w:val="20"/>
          <w:szCs w:val="20"/>
        </w:rPr>
        <w:t>vestník verejného obstarávania č. 148/2020 - 15.07.202</w:t>
      </w:r>
      <w:r>
        <w:rPr>
          <w:rFonts w:asciiTheme="minorHAnsi" w:hAnsiTheme="minorHAnsi" w:cs="Arial"/>
          <w:iCs/>
          <w:sz w:val="20"/>
          <w:szCs w:val="20"/>
        </w:rPr>
        <w:t xml:space="preserve">0, Európsky vestník pod značkou </w:t>
      </w:r>
      <w:r w:rsidRPr="00D918DB">
        <w:rPr>
          <w:rFonts w:asciiTheme="minorHAnsi" w:hAnsiTheme="minorHAnsi" w:cs="Arial"/>
          <w:iCs/>
          <w:sz w:val="20"/>
          <w:szCs w:val="20"/>
        </w:rPr>
        <w:t>2020/S 134-328735</w:t>
      </w:r>
    </w:p>
    <w:p w:rsidR="00494606" w:rsidRPr="005176C9" w:rsidRDefault="00494606" w:rsidP="00D17ED2">
      <w:pPr>
        <w:pStyle w:val="Normlny1"/>
        <w:suppressAutoHyphens w:val="0"/>
        <w:spacing w:after="0" w:line="240" w:lineRule="auto"/>
        <w:ind w:left="2127" w:hanging="2127"/>
        <w:textAlignment w:val="auto"/>
        <w:rPr>
          <w:rFonts w:asciiTheme="minorHAnsi" w:hAnsiTheme="minorHAnsi" w:cs="Arial"/>
          <w:sz w:val="20"/>
          <w:szCs w:val="20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hAnsiTheme="minorHAnsi" w:cstheme="minorHAnsi"/>
          <w:sz w:val="20"/>
          <w:szCs w:val="20"/>
        </w:rPr>
        <w:t>nadlimitná zákazka zadávaná postupom verejnej súťaže v zmysle § 66 ZVO</w:t>
      </w:r>
    </w:p>
    <w:p w:rsidR="00494606" w:rsidRDefault="00494606" w:rsidP="00D17ED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dodanie tovaru (potraviny)</w:t>
      </w:r>
    </w:p>
    <w:p w:rsidR="00494606" w:rsidRPr="00470902" w:rsidRDefault="00494606" w:rsidP="00D17ED2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b/>
          <w:sz w:val="20"/>
          <w:szCs w:val="20"/>
        </w:rPr>
        <w:t>Predkladanie ponúk:</w:t>
      </w:r>
      <w:r w:rsidRPr="00470902">
        <w:rPr>
          <w:rFonts w:cstheme="minorHAnsi"/>
          <w:b/>
          <w:sz w:val="20"/>
          <w:szCs w:val="20"/>
        </w:rPr>
        <w:tab/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10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0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8. 2020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, 09:00 hod.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elektronicky prostredníctvom komunikačného rozhrania systému Josephine</w:t>
      </w:r>
    </w:p>
    <w:p w:rsidR="00494606" w:rsidRPr="00470902" w:rsidRDefault="00494606" w:rsidP="00D17ED2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70902">
        <w:rPr>
          <w:rFonts w:cstheme="minorHAnsi"/>
          <w:b/>
          <w:sz w:val="20"/>
          <w:szCs w:val="20"/>
        </w:rPr>
        <w:t>Otváranie ponúk:</w:t>
      </w:r>
      <w:r w:rsidRPr="00470902">
        <w:rPr>
          <w:rFonts w:cstheme="minorHAnsi"/>
          <w:b/>
          <w:sz w:val="20"/>
          <w:szCs w:val="20"/>
        </w:rPr>
        <w:tab/>
      </w:r>
      <w:r w:rsidR="00D17ED2" w:rsidRPr="00D37F18">
        <w:rPr>
          <w:rFonts w:cstheme="minorHAnsi"/>
          <w:sz w:val="20"/>
          <w:szCs w:val="20"/>
        </w:rPr>
        <w:t>10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. 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08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20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20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,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09: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15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členov komisie:</w:t>
      </w: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="007658A1"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8250B2" w:rsidRPr="007658A1" w:rsidRDefault="007658A1" w:rsidP="007658A1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>člen komisie s právom vyhodnocovať ponuky</w:t>
      </w:r>
    </w:p>
    <w:p w:rsidR="007658A1" w:rsidRPr="001B0C4B" w:rsidRDefault="007658A1" w:rsidP="007658A1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1B0C4B" w:rsidRDefault="008250B2" w:rsidP="008250B2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  <w:r w:rsidR="00007CC5">
        <w:rPr>
          <w:rFonts w:cs="Calibri"/>
          <w:b/>
          <w:sz w:val="18"/>
          <w:szCs w:val="18"/>
        </w:rPr>
        <w:t xml:space="preserve"> v častiach zákazky 8. Mrazené mäso, 9. Mrazené ryby, 10. Mrazené polotovary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D37F18" w:rsidRPr="001B0C4B" w:rsidTr="005118A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D37F18" w:rsidRPr="001B0C4B" w:rsidRDefault="00D37F18" w:rsidP="005118A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D37F18" w:rsidRPr="001B0C4B" w:rsidRDefault="00D37F18" w:rsidP="005118A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Obchodné meno uchádzača/skupiny dodávateľov</w:t>
            </w:r>
          </w:p>
        </w:tc>
      </w:tr>
      <w:tr w:rsidR="00D37F18" w:rsidRPr="00E328FC" w:rsidTr="005118A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F18" w:rsidRPr="00E328FC" w:rsidRDefault="00D37F18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28F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089" w:rsidRPr="009D6CD0" w:rsidRDefault="00BF176A" w:rsidP="009D6CD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INMEDIA spol s.r.o, Námestie SNP 11, 960 01 Zvolen</w:t>
            </w:r>
            <w:r w:rsidR="00D94D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IČO:3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6019208</w:t>
            </w:r>
            <w:r w:rsidR="00D94D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D37F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9D6CD0" w:rsidRPr="00E328FC" w:rsidTr="005118A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CD0" w:rsidRPr="00E328FC" w:rsidRDefault="009D6CD0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CD0" w:rsidRDefault="009D6CD0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CHRIEN spol. s.r.o., Lieskovská cesta 13, 960 01 Zvolen, IČO: 36008338</w:t>
            </w:r>
          </w:p>
        </w:tc>
      </w:tr>
    </w:tbl>
    <w:p w:rsidR="008250B2" w:rsidRPr="00E328FC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250B2" w:rsidRPr="001B0C4B" w:rsidRDefault="008250B2" w:rsidP="008250B2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:rsidR="008250B2" w:rsidRPr="001B0C4B" w:rsidRDefault="008250B2" w:rsidP="008250B2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:rsidR="008250B2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Poradie uchádzačov a identifikácia úspešného uchádzača alebo úspešných uchádzačov s uvedením dôvodov úspešnosti ponuky alebo ponúk</w:t>
      </w:r>
      <w:r w:rsidR="00007CC5">
        <w:rPr>
          <w:rFonts w:cs="Calibri"/>
          <w:b/>
          <w:sz w:val="18"/>
          <w:szCs w:val="18"/>
        </w:rPr>
        <w:t>; podiel subdodávky, ak je známy, pre časť:</w:t>
      </w:r>
    </w:p>
    <w:p w:rsidR="00007CC5" w:rsidRDefault="00007CC5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007CC5" w:rsidRPr="00495A3E" w:rsidRDefault="00007CC5" w:rsidP="008250B2">
      <w:pPr>
        <w:spacing w:after="0" w:line="240" w:lineRule="auto"/>
        <w:jc w:val="both"/>
        <w:rPr>
          <w:rFonts w:cs="Calibri"/>
          <w:b/>
          <w:color w:val="FF0000"/>
          <w:sz w:val="18"/>
          <w:szCs w:val="18"/>
        </w:rPr>
      </w:pPr>
      <w:r w:rsidRPr="00495A3E">
        <w:rPr>
          <w:rFonts w:cs="Calibri"/>
          <w:b/>
          <w:color w:val="FF0000"/>
          <w:sz w:val="18"/>
          <w:szCs w:val="18"/>
        </w:rPr>
        <w:t>8. Mrazené mäso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007CC5" w:rsidRPr="001B0C4B" w:rsidTr="00C255F0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007CC5" w:rsidRPr="001B0C4B" w:rsidRDefault="00007CC5" w:rsidP="00C255F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007CC5" w:rsidRPr="001B0C4B" w:rsidRDefault="00007CC5" w:rsidP="00C255F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Obchodné meno uchádzača/skupiny dodávateľov</w:t>
            </w:r>
          </w:p>
        </w:tc>
      </w:tr>
      <w:tr w:rsidR="00007CC5" w:rsidRPr="00E328FC" w:rsidTr="00C255F0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C5" w:rsidRPr="00E328FC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28F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C5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INMEDIA spol s.r.o, Námestie SNP 11, 960 01 Zvolen, IČO:36019208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  <w:p w:rsidR="00007CC5" w:rsidRPr="009D6CD0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Návrh na plnenie kritérií:  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14 606,860 € s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 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DPH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</w:tc>
      </w:tr>
      <w:tr w:rsidR="00007CC5" w:rsidRPr="00E328FC" w:rsidTr="00C255F0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C5" w:rsidRPr="00E328FC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C5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CHRIEN spol. s.r.o., Lieskovská cesta 13, 960 01 Zvolen, IČO: 36008338</w:t>
            </w:r>
          </w:p>
          <w:p w:rsidR="00007CC5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Návrh na plnenie kritérií: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14 727,120 € s</w:t>
            </w:r>
            <w:r w:rsidR="000D56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 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DPH</w:t>
            </w:r>
            <w:r w:rsidR="000D56E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  <w:bookmarkStart w:id="0" w:name="_GoBack"/>
            <w:bookmarkEnd w:id="0"/>
          </w:p>
        </w:tc>
      </w:tr>
    </w:tbl>
    <w:p w:rsidR="00007CC5" w:rsidRDefault="00007CC5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007CC5" w:rsidRPr="00495A3E" w:rsidRDefault="00007CC5" w:rsidP="008250B2">
      <w:pPr>
        <w:spacing w:after="0" w:line="240" w:lineRule="auto"/>
        <w:jc w:val="both"/>
        <w:rPr>
          <w:rFonts w:cs="Calibri"/>
          <w:b/>
          <w:color w:val="FF0000"/>
          <w:sz w:val="18"/>
          <w:szCs w:val="18"/>
        </w:rPr>
      </w:pPr>
      <w:r w:rsidRPr="00495A3E">
        <w:rPr>
          <w:rFonts w:cs="Calibri"/>
          <w:b/>
          <w:color w:val="FF0000"/>
          <w:sz w:val="18"/>
          <w:szCs w:val="18"/>
        </w:rPr>
        <w:t>9. Mrazené ryby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007CC5" w:rsidRPr="001B0C4B" w:rsidTr="00C255F0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007CC5" w:rsidRPr="001B0C4B" w:rsidRDefault="00007CC5" w:rsidP="00C255F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007CC5" w:rsidRPr="001B0C4B" w:rsidRDefault="00007CC5" w:rsidP="00C255F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Obchodné meno uchádzača/skupiny dodávateľov</w:t>
            </w:r>
          </w:p>
        </w:tc>
      </w:tr>
      <w:tr w:rsidR="00007CC5" w:rsidRPr="00E328FC" w:rsidTr="00C255F0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C5" w:rsidRPr="00E328FC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28F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C5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INMEDIA spol s.r.o, Námestie SNP 11, 960 01 Zvolen, IČO:36019208</w:t>
            </w:r>
          </w:p>
          <w:p w:rsidR="00007CC5" w:rsidRPr="009D6CD0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Návrh na plnenie kritérií: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19 030,510 € s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 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DPH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</w:tc>
      </w:tr>
      <w:tr w:rsidR="00007CC5" w:rsidRPr="00E328FC" w:rsidTr="00C255F0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C5" w:rsidRPr="00E328FC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C5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CHRIEN spol. s.r.o., Lieskovská cesta 13, 960 01 Zvolen, IČO: 36008338</w:t>
            </w:r>
          </w:p>
          <w:p w:rsidR="00007CC5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Návrh na plnenie kritérií: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19 392,000 € s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 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DPH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</w:tc>
      </w:tr>
    </w:tbl>
    <w:p w:rsidR="00007CC5" w:rsidRDefault="00007CC5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007CC5" w:rsidRPr="00495A3E" w:rsidRDefault="00007CC5" w:rsidP="008250B2">
      <w:pPr>
        <w:spacing w:after="0" w:line="240" w:lineRule="auto"/>
        <w:jc w:val="both"/>
        <w:rPr>
          <w:rFonts w:cs="Calibri"/>
          <w:b/>
          <w:color w:val="FF0000"/>
          <w:sz w:val="18"/>
          <w:szCs w:val="18"/>
        </w:rPr>
      </w:pPr>
      <w:r w:rsidRPr="00495A3E">
        <w:rPr>
          <w:rFonts w:cs="Calibri"/>
          <w:b/>
          <w:color w:val="FF0000"/>
          <w:sz w:val="18"/>
          <w:szCs w:val="18"/>
        </w:rPr>
        <w:t>10. Mrazené polotovary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007CC5" w:rsidRPr="001B0C4B" w:rsidTr="00C255F0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007CC5" w:rsidRPr="001B0C4B" w:rsidRDefault="00007CC5" w:rsidP="00C255F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007CC5" w:rsidRPr="001B0C4B" w:rsidRDefault="00007CC5" w:rsidP="00C255F0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Obchodné meno uchádzača/skupiny dodávateľov</w:t>
            </w:r>
          </w:p>
        </w:tc>
      </w:tr>
      <w:tr w:rsidR="00007CC5" w:rsidRPr="00E328FC" w:rsidTr="00C255F0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C5" w:rsidRPr="00E328FC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28F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C5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INMEDIA spol s.r.o, Námestie SNP 11, 960 01 Zvolen, IČO:36019208</w:t>
            </w:r>
          </w:p>
          <w:p w:rsidR="00007CC5" w:rsidRPr="009D6CD0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Návrh na plnenie kritérií: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33 345,310 € s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 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DPH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</w:tc>
      </w:tr>
      <w:tr w:rsidR="00007CC5" w:rsidRPr="00E328FC" w:rsidTr="00C255F0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C5" w:rsidRPr="00E328FC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C5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CHRIEN spol. s.r.o., Lieskovská cesta 13, 960 01 Zvolen, IČO: 36008338</w:t>
            </w:r>
          </w:p>
          <w:p w:rsidR="00007CC5" w:rsidRDefault="00007CC5" w:rsidP="00C255F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Návrh na plnenie kritérií: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59 542,560 € s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 </w:t>
            </w:r>
            <w:r w:rsidR="00527B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DPH</w:t>
            </w:r>
            <w:r w:rsidR="00D433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</w:tc>
      </w:tr>
    </w:tbl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863DCB" w:rsidRDefault="008250B2" w:rsidP="008250B2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E328FC" w:rsidRPr="00E328FC" w:rsidRDefault="008250B2" w:rsidP="00E328FC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  <w:r w:rsidRPr="00863DCB">
        <w:rPr>
          <w:rFonts w:cs="Calibri"/>
          <w:b/>
          <w:bCs/>
        </w:rPr>
        <w:t>Uchádzač č. 1</w:t>
      </w:r>
      <w:r w:rsidR="00A661E6">
        <w:rPr>
          <w:rFonts w:cs="Calibri"/>
          <w:b/>
          <w:bCs/>
        </w:rPr>
        <w:t xml:space="preserve"> </w:t>
      </w:r>
      <w:r w:rsidR="00D37F18" w:rsidRPr="00D37F18"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>INMEDIA, s.r.o., Námestie SNP 11, 960 01 Zvolen, IČO: 36019208</w:t>
      </w:r>
    </w:p>
    <w:p w:rsidR="008250B2" w:rsidRPr="00A661E6" w:rsidRDefault="006F1045" w:rsidP="008250B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Uchádzač vo svojej ponuke pred</w:t>
      </w:r>
      <w:r w:rsidR="00A661E6" w:rsidRPr="00A661E6">
        <w:rPr>
          <w:rFonts w:cs="Calibri"/>
          <w:sz w:val="20"/>
          <w:szCs w:val="20"/>
        </w:rPr>
        <w:t>ložil ocenenú prílohu súťažných podkladov s názvom Špecifikácia položiek</w:t>
      </w:r>
      <w:r w:rsidR="00CB03D0">
        <w:rPr>
          <w:rFonts w:cs="Calibri"/>
          <w:sz w:val="20"/>
          <w:szCs w:val="20"/>
        </w:rPr>
        <w:t xml:space="preserve"> pre vyššie identifikované časti zákazky</w:t>
      </w:r>
      <w:r w:rsidR="00A661E6" w:rsidRPr="00A661E6">
        <w:rPr>
          <w:rFonts w:cs="Calibri"/>
          <w:sz w:val="20"/>
          <w:szCs w:val="20"/>
        </w:rPr>
        <w:t xml:space="preserve">, obsah </w:t>
      </w:r>
      <w:r w:rsidR="00177A63">
        <w:rPr>
          <w:rFonts w:cs="Calibri"/>
          <w:sz w:val="20"/>
          <w:szCs w:val="20"/>
        </w:rPr>
        <w:t xml:space="preserve"> - opis položiek</w:t>
      </w:r>
      <w:r w:rsidRPr="00A661E6">
        <w:rPr>
          <w:rFonts w:cs="Calibri"/>
          <w:sz w:val="20"/>
          <w:szCs w:val="20"/>
        </w:rPr>
        <w:t xml:space="preserve"> </w:t>
      </w:r>
      <w:r w:rsidR="00CB03D0">
        <w:rPr>
          <w:rFonts w:cs="Calibri"/>
          <w:sz w:val="20"/>
          <w:szCs w:val="20"/>
        </w:rPr>
        <w:t xml:space="preserve">v časti 9. Mrazené ryby a v časti 10. Mrazené polotovary </w:t>
      </w:r>
      <w:r w:rsidRPr="00A661E6">
        <w:rPr>
          <w:rFonts w:cs="Calibri"/>
          <w:sz w:val="20"/>
          <w:szCs w:val="20"/>
        </w:rPr>
        <w:t>komisia vyhodnotila ako súladn</w:t>
      </w:r>
      <w:r w:rsidR="00A661E6" w:rsidRPr="00A661E6">
        <w:rPr>
          <w:rFonts w:cs="Calibri"/>
          <w:sz w:val="20"/>
          <w:szCs w:val="20"/>
        </w:rPr>
        <w:t>ý</w:t>
      </w:r>
      <w:r w:rsidRPr="00A661E6">
        <w:rPr>
          <w:rFonts w:cs="Calibri"/>
          <w:sz w:val="20"/>
          <w:szCs w:val="20"/>
        </w:rPr>
        <w:t xml:space="preserve"> s požiadavkami verejného obst</w:t>
      </w:r>
      <w:r w:rsidR="00A661E6" w:rsidRPr="00A661E6">
        <w:rPr>
          <w:rFonts w:cs="Calibri"/>
          <w:sz w:val="20"/>
          <w:szCs w:val="20"/>
        </w:rPr>
        <w:t>arávateľa, tj. opis uchádzačom ponúkaného tovaru je v súlade s požiadavkami verejného obstarávateľa na predmet zákazky.</w:t>
      </w:r>
      <w:r w:rsidR="00177A63">
        <w:rPr>
          <w:rFonts w:cs="Calibri"/>
          <w:sz w:val="20"/>
          <w:szCs w:val="20"/>
        </w:rPr>
        <w:t xml:space="preserve"> Verejný obstarávateľ požiadal uchádzača dňa </w:t>
      </w:r>
      <w:r w:rsidR="00CB03D0">
        <w:rPr>
          <w:rFonts w:cs="Calibri"/>
          <w:sz w:val="20"/>
          <w:szCs w:val="20"/>
        </w:rPr>
        <w:t>03.09.</w:t>
      </w:r>
      <w:r w:rsidR="00177A63">
        <w:rPr>
          <w:rFonts w:cs="Calibri"/>
          <w:sz w:val="20"/>
          <w:szCs w:val="20"/>
        </w:rPr>
        <w:t xml:space="preserve">2020 o vysvetlenie predloženého dokumentu Špecifikácia položiek </w:t>
      </w:r>
      <w:r w:rsidR="00CB03D0">
        <w:rPr>
          <w:rFonts w:cs="Calibri"/>
          <w:sz w:val="20"/>
          <w:szCs w:val="20"/>
        </w:rPr>
        <w:t xml:space="preserve">v časti 8. Mrazené mäso – vyžiadal uchádzač o preukázanie nezlučiteľného pôvodu hovädzieho mrazeného mäsa (1 krajina pôvodu). Uchádzač dňa 04.09.2020 prostredníctvom systému JOSEPHINE doručil verejnému obstarávateľovi vysvetlenie a zdokladoval krajinu pôvodu mrazeného hovädzieho mäsa. Komisia vyhodnotila predložené doklady ako súladné s požiadavkami verejného obstarávateľa. </w:t>
      </w:r>
    </w:p>
    <w:p w:rsidR="00AD45A1" w:rsidRDefault="00AD45A1" w:rsidP="00AD45A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:rsidR="00007CC5" w:rsidRPr="00E328FC" w:rsidRDefault="00007CC5" w:rsidP="00007CC5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  <w:r w:rsidRPr="00863DCB">
        <w:rPr>
          <w:rFonts w:cs="Calibri"/>
          <w:b/>
          <w:bCs/>
        </w:rPr>
        <w:t xml:space="preserve">Uchádzač č. </w:t>
      </w:r>
      <w:r>
        <w:rPr>
          <w:rFonts w:cs="Calibri"/>
          <w:b/>
          <w:bCs/>
        </w:rPr>
        <w:t xml:space="preserve">2 </w:t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>CHRIEN spol. s.r.o., Lieskovská cesta 13, 960 01 Zvolen, IČO:36008338</w:t>
      </w:r>
    </w:p>
    <w:p w:rsidR="00495A3E" w:rsidRPr="00A661E6" w:rsidRDefault="00495A3E" w:rsidP="00495A3E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Uchádzač vo svojej ponuke predložil ocenenú prílohu súťažných podkladov s názvom Špecifikácia položiek</w:t>
      </w:r>
      <w:r>
        <w:rPr>
          <w:rFonts w:cs="Calibri"/>
          <w:sz w:val="20"/>
          <w:szCs w:val="20"/>
        </w:rPr>
        <w:t xml:space="preserve"> pre vyššie identifikované časti zákazky</w:t>
      </w:r>
      <w:r w:rsidRPr="00A661E6">
        <w:rPr>
          <w:rFonts w:cs="Calibri"/>
          <w:sz w:val="20"/>
          <w:szCs w:val="20"/>
        </w:rPr>
        <w:t xml:space="preserve">, obsah </w:t>
      </w:r>
      <w:r>
        <w:rPr>
          <w:rFonts w:cs="Calibri"/>
          <w:sz w:val="20"/>
          <w:szCs w:val="20"/>
        </w:rPr>
        <w:t xml:space="preserve"> - opis položiek</w:t>
      </w:r>
      <w:r w:rsidRPr="00A661E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v časti 9. Mrazené polotovary</w:t>
      </w:r>
      <w:r w:rsidRPr="00A661E6">
        <w:rPr>
          <w:rFonts w:cs="Calibri"/>
          <w:sz w:val="20"/>
          <w:szCs w:val="20"/>
        </w:rPr>
        <w:t xml:space="preserve"> vyhodnotila ako súladný s požiadavkami verejného obstarávateľa, tj. opis uchádzačom ponúkaného tovaru je v súlade s požiadavkami verejného obstarávateľa na predmet zákazky.</w:t>
      </w:r>
      <w:r>
        <w:rPr>
          <w:rFonts w:cs="Calibri"/>
          <w:sz w:val="20"/>
          <w:szCs w:val="20"/>
        </w:rPr>
        <w:t xml:space="preserve"> Verejný obstarávateľ požiadal uchádzača dňa 11.08.2020 o vysvetlenie predloženého dokumentu Špecifikácia položiek v časti 8. Mrazené mäso – vyžiadal uchádzač o preukázanie nezlučiteľného pôvodu hovädzieho mrazeného mäsa (1 krajina pôvodu) a v časti Mrazené ryby o rozpísanie opisu položiek mrazeného filé. Uchádzač dňa 17.08.2020 prostredníctvom systému JOSEPHINE doručil verejnému obstarávateľovi vysvetlenie a zdokladoval krajinu pôvodu mrazeného hovädzieho mäsa, predložil etikety mrazeného rybieho filé. Komisia vyhodnotila predložené doklady ako súladné s požiadavkami verejného obstarávateľa.</w:t>
      </w:r>
    </w:p>
    <w:p w:rsidR="00495A3E" w:rsidRDefault="00495A3E" w:rsidP="00495A3E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:rsidR="00007CC5" w:rsidRDefault="00007CC5" w:rsidP="00AD45A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:rsidR="00AD45A1" w:rsidRPr="00C87279" w:rsidRDefault="00AD45A1" w:rsidP="00AD45A1">
      <w:pPr>
        <w:jc w:val="both"/>
        <w:rPr>
          <w:rFonts w:cs="Calibri"/>
          <w:u w:val="single"/>
        </w:rPr>
      </w:pPr>
      <w:r w:rsidRPr="00C87279">
        <w:rPr>
          <w:rFonts w:cs="Calibri"/>
          <w:u w:val="single"/>
        </w:rPr>
        <w:t>Záverečné stanovisko komisie:</w:t>
      </w:r>
    </w:p>
    <w:p w:rsidR="00AD45A1" w:rsidRPr="00A661E6" w:rsidRDefault="00BF176A" w:rsidP="00A661E6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  <w:r>
        <w:rPr>
          <w:rFonts w:cs="Calibri"/>
          <w:sz w:val="20"/>
          <w:szCs w:val="20"/>
        </w:rPr>
        <w:t>K</w:t>
      </w:r>
      <w:r w:rsidR="00AD45A1" w:rsidRPr="00A661E6">
        <w:rPr>
          <w:rFonts w:cs="Calibri"/>
          <w:sz w:val="20"/>
          <w:szCs w:val="20"/>
        </w:rPr>
        <w:t>omisia odporúča verejnému obstarávateľovi, aby</w:t>
      </w:r>
      <w:r w:rsidR="00A661E6">
        <w:rPr>
          <w:rFonts w:cs="Calibri"/>
          <w:sz w:val="20"/>
          <w:szCs w:val="20"/>
        </w:rPr>
        <w:t xml:space="preserve"> u</w:t>
      </w:r>
      <w:r w:rsidR="00AD45A1" w:rsidRPr="00A661E6">
        <w:rPr>
          <w:rFonts w:cs="Calibri"/>
          <w:sz w:val="20"/>
          <w:szCs w:val="20"/>
        </w:rPr>
        <w:t xml:space="preserve"> uchádzača č.</w:t>
      </w:r>
      <w:r w:rsidR="00007CC5">
        <w:rPr>
          <w:rFonts w:cs="Calibri"/>
          <w:sz w:val="20"/>
          <w:szCs w:val="20"/>
        </w:rPr>
        <w:t>1</w:t>
      </w:r>
      <w:r w:rsidR="00AD45A1" w:rsidRPr="00A661E6">
        <w:rPr>
          <w:rFonts w:cs="Calibri"/>
          <w:sz w:val="20"/>
          <w:szCs w:val="20"/>
        </w:rPr>
        <w:t xml:space="preserve"> </w:t>
      </w:r>
      <w:r w:rsidR="00D37F18"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 w:rsidR="00D37F18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="00007CC5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a u uchádzača č. 2 CHRIEN spol. s.r.o., Lieskovská cesta 13, 960 01 Zvolen, IČO: 36008338 </w:t>
      </w:r>
      <w:r w:rsidR="00D17ED2" w:rsidRPr="00D37F18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–</w:t>
      </w:r>
      <w:r w:rsidR="00A661E6" w:rsidRPr="00D37F18">
        <w:rPr>
          <w:rFonts w:cs="Calibri"/>
          <w:sz w:val="18"/>
          <w:szCs w:val="18"/>
        </w:rPr>
        <w:t xml:space="preserve"> </w:t>
      </w:r>
      <w:r w:rsidR="00A661E6">
        <w:rPr>
          <w:rFonts w:cs="Calibri"/>
          <w:sz w:val="20"/>
          <w:szCs w:val="20"/>
        </w:rPr>
        <w:t>vyhodnotila splnenie podmienok účasti vo verejnom obstarávaní.</w:t>
      </w:r>
    </w:p>
    <w:p w:rsidR="00AD45A1" w:rsidRPr="00A661E6" w:rsidRDefault="00AD45A1" w:rsidP="00AD45A1">
      <w:pPr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 xml:space="preserve">Na základe posúdenia </w:t>
      </w:r>
      <w:r w:rsidR="00A661E6">
        <w:rPr>
          <w:rFonts w:cs="Calibri"/>
          <w:sz w:val="20"/>
          <w:szCs w:val="20"/>
        </w:rPr>
        <w:t xml:space="preserve">doručených </w:t>
      </w:r>
      <w:r w:rsidRPr="00A661E6">
        <w:rPr>
          <w:rFonts w:cs="Calibri"/>
          <w:sz w:val="20"/>
          <w:szCs w:val="20"/>
        </w:rPr>
        <w:t>dokladov komisia určí konečné poradie uchádzačov a určí úspešného uchádzača.</w:t>
      </w:r>
    </w:p>
    <w:p w:rsidR="00AD45A1" w:rsidRPr="00A661E6" w:rsidRDefault="00AD45A1" w:rsidP="00AD45A1">
      <w:pPr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Členovia komisie prehlasujú, že s obsahom zápisnice v plnej miere súhlasia.</w:t>
      </w:r>
    </w:p>
    <w:p w:rsidR="00AD45A1" w:rsidRPr="00A661E6" w:rsidRDefault="00AD45A1" w:rsidP="00AD45A1">
      <w:pPr>
        <w:rPr>
          <w:rFonts w:cs="Calibri"/>
          <w:sz w:val="20"/>
          <w:szCs w:val="20"/>
        </w:rPr>
      </w:pPr>
    </w:p>
    <w:p w:rsidR="00AD45A1" w:rsidRPr="00A661E6" w:rsidRDefault="00AD45A1" w:rsidP="00AD45A1">
      <w:pPr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 xml:space="preserve">V Banskej Bystrici, dňa </w:t>
      </w:r>
      <w:r w:rsidR="00007CC5">
        <w:rPr>
          <w:rFonts w:cs="Calibri"/>
          <w:sz w:val="20"/>
          <w:szCs w:val="20"/>
        </w:rPr>
        <w:t>07</w:t>
      </w:r>
      <w:r w:rsidR="00D17ED2">
        <w:rPr>
          <w:rFonts w:cs="Calibri"/>
          <w:sz w:val="20"/>
          <w:szCs w:val="20"/>
        </w:rPr>
        <w:t>.0</w:t>
      </w:r>
      <w:r w:rsidR="00007CC5">
        <w:rPr>
          <w:rFonts w:cs="Calibri"/>
          <w:sz w:val="20"/>
          <w:szCs w:val="20"/>
        </w:rPr>
        <w:t>9</w:t>
      </w:r>
      <w:r w:rsidR="00D17ED2">
        <w:rPr>
          <w:rFonts w:cs="Calibri"/>
          <w:sz w:val="20"/>
          <w:szCs w:val="20"/>
        </w:rPr>
        <w:t>.2020</w:t>
      </w:r>
    </w:p>
    <w:p w:rsidR="00AD45A1" w:rsidRDefault="00AD45A1" w:rsidP="00AD45A1">
      <w:pPr>
        <w:jc w:val="both"/>
        <w:rPr>
          <w:rFonts w:cs="Calibri"/>
          <w:bCs/>
          <w:sz w:val="20"/>
          <w:szCs w:val="20"/>
        </w:rPr>
      </w:pPr>
      <w:r w:rsidRPr="00C87279">
        <w:rPr>
          <w:rFonts w:cs="Calibri"/>
          <w:bCs/>
          <w:sz w:val="20"/>
          <w:szCs w:val="20"/>
        </w:rPr>
        <w:t>Členovia komisie s právom vyhodnocovať ponuky:</w:t>
      </w:r>
    </w:p>
    <w:p w:rsidR="00D17ED2" w:rsidRDefault="00D17ED2" w:rsidP="00AD45A1">
      <w:pPr>
        <w:jc w:val="both"/>
        <w:rPr>
          <w:rFonts w:cs="Calibri"/>
          <w:bCs/>
          <w:sz w:val="20"/>
          <w:szCs w:val="20"/>
        </w:rPr>
      </w:pP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 w:rsidR="007658A1"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>
        <w:rPr>
          <w:rFonts w:cs="Calibri"/>
          <w:color w:val="000000"/>
          <w:sz w:val="20"/>
          <w:szCs w:val="20"/>
          <w:lang w:eastAsia="sk-SK"/>
        </w:rPr>
        <w:t>(potvrdené elektronicky)</w:t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 </w:t>
      </w:r>
    </w:p>
    <w:p w:rsidR="007658A1" w:rsidRPr="007658A1" w:rsidRDefault="007658A1" w:rsidP="007658A1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>
        <w:rPr>
          <w:rFonts w:cs="Calibri"/>
          <w:color w:val="000000"/>
          <w:sz w:val="20"/>
          <w:szCs w:val="20"/>
          <w:lang w:eastAsia="sk-SK"/>
        </w:rPr>
        <w:t>(potvrdené elektronicky)</w:t>
      </w:r>
    </w:p>
    <w:p w:rsidR="00D17ED2" w:rsidRPr="007658A1" w:rsidRDefault="00D17ED2" w:rsidP="00D17ED2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>
        <w:rPr>
          <w:rFonts w:cs="Calibri"/>
          <w:color w:val="000000"/>
          <w:sz w:val="20"/>
          <w:szCs w:val="20"/>
          <w:lang w:eastAsia="sk-SK"/>
        </w:rPr>
        <w:t>(potvrdené elektronicky)</w:t>
      </w:r>
      <w:r w:rsidRPr="007658A1">
        <w:rPr>
          <w:rFonts w:cs="Calibri"/>
          <w:color w:val="000000"/>
          <w:sz w:val="20"/>
          <w:szCs w:val="20"/>
          <w:lang w:eastAsia="sk-SK"/>
        </w:rPr>
        <w:t xml:space="preserve"> </w:t>
      </w:r>
    </w:p>
    <w:p w:rsidR="00AD45A1" w:rsidRPr="00470902" w:rsidRDefault="00AD45A1" w:rsidP="00AD45A1">
      <w:pPr>
        <w:spacing w:after="0" w:line="240" w:lineRule="auto"/>
        <w:ind w:left="2835" w:hanging="2835"/>
        <w:jc w:val="both"/>
        <w:rPr>
          <w:rFonts w:cstheme="minorHAnsi"/>
          <w:sz w:val="20"/>
          <w:szCs w:val="20"/>
        </w:rPr>
      </w:pPr>
    </w:p>
    <w:p w:rsidR="00AD45A1" w:rsidRPr="00C87279" w:rsidRDefault="00AD45A1" w:rsidP="00AD45A1">
      <w:pPr>
        <w:jc w:val="both"/>
        <w:rPr>
          <w:rFonts w:cs="Calibri"/>
          <w:bCs/>
          <w:sz w:val="20"/>
          <w:szCs w:val="20"/>
        </w:rPr>
      </w:pPr>
    </w:p>
    <w:p w:rsidR="00AD45A1" w:rsidRPr="00E328FC" w:rsidRDefault="00AD45A1" w:rsidP="00AD45A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:rsidR="00AD45A1" w:rsidRPr="00863DCB" w:rsidRDefault="00AD45A1" w:rsidP="008250B2">
      <w:pPr>
        <w:spacing w:after="0" w:line="240" w:lineRule="auto"/>
        <w:jc w:val="both"/>
        <w:rPr>
          <w:b/>
          <w:bCs/>
          <w:sz w:val="18"/>
          <w:szCs w:val="18"/>
        </w:rPr>
      </w:pPr>
    </w:p>
    <w:p w:rsidR="000524E4" w:rsidRPr="008250B2" w:rsidRDefault="000524E4" w:rsidP="008250B2"/>
    <w:sectPr w:rsidR="000524E4" w:rsidRPr="008250B2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83" w:rsidRDefault="006F7D83">
      <w:pPr>
        <w:spacing w:after="0" w:line="240" w:lineRule="auto"/>
      </w:pPr>
      <w:r>
        <w:separator/>
      </w:r>
    </w:p>
  </w:endnote>
  <w:endnote w:type="continuationSeparator" w:id="0">
    <w:p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:rsidTr="00243E38">
      <w:tc>
        <w:tcPr>
          <w:tcW w:w="1920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:rsidTr="00243E38">
      <w:trPr>
        <w:trHeight w:val="220"/>
      </w:trPr>
      <w:tc>
        <w:tcPr>
          <w:tcW w:w="1920" w:type="dxa"/>
          <w:shd w:val="clear" w:color="auto" w:fill="auto"/>
        </w:tcPr>
        <w:p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B623D" w:rsidRPr="004D3D97" w:rsidRDefault="003B623D" w:rsidP="003B623D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4D3D97" w:rsidRPr="004D3D97">
      <w:rPr>
        <w:rFonts w:cs="Arial"/>
        <w:sz w:val="18"/>
        <w:szCs w:val="18"/>
      </w:rPr>
      <w:t>Stredná priemyselná škola Jozefa Murgaša</w:t>
    </w:r>
  </w:p>
  <w:p w:rsidR="001A53D0" w:rsidRPr="004D3D97" w:rsidRDefault="004D3D97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sz w:val="18"/>
        <w:szCs w:val="18"/>
      </w:rPr>
      <w:t>Hurbanova 6</w:t>
    </w:r>
  </w:p>
  <w:p w:rsidR="003B623D" w:rsidRPr="004D3D97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18"/>
        <w:szCs w:val="18"/>
      </w:rPr>
    </w:pPr>
    <w:r w:rsidRPr="004D3D97">
      <w:rPr>
        <w:rFonts w:cs="Arial"/>
        <w:sz w:val="18"/>
        <w:szCs w:val="18"/>
      </w:rPr>
      <w:t xml:space="preserve">                                                 </w:t>
    </w:r>
    <w:r w:rsidR="004D3D97" w:rsidRPr="004D3D97">
      <w:rPr>
        <w:rFonts w:cs="Arial"/>
        <w:sz w:val="18"/>
        <w:szCs w:val="18"/>
      </w:rPr>
      <w:t>978 15</w:t>
    </w:r>
    <w:r w:rsidRPr="004D3D97">
      <w:rPr>
        <w:rFonts w:cs="Arial"/>
        <w:sz w:val="18"/>
        <w:szCs w:val="18"/>
      </w:rPr>
      <w:t xml:space="preserve"> Banská Bystrica</w:t>
    </w:r>
  </w:p>
  <w:p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0F"/>
    <w:rsid w:val="00000089"/>
    <w:rsid w:val="000015EA"/>
    <w:rsid w:val="00007CC5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D56E3"/>
    <w:rsid w:val="000E26E4"/>
    <w:rsid w:val="000F3576"/>
    <w:rsid w:val="0010140B"/>
    <w:rsid w:val="00125EC8"/>
    <w:rsid w:val="001445E1"/>
    <w:rsid w:val="001451A9"/>
    <w:rsid w:val="0016334B"/>
    <w:rsid w:val="00177A63"/>
    <w:rsid w:val="001931B3"/>
    <w:rsid w:val="00196245"/>
    <w:rsid w:val="001A53D0"/>
    <w:rsid w:val="001B660B"/>
    <w:rsid w:val="001E2B04"/>
    <w:rsid w:val="001F6C66"/>
    <w:rsid w:val="00206602"/>
    <w:rsid w:val="0021655C"/>
    <w:rsid w:val="002A7E3A"/>
    <w:rsid w:val="002B0AD0"/>
    <w:rsid w:val="002B0BD7"/>
    <w:rsid w:val="002B1CFB"/>
    <w:rsid w:val="002B7C13"/>
    <w:rsid w:val="002D7057"/>
    <w:rsid w:val="00307FE8"/>
    <w:rsid w:val="00314639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94606"/>
    <w:rsid w:val="00495A3E"/>
    <w:rsid w:val="004B48F7"/>
    <w:rsid w:val="004D3D97"/>
    <w:rsid w:val="004D408E"/>
    <w:rsid w:val="004F575E"/>
    <w:rsid w:val="00527B18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1045"/>
    <w:rsid w:val="006F3899"/>
    <w:rsid w:val="006F7D83"/>
    <w:rsid w:val="0071239F"/>
    <w:rsid w:val="0072404C"/>
    <w:rsid w:val="007359A1"/>
    <w:rsid w:val="007658A1"/>
    <w:rsid w:val="0078299D"/>
    <w:rsid w:val="007A0581"/>
    <w:rsid w:val="007A75C7"/>
    <w:rsid w:val="007B5FA4"/>
    <w:rsid w:val="007C1A49"/>
    <w:rsid w:val="00812DB6"/>
    <w:rsid w:val="00814DA6"/>
    <w:rsid w:val="00815AB7"/>
    <w:rsid w:val="00824A9D"/>
    <w:rsid w:val="008250B2"/>
    <w:rsid w:val="0083090B"/>
    <w:rsid w:val="008532C4"/>
    <w:rsid w:val="00876BC0"/>
    <w:rsid w:val="008A6FCA"/>
    <w:rsid w:val="009302EF"/>
    <w:rsid w:val="00961DDF"/>
    <w:rsid w:val="009D6CD0"/>
    <w:rsid w:val="009F6406"/>
    <w:rsid w:val="00A03B80"/>
    <w:rsid w:val="00A34697"/>
    <w:rsid w:val="00A42EDD"/>
    <w:rsid w:val="00A45520"/>
    <w:rsid w:val="00A661E6"/>
    <w:rsid w:val="00A67CE3"/>
    <w:rsid w:val="00A7036A"/>
    <w:rsid w:val="00A73059"/>
    <w:rsid w:val="00AB33D3"/>
    <w:rsid w:val="00AD45A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F176A"/>
    <w:rsid w:val="00BF35B4"/>
    <w:rsid w:val="00BF6A6F"/>
    <w:rsid w:val="00C16D59"/>
    <w:rsid w:val="00C3470A"/>
    <w:rsid w:val="00C5009F"/>
    <w:rsid w:val="00C55332"/>
    <w:rsid w:val="00C71267"/>
    <w:rsid w:val="00CB03D0"/>
    <w:rsid w:val="00CD4A3F"/>
    <w:rsid w:val="00D043CC"/>
    <w:rsid w:val="00D17ED2"/>
    <w:rsid w:val="00D30182"/>
    <w:rsid w:val="00D33371"/>
    <w:rsid w:val="00D37F18"/>
    <w:rsid w:val="00D41825"/>
    <w:rsid w:val="00D433B2"/>
    <w:rsid w:val="00D86266"/>
    <w:rsid w:val="00D94D09"/>
    <w:rsid w:val="00DA5146"/>
    <w:rsid w:val="00DF4213"/>
    <w:rsid w:val="00E1618A"/>
    <w:rsid w:val="00E328FC"/>
    <w:rsid w:val="00E65F1C"/>
    <w:rsid w:val="00E703B1"/>
    <w:rsid w:val="00E96F53"/>
    <w:rsid w:val="00EA1B1E"/>
    <w:rsid w:val="00EB4CB3"/>
    <w:rsid w:val="00ED2BBB"/>
    <w:rsid w:val="00EE022C"/>
    <w:rsid w:val="00F175F4"/>
    <w:rsid w:val="00F22CDF"/>
    <w:rsid w:val="00F32690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828350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locked/>
    <w:rsid w:val="008250B2"/>
    <w:rPr>
      <w:sz w:val="22"/>
      <w:szCs w:val="22"/>
      <w:lang w:eastAsia="ar-SA"/>
    </w:rPr>
  </w:style>
  <w:style w:type="paragraph" w:styleId="Odsekzoznamu">
    <w:name w:val="List Paragraph"/>
    <w:aliases w:val="body,Odsek zoznamu2"/>
    <w:basedOn w:val="Normlny"/>
    <w:link w:val="OdsekzoznamuChar"/>
    <w:qFormat/>
    <w:rsid w:val="008250B2"/>
    <w:pPr>
      <w:suppressAutoHyphens/>
      <w:autoSpaceDN/>
      <w:ind w:left="720"/>
      <w:contextualSpacing/>
      <w:textAlignment w:val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4786</Characters>
  <Application>Microsoft Office Word</Application>
  <DocSecurity>0</DocSecurity>
  <Lines>136</Lines>
  <Paragraphs>83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4</cp:revision>
  <cp:lastPrinted>2020-09-07T08:51:00Z</cp:lastPrinted>
  <dcterms:created xsi:type="dcterms:W3CDTF">2020-09-07T08:51:00Z</dcterms:created>
  <dcterms:modified xsi:type="dcterms:W3CDTF">2020-09-09T06:44:00Z</dcterms:modified>
</cp:coreProperties>
</file>