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EA6E" w14:textId="77777777" w:rsidR="00C71E43" w:rsidRPr="00FD61DB" w:rsidRDefault="00C71E43" w:rsidP="00883F4F">
      <w:pPr>
        <w:jc w:val="center"/>
        <w:rPr>
          <w:rFonts w:ascii="Garamond" w:hAnsi="Garamond" w:cstheme="minorHAnsi"/>
          <w:b/>
        </w:rPr>
      </w:pPr>
    </w:p>
    <w:p w14:paraId="3FF48D19" w14:textId="77777777" w:rsidR="00030F12" w:rsidRPr="00FD61DB" w:rsidRDefault="00030F12" w:rsidP="00883F4F">
      <w:pPr>
        <w:jc w:val="center"/>
        <w:rPr>
          <w:rFonts w:ascii="Garamond" w:hAnsi="Garamond" w:cstheme="minorHAnsi"/>
          <w:b/>
        </w:rPr>
      </w:pPr>
    </w:p>
    <w:p w14:paraId="5F9CDA2B" w14:textId="35E6CCE8" w:rsidR="00883F4F" w:rsidRPr="00FD61DB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</w:rPr>
      </w:pPr>
      <w:r w:rsidRPr="00FD61DB">
        <w:rPr>
          <w:rFonts w:ascii="Garamond" w:hAnsi="Garamond" w:cstheme="minorHAnsi"/>
          <w:b/>
        </w:rPr>
        <w:t>ČESTNÉ VYHLÁSENIE K UPLATŇOVANIU MEDZINÁRODNÝCH SANKCIÍ</w:t>
      </w:r>
    </w:p>
    <w:p w14:paraId="06FFDDF4" w14:textId="77777777" w:rsidR="007F616F" w:rsidRPr="00FD61DB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</w:rPr>
      </w:pPr>
    </w:p>
    <w:p w14:paraId="11FD4204" w14:textId="77777777" w:rsidR="007F616F" w:rsidRPr="00FD61DB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</w:rPr>
      </w:pPr>
    </w:p>
    <w:p w14:paraId="1F6A9C7C" w14:textId="5731C19C" w:rsidR="00883F4F" w:rsidRPr="00FD61DB" w:rsidRDefault="00883F4F" w:rsidP="00534EA5">
      <w:pPr>
        <w:pStyle w:val="Default"/>
        <w:spacing w:line="264" w:lineRule="auto"/>
        <w:rPr>
          <w:rFonts w:ascii="Garamond" w:hAnsi="Garamond" w:cstheme="minorHAnsi"/>
          <w:sz w:val="22"/>
          <w:szCs w:val="22"/>
        </w:rPr>
      </w:pPr>
      <w:r w:rsidRPr="00FD61DB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</w:t>
      </w:r>
      <w:r w:rsidR="000737FB" w:rsidRPr="00FD61DB">
        <w:rPr>
          <w:rFonts w:ascii="Garamond" w:hAnsi="Garamond" w:cstheme="minorHAnsi"/>
          <w:sz w:val="22"/>
          <w:szCs w:val="22"/>
        </w:rPr>
        <w:t xml:space="preserve"> </w:t>
      </w:r>
      <w:r w:rsidRPr="00FD61DB">
        <w:rPr>
          <w:rFonts w:ascii="Garamond" w:hAnsi="Garamond" w:cstheme="minorHAnsi"/>
          <w:sz w:val="22"/>
          <w:szCs w:val="22"/>
        </w:rPr>
        <w:t xml:space="preserve">do verejného obstarávania s predmetom zákazky </w:t>
      </w:r>
      <w:r w:rsidR="00810F1C" w:rsidRPr="00FD61DB">
        <w:rPr>
          <w:rFonts w:ascii="Garamond" w:eastAsia="Arial" w:hAnsi="Garamond" w:cs="Calibri"/>
          <w:sz w:val="22"/>
          <w:szCs w:val="22"/>
        </w:rPr>
        <w:t>„</w:t>
      </w:r>
      <w:r w:rsidR="00810F1C" w:rsidRPr="00FD61DB">
        <w:rPr>
          <w:rFonts w:ascii="Garamond" w:hAnsi="Garamond" w:cs="Calibri"/>
          <w:b/>
          <w:sz w:val="22"/>
          <w:szCs w:val="22"/>
        </w:rPr>
        <w:t xml:space="preserve">Inertný posypový materiál </w:t>
      </w:r>
      <w:r w:rsidR="00810F1C" w:rsidRPr="00FD61DB">
        <w:rPr>
          <w:rFonts w:ascii="Garamond" w:hAnsi="Garamond" w:cs="Calibri"/>
          <w:b/>
          <w:bCs/>
          <w:sz w:val="22"/>
          <w:szCs w:val="22"/>
        </w:rPr>
        <w:t>4/8 mm</w:t>
      </w:r>
      <w:r w:rsidR="00534EA5" w:rsidRPr="00FD61DB">
        <w:rPr>
          <w:rFonts w:ascii="Garamond" w:hAnsi="Garamond" w:cstheme="minorHAnsi"/>
          <w:sz w:val="22"/>
          <w:szCs w:val="22"/>
        </w:rPr>
        <w:t>“</w:t>
      </w:r>
      <w:r w:rsidR="0034119E" w:rsidRPr="00FD61DB">
        <w:rPr>
          <w:rFonts w:ascii="Garamond" w:hAnsi="Garamond" w:cstheme="minorHAnsi"/>
          <w:b/>
          <w:bCs/>
          <w:sz w:val="22"/>
          <w:szCs w:val="22"/>
        </w:rPr>
        <w:t xml:space="preserve">– Výzva č. </w:t>
      </w:r>
      <w:r w:rsidR="00FD61DB" w:rsidRPr="00FD61DB">
        <w:rPr>
          <w:rFonts w:ascii="Garamond" w:hAnsi="Garamond" w:cstheme="minorHAnsi"/>
          <w:b/>
          <w:bCs/>
          <w:sz w:val="22"/>
          <w:szCs w:val="22"/>
        </w:rPr>
        <w:t>2</w:t>
      </w:r>
      <w:r w:rsidRPr="00FD61DB">
        <w:rPr>
          <w:rFonts w:ascii="Garamond" w:hAnsi="Garamond" w:cstheme="minorHAnsi"/>
          <w:sz w:val="22"/>
          <w:szCs w:val="22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FD61DB">
        <w:rPr>
          <w:rFonts w:ascii="Garamond" w:hAnsi="Garamond" w:cstheme="minorHAnsi"/>
          <w:sz w:val="22"/>
          <w:szCs w:val="22"/>
        </w:rPr>
        <w:t xml:space="preserve"> </w:t>
      </w:r>
      <w:r w:rsidRPr="00FD61DB">
        <w:rPr>
          <w:rFonts w:ascii="Garamond" w:hAnsi="Garamond" w:cstheme="minorHAnsi"/>
          <w:sz w:val="22"/>
          <w:szCs w:val="22"/>
        </w:rPr>
        <w:t>na konanie Ruska, ktorým destabilizuje situáciu</w:t>
      </w:r>
      <w:r w:rsidR="00492D6A" w:rsidRPr="00FD61DB">
        <w:rPr>
          <w:rFonts w:ascii="Garamond" w:hAnsi="Garamond" w:cstheme="minorHAnsi"/>
          <w:sz w:val="22"/>
          <w:szCs w:val="22"/>
        </w:rPr>
        <w:t xml:space="preserve"> </w:t>
      </w:r>
      <w:r w:rsidRPr="00FD61DB">
        <w:rPr>
          <w:rFonts w:ascii="Garamond" w:hAnsi="Garamond" w:cstheme="minorHAnsi"/>
          <w:sz w:val="22"/>
          <w:szCs w:val="22"/>
        </w:rPr>
        <w:t>na Ukrajine v znení nariadenia Rady (EÚ)</w:t>
      </w:r>
      <w:r w:rsidR="00562006" w:rsidRPr="00FD61DB">
        <w:rPr>
          <w:rFonts w:ascii="Garamond" w:hAnsi="Garamond" w:cstheme="minorHAnsi"/>
          <w:sz w:val="22"/>
          <w:szCs w:val="22"/>
        </w:rPr>
        <w:t xml:space="preserve"> </w:t>
      </w:r>
      <w:r w:rsidRPr="00FD61DB">
        <w:rPr>
          <w:rFonts w:ascii="Garamond" w:hAnsi="Garamond" w:cstheme="minorHAnsi"/>
          <w:sz w:val="22"/>
          <w:szCs w:val="22"/>
        </w:rPr>
        <w:t xml:space="preserve">č. 2022/578 z 8. apríla 2022. </w:t>
      </w:r>
    </w:p>
    <w:p w14:paraId="5801F3FF" w14:textId="77777777" w:rsidR="00883F4F" w:rsidRPr="00FD61DB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  <w:r w:rsidRPr="00FD61DB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FD61DB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D61DB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FD61DB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D61DB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FD61DB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D61DB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FD61DB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FD61DB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D61DB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FD61DB">
        <w:rPr>
          <w:rFonts w:ascii="Garamond" w:hAnsi="Garamond" w:cstheme="minorHAnsi"/>
          <w:lang w:eastAsia="x-none"/>
        </w:rPr>
        <w:t xml:space="preserve"> </w:t>
      </w:r>
      <w:r w:rsidRPr="00FD61DB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FD61DB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07DD548F" w:rsidR="00883F4F" w:rsidRPr="00FD61DB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D61DB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</w:t>
      </w:r>
      <w:r w:rsidR="007F616F" w:rsidRPr="00FD61DB">
        <w:rPr>
          <w:rFonts w:ascii="Garamond" w:hAnsi="Garamond" w:cstheme="minorHAnsi"/>
          <w:lang w:eastAsia="x-none"/>
        </w:rPr>
        <w:t xml:space="preserve"> </w:t>
      </w:r>
      <w:r w:rsidRPr="00FD61DB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FD61DB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59E7F5AF" w14:textId="77777777" w:rsidR="00883F4F" w:rsidRPr="00FD61DB" w:rsidRDefault="00883F4F" w:rsidP="007F616F">
      <w:pPr>
        <w:spacing w:after="0" w:line="312" w:lineRule="auto"/>
        <w:jc w:val="both"/>
        <w:rPr>
          <w:rFonts w:ascii="Garamond" w:hAnsi="Garamond" w:cstheme="minorHAnsi"/>
        </w:rPr>
      </w:pPr>
      <w:r w:rsidRPr="00FD61DB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2743229" w14:textId="77777777" w:rsidR="007F616F" w:rsidRPr="00FD61DB" w:rsidRDefault="007F616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75EB9159" w14:textId="77777777" w:rsidR="007F616F" w:rsidRPr="00FD61DB" w:rsidRDefault="007F616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08425582" w14:textId="77777777" w:rsidR="007F616F" w:rsidRPr="00FD61DB" w:rsidRDefault="007F616F" w:rsidP="007F616F">
      <w:pPr>
        <w:spacing w:after="0" w:line="312" w:lineRule="auto"/>
        <w:jc w:val="both"/>
        <w:rPr>
          <w:rFonts w:ascii="Garamond" w:hAnsi="Garamond" w:cstheme="minorHAnsi"/>
        </w:rPr>
      </w:pPr>
    </w:p>
    <w:p w14:paraId="32C918E9" w14:textId="46135B39" w:rsidR="00883F4F" w:rsidRPr="00FD61DB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Garamond" w:hAnsi="Garamond" w:cstheme="minorHAnsi"/>
        </w:rPr>
      </w:pPr>
      <w:r w:rsidRPr="00FD61DB">
        <w:rPr>
          <w:rFonts w:ascii="Garamond" w:hAnsi="Garamond" w:cstheme="minorHAnsi"/>
        </w:rPr>
        <w:t>V.............</w:t>
      </w:r>
      <w:r w:rsidR="00414C24" w:rsidRPr="00FD61DB">
        <w:rPr>
          <w:rFonts w:ascii="Garamond" w:hAnsi="Garamond" w:cstheme="minorHAnsi"/>
        </w:rPr>
        <w:t>....</w:t>
      </w:r>
      <w:r w:rsidRPr="00FD61DB">
        <w:rPr>
          <w:rFonts w:ascii="Garamond" w:hAnsi="Garamond" w:cstheme="minorHAnsi"/>
        </w:rPr>
        <w:t xml:space="preserve">..........,dňa.....................................      </w:t>
      </w:r>
      <w:r w:rsidR="00562006" w:rsidRPr="00FD61DB">
        <w:rPr>
          <w:rFonts w:ascii="Garamond" w:hAnsi="Garamond" w:cstheme="minorHAnsi"/>
        </w:rPr>
        <w:t xml:space="preserve">  </w:t>
      </w:r>
      <w:r w:rsidR="007262D1">
        <w:rPr>
          <w:rFonts w:ascii="Garamond" w:hAnsi="Garamond" w:cstheme="minorHAnsi"/>
        </w:rPr>
        <w:t xml:space="preserve">               </w:t>
      </w:r>
      <w:r w:rsidR="00562006" w:rsidRPr="00FD61DB">
        <w:rPr>
          <w:rFonts w:ascii="Garamond" w:hAnsi="Garamond" w:cstheme="minorHAnsi"/>
        </w:rPr>
        <w:t xml:space="preserve">     </w:t>
      </w:r>
      <w:r w:rsidR="00414C24" w:rsidRPr="00FD61DB">
        <w:rPr>
          <w:rFonts w:ascii="Garamond" w:hAnsi="Garamond" w:cstheme="minorHAnsi"/>
        </w:rPr>
        <w:t xml:space="preserve">  </w:t>
      </w:r>
      <w:r w:rsidRPr="00FD61DB">
        <w:rPr>
          <w:rFonts w:ascii="Garamond" w:hAnsi="Garamond" w:cstheme="minorHAnsi"/>
        </w:rPr>
        <w:t>.........................................................................</w:t>
      </w:r>
    </w:p>
    <w:p w14:paraId="67CD706B" w14:textId="768B4BE3" w:rsidR="00883F4F" w:rsidRPr="00FD61DB" w:rsidRDefault="00883F4F" w:rsidP="007F616F">
      <w:pPr>
        <w:spacing w:after="0" w:line="312" w:lineRule="auto"/>
        <w:ind w:left="4962"/>
        <w:jc w:val="center"/>
        <w:rPr>
          <w:rFonts w:ascii="Garamond" w:hAnsi="Garamond" w:cstheme="minorHAnsi"/>
          <w:b/>
        </w:rPr>
      </w:pPr>
      <w:r w:rsidRPr="00FD61DB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FD61DB">
        <w:rPr>
          <w:rFonts w:ascii="Garamond" w:hAnsi="Garamond" w:cstheme="minorHAnsi"/>
        </w:rPr>
        <w:t xml:space="preserve">         </w:t>
      </w:r>
      <w:r w:rsidRPr="00FD61DB">
        <w:rPr>
          <w:rFonts w:ascii="Garamond" w:hAnsi="Garamond" w:cstheme="minorHAnsi"/>
        </w:rPr>
        <w:t>za záujemcu/uchádzača</w:t>
      </w:r>
    </w:p>
    <w:p w14:paraId="0C026BEA" w14:textId="77777777" w:rsidR="00486EB1" w:rsidRPr="00FD61DB" w:rsidRDefault="00486EB1">
      <w:pPr>
        <w:rPr>
          <w:rFonts w:ascii="Garamond" w:hAnsi="Garamond" w:cstheme="minorHAnsi"/>
        </w:rPr>
      </w:pPr>
    </w:p>
    <w:sectPr w:rsidR="00486EB1" w:rsidRPr="00FD61DB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F905" w14:textId="77777777" w:rsidR="00231528" w:rsidRDefault="00231528" w:rsidP="00883F4F">
      <w:pPr>
        <w:spacing w:after="0" w:line="240" w:lineRule="auto"/>
      </w:pPr>
      <w:r>
        <w:separator/>
      </w:r>
    </w:p>
  </w:endnote>
  <w:endnote w:type="continuationSeparator" w:id="0">
    <w:p w14:paraId="037F8FFF" w14:textId="77777777" w:rsidR="00231528" w:rsidRDefault="00231528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A6092" w14:textId="77777777" w:rsidR="00231528" w:rsidRDefault="00231528" w:rsidP="00883F4F">
      <w:pPr>
        <w:spacing w:after="0" w:line="240" w:lineRule="auto"/>
      </w:pPr>
      <w:r>
        <w:separator/>
      </w:r>
    </w:p>
  </w:footnote>
  <w:footnote w:type="continuationSeparator" w:id="0">
    <w:p w14:paraId="1DD547A0" w14:textId="77777777" w:rsidR="00231528" w:rsidRDefault="00231528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7DE2955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Príloha č. </w:t>
    </w:r>
    <w:r w:rsidR="00FD61DB">
      <w:rPr>
        <w:rFonts w:ascii="Verdana" w:hAnsi="Verdana"/>
        <w:bCs/>
        <w:sz w:val="14"/>
        <w:szCs w:val="14"/>
      </w:rPr>
      <w:t>4</w:t>
    </w:r>
    <w:r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Pr="008D6BB6">
      <w:rPr>
        <w:rFonts w:ascii="Verdana" w:hAnsi="Verdana"/>
        <w:bCs/>
        <w:sz w:val="14"/>
        <w:szCs w:val="14"/>
      </w:rPr>
      <w:t>SP_</w:t>
    </w:r>
    <w:r>
      <w:rPr>
        <w:rFonts w:ascii="Verdana" w:hAnsi="Verdana"/>
        <w:bCs/>
        <w:sz w:val="14"/>
        <w:szCs w:val="14"/>
      </w:rPr>
      <w:t>Čestné</w:t>
    </w:r>
    <w:proofErr w:type="spellEnd"/>
    <w:r>
      <w:rPr>
        <w:rFonts w:ascii="Verdana" w:hAnsi="Verdana"/>
        <w:bCs/>
        <w:sz w:val="14"/>
        <w:szCs w:val="14"/>
      </w:rPr>
      <w:t xml:space="preserve"> vyhlásenie k uplatňovaniu medzinárodných sankcií</w:t>
    </w:r>
  </w:p>
  <w:p w14:paraId="01F75FB1" w14:textId="0B8C3A8D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</w:t>
    </w:r>
    <w:r w:rsidR="00FD61DB">
      <w:rPr>
        <w:rFonts w:ascii="Verdana" w:hAnsi="Verdana"/>
        <w:bCs/>
        <w:sz w:val="14"/>
        <w:szCs w:val="1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37FB"/>
    <w:rsid w:val="001474E4"/>
    <w:rsid w:val="001E1CFB"/>
    <w:rsid w:val="001E6BFF"/>
    <w:rsid w:val="002133FB"/>
    <w:rsid w:val="00231528"/>
    <w:rsid w:val="002374B9"/>
    <w:rsid w:val="002374E1"/>
    <w:rsid w:val="003079AA"/>
    <w:rsid w:val="0034119E"/>
    <w:rsid w:val="00414C24"/>
    <w:rsid w:val="00486EB1"/>
    <w:rsid w:val="00492D6A"/>
    <w:rsid w:val="004D40C7"/>
    <w:rsid w:val="004E3548"/>
    <w:rsid w:val="00510511"/>
    <w:rsid w:val="005334A5"/>
    <w:rsid w:val="00534EA5"/>
    <w:rsid w:val="00562006"/>
    <w:rsid w:val="0056383C"/>
    <w:rsid w:val="005973A0"/>
    <w:rsid w:val="005F734E"/>
    <w:rsid w:val="006323FE"/>
    <w:rsid w:val="00632F5E"/>
    <w:rsid w:val="00717297"/>
    <w:rsid w:val="007262D1"/>
    <w:rsid w:val="00757251"/>
    <w:rsid w:val="007F616F"/>
    <w:rsid w:val="00810F1C"/>
    <w:rsid w:val="00883F4F"/>
    <w:rsid w:val="008C339C"/>
    <w:rsid w:val="009652B6"/>
    <w:rsid w:val="00995FE3"/>
    <w:rsid w:val="00A04B36"/>
    <w:rsid w:val="00AF08CA"/>
    <w:rsid w:val="00BB0F87"/>
    <w:rsid w:val="00C71E43"/>
    <w:rsid w:val="00D042D0"/>
    <w:rsid w:val="00D23800"/>
    <w:rsid w:val="00D40562"/>
    <w:rsid w:val="00D66E26"/>
    <w:rsid w:val="00D72491"/>
    <w:rsid w:val="00E973C3"/>
    <w:rsid w:val="00EA670E"/>
    <w:rsid w:val="00FB3F1D"/>
    <w:rsid w:val="00FD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1979</Characters>
  <Application>Microsoft Office Word</Application>
  <DocSecurity>0</DocSecurity>
  <Lines>42</Lines>
  <Paragraphs>15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Jaroslav Šuster</cp:lastModifiedBy>
  <cp:revision>4</cp:revision>
  <dcterms:created xsi:type="dcterms:W3CDTF">2024-10-25T16:57:00Z</dcterms:created>
  <dcterms:modified xsi:type="dcterms:W3CDTF">2026-08-04T19:18:00Z</dcterms:modified>
</cp:coreProperties>
</file>