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BD99" w14:textId="07C9F102" w:rsidR="007C5C0D" w:rsidRDefault="000D4997">
      <w:pPr>
        <w:pStyle w:val="Nadpis4"/>
        <w:jc w:val="right"/>
        <w:rPr>
          <w:i w:val="0"/>
          <w:color w:val="000000" w:themeColor="text1"/>
          <w:sz w:val="32"/>
          <w:szCs w:val="32"/>
        </w:rPr>
      </w:pPr>
      <w:r>
        <w:rPr>
          <w:i w:val="0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212469" wp14:editId="0DD7A8FB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2369820" cy="742950"/>
            <wp:effectExtent l="0" t="0" r="0" b="0"/>
            <wp:wrapThrough wrapText="bothSides">
              <wp:wrapPolygon edited="0">
                <wp:start x="9723" y="0"/>
                <wp:lineTo x="7293" y="1108"/>
                <wp:lineTo x="0" y="7754"/>
                <wp:lineTo x="0" y="16062"/>
                <wp:lineTo x="1910" y="18277"/>
                <wp:lineTo x="7293" y="18831"/>
                <wp:lineTo x="9203" y="21046"/>
                <wp:lineTo x="9550" y="21046"/>
                <wp:lineTo x="10418" y="21046"/>
                <wp:lineTo x="11286" y="21046"/>
                <wp:lineTo x="18579" y="18277"/>
                <wp:lineTo x="21010" y="15508"/>
                <wp:lineTo x="20662" y="8308"/>
                <wp:lineTo x="13370" y="1662"/>
                <wp:lineTo x="10939" y="0"/>
                <wp:lineTo x="9723" y="0"/>
              </wp:wrapPolygon>
            </wp:wrapThrough>
            <wp:docPr id="18190868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A">
        <w:rPr>
          <w:i w:val="0"/>
          <w:color w:val="000000" w:themeColor="text1"/>
          <w:sz w:val="32"/>
          <w:szCs w:val="32"/>
        </w:rPr>
        <w:t>Príloha č. 2</w:t>
      </w:r>
    </w:p>
    <w:p w14:paraId="41545692" w14:textId="77777777" w:rsidR="007C5C0D" w:rsidRDefault="007C5C0D">
      <w:pPr>
        <w:pStyle w:val="Nadpis4"/>
        <w:rPr>
          <w:color w:val="000000" w:themeColor="text1"/>
          <w:sz w:val="32"/>
          <w:szCs w:val="32"/>
        </w:rPr>
      </w:pPr>
    </w:p>
    <w:p w14:paraId="5B89FD86" w14:textId="77777777" w:rsidR="007C5C0D" w:rsidRDefault="007C5C0D">
      <w:pPr>
        <w:rPr>
          <w:color w:val="000000" w:themeColor="text1"/>
          <w:sz w:val="32"/>
          <w:szCs w:val="32"/>
        </w:rPr>
      </w:pPr>
    </w:p>
    <w:p w14:paraId="57CFD964" w14:textId="77777777" w:rsidR="007C5C0D" w:rsidRDefault="00153B6A">
      <w:pPr>
        <w:pStyle w:val="Nadpis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Výzva na predloženie cenovej ponuky – prieskum trhu</w:t>
      </w:r>
    </w:p>
    <w:p w14:paraId="5BD3B7C1" w14:textId="77777777" w:rsidR="007C5C0D" w:rsidRDefault="007C5C0D">
      <w:pPr>
        <w:rPr>
          <w:lang w:eastAsia="en-US" w:bidi="ar-SA"/>
        </w:rPr>
      </w:pPr>
    </w:p>
    <w:p w14:paraId="643D4C90" w14:textId="332537E6" w:rsidR="007C5C0D" w:rsidRPr="006C30BB" w:rsidRDefault="00153B6A">
      <w:pPr>
        <w:widowControl/>
        <w:suppressAutoHyphens w:val="0"/>
        <w:textAlignment w:val="auto"/>
        <w:rPr>
          <w:rFonts w:ascii="Calibri" w:hAnsi="Calibri" w:cs="Calibri"/>
          <w:b/>
          <w:bCs/>
          <w:i/>
          <w:iCs/>
          <w:color w:val="000000"/>
          <w:kern w:val="0"/>
          <w:sz w:val="28"/>
          <w:szCs w:val="28"/>
          <w:lang w:bidi="ar-SA"/>
        </w:rPr>
      </w:pPr>
      <w:r>
        <w:rPr>
          <w:rFonts w:ascii="Calibri" w:hAnsi="Calibri" w:cs="Calibri"/>
          <w:b/>
          <w:bCs/>
          <w:color w:val="000000"/>
          <w:kern w:val="0"/>
          <w:sz w:val="28"/>
          <w:szCs w:val="28"/>
          <w:lang w:bidi="ar-SA"/>
        </w:rPr>
        <w:t xml:space="preserve">Názov logického celku/Názov zariadenia: </w:t>
      </w:r>
      <w:r w:rsidR="00324951" w:rsidRPr="00324951">
        <w:rPr>
          <w:rFonts w:asciiTheme="minorHAnsi" w:eastAsia="Calibri" w:hAnsiTheme="minorHAnsi" w:cs="Arial"/>
          <w:b/>
          <w:bCs/>
          <w:color w:val="000000"/>
          <w:sz w:val="28"/>
          <w:szCs w:val="28"/>
        </w:rPr>
        <w:t>„</w:t>
      </w:r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 xml:space="preserve">Výrobná linka na výrobu </w:t>
      </w:r>
      <w:proofErr w:type="spellStart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>Cheetos</w:t>
      </w:r>
      <w:proofErr w:type="spellEnd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 xml:space="preserve"> chipsov; ČASŤ B.) Výrobná linka - </w:t>
      </w:r>
      <w:proofErr w:type="spellStart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>pelet</w:t>
      </w:r>
      <w:proofErr w:type="spellEnd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>fryer</w:t>
      </w:r>
      <w:proofErr w:type="spellEnd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 xml:space="preserve">; ČASŤ C) Automatická </w:t>
      </w:r>
      <w:proofErr w:type="spellStart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>kartónovacia</w:t>
      </w:r>
      <w:proofErr w:type="spellEnd"/>
      <w:r w:rsidR="000D4997" w:rsidRPr="000D4997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 xml:space="preserve"> linka</w:t>
      </w:r>
      <w:r w:rsidR="00324951" w:rsidRPr="006C30BB">
        <w:rPr>
          <w:rFonts w:asciiTheme="minorHAnsi" w:eastAsia="Calibri" w:hAnsiTheme="minorHAnsi" w:cs="Arial"/>
          <w:b/>
          <w:bCs/>
          <w:i/>
          <w:iCs/>
          <w:color w:val="000000"/>
          <w:sz w:val="28"/>
          <w:szCs w:val="28"/>
        </w:rPr>
        <w:t>“</w:t>
      </w:r>
    </w:p>
    <w:p w14:paraId="1EAF2E45" w14:textId="77777777" w:rsidR="007C5C0D" w:rsidRDefault="00153B6A">
      <w:pPr>
        <w:pStyle w:val="Nadpis4"/>
        <w:rPr>
          <w:color w:val="000000" w:themeColor="text1"/>
          <w:sz w:val="36"/>
          <w:szCs w:val="36"/>
          <w:u w:val="single"/>
        </w:rPr>
      </w:pPr>
      <w:r>
        <w:rPr>
          <w:color w:val="000000" w:themeColor="text1"/>
          <w:sz w:val="36"/>
          <w:szCs w:val="36"/>
          <w:u w:val="single"/>
        </w:rPr>
        <w:t>Cenová ponuka</w:t>
      </w:r>
    </w:p>
    <w:p w14:paraId="418ECD81" w14:textId="77777777" w:rsidR="007C5C0D" w:rsidRDefault="007C5C0D">
      <w:pPr>
        <w:rPr>
          <w:lang w:eastAsia="en-US" w:bidi="ar-SA"/>
        </w:rPr>
      </w:pPr>
    </w:p>
    <w:p w14:paraId="1E6EAFCC" w14:textId="77777777" w:rsidR="007C5C0D" w:rsidRDefault="00153B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základe Vášho oslovenia a údajov uvedených vo Vašej Výzve na predloženie cenovej ponuky do prieskumu trhu a na základe údajov uvedených v rámci Prílohy č. 1 tejto Výzvy Vám predkladáme cenovú ponuku a prehlasujeme, že všetky materiály v rámci Vašej 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>Výzvy na predloženie cenovej ponuky, ako aj údaje v jej prílohách sme</w:t>
      </w:r>
      <w:r>
        <w:rPr>
          <w:sz w:val="22"/>
          <w:szCs w:val="22"/>
        </w:rPr>
        <w:t xml:space="preserve"> pozorne preštudovali a súhlasíme s podmienkami uvedenými v rámci tejto Výzvy a naša cenová ponuka spĺňa všetky požiadavky uvedené vo Vašej Výzve a jej prílohách.</w:t>
      </w:r>
    </w:p>
    <w:p w14:paraId="175AE819" w14:textId="77777777" w:rsidR="007C5C0D" w:rsidRDefault="007C5C0D"/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6380"/>
      </w:tblGrid>
      <w:tr w:rsidR="007C5C0D" w14:paraId="6EE8F803" w14:textId="77777777">
        <w:trPr>
          <w:trHeight w:val="799"/>
        </w:trPr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86C966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Identifikačné údaje navrhovateľa/predkladateľa cenovej ponuky</w:t>
            </w:r>
          </w:p>
        </w:tc>
      </w:tr>
      <w:tr w:rsidR="007C5C0D" w14:paraId="0A2B9974" w14:textId="77777777">
        <w:trPr>
          <w:trHeight w:val="72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8080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Obchodné meno/Názov</w:t>
            </w: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871A09F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1C051E39" w14:textId="77777777">
        <w:trPr>
          <w:trHeight w:val="120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B8A1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179C8E3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781C827B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78C6969A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Sídlo</w:t>
            </w:r>
          </w:p>
          <w:p w14:paraId="758C7DC4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29C1B0BB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06A5B866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E9FD8F4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552CF72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4ED3B35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083F6F07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2C81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</w:p>
          <w:p w14:paraId="43690264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2E8D92A4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29B2A0BA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2408" w14:textId="77777777" w:rsidR="007C5C0D" w:rsidRDefault="00153B6A">
            <w:pPr>
              <w:pStyle w:val="Standard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IČ DPH:</w:t>
            </w:r>
          </w:p>
          <w:p w14:paraId="1BD9FB22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48411FC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7B459D5C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D18B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Štatutár</w:t>
            </w:r>
          </w:p>
          <w:p w14:paraId="008F9066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EA356CC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634CC929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C22E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Kontaktná osoba</w:t>
            </w:r>
          </w:p>
          <w:p w14:paraId="3CD02239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7BDB170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41346FFD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21EF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Telefón</w:t>
            </w:r>
          </w:p>
          <w:p w14:paraId="65F880D9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973F96D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C5C0D" w14:paraId="30AAB7D7" w14:textId="77777777">
        <w:trPr>
          <w:trHeight w:val="360"/>
        </w:trPr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B908E4" w14:textId="77777777" w:rsidR="007C5C0D" w:rsidRDefault="00153B6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emailová adresa</w:t>
            </w:r>
          </w:p>
          <w:p w14:paraId="3C96CD59" w14:textId="77777777" w:rsidR="007C5C0D" w:rsidRDefault="007C5C0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3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050A3DB" w14:textId="77777777" w:rsidR="007C5C0D" w:rsidRDefault="007C5C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205B7E30" w14:textId="77777777" w:rsidR="007C5C0D" w:rsidRDefault="007C5C0D"/>
    <w:p w14:paraId="51DB2C1D" w14:textId="2792DB20" w:rsidR="001E15BA" w:rsidRDefault="001E15BA" w:rsidP="001E15BA">
      <w:pPr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p w14:paraId="47ED11EC" w14:textId="77777777" w:rsidR="001E15BA" w:rsidRDefault="001E15BA" w:rsidP="001E15BA">
      <w:pPr>
        <w:rPr>
          <w:b/>
          <w:bCs/>
        </w:rPr>
      </w:pPr>
    </w:p>
    <w:bookmarkEnd w:id="0"/>
    <w:p w14:paraId="60383078" w14:textId="21D99779" w:rsidR="001E15BA" w:rsidRPr="00A706BE" w:rsidRDefault="001E15BA" w:rsidP="001E15BA">
      <w:pPr>
        <w:pStyle w:val="Odsekzoznamu"/>
        <w:numPr>
          <w:ilvl w:val="0"/>
          <w:numId w:val="1"/>
        </w:numPr>
        <w:spacing w:after="0"/>
        <w:jc w:val="both"/>
        <w:rPr>
          <w:u w:val="single"/>
        </w:rPr>
      </w:pPr>
      <w:r>
        <w:rPr>
          <w:u w:val="single"/>
        </w:rPr>
        <w:t>Nevyplnené</w:t>
      </w:r>
      <w:r w:rsidRPr="00A706BE">
        <w:rPr>
          <w:u w:val="single"/>
        </w:rPr>
        <w:t xml:space="preserve"> časti tabuliek musia byť vyplnené.</w:t>
      </w:r>
    </w:p>
    <w:p w14:paraId="66A866EC" w14:textId="77777777" w:rsidR="001E15BA" w:rsidRPr="00A706BE" w:rsidRDefault="001E15BA" w:rsidP="001E15BA">
      <w:pPr>
        <w:pStyle w:val="Odsekzoznamu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65816B2F" w14:textId="77777777" w:rsidR="001E15BA" w:rsidRPr="00A706BE" w:rsidRDefault="001E15BA" w:rsidP="001E15BA">
      <w:pPr>
        <w:pStyle w:val="Odsekzoznamu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30F9E927" w14:textId="77777777" w:rsidR="001E15BA" w:rsidRPr="00A706BE" w:rsidRDefault="001E15BA" w:rsidP="001E15BA">
      <w:pPr>
        <w:pStyle w:val="Odsekzoznamu"/>
        <w:numPr>
          <w:ilvl w:val="0"/>
          <w:numId w:val="1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554099E8" w14:textId="77777777" w:rsidR="001E15BA" w:rsidRDefault="001E15BA">
      <w:pPr>
        <w:pStyle w:val="Nadpis2"/>
        <w:rPr>
          <w:color w:val="000000" w:themeColor="text1"/>
        </w:rPr>
      </w:pPr>
    </w:p>
    <w:p w14:paraId="7104B972" w14:textId="2A5D4568" w:rsidR="007C5C0D" w:rsidRDefault="00153B6A">
      <w:pPr>
        <w:pStyle w:val="Nadpis2"/>
        <w:rPr>
          <w:color w:val="000000" w:themeColor="text1"/>
        </w:rPr>
      </w:pPr>
      <w:r>
        <w:rPr>
          <w:color w:val="000000" w:themeColor="text1"/>
        </w:rPr>
        <w:t>Špecifikácia cien v ponuke navrhovateľa:</w:t>
      </w:r>
    </w:p>
    <w:p w14:paraId="728C7CB9" w14:textId="77777777" w:rsidR="000D4997" w:rsidRDefault="000D4997" w:rsidP="000D4997">
      <w:pPr>
        <w:rPr>
          <w:lang w:eastAsia="en-US" w:bidi="ar-SA"/>
        </w:rPr>
      </w:pPr>
    </w:p>
    <w:p w14:paraId="2C8B291C" w14:textId="2A25AA4B" w:rsidR="000D4997" w:rsidRPr="000D4997" w:rsidRDefault="000D4997" w:rsidP="000D4997">
      <w:pPr>
        <w:rPr>
          <w:lang w:eastAsia="en-US" w:bidi="ar-SA"/>
        </w:rPr>
      </w:pPr>
      <w:r w:rsidRPr="000D4997">
        <w:rPr>
          <w:lang w:eastAsia="en-US" w:bidi="ar-SA"/>
        </w:rPr>
        <w:t xml:space="preserve">ČASŤ A.) Výrobná linka na výrobu </w:t>
      </w:r>
      <w:proofErr w:type="spellStart"/>
      <w:r w:rsidRPr="000D4997">
        <w:rPr>
          <w:lang w:eastAsia="en-US" w:bidi="ar-SA"/>
        </w:rPr>
        <w:t>Cheetos</w:t>
      </w:r>
      <w:proofErr w:type="spellEnd"/>
      <w:r w:rsidRPr="000D4997">
        <w:rPr>
          <w:lang w:eastAsia="en-US" w:bidi="ar-SA"/>
        </w:rPr>
        <w:t xml:space="preserve"> chipsov</w:t>
      </w:r>
    </w:p>
    <w:p w14:paraId="5D4B4B97" w14:textId="77777777" w:rsidR="007C5C0D" w:rsidRDefault="007C5C0D">
      <w:pPr>
        <w:pStyle w:val="Standard"/>
      </w:pPr>
    </w:p>
    <w:tbl>
      <w:tblPr>
        <w:tblW w:w="1036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414"/>
        <w:gridCol w:w="991"/>
        <w:gridCol w:w="2694"/>
        <w:gridCol w:w="1701"/>
      </w:tblGrid>
      <w:tr w:rsidR="00FE3F1D" w14:paraId="70FFAD29" w14:textId="0E4F0868" w:rsidTr="00FE3F1D">
        <w:tc>
          <w:tcPr>
            <w:tcW w:w="564" w:type="dxa"/>
          </w:tcPr>
          <w:p w14:paraId="2C9FBF64" w14:textId="77777777" w:rsidR="00FE3F1D" w:rsidRDefault="00FE3F1D" w:rsidP="00324951">
            <w:pPr>
              <w:pStyle w:val="Obsahtabuky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Por.č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414" w:type="dxa"/>
          </w:tcPr>
          <w:p w14:paraId="077E2983" w14:textId="77777777" w:rsidR="00FE3F1D" w:rsidRDefault="00FE3F1D" w:rsidP="00324951">
            <w:pPr>
              <w:pStyle w:val="Obsahtabuky"/>
            </w:pPr>
            <w:r>
              <w:t>Opis zariadenia</w:t>
            </w:r>
          </w:p>
        </w:tc>
        <w:tc>
          <w:tcPr>
            <w:tcW w:w="991" w:type="dxa"/>
          </w:tcPr>
          <w:p w14:paraId="0E0B3353" w14:textId="77777777" w:rsidR="00FE3F1D" w:rsidRDefault="00FE3F1D" w:rsidP="00324951">
            <w:pPr>
              <w:pStyle w:val="Obsahtabuky"/>
            </w:pPr>
            <w:r>
              <w:t>Počet súčasti zariadenia v ks</w:t>
            </w: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CBB7C" w14:textId="77777777" w:rsidR="00FE3F1D" w:rsidRDefault="00FE3F1D" w:rsidP="00324951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Názov výrobcu</w:t>
            </w: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17711" w14:textId="77777777" w:rsidR="00FE3F1D" w:rsidRDefault="00FE3F1D" w:rsidP="00324951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Typové označenie</w:t>
            </w:r>
          </w:p>
        </w:tc>
      </w:tr>
      <w:tr w:rsidR="00FE3F1D" w14:paraId="48B088EA" w14:textId="16228F0E" w:rsidTr="00FE3F1D">
        <w:trPr>
          <w:trHeight w:val="737"/>
        </w:trPr>
        <w:tc>
          <w:tcPr>
            <w:tcW w:w="564" w:type="dxa"/>
          </w:tcPr>
          <w:p w14:paraId="1BA2F602" w14:textId="77777777" w:rsidR="00FE3F1D" w:rsidRDefault="00FE3F1D" w:rsidP="00324951">
            <w:pPr>
              <w:pStyle w:val="Obsahtabuky"/>
            </w:pPr>
            <w:r>
              <w:lastRenderedPageBreak/>
              <w:t>1</w:t>
            </w:r>
          </w:p>
        </w:tc>
        <w:tc>
          <w:tcPr>
            <w:tcW w:w="4414" w:type="dxa"/>
          </w:tcPr>
          <w:p w14:paraId="55C464CC" w14:textId="43956DD2" w:rsidR="00FE3F1D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Homogenizátor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kukuričnej hmoty</w:t>
            </w:r>
          </w:p>
        </w:tc>
        <w:tc>
          <w:tcPr>
            <w:tcW w:w="991" w:type="dxa"/>
          </w:tcPr>
          <w:p w14:paraId="6A5BB72E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F4E14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34476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  <w:tr w:rsidR="00FE3F1D" w14:paraId="34A0696A" w14:textId="5C04174B" w:rsidTr="00FE3F1D">
        <w:trPr>
          <w:trHeight w:val="737"/>
        </w:trPr>
        <w:tc>
          <w:tcPr>
            <w:tcW w:w="564" w:type="dxa"/>
          </w:tcPr>
          <w:p w14:paraId="378164E8" w14:textId="77777777" w:rsidR="00FE3F1D" w:rsidRDefault="00FE3F1D" w:rsidP="00324951">
            <w:pPr>
              <w:pStyle w:val="Obsahtabuky"/>
            </w:pPr>
            <w:r>
              <w:t>2</w:t>
            </w:r>
          </w:p>
        </w:tc>
        <w:tc>
          <w:tcPr>
            <w:tcW w:w="4414" w:type="dxa"/>
          </w:tcPr>
          <w:p w14:paraId="7A08E155" w14:textId="75AF4A72" w:rsidR="00FE3F1D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r w:rsidRPr="000D4997">
              <w:rPr>
                <w:rFonts w:ascii="Calibri" w:hAnsi="Calibri"/>
                <w:sz w:val="22"/>
                <w:szCs w:val="22"/>
              </w:rPr>
              <w:t>Dopravný pás</w:t>
            </w:r>
          </w:p>
        </w:tc>
        <w:tc>
          <w:tcPr>
            <w:tcW w:w="991" w:type="dxa"/>
          </w:tcPr>
          <w:p w14:paraId="41B97DE7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FE2DC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EC087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  <w:tr w:rsidR="00FE3F1D" w14:paraId="35DA8758" w14:textId="0CD37B31" w:rsidTr="00FE3F1D">
        <w:trPr>
          <w:trHeight w:val="737"/>
        </w:trPr>
        <w:tc>
          <w:tcPr>
            <w:tcW w:w="564" w:type="dxa"/>
          </w:tcPr>
          <w:p w14:paraId="08F8D1FD" w14:textId="77777777" w:rsidR="00FE3F1D" w:rsidRDefault="00FE3F1D" w:rsidP="00324951">
            <w:pPr>
              <w:pStyle w:val="Obsahtabuky"/>
            </w:pPr>
            <w:r>
              <w:t>3</w:t>
            </w:r>
          </w:p>
        </w:tc>
        <w:tc>
          <w:tcPr>
            <w:tcW w:w="4414" w:type="dxa"/>
          </w:tcPr>
          <w:p w14:paraId="4C9C9F84" w14:textId="7BF355A5" w:rsidR="00FE3F1D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Cheetos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Extrúder</w:t>
            </w:r>
            <w:proofErr w:type="spellEnd"/>
          </w:p>
        </w:tc>
        <w:tc>
          <w:tcPr>
            <w:tcW w:w="991" w:type="dxa"/>
          </w:tcPr>
          <w:p w14:paraId="2FA0652B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5F0C6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2A0B6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  <w:tr w:rsidR="00FE3F1D" w14:paraId="4F28345B" w14:textId="77777777" w:rsidTr="00FE3F1D">
        <w:trPr>
          <w:trHeight w:val="737"/>
        </w:trPr>
        <w:tc>
          <w:tcPr>
            <w:tcW w:w="564" w:type="dxa"/>
          </w:tcPr>
          <w:p w14:paraId="4D617FCE" w14:textId="4B65B79D" w:rsidR="00FE3F1D" w:rsidRDefault="00FE3F1D" w:rsidP="00324951">
            <w:pPr>
              <w:pStyle w:val="Obsahtabuky"/>
            </w:pPr>
            <w:r>
              <w:t>4</w:t>
            </w:r>
          </w:p>
        </w:tc>
        <w:tc>
          <w:tcPr>
            <w:tcW w:w="4414" w:type="dxa"/>
          </w:tcPr>
          <w:p w14:paraId="3070E7F7" w14:textId="65731731" w:rsidR="00FE3F1D" w:rsidRPr="000D4997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Vynášací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pás</w:t>
            </w:r>
          </w:p>
        </w:tc>
        <w:tc>
          <w:tcPr>
            <w:tcW w:w="991" w:type="dxa"/>
          </w:tcPr>
          <w:p w14:paraId="767FB84F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E96C7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B0F4F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  <w:tr w:rsidR="00FE3F1D" w14:paraId="21F674B8" w14:textId="77777777" w:rsidTr="00FE3F1D">
        <w:trPr>
          <w:trHeight w:val="737"/>
        </w:trPr>
        <w:tc>
          <w:tcPr>
            <w:tcW w:w="564" w:type="dxa"/>
          </w:tcPr>
          <w:p w14:paraId="0FFDEA66" w14:textId="0B4D945C" w:rsidR="00FE3F1D" w:rsidRDefault="00FE3F1D" w:rsidP="00324951">
            <w:pPr>
              <w:pStyle w:val="Obsahtabuky"/>
            </w:pPr>
            <w:r>
              <w:t>5</w:t>
            </w:r>
          </w:p>
        </w:tc>
        <w:tc>
          <w:tcPr>
            <w:tcW w:w="4414" w:type="dxa"/>
          </w:tcPr>
          <w:p w14:paraId="1B15FF5B" w14:textId="0253F5E3" w:rsidR="00FE3F1D" w:rsidRPr="000D4997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r w:rsidRPr="000D4997">
              <w:rPr>
                <w:rFonts w:ascii="Calibri" w:hAnsi="Calibri"/>
                <w:sz w:val="22"/>
                <w:szCs w:val="22"/>
              </w:rPr>
              <w:t>Pec</w:t>
            </w:r>
          </w:p>
        </w:tc>
        <w:tc>
          <w:tcPr>
            <w:tcW w:w="991" w:type="dxa"/>
          </w:tcPr>
          <w:p w14:paraId="35F217A8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25A74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4E67C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  <w:tr w:rsidR="00FE3F1D" w14:paraId="70E029F9" w14:textId="77777777" w:rsidTr="00FE3F1D">
        <w:trPr>
          <w:trHeight w:val="737"/>
        </w:trPr>
        <w:tc>
          <w:tcPr>
            <w:tcW w:w="564" w:type="dxa"/>
          </w:tcPr>
          <w:p w14:paraId="41462022" w14:textId="62B73176" w:rsidR="00FE3F1D" w:rsidRDefault="00FE3F1D" w:rsidP="00324951">
            <w:pPr>
              <w:pStyle w:val="Obsahtabuky"/>
            </w:pPr>
            <w:r>
              <w:t>6</w:t>
            </w:r>
          </w:p>
        </w:tc>
        <w:tc>
          <w:tcPr>
            <w:tcW w:w="4414" w:type="dxa"/>
          </w:tcPr>
          <w:p w14:paraId="3A4B82FB" w14:textId="71ADA7BA" w:rsidR="00FE3F1D" w:rsidRPr="000D4997" w:rsidRDefault="00FE3F1D" w:rsidP="00153B6A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Ochucovací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stroj</w:t>
            </w:r>
          </w:p>
        </w:tc>
        <w:tc>
          <w:tcPr>
            <w:tcW w:w="991" w:type="dxa"/>
          </w:tcPr>
          <w:p w14:paraId="7DECADB9" w14:textId="77777777" w:rsidR="00FE3F1D" w:rsidRPr="001E15BA" w:rsidRDefault="00FE3F1D" w:rsidP="00324951">
            <w:pPr>
              <w:pStyle w:val="Obsahtabuky"/>
            </w:pPr>
          </w:p>
        </w:tc>
        <w:tc>
          <w:tcPr>
            <w:tcW w:w="2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D18A8A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  <w:tc>
          <w:tcPr>
            <w:tcW w:w="170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CC58C" w14:textId="77777777" w:rsidR="00FE3F1D" w:rsidRPr="001E15BA" w:rsidRDefault="00FE3F1D" w:rsidP="00324951">
            <w:pPr>
              <w:pStyle w:val="Obsahtabuky"/>
              <w:rPr>
                <w:highlight w:val="cyan"/>
              </w:rPr>
            </w:pPr>
          </w:p>
        </w:tc>
      </w:tr>
    </w:tbl>
    <w:p w14:paraId="303CFD33" w14:textId="1AAD2B6D" w:rsidR="007C5C0D" w:rsidRDefault="007C5C0D">
      <w:pPr>
        <w:pStyle w:val="Standard"/>
      </w:pPr>
    </w:p>
    <w:p w14:paraId="0067B62A" w14:textId="25C41A43" w:rsidR="00FE3F1D" w:rsidRDefault="00FE3F1D">
      <w:pPr>
        <w:pStyle w:val="Standard"/>
      </w:pPr>
    </w:p>
    <w:p w14:paraId="2B36507B" w14:textId="24D2E200" w:rsidR="00FE3F1D" w:rsidRPr="00E4510E" w:rsidRDefault="00FE3F1D" w:rsidP="00FE3F1D">
      <w:pPr>
        <w:rPr>
          <w:b/>
          <w:bCs/>
          <w:sz w:val="28"/>
          <w:szCs w:val="28"/>
        </w:rPr>
      </w:pPr>
      <w:r w:rsidRPr="00E4510E">
        <w:rPr>
          <w:b/>
          <w:bCs/>
          <w:sz w:val="28"/>
          <w:szCs w:val="28"/>
        </w:rPr>
        <w:t>SUMARIZÁCIA CENOVEJ PONUKY</w:t>
      </w:r>
      <w:r>
        <w:rPr>
          <w:b/>
          <w:bCs/>
          <w:sz w:val="28"/>
          <w:szCs w:val="28"/>
        </w:rPr>
        <w:t xml:space="preserve"> ZA </w:t>
      </w:r>
      <w:r w:rsidRPr="00FE3F1D">
        <w:rPr>
          <w:b/>
          <w:bCs/>
          <w:sz w:val="28"/>
          <w:szCs w:val="28"/>
        </w:rPr>
        <w:t xml:space="preserve">ČASŤ A.) Výrobná linka na výrobu </w:t>
      </w:r>
      <w:proofErr w:type="spellStart"/>
      <w:r w:rsidRPr="00FE3F1D">
        <w:rPr>
          <w:b/>
          <w:bCs/>
          <w:sz w:val="28"/>
          <w:szCs w:val="28"/>
        </w:rPr>
        <w:t>Cheetos</w:t>
      </w:r>
      <w:proofErr w:type="spellEnd"/>
      <w:r w:rsidRPr="00FE3F1D">
        <w:rPr>
          <w:b/>
          <w:bCs/>
          <w:sz w:val="28"/>
          <w:szCs w:val="28"/>
        </w:rPr>
        <w:t xml:space="preserve"> chipsov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FE3F1D" w14:paraId="40DA2612" w14:textId="77777777" w:rsidTr="00DD3B32">
        <w:tc>
          <w:tcPr>
            <w:tcW w:w="2122" w:type="dxa"/>
            <w:vAlign w:val="center"/>
          </w:tcPr>
          <w:p w14:paraId="5DBA3BC0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4C931003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E3F1D" w14:paraId="1391F4FD" w14:textId="77777777" w:rsidTr="00DD3B32">
        <w:tc>
          <w:tcPr>
            <w:tcW w:w="2122" w:type="dxa"/>
            <w:vAlign w:val="center"/>
          </w:tcPr>
          <w:p w14:paraId="0BF3585C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11917068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E3F1D" w14:paraId="102ACE56" w14:textId="77777777" w:rsidTr="00DD3B32">
        <w:tc>
          <w:tcPr>
            <w:tcW w:w="2122" w:type="dxa"/>
            <w:vAlign w:val="center"/>
          </w:tcPr>
          <w:p w14:paraId="61705205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2D0767EE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F304E3C" w14:textId="77777777" w:rsidR="00FE3F1D" w:rsidRDefault="00FE3F1D">
      <w:pPr>
        <w:pStyle w:val="Standard"/>
      </w:pPr>
    </w:p>
    <w:p w14:paraId="564B9192" w14:textId="2C1C7DC2" w:rsidR="006C30BB" w:rsidRDefault="006C30BB">
      <w:pPr>
        <w:pStyle w:val="Standard"/>
      </w:pPr>
    </w:p>
    <w:p w14:paraId="5C114EA5" w14:textId="363FA7A2" w:rsidR="006C30BB" w:rsidRDefault="000D4997">
      <w:pPr>
        <w:pStyle w:val="Standard"/>
      </w:pPr>
      <w:r w:rsidRPr="000D4997">
        <w:t xml:space="preserve">ČASŤ B.) Výrobná linka - </w:t>
      </w:r>
      <w:proofErr w:type="spellStart"/>
      <w:r w:rsidRPr="000D4997">
        <w:t>pelet</w:t>
      </w:r>
      <w:proofErr w:type="spellEnd"/>
      <w:r w:rsidRPr="000D4997">
        <w:t xml:space="preserve"> </w:t>
      </w:r>
      <w:proofErr w:type="spellStart"/>
      <w:r w:rsidRPr="000D4997">
        <w:t>fryer</w:t>
      </w:r>
      <w:proofErr w:type="spellEnd"/>
    </w:p>
    <w:p w14:paraId="56EABD5D" w14:textId="77777777" w:rsidR="000D4997" w:rsidRDefault="000D4997" w:rsidP="000D4997">
      <w:pPr>
        <w:pStyle w:val="Standard"/>
      </w:pPr>
    </w:p>
    <w:tbl>
      <w:tblPr>
        <w:tblW w:w="10364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414"/>
        <w:gridCol w:w="991"/>
        <w:gridCol w:w="2694"/>
        <w:gridCol w:w="1701"/>
      </w:tblGrid>
      <w:tr w:rsidR="00FE3F1D" w14:paraId="4C10101F" w14:textId="77777777" w:rsidTr="00FE3F1D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6F7AB8" w14:textId="77777777" w:rsidR="00FE3F1D" w:rsidRDefault="00FE3F1D" w:rsidP="004158B2">
            <w:pPr>
              <w:pStyle w:val="Obsahtabuky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Por.č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C3A7D4" w14:textId="77777777" w:rsidR="00FE3F1D" w:rsidRDefault="00FE3F1D" w:rsidP="004158B2">
            <w:pPr>
              <w:pStyle w:val="Obsahtabuky"/>
            </w:pPr>
            <w:r>
              <w:t>Opis zariadenia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0A58B0" w14:textId="77777777" w:rsidR="00FE3F1D" w:rsidRDefault="00FE3F1D" w:rsidP="004158B2">
            <w:pPr>
              <w:pStyle w:val="Obsahtabuky"/>
            </w:pPr>
            <w:r>
              <w:t>Počet súčasti zariadenia v ks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94EB2" w14:textId="77777777" w:rsidR="00FE3F1D" w:rsidRDefault="00FE3F1D" w:rsidP="004158B2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Názov výrobcu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CFF0C" w14:textId="77777777" w:rsidR="00FE3F1D" w:rsidRDefault="00FE3F1D" w:rsidP="004158B2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Typové označenie</w:t>
            </w:r>
          </w:p>
        </w:tc>
      </w:tr>
      <w:tr w:rsidR="00FE3F1D" w14:paraId="7079D08A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F47504D" w14:textId="77777777" w:rsidR="00FE3F1D" w:rsidRDefault="00FE3F1D" w:rsidP="004158B2">
            <w:pPr>
              <w:pStyle w:val="Obsahtabuky"/>
            </w:pPr>
            <w:r>
              <w:lastRenderedPageBreak/>
              <w:t>1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0DE0680D" w14:textId="6B9C459C" w:rsidR="00FE3F1D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Pellet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fryer</w:t>
            </w:r>
            <w:proofErr w:type="spellEnd"/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75047889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11A5A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CCED5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51B05FC7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0C422BFB" w14:textId="77777777" w:rsidR="00FE3F1D" w:rsidRDefault="00FE3F1D" w:rsidP="004158B2">
            <w:pPr>
              <w:pStyle w:val="Obsahtabuky"/>
            </w:pPr>
            <w:r>
              <w:t>2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619DFABF" w14:textId="4CD3062A" w:rsidR="00FE3F1D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Vynášací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pás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04A964EE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1B561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84FE8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5030D179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</w:tcBorders>
          </w:tcPr>
          <w:p w14:paraId="76573FFD" w14:textId="77777777" w:rsidR="00FE3F1D" w:rsidRDefault="00FE3F1D" w:rsidP="004158B2">
            <w:pPr>
              <w:pStyle w:val="Obsahtabuky"/>
            </w:pPr>
            <w:r>
              <w:t>3</w:t>
            </w:r>
          </w:p>
        </w:tc>
        <w:tc>
          <w:tcPr>
            <w:tcW w:w="4414" w:type="dxa"/>
            <w:tcBorders>
              <w:left w:val="single" w:sz="2" w:space="0" w:color="000000"/>
            </w:tcBorders>
          </w:tcPr>
          <w:p w14:paraId="0C3EBFEE" w14:textId="4A8F494B" w:rsidR="00FE3F1D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r w:rsidRPr="000D4997">
              <w:rPr>
                <w:rFonts w:ascii="Calibri" w:hAnsi="Calibri"/>
                <w:sz w:val="22"/>
                <w:szCs w:val="22"/>
              </w:rPr>
              <w:t>Chladiaci v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Pr="000D4997">
              <w:rPr>
                <w:rFonts w:ascii="Calibri" w:hAnsi="Calibri"/>
                <w:sz w:val="22"/>
                <w:szCs w:val="22"/>
              </w:rPr>
              <w:t>bračný pás</w:t>
            </w:r>
          </w:p>
        </w:tc>
        <w:tc>
          <w:tcPr>
            <w:tcW w:w="991" w:type="dxa"/>
            <w:tcBorders>
              <w:left w:val="single" w:sz="2" w:space="0" w:color="000000"/>
            </w:tcBorders>
          </w:tcPr>
          <w:p w14:paraId="5E55BA0B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CF14C3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C2B5F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50BE4424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043189E4" w14:textId="77777777" w:rsidR="00FE3F1D" w:rsidRDefault="00FE3F1D" w:rsidP="004158B2">
            <w:pPr>
              <w:pStyle w:val="Obsahtabuky"/>
            </w:pP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7B83949D" w14:textId="77777777" w:rsidR="00FE3F1D" w:rsidRPr="000D4997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01E9525C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948B1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36B420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751255E8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2B510290" w14:textId="77777777" w:rsidR="00FE3F1D" w:rsidRDefault="00FE3F1D" w:rsidP="004158B2">
            <w:pPr>
              <w:pStyle w:val="Obsahtabuky"/>
            </w:pP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5DDC2108" w14:textId="77777777" w:rsidR="00FE3F1D" w:rsidRPr="000D4997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60EC1E20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C92E1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BB919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3E83BEFB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BE0EC2A" w14:textId="77777777" w:rsidR="00FE3F1D" w:rsidRDefault="00FE3F1D" w:rsidP="004158B2">
            <w:pPr>
              <w:pStyle w:val="Obsahtabuky"/>
            </w:pPr>
            <w:r>
              <w:t>4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7ED105F5" w14:textId="4FC61FB2" w:rsidR="00FE3F1D" w:rsidRPr="000D4997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r w:rsidRPr="000D4997">
              <w:rPr>
                <w:rFonts w:ascii="Calibri" w:hAnsi="Calibri"/>
                <w:sz w:val="22"/>
                <w:szCs w:val="22"/>
              </w:rPr>
              <w:t>Prepravný pás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33DE8E34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0220A7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AB969C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035640B2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</w:tcBorders>
          </w:tcPr>
          <w:p w14:paraId="5F427DB2" w14:textId="77777777" w:rsidR="00FE3F1D" w:rsidRDefault="00FE3F1D" w:rsidP="004158B2">
            <w:pPr>
              <w:pStyle w:val="Obsahtabuky"/>
            </w:pPr>
            <w:r>
              <w:t>5</w:t>
            </w:r>
          </w:p>
        </w:tc>
        <w:tc>
          <w:tcPr>
            <w:tcW w:w="4414" w:type="dxa"/>
            <w:tcBorders>
              <w:left w:val="single" w:sz="2" w:space="0" w:color="000000"/>
            </w:tcBorders>
          </w:tcPr>
          <w:p w14:paraId="14DCFFB1" w14:textId="1611F030" w:rsidR="00FE3F1D" w:rsidRPr="000D4997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O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Pr="000D4997">
              <w:rPr>
                <w:rFonts w:ascii="Calibri" w:hAnsi="Calibri"/>
                <w:sz w:val="22"/>
                <w:szCs w:val="22"/>
              </w:rPr>
              <w:t>hucovací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stroj</w:t>
            </w:r>
          </w:p>
        </w:tc>
        <w:tc>
          <w:tcPr>
            <w:tcW w:w="991" w:type="dxa"/>
            <w:tcBorders>
              <w:left w:val="single" w:sz="2" w:space="0" w:color="000000"/>
            </w:tcBorders>
          </w:tcPr>
          <w:p w14:paraId="7D49DD99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C72E8C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15CFF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  <w:tr w:rsidR="00FE3F1D" w14:paraId="2A23603F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EFCAD8E" w14:textId="77777777" w:rsidR="00FE3F1D" w:rsidRDefault="00FE3F1D" w:rsidP="004158B2">
            <w:pPr>
              <w:pStyle w:val="Obsahtabuky"/>
            </w:pP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5E9ADF99" w14:textId="77777777" w:rsidR="00FE3F1D" w:rsidRPr="000D4997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7680E791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09099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81F37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</w:tbl>
    <w:p w14:paraId="6EEEB6E1" w14:textId="77777777" w:rsidR="000D4997" w:rsidRDefault="000D4997">
      <w:pPr>
        <w:pStyle w:val="Standard"/>
      </w:pPr>
    </w:p>
    <w:p w14:paraId="71D40192" w14:textId="4C750EFA" w:rsidR="00FE3F1D" w:rsidRPr="00E4510E" w:rsidRDefault="00FE3F1D" w:rsidP="00FE3F1D">
      <w:pPr>
        <w:rPr>
          <w:b/>
          <w:bCs/>
          <w:sz w:val="28"/>
          <w:szCs w:val="28"/>
        </w:rPr>
      </w:pPr>
      <w:r w:rsidRPr="00E4510E">
        <w:rPr>
          <w:b/>
          <w:bCs/>
          <w:sz w:val="28"/>
          <w:szCs w:val="28"/>
        </w:rPr>
        <w:t>SUMARIZÁCIA CENOVEJ PONUKY</w:t>
      </w:r>
      <w:r>
        <w:rPr>
          <w:b/>
          <w:bCs/>
          <w:sz w:val="28"/>
          <w:szCs w:val="28"/>
        </w:rPr>
        <w:t xml:space="preserve"> ZA</w:t>
      </w:r>
      <w:r w:rsidRPr="00FE3F1D">
        <w:t xml:space="preserve"> </w:t>
      </w:r>
      <w:r w:rsidRPr="00FE3F1D">
        <w:rPr>
          <w:b/>
          <w:bCs/>
          <w:sz w:val="28"/>
          <w:szCs w:val="28"/>
        </w:rPr>
        <w:t xml:space="preserve">ČASŤ B.) Výrobná linka - </w:t>
      </w:r>
      <w:proofErr w:type="spellStart"/>
      <w:r w:rsidRPr="00FE3F1D">
        <w:rPr>
          <w:b/>
          <w:bCs/>
          <w:sz w:val="28"/>
          <w:szCs w:val="28"/>
        </w:rPr>
        <w:t>pelet</w:t>
      </w:r>
      <w:proofErr w:type="spellEnd"/>
      <w:r w:rsidRPr="00FE3F1D">
        <w:rPr>
          <w:b/>
          <w:bCs/>
          <w:sz w:val="28"/>
          <w:szCs w:val="28"/>
        </w:rPr>
        <w:t xml:space="preserve"> </w:t>
      </w:r>
      <w:proofErr w:type="spellStart"/>
      <w:r w:rsidRPr="00FE3F1D">
        <w:rPr>
          <w:b/>
          <w:bCs/>
          <w:sz w:val="28"/>
          <w:szCs w:val="28"/>
        </w:rPr>
        <w:t>fryer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FE3F1D" w14:paraId="3B2290CB" w14:textId="77777777" w:rsidTr="00DD3B32">
        <w:tc>
          <w:tcPr>
            <w:tcW w:w="2122" w:type="dxa"/>
            <w:vAlign w:val="center"/>
          </w:tcPr>
          <w:p w14:paraId="6D4D3D44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47344407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E3F1D" w14:paraId="3714B590" w14:textId="77777777" w:rsidTr="00DD3B32">
        <w:tc>
          <w:tcPr>
            <w:tcW w:w="2122" w:type="dxa"/>
            <w:vAlign w:val="center"/>
          </w:tcPr>
          <w:p w14:paraId="381983D4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45E32BD0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E3F1D" w14:paraId="522DA80B" w14:textId="77777777" w:rsidTr="00DD3B32">
        <w:tc>
          <w:tcPr>
            <w:tcW w:w="2122" w:type="dxa"/>
            <w:vAlign w:val="center"/>
          </w:tcPr>
          <w:p w14:paraId="3086177A" w14:textId="77777777" w:rsidR="00FE3F1D" w:rsidRDefault="00FE3F1D" w:rsidP="00DD3B32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233F65B5" w14:textId="77777777" w:rsidR="00FE3F1D" w:rsidRPr="00E4510E" w:rsidRDefault="00FE3F1D" w:rsidP="00DD3B3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1618634" w14:textId="77777777" w:rsidR="006C30BB" w:rsidRDefault="006C30BB">
      <w:pPr>
        <w:pStyle w:val="Standard"/>
      </w:pPr>
    </w:p>
    <w:p w14:paraId="00A119EB" w14:textId="77777777" w:rsidR="000D4997" w:rsidRDefault="000D4997">
      <w:pPr>
        <w:pStyle w:val="Standard"/>
      </w:pPr>
    </w:p>
    <w:p w14:paraId="22F920E6" w14:textId="5C817398" w:rsidR="000D4997" w:rsidRDefault="000D4997" w:rsidP="000D4997">
      <w:pPr>
        <w:pStyle w:val="Standard"/>
        <w:rPr>
          <w:lang w:eastAsia="en-US" w:bidi="ar-SA"/>
        </w:rPr>
      </w:pPr>
      <w:r w:rsidRPr="000D4997">
        <w:rPr>
          <w:lang w:eastAsia="en-US" w:bidi="ar-SA"/>
        </w:rPr>
        <w:t xml:space="preserve">ČASŤ C) Automatická </w:t>
      </w:r>
      <w:proofErr w:type="spellStart"/>
      <w:r w:rsidRPr="000D4997">
        <w:rPr>
          <w:lang w:eastAsia="en-US" w:bidi="ar-SA"/>
        </w:rPr>
        <w:t>kartónovacia</w:t>
      </w:r>
      <w:proofErr w:type="spellEnd"/>
      <w:r w:rsidRPr="000D4997">
        <w:rPr>
          <w:lang w:eastAsia="en-US" w:bidi="ar-SA"/>
        </w:rPr>
        <w:t xml:space="preserve"> linka</w:t>
      </w:r>
    </w:p>
    <w:p w14:paraId="447BD613" w14:textId="77777777" w:rsidR="000D4997" w:rsidRDefault="000D4997" w:rsidP="000D4997">
      <w:pPr>
        <w:pStyle w:val="Standard"/>
      </w:pPr>
    </w:p>
    <w:tbl>
      <w:tblPr>
        <w:tblW w:w="10364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414"/>
        <w:gridCol w:w="991"/>
        <w:gridCol w:w="2694"/>
        <w:gridCol w:w="1701"/>
      </w:tblGrid>
      <w:tr w:rsidR="00FE3F1D" w14:paraId="6D92F632" w14:textId="77777777" w:rsidTr="00FE3F1D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6FCF9A" w14:textId="77777777" w:rsidR="00FE3F1D" w:rsidRDefault="00FE3F1D" w:rsidP="004158B2">
            <w:pPr>
              <w:pStyle w:val="Obsahtabuky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Por.č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7C1BB1" w14:textId="77777777" w:rsidR="00FE3F1D" w:rsidRDefault="00FE3F1D" w:rsidP="004158B2">
            <w:pPr>
              <w:pStyle w:val="Obsahtabuky"/>
            </w:pPr>
            <w:r>
              <w:t>Opis zariadenia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3F197C" w14:textId="77777777" w:rsidR="00FE3F1D" w:rsidRDefault="00FE3F1D" w:rsidP="004158B2">
            <w:pPr>
              <w:pStyle w:val="Obsahtabuky"/>
            </w:pPr>
            <w:r>
              <w:t>Počet súčasti zariadenia v ks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18F21" w14:textId="77777777" w:rsidR="00FE3F1D" w:rsidRDefault="00FE3F1D" w:rsidP="004158B2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Názov výrobcu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C99BE" w14:textId="77777777" w:rsidR="00FE3F1D" w:rsidRDefault="00FE3F1D" w:rsidP="004158B2">
            <w:pPr>
              <w:pStyle w:val="Obsahtabuky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Typové označenie</w:t>
            </w:r>
          </w:p>
        </w:tc>
      </w:tr>
      <w:tr w:rsidR="00FE3F1D" w14:paraId="445AF1C3" w14:textId="77777777" w:rsidTr="00FE3F1D">
        <w:trPr>
          <w:trHeight w:val="73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39FBD074" w14:textId="77777777" w:rsidR="00FE3F1D" w:rsidRDefault="00FE3F1D" w:rsidP="004158B2">
            <w:pPr>
              <w:pStyle w:val="Obsahtabuky"/>
            </w:pPr>
            <w:r>
              <w:t>1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 w14:paraId="0C78C863" w14:textId="1D3F3C0B" w:rsidR="00FE3F1D" w:rsidRDefault="00FE3F1D" w:rsidP="004158B2">
            <w:pPr>
              <w:pStyle w:val="Obsahtabuky"/>
              <w:rPr>
                <w:rFonts w:ascii="Calibri" w:hAnsi="Calibri"/>
                <w:sz w:val="22"/>
                <w:szCs w:val="22"/>
              </w:rPr>
            </w:pPr>
            <w:r w:rsidRPr="000D4997">
              <w:rPr>
                <w:rFonts w:ascii="Calibri" w:hAnsi="Calibri"/>
                <w:sz w:val="22"/>
                <w:szCs w:val="22"/>
              </w:rPr>
              <w:t xml:space="preserve">Automatická </w:t>
            </w:r>
            <w:proofErr w:type="spellStart"/>
            <w:r w:rsidRPr="000D4997">
              <w:rPr>
                <w:rFonts w:ascii="Calibri" w:hAnsi="Calibri"/>
                <w:sz w:val="22"/>
                <w:szCs w:val="22"/>
              </w:rPr>
              <w:t>kartónovacia</w:t>
            </w:r>
            <w:proofErr w:type="spellEnd"/>
            <w:r w:rsidRPr="000D4997">
              <w:rPr>
                <w:rFonts w:ascii="Calibri" w:hAnsi="Calibri"/>
                <w:sz w:val="22"/>
                <w:szCs w:val="22"/>
              </w:rPr>
              <w:t xml:space="preserve"> linka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14:paraId="10AC3411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62932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745C5" w14:textId="77777777" w:rsidR="00FE3F1D" w:rsidRDefault="00FE3F1D" w:rsidP="004158B2">
            <w:pPr>
              <w:pStyle w:val="Obsahtabuky"/>
              <w:rPr>
                <w:highlight w:val="yellow"/>
              </w:rPr>
            </w:pPr>
          </w:p>
        </w:tc>
      </w:tr>
    </w:tbl>
    <w:p w14:paraId="2E3FEE20" w14:textId="77777777" w:rsidR="000D4997" w:rsidRDefault="000D4997">
      <w:pPr>
        <w:pStyle w:val="Standard"/>
      </w:pPr>
    </w:p>
    <w:p w14:paraId="6DD5ECA2" w14:textId="77777777" w:rsidR="001E15BA" w:rsidRDefault="001E15BA" w:rsidP="001E15BA"/>
    <w:p w14:paraId="3BBE961E" w14:textId="59D041F5" w:rsidR="00FE3F1D" w:rsidRPr="00FE3F1D" w:rsidRDefault="001E15BA" w:rsidP="00FE3F1D">
      <w:pPr>
        <w:pStyle w:val="Standard"/>
        <w:rPr>
          <w:sz w:val="28"/>
          <w:szCs w:val="28"/>
          <w:lang w:eastAsia="en-US" w:bidi="ar-SA"/>
        </w:rPr>
      </w:pPr>
      <w:r w:rsidRPr="00FE3F1D">
        <w:rPr>
          <w:b/>
          <w:bCs/>
          <w:sz w:val="28"/>
          <w:szCs w:val="28"/>
        </w:rPr>
        <w:t>SUMARIZÁCIA CENOVEJ PONUKY</w:t>
      </w:r>
      <w:r w:rsidR="00FE3F1D" w:rsidRPr="00FE3F1D">
        <w:rPr>
          <w:b/>
          <w:bCs/>
          <w:sz w:val="28"/>
          <w:szCs w:val="28"/>
        </w:rPr>
        <w:t xml:space="preserve"> SPOLU ZA </w:t>
      </w:r>
      <w:r w:rsidR="00FE3F1D" w:rsidRPr="00FE3F1D">
        <w:rPr>
          <w:b/>
          <w:bCs/>
          <w:sz w:val="28"/>
          <w:szCs w:val="28"/>
        </w:rPr>
        <w:t xml:space="preserve">ČASŤ A.) </w:t>
      </w:r>
      <w:r w:rsidR="00FE3F1D" w:rsidRPr="00FE3F1D">
        <w:rPr>
          <w:b/>
          <w:bCs/>
          <w:sz w:val="28"/>
          <w:szCs w:val="28"/>
        </w:rPr>
        <w:t xml:space="preserve">PLUS </w:t>
      </w:r>
      <w:r w:rsidR="00FE3F1D" w:rsidRPr="00FE3F1D">
        <w:rPr>
          <w:b/>
          <w:bCs/>
          <w:sz w:val="28"/>
          <w:szCs w:val="28"/>
        </w:rPr>
        <w:t xml:space="preserve">ČASŤ B.) </w:t>
      </w:r>
      <w:r w:rsidR="00FE3F1D" w:rsidRPr="00FE3F1D">
        <w:rPr>
          <w:b/>
          <w:bCs/>
          <w:sz w:val="28"/>
          <w:szCs w:val="28"/>
        </w:rPr>
        <w:t xml:space="preserve">PLUS </w:t>
      </w:r>
      <w:r w:rsidR="00FE3F1D" w:rsidRPr="00FE3F1D">
        <w:rPr>
          <w:b/>
          <w:bCs/>
          <w:sz w:val="28"/>
          <w:szCs w:val="28"/>
          <w:lang w:eastAsia="en-US" w:bidi="ar-SA"/>
        </w:rPr>
        <w:t>ČASŤ C)</w:t>
      </w:r>
      <w:r w:rsidR="00FE3F1D" w:rsidRPr="00FE3F1D">
        <w:rPr>
          <w:sz w:val="28"/>
          <w:szCs w:val="28"/>
          <w:lang w:eastAsia="en-US" w:bidi="ar-SA"/>
        </w:rPr>
        <w:t xml:space="preserve"> </w:t>
      </w:r>
    </w:p>
    <w:p w14:paraId="42E3E65B" w14:textId="1991C342" w:rsidR="001E15BA" w:rsidRPr="00E4510E" w:rsidRDefault="001E15BA" w:rsidP="001E15BA">
      <w:pPr>
        <w:rPr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1E15BA" w14:paraId="04623D38" w14:textId="77777777" w:rsidTr="001733F4">
        <w:tc>
          <w:tcPr>
            <w:tcW w:w="2122" w:type="dxa"/>
            <w:vAlign w:val="center"/>
          </w:tcPr>
          <w:p w14:paraId="3C09134A" w14:textId="77777777" w:rsidR="001E15BA" w:rsidRDefault="001E15BA" w:rsidP="001733F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4335DCBE" w14:textId="77777777" w:rsidR="001E15BA" w:rsidRPr="00E4510E" w:rsidRDefault="001E15BA" w:rsidP="001733F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15BA" w14:paraId="10CD3975" w14:textId="77777777" w:rsidTr="001733F4">
        <w:tc>
          <w:tcPr>
            <w:tcW w:w="2122" w:type="dxa"/>
            <w:vAlign w:val="center"/>
          </w:tcPr>
          <w:p w14:paraId="47D338CD" w14:textId="77777777" w:rsidR="001E15BA" w:rsidRDefault="001E15BA" w:rsidP="001733F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0D36F7CD" w14:textId="77777777" w:rsidR="001E15BA" w:rsidRPr="00E4510E" w:rsidRDefault="001E15BA" w:rsidP="001733F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E15BA" w14:paraId="1D87386F" w14:textId="77777777" w:rsidTr="001733F4">
        <w:tc>
          <w:tcPr>
            <w:tcW w:w="2122" w:type="dxa"/>
            <w:vAlign w:val="center"/>
          </w:tcPr>
          <w:p w14:paraId="2C220A02" w14:textId="77777777" w:rsidR="001E15BA" w:rsidRDefault="001E15BA" w:rsidP="001733F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E5DFEC" w:themeFill="accent4" w:themeFillTint="33"/>
          </w:tcPr>
          <w:p w14:paraId="30E6B3A9" w14:textId="77777777" w:rsidR="001E15BA" w:rsidRPr="00E4510E" w:rsidRDefault="001E15BA" w:rsidP="001733F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78CAC39" w14:textId="77777777" w:rsidR="001E15BA" w:rsidRDefault="001E15BA" w:rsidP="001E15BA"/>
    <w:p w14:paraId="2C99F8C8" w14:textId="77777777" w:rsidR="00324951" w:rsidRDefault="00324951">
      <w:pPr>
        <w:pStyle w:val="Standard"/>
        <w:rPr>
          <w:rFonts w:ascii="Calibri" w:eastAsia="Times New Roman" w:hAnsi="Calibri" w:cs="Times New Roman"/>
          <w:color w:val="000000"/>
          <w:lang w:eastAsia="sk-SK"/>
        </w:rPr>
      </w:pPr>
    </w:p>
    <w:p w14:paraId="1EB86FE8" w14:textId="77777777" w:rsidR="007C5C0D" w:rsidRDefault="007C5C0D">
      <w:pPr>
        <w:pStyle w:val="Standard"/>
      </w:pPr>
    </w:p>
    <w:p w14:paraId="24A9CD75" w14:textId="77777777" w:rsidR="007C5C0D" w:rsidRDefault="007C5C0D">
      <w:pPr>
        <w:pStyle w:val="Standard"/>
      </w:pPr>
    </w:p>
    <w:p w14:paraId="213BC17F" w14:textId="09238E1F" w:rsidR="007C5C0D" w:rsidRDefault="00153B6A">
      <w:pPr>
        <w:pStyle w:val="Standard"/>
      </w:pPr>
      <w:r>
        <w:t>Miesto a dátum vypracovania cenovej ponuky</w:t>
      </w:r>
      <w:r w:rsidR="00334FEC">
        <w:t>:</w:t>
      </w:r>
    </w:p>
    <w:p w14:paraId="0C7ADD43" w14:textId="77777777" w:rsidR="007C5C0D" w:rsidRDefault="007C5C0D">
      <w:pPr>
        <w:pStyle w:val="Standard"/>
      </w:pPr>
    </w:p>
    <w:p w14:paraId="608708B0" w14:textId="77777777" w:rsidR="007C5C0D" w:rsidRDefault="00153B6A">
      <w:pPr>
        <w:pStyle w:val="Standard"/>
      </w:pPr>
      <w:r>
        <w:t>Vypracoval:</w:t>
      </w:r>
      <w:r>
        <w:tab/>
      </w:r>
      <w:r>
        <w:tab/>
      </w:r>
    </w:p>
    <w:p w14:paraId="37652E5E" w14:textId="77777777" w:rsidR="007C5C0D" w:rsidRDefault="00153B6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B08B3D" w14:textId="77777777" w:rsidR="007C5C0D" w:rsidRDefault="00153B6A">
      <w:pPr>
        <w:pStyle w:val="Standard"/>
      </w:pPr>
      <w:r>
        <w:t>Platnosť ponuky:</w:t>
      </w:r>
    </w:p>
    <w:p w14:paraId="72DA7AC0" w14:textId="77777777" w:rsidR="007C5C0D" w:rsidRDefault="007C5C0D">
      <w:pPr>
        <w:pStyle w:val="Standard"/>
      </w:pPr>
    </w:p>
    <w:p w14:paraId="42A3FE8D" w14:textId="77777777" w:rsidR="007C5C0D" w:rsidRDefault="007C5C0D">
      <w:pPr>
        <w:pStyle w:val="Standard"/>
      </w:pPr>
    </w:p>
    <w:p w14:paraId="28694928" w14:textId="77777777" w:rsidR="007C5C0D" w:rsidRDefault="007C5C0D">
      <w:pPr>
        <w:pStyle w:val="Standard"/>
      </w:pPr>
    </w:p>
    <w:p w14:paraId="6A284684" w14:textId="77777777" w:rsidR="007C5C0D" w:rsidRDefault="007C5C0D">
      <w:pPr>
        <w:pStyle w:val="Standard"/>
      </w:pPr>
    </w:p>
    <w:p w14:paraId="26261EA1" w14:textId="77777777" w:rsidR="007C5C0D" w:rsidRDefault="007C5C0D">
      <w:pPr>
        <w:pStyle w:val="Standard"/>
      </w:pPr>
    </w:p>
    <w:p w14:paraId="1F71D6D0" w14:textId="77777777" w:rsidR="007C5C0D" w:rsidRDefault="00153B6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-------------------------------------------------------------------</w:t>
      </w:r>
    </w:p>
    <w:p w14:paraId="6D4AB89C" w14:textId="77777777" w:rsidR="007C5C0D" w:rsidRDefault="00153B6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Pečiatka a podpis oprávnenej osoby navrhovateľa</w:t>
      </w:r>
    </w:p>
    <w:sectPr w:rsidR="007C5C0D">
      <w:pgSz w:w="16838" w:h="11906" w:orient="landscape"/>
      <w:pgMar w:top="1134" w:right="1134" w:bottom="1134" w:left="1134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0D"/>
    <w:rsid w:val="000D4997"/>
    <w:rsid w:val="00153B6A"/>
    <w:rsid w:val="001E15BA"/>
    <w:rsid w:val="003160F1"/>
    <w:rsid w:val="00324951"/>
    <w:rsid w:val="00334FEC"/>
    <w:rsid w:val="006C30BB"/>
    <w:rsid w:val="007C5C0D"/>
    <w:rsid w:val="00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F56F"/>
  <w15:docId w15:val="{AFC2FB4A-38A6-422E-97CE-5EF6FF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6041"/>
    <w:pPr>
      <w:widowControl w:val="0"/>
      <w:textAlignment w:val="baseline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7558"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ar-SA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27558"/>
    <w:pPr>
      <w:keepNext/>
      <w:keepLines/>
      <w:widowControl/>
      <w:suppressAutoHyphens w:val="0"/>
      <w:spacing w:before="200" w:line="276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qFormat/>
    <w:rsid w:val="00C30921"/>
  </w:style>
  <w:style w:type="character" w:customStyle="1" w:styleId="Nadpis2Char">
    <w:name w:val="Nadpis 2 Char"/>
    <w:basedOn w:val="Predvolenpsmoodseku"/>
    <w:link w:val="Nadpis2"/>
    <w:uiPriority w:val="9"/>
    <w:qFormat/>
    <w:rsid w:val="00327558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ar-SA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327558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324F60"/>
    <w:rPr>
      <w:sz w:val="20"/>
      <w:szCs w:val="18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324F60"/>
    <w:rPr>
      <w:vertAlign w:val="superscript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Textbody"/>
    <w:rsid w:val="00C30921"/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qFormat/>
    <w:rsid w:val="00C30921"/>
    <w:pPr>
      <w:suppressLineNumbers/>
    </w:pPr>
  </w:style>
  <w:style w:type="paragraph" w:customStyle="1" w:styleId="Standard">
    <w:name w:val="Standard"/>
    <w:qFormat/>
    <w:rsid w:val="00C30921"/>
    <w:pPr>
      <w:widowControl w:val="0"/>
      <w:textAlignment w:val="baseline"/>
    </w:pPr>
  </w:style>
  <w:style w:type="paragraph" w:styleId="Nzov">
    <w:name w:val="Title"/>
    <w:basedOn w:val="Standard"/>
    <w:next w:val="Textbody"/>
    <w:qFormat/>
    <w:rsid w:val="00C3092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qFormat/>
    <w:rsid w:val="00C30921"/>
    <w:pPr>
      <w:spacing w:after="120"/>
    </w:pPr>
  </w:style>
  <w:style w:type="paragraph" w:styleId="Podtitul">
    <w:name w:val="Subtitle"/>
    <w:basedOn w:val="Nzov"/>
    <w:next w:val="Textbody"/>
    <w:qFormat/>
    <w:rsid w:val="00C30921"/>
    <w:pPr>
      <w:jc w:val="center"/>
    </w:pPr>
    <w:rPr>
      <w:i/>
      <w:iCs/>
    </w:rPr>
  </w:style>
  <w:style w:type="paragraph" w:customStyle="1" w:styleId="Caption1">
    <w:name w:val="Caption1"/>
    <w:basedOn w:val="Standard"/>
    <w:qFormat/>
    <w:rsid w:val="00C30921"/>
    <w:pPr>
      <w:suppressLineNumbers/>
      <w:spacing w:before="120" w:after="120"/>
    </w:pPr>
    <w:rPr>
      <w:i/>
      <w:iCs/>
    </w:rPr>
  </w:style>
  <w:style w:type="paragraph" w:customStyle="1" w:styleId="Obsahtabuky">
    <w:name w:val="Obsah tabuľky"/>
    <w:basedOn w:val="Standard"/>
    <w:qFormat/>
    <w:rsid w:val="00C30921"/>
    <w:pPr>
      <w:suppressLineNumbers/>
    </w:pPr>
  </w:style>
  <w:style w:type="paragraph" w:customStyle="1" w:styleId="Zhlavietabuky">
    <w:name w:val="Záhlavie tabuľky"/>
    <w:basedOn w:val="Obsahtabuky"/>
    <w:qFormat/>
    <w:rsid w:val="00C30921"/>
    <w:pPr>
      <w:jc w:val="center"/>
    </w:pPr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24F60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249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4951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4951"/>
    <w:rPr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49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4951"/>
    <w:rPr>
      <w:b/>
      <w:bCs/>
      <w:sz w:val="20"/>
      <w:szCs w:val="18"/>
    </w:rPr>
  </w:style>
  <w:style w:type="paragraph" w:styleId="Odsekzoznamu">
    <w:name w:val="List Paragraph"/>
    <w:basedOn w:val="Normlny"/>
    <w:uiPriority w:val="34"/>
    <w:qFormat/>
    <w:rsid w:val="001E15BA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Mriekatabuky">
    <w:name w:val="Table Grid"/>
    <w:basedOn w:val="Normlnatabuka"/>
    <w:uiPriority w:val="59"/>
    <w:rsid w:val="001E15BA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99603-30F9-4436-9F17-712EFD5A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Peťov-NTB</dc:creator>
  <dc:description/>
  <cp:lastModifiedBy>Peter Smrtník</cp:lastModifiedBy>
  <cp:revision>2</cp:revision>
  <cp:lastPrinted>2017-06-15T14:13:00Z</cp:lastPrinted>
  <dcterms:created xsi:type="dcterms:W3CDTF">2026-08-06T20:03:00Z</dcterms:created>
  <dcterms:modified xsi:type="dcterms:W3CDTF">2026-08-06T20:03:00Z</dcterms:modified>
  <dc:language>sk-SK</dc:language>
</cp:coreProperties>
</file>