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F7659" w14:textId="5AC04F8C" w:rsidR="00A530DC" w:rsidRDefault="002F4CC0">
      <w:pPr>
        <w:rPr>
          <w:rFonts w:ascii="Times New Roman" w:hAnsi="Times New Roman" w:cs="Times New Roman"/>
          <w:b/>
          <w:bCs/>
        </w:rPr>
      </w:pPr>
      <w:r w:rsidRPr="002F4CC0">
        <w:rPr>
          <w:rFonts w:ascii="Times New Roman" w:hAnsi="Times New Roman" w:cs="Times New Roman"/>
          <w:b/>
          <w:bCs/>
        </w:rPr>
        <w:t>Opis predmetu zákazky / Vlastný návrh plnenia</w:t>
      </w:r>
    </w:p>
    <w:p w14:paraId="43531CE5" w14:textId="7292064B" w:rsidR="002F4CC0" w:rsidRDefault="002F4CC0" w:rsidP="002F4CC0">
      <w:pPr>
        <w:jc w:val="both"/>
        <w:rPr>
          <w:rFonts w:ascii="Times New Roman" w:hAnsi="Times New Roman" w:cs="Times New Roman"/>
          <w:b/>
          <w:bCs/>
        </w:rPr>
      </w:pPr>
      <w:r>
        <w:rPr>
          <w:rFonts w:ascii="Times New Roman" w:hAnsi="Times New Roman" w:cs="Times New Roman"/>
          <w:b/>
          <w:bCs/>
        </w:rPr>
        <w:t xml:space="preserve">Názov predmetu zákazky: </w:t>
      </w:r>
      <w:r w:rsidRPr="002F4CC0">
        <w:rPr>
          <w:rFonts w:ascii="Times New Roman" w:hAnsi="Times New Roman" w:cs="Times New Roman"/>
          <w:b/>
          <w:bCs/>
        </w:rPr>
        <w:t>Technologická stanica pre zhodnocovanie zdravotníckeho</w:t>
      </w:r>
      <w:r>
        <w:rPr>
          <w:rFonts w:ascii="Times New Roman" w:hAnsi="Times New Roman" w:cs="Times New Roman"/>
          <w:b/>
          <w:bCs/>
        </w:rPr>
        <w:t xml:space="preserve"> </w:t>
      </w:r>
      <w:r w:rsidRPr="002F4CC0">
        <w:rPr>
          <w:rFonts w:ascii="Times New Roman" w:hAnsi="Times New Roman" w:cs="Times New Roman"/>
          <w:b/>
          <w:bCs/>
        </w:rPr>
        <w:t>nebezpečného odpadu</w:t>
      </w:r>
    </w:p>
    <w:p w14:paraId="6B1E6687" w14:textId="32BB5747" w:rsidR="002F4CC0" w:rsidRDefault="002F4CC0" w:rsidP="002F4CC0">
      <w:pPr>
        <w:pStyle w:val="Odsekzoznamu"/>
        <w:numPr>
          <w:ilvl w:val="0"/>
          <w:numId w:val="2"/>
        </w:numPr>
        <w:spacing w:after="120"/>
        <w:ind w:left="425" w:hanging="425"/>
        <w:contextualSpacing w:val="0"/>
        <w:jc w:val="both"/>
        <w:rPr>
          <w:rFonts w:ascii="Times New Roman" w:hAnsi="Times New Roman" w:cs="Times New Roman"/>
        </w:rPr>
      </w:pPr>
      <w:r w:rsidRPr="002F4CC0">
        <w:rPr>
          <w:rFonts w:ascii="Times New Roman" w:hAnsi="Times New Roman" w:cs="Times New Roman"/>
        </w:rPr>
        <w:t xml:space="preserve">Predmetom zákazky je obstaranie </w:t>
      </w:r>
      <w:r w:rsidR="00353EB4">
        <w:rPr>
          <w:rFonts w:ascii="Times New Roman" w:hAnsi="Times New Roman" w:cs="Times New Roman"/>
        </w:rPr>
        <w:t>štyroch</w:t>
      </w:r>
      <w:r w:rsidRPr="002F4CC0">
        <w:rPr>
          <w:rFonts w:ascii="Times New Roman" w:hAnsi="Times New Roman" w:cs="Times New Roman"/>
        </w:rPr>
        <w:t xml:space="preserve"> (</w:t>
      </w:r>
      <w:r w:rsidR="00353EB4">
        <w:rPr>
          <w:rFonts w:ascii="Times New Roman" w:hAnsi="Times New Roman" w:cs="Times New Roman"/>
        </w:rPr>
        <w:t>4</w:t>
      </w:r>
      <w:r w:rsidRPr="002F4CC0">
        <w:rPr>
          <w:rFonts w:ascii="Times New Roman" w:hAnsi="Times New Roman" w:cs="Times New Roman"/>
        </w:rPr>
        <w:t>) kompletných technologických zariadení určených na spracovanie nebezpečného zdravotníckeho odpadu v mieste jeho vzniku (ďalej aj ako</w:t>
      </w:r>
      <w:r w:rsidR="00DA2B50">
        <w:rPr>
          <w:rFonts w:ascii="Times New Roman" w:hAnsi="Times New Roman" w:cs="Times New Roman"/>
        </w:rPr>
        <w:t xml:space="preserve"> „tovar“, alebo</w:t>
      </w:r>
      <w:r w:rsidRPr="002F4CC0">
        <w:rPr>
          <w:rFonts w:ascii="Times New Roman" w:hAnsi="Times New Roman" w:cs="Times New Roman"/>
        </w:rPr>
        <w:t xml:space="preserve"> „predmet zákazky“). Zariadenie musí zabezpečiť mechanické rozdrvenie a následnú dekontamináciu všetkých druhov odpadu bez použitia chemických látok a bez vzniku odpadových vôd. Výsledkom procesu musí byť suchý, stabilný, nerozoznateľný a mikrobiologicky bezpečný odpad so zníženým objemom, ktorý možno zaradiť do kategórie ostatný odpad a ďalej s ním nakladať v súlade s príslušnými právnymi predpismi. </w:t>
      </w:r>
    </w:p>
    <w:p w14:paraId="46010FB3" w14:textId="722E090F" w:rsidR="002F4CC0" w:rsidRDefault="002F4CC0" w:rsidP="002F4CC0">
      <w:pPr>
        <w:pStyle w:val="Odsekzoznamu"/>
        <w:spacing w:after="120"/>
        <w:ind w:left="425"/>
        <w:contextualSpacing w:val="0"/>
        <w:jc w:val="both"/>
        <w:rPr>
          <w:rFonts w:ascii="Times New Roman" w:hAnsi="Times New Roman" w:cs="Times New Roman"/>
        </w:rPr>
      </w:pPr>
      <w:r w:rsidRPr="002F4CC0">
        <w:rPr>
          <w:rFonts w:ascii="Times New Roman" w:hAnsi="Times New Roman" w:cs="Times New Roman"/>
        </w:rPr>
        <w:t>Súčasťou predmetu zákazky je tiež zariadenie na odsávanie a filtráciu vznikajúcej pary, systém na obmedzenie zápachu, doprava, montáž, uvedenie do prevádzky, zaškolenie obsluhujúceho personálu, a poskytovanie záručného servisu.</w:t>
      </w:r>
    </w:p>
    <w:p w14:paraId="0B1D0EF1" w14:textId="6A9F4B18" w:rsidR="00DA2B50" w:rsidRDefault="00DA2B50" w:rsidP="002F4CC0">
      <w:pPr>
        <w:pStyle w:val="Odsekzoznamu"/>
        <w:spacing w:after="120"/>
        <w:ind w:left="425"/>
        <w:contextualSpacing w:val="0"/>
        <w:jc w:val="both"/>
        <w:rPr>
          <w:rFonts w:ascii="Times New Roman" w:hAnsi="Times New Roman" w:cs="Times New Roman"/>
        </w:rPr>
      </w:pPr>
      <w:r w:rsidRPr="00DA2B50">
        <w:rPr>
          <w:rFonts w:ascii="Times New Roman" w:hAnsi="Times New Roman" w:cs="Times New Roman"/>
        </w:rPr>
        <w:t>Ďalšie informácie a požiadavky na predmet zákazky sú súčasťou týchto súťažných podkladov poskytnutých verejným obstarávateľom prostredníctvom elektronického prostriedku JOSEPHINE.</w:t>
      </w:r>
    </w:p>
    <w:p w14:paraId="6330A6EE" w14:textId="280DBD9F" w:rsidR="002F4CC0" w:rsidRDefault="002F4CC0" w:rsidP="00DA2B50">
      <w:pPr>
        <w:spacing w:after="80"/>
        <w:ind w:firstLine="425"/>
        <w:jc w:val="both"/>
        <w:rPr>
          <w:rFonts w:ascii="Times New Roman" w:hAnsi="Times New Roman" w:cs="Times New Roman"/>
          <w:b/>
          <w:bCs/>
        </w:rPr>
      </w:pPr>
      <w:r w:rsidRPr="002F4CC0">
        <w:rPr>
          <w:rFonts w:ascii="Times New Roman" w:hAnsi="Times New Roman" w:cs="Times New Roman"/>
          <w:b/>
          <w:bCs/>
        </w:rPr>
        <w:t>Sumarizácia počtu jednotlivých položiek</w:t>
      </w:r>
    </w:p>
    <w:tbl>
      <w:tblPr>
        <w:tblStyle w:val="Mriekatabuky"/>
        <w:tblW w:w="0" w:type="auto"/>
        <w:tblInd w:w="421" w:type="dxa"/>
        <w:tblLook w:val="04A0" w:firstRow="1" w:lastRow="0" w:firstColumn="1" w:lastColumn="0" w:noHBand="0" w:noVBand="1"/>
      </w:tblPr>
      <w:tblGrid>
        <w:gridCol w:w="850"/>
        <w:gridCol w:w="5812"/>
        <w:gridCol w:w="1979"/>
      </w:tblGrid>
      <w:tr w:rsidR="002F4CC0" w14:paraId="26F7BDC4" w14:textId="77777777" w:rsidTr="002F4CC0">
        <w:trPr>
          <w:trHeight w:val="397"/>
        </w:trPr>
        <w:tc>
          <w:tcPr>
            <w:tcW w:w="850" w:type="dxa"/>
            <w:shd w:val="clear" w:color="auto" w:fill="F2F2F2" w:themeFill="background1" w:themeFillShade="F2"/>
            <w:vAlign w:val="center"/>
          </w:tcPr>
          <w:p w14:paraId="6262BB87" w14:textId="387C4A0D" w:rsidR="002F4CC0" w:rsidRPr="002F4CC0" w:rsidRDefault="002F4CC0" w:rsidP="002F4CC0">
            <w:pPr>
              <w:rPr>
                <w:rFonts w:ascii="Times New Roman" w:hAnsi="Times New Roman" w:cs="Times New Roman"/>
                <w:b/>
                <w:bCs/>
              </w:rPr>
            </w:pPr>
            <w:r w:rsidRPr="002F4CC0">
              <w:rPr>
                <w:rFonts w:ascii="Times New Roman" w:hAnsi="Times New Roman" w:cs="Times New Roman"/>
                <w:b/>
                <w:bCs/>
              </w:rPr>
              <w:t>Por. číslo</w:t>
            </w:r>
          </w:p>
        </w:tc>
        <w:tc>
          <w:tcPr>
            <w:tcW w:w="5812" w:type="dxa"/>
            <w:shd w:val="clear" w:color="auto" w:fill="F2F2F2" w:themeFill="background1" w:themeFillShade="F2"/>
            <w:vAlign w:val="center"/>
          </w:tcPr>
          <w:p w14:paraId="00C10D2D" w14:textId="52F2BA88" w:rsidR="002F4CC0" w:rsidRPr="002F4CC0" w:rsidRDefault="002F4CC0" w:rsidP="002F4CC0">
            <w:pPr>
              <w:rPr>
                <w:rFonts w:ascii="Times New Roman" w:hAnsi="Times New Roman" w:cs="Times New Roman"/>
                <w:b/>
                <w:bCs/>
              </w:rPr>
            </w:pPr>
            <w:r w:rsidRPr="002F4CC0">
              <w:rPr>
                <w:rFonts w:ascii="Times New Roman" w:hAnsi="Times New Roman" w:cs="Times New Roman"/>
                <w:b/>
                <w:bCs/>
              </w:rPr>
              <w:t>Názov položky</w:t>
            </w:r>
          </w:p>
        </w:tc>
        <w:tc>
          <w:tcPr>
            <w:tcW w:w="1979" w:type="dxa"/>
            <w:shd w:val="clear" w:color="auto" w:fill="F2F2F2" w:themeFill="background1" w:themeFillShade="F2"/>
            <w:vAlign w:val="center"/>
          </w:tcPr>
          <w:p w14:paraId="092336BE" w14:textId="05D2C95C" w:rsidR="002F4CC0" w:rsidRPr="002F4CC0" w:rsidRDefault="002F4CC0" w:rsidP="002F4CC0">
            <w:pPr>
              <w:rPr>
                <w:rFonts w:ascii="Times New Roman" w:hAnsi="Times New Roman" w:cs="Times New Roman"/>
                <w:b/>
                <w:bCs/>
              </w:rPr>
            </w:pPr>
            <w:r w:rsidRPr="002F4CC0">
              <w:rPr>
                <w:rFonts w:ascii="Times New Roman" w:hAnsi="Times New Roman" w:cs="Times New Roman"/>
                <w:b/>
                <w:bCs/>
              </w:rPr>
              <w:t>Množstvo / merná jednotka</w:t>
            </w:r>
          </w:p>
        </w:tc>
      </w:tr>
      <w:tr w:rsidR="002F4CC0" w14:paraId="068D338F" w14:textId="77777777" w:rsidTr="002F4CC0">
        <w:trPr>
          <w:trHeight w:val="747"/>
        </w:trPr>
        <w:tc>
          <w:tcPr>
            <w:tcW w:w="850" w:type="dxa"/>
            <w:vAlign w:val="center"/>
          </w:tcPr>
          <w:p w14:paraId="0937C3AA" w14:textId="377AD565" w:rsidR="002F4CC0" w:rsidRPr="002F4CC0" w:rsidRDefault="002F4CC0" w:rsidP="002F4CC0">
            <w:pPr>
              <w:jc w:val="center"/>
              <w:rPr>
                <w:rFonts w:ascii="Times New Roman" w:hAnsi="Times New Roman" w:cs="Times New Roman"/>
              </w:rPr>
            </w:pPr>
            <w:r w:rsidRPr="002F4CC0">
              <w:rPr>
                <w:rFonts w:ascii="Times New Roman" w:hAnsi="Times New Roman" w:cs="Times New Roman"/>
              </w:rPr>
              <w:t>1.</w:t>
            </w:r>
          </w:p>
        </w:tc>
        <w:tc>
          <w:tcPr>
            <w:tcW w:w="5812" w:type="dxa"/>
            <w:vAlign w:val="center"/>
          </w:tcPr>
          <w:p w14:paraId="3B59F61C" w14:textId="408EA40F" w:rsidR="002F4CC0" w:rsidRPr="002F4CC0" w:rsidRDefault="002F4CC0" w:rsidP="002F4CC0">
            <w:pPr>
              <w:rPr>
                <w:rFonts w:ascii="Times New Roman" w:hAnsi="Times New Roman" w:cs="Times New Roman"/>
              </w:rPr>
            </w:pPr>
            <w:r w:rsidRPr="002F4CC0">
              <w:rPr>
                <w:rFonts w:ascii="Times New Roman" w:hAnsi="Times New Roman" w:cs="Times New Roman"/>
              </w:rPr>
              <w:t>Technologická stanica pre zhodnocovanie zdravotníckeho nebezpečného odpadu</w:t>
            </w:r>
            <w:r w:rsidR="00CC0E72">
              <w:rPr>
                <w:rFonts w:ascii="Times New Roman" w:hAnsi="Times New Roman" w:cs="Times New Roman"/>
              </w:rPr>
              <w:t xml:space="preserve"> s </w:t>
            </w:r>
            <w:r w:rsidR="00C10A42">
              <w:rPr>
                <w:rFonts w:ascii="Times New Roman" w:hAnsi="Times New Roman" w:cs="Times New Roman"/>
              </w:rPr>
              <w:t>príslušenstvom</w:t>
            </w:r>
          </w:p>
        </w:tc>
        <w:tc>
          <w:tcPr>
            <w:tcW w:w="1979" w:type="dxa"/>
            <w:vAlign w:val="center"/>
          </w:tcPr>
          <w:p w14:paraId="05436BDA" w14:textId="7D348905" w:rsidR="002F4CC0" w:rsidRPr="002F4CC0" w:rsidRDefault="00353EB4" w:rsidP="002F4CC0">
            <w:pPr>
              <w:jc w:val="center"/>
              <w:rPr>
                <w:rFonts w:ascii="Times New Roman" w:hAnsi="Times New Roman" w:cs="Times New Roman"/>
              </w:rPr>
            </w:pPr>
            <w:r>
              <w:rPr>
                <w:rFonts w:ascii="Times New Roman" w:hAnsi="Times New Roman" w:cs="Times New Roman"/>
              </w:rPr>
              <w:t>4</w:t>
            </w:r>
            <w:r w:rsidR="002F4CC0">
              <w:rPr>
                <w:rFonts w:ascii="Times New Roman" w:hAnsi="Times New Roman" w:cs="Times New Roman"/>
              </w:rPr>
              <w:t xml:space="preserve"> ks</w:t>
            </w:r>
          </w:p>
        </w:tc>
      </w:tr>
    </w:tbl>
    <w:p w14:paraId="3A559D49" w14:textId="77777777" w:rsidR="00DA2B50" w:rsidRDefault="00DA2B50" w:rsidP="00DA2B50">
      <w:pPr>
        <w:pStyle w:val="Odsekzoznamu"/>
        <w:spacing w:after="0"/>
        <w:ind w:left="425"/>
        <w:contextualSpacing w:val="0"/>
        <w:jc w:val="both"/>
        <w:rPr>
          <w:rFonts w:ascii="Times New Roman" w:hAnsi="Times New Roman" w:cs="Times New Roman"/>
        </w:rPr>
      </w:pPr>
    </w:p>
    <w:p w14:paraId="5512B4BC" w14:textId="7EF8DD2A" w:rsidR="002F4CC0" w:rsidRPr="00DA2B50" w:rsidRDefault="002F4CC0" w:rsidP="002F4CC0">
      <w:pPr>
        <w:pStyle w:val="Odsekzoznamu"/>
        <w:numPr>
          <w:ilvl w:val="0"/>
          <w:numId w:val="2"/>
        </w:numPr>
        <w:spacing w:after="120"/>
        <w:ind w:left="425" w:hanging="425"/>
        <w:contextualSpacing w:val="0"/>
        <w:jc w:val="both"/>
        <w:rPr>
          <w:rFonts w:ascii="Times New Roman" w:hAnsi="Times New Roman" w:cs="Times New Roman"/>
          <w:b/>
          <w:bCs/>
        </w:rPr>
      </w:pPr>
      <w:r w:rsidRPr="00DA2B50">
        <w:rPr>
          <w:rFonts w:ascii="Times New Roman" w:hAnsi="Times New Roman" w:cs="Times New Roman"/>
          <w:b/>
          <w:bCs/>
        </w:rPr>
        <w:t xml:space="preserve">Súvisiace </w:t>
      </w:r>
      <w:r w:rsidR="00DA2B50" w:rsidRPr="00DA2B50">
        <w:rPr>
          <w:rFonts w:ascii="Times New Roman" w:hAnsi="Times New Roman" w:cs="Times New Roman"/>
          <w:b/>
          <w:bCs/>
        </w:rPr>
        <w:t>služby:</w:t>
      </w:r>
    </w:p>
    <w:p w14:paraId="17E9F3CA" w14:textId="6A636C7A" w:rsidR="00DA2B50" w:rsidRDefault="00DA2B50" w:rsidP="007B6005">
      <w:pPr>
        <w:pStyle w:val="Odsekzoznamu"/>
        <w:numPr>
          <w:ilvl w:val="0"/>
          <w:numId w:val="3"/>
        </w:numPr>
        <w:spacing w:after="0"/>
        <w:contextualSpacing w:val="0"/>
        <w:jc w:val="both"/>
        <w:rPr>
          <w:rFonts w:ascii="Times New Roman" w:hAnsi="Times New Roman" w:cs="Times New Roman"/>
        </w:rPr>
      </w:pPr>
      <w:r>
        <w:rPr>
          <w:rFonts w:ascii="Times New Roman" w:hAnsi="Times New Roman" w:cs="Times New Roman"/>
        </w:rPr>
        <w:t>dodanie predmetu zákazky na miesto dodania,</w:t>
      </w:r>
    </w:p>
    <w:p w14:paraId="1A64B819" w14:textId="2B5A7CD3" w:rsidR="00DA2B50" w:rsidRDefault="00DA2B50" w:rsidP="007B6005">
      <w:pPr>
        <w:pStyle w:val="Odsekzoznamu"/>
        <w:numPr>
          <w:ilvl w:val="0"/>
          <w:numId w:val="3"/>
        </w:numPr>
        <w:spacing w:after="0"/>
        <w:contextualSpacing w:val="0"/>
        <w:jc w:val="both"/>
        <w:rPr>
          <w:rFonts w:ascii="Times New Roman" w:hAnsi="Times New Roman" w:cs="Times New Roman"/>
        </w:rPr>
      </w:pPr>
      <w:r>
        <w:rPr>
          <w:rFonts w:ascii="Times New Roman" w:hAnsi="Times New Roman" w:cs="Times New Roman"/>
        </w:rPr>
        <w:t>vyloženie predmetu zákazky na mieste dodania,</w:t>
      </w:r>
    </w:p>
    <w:p w14:paraId="6F5E2B10" w14:textId="60FF120F" w:rsidR="00DA2B50" w:rsidRDefault="00DA2B50" w:rsidP="007B6005">
      <w:pPr>
        <w:pStyle w:val="Odsekzoznamu"/>
        <w:numPr>
          <w:ilvl w:val="0"/>
          <w:numId w:val="3"/>
        </w:numPr>
        <w:spacing w:after="0"/>
        <w:contextualSpacing w:val="0"/>
        <w:jc w:val="both"/>
        <w:rPr>
          <w:rFonts w:ascii="Times New Roman" w:hAnsi="Times New Roman" w:cs="Times New Roman"/>
        </w:rPr>
      </w:pPr>
      <w:r>
        <w:rPr>
          <w:rFonts w:ascii="Times New Roman" w:hAnsi="Times New Roman" w:cs="Times New Roman"/>
        </w:rPr>
        <w:t>zapojenie a uvedenie predmetu zákazky do prevádzky,</w:t>
      </w:r>
    </w:p>
    <w:p w14:paraId="1532100A" w14:textId="16D6AEF7" w:rsidR="00DA2B50" w:rsidRDefault="00DA2B50" w:rsidP="007B6005">
      <w:pPr>
        <w:pStyle w:val="Odsekzoznamu"/>
        <w:numPr>
          <w:ilvl w:val="0"/>
          <w:numId w:val="3"/>
        </w:numPr>
        <w:spacing w:after="0"/>
        <w:contextualSpacing w:val="0"/>
        <w:jc w:val="both"/>
        <w:rPr>
          <w:rFonts w:ascii="Times New Roman" w:hAnsi="Times New Roman" w:cs="Times New Roman"/>
        </w:rPr>
      </w:pPr>
      <w:r>
        <w:rPr>
          <w:rFonts w:ascii="Times New Roman" w:hAnsi="Times New Roman" w:cs="Times New Roman"/>
        </w:rPr>
        <w:t>zaškolenie určených osôb verejného obstarávateľa,</w:t>
      </w:r>
    </w:p>
    <w:p w14:paraId="56DC8B0E" w14:textId="5AD24593" w:rsidR="00DA2B50" w:rsidRDefault="00DA2B50" w:rsidP="007B6005">
      <w:pPr>
        <w:pStyle w:val="Odsekzoznamu"/>
        <w:numPr>
          <w:ilvl w:val="0"/>
          <w:numId w:val="3"/>
        </w:numPr>
        <w:spacing w:after="0"/>
        <w:ind w:left="782" w:hanging="357"/>
        <w:contextualSpacing w:val="0"/>
        <w:jc w:val="both"/>
        <w:rPr>
          <w:rFonts w:ascii="Times New Roman" w:hAnsi="Times New Roman" w:cs="Times New Roman"/>
        </w:rPr>
      </w:pPr>
      <w:r>
        <w:rPr>
          <w:rFonts w:ascii="Times New Roman" w:hAnsi="Times New Roman" w:cs="Times New Roman"/>
        </w:rPr>
        <w:t>poskytovanie zaručeného servisu.</w:t>
      </w:r>
    </w:p>
    <w:p w14:paraId="6E37AFCD" w14:textId="77777777" w:rsidR="00DA2B50" w:rsidRPr="00DA2B50" w:rsidRDefault="00DA2B50" w:rsidP="00DA2B50">
      <w:pPr>
        <w:pStyle w:val="Odsekzoznamu"/>
        <w:spacing w:after="0"/>
        <w:ind w:left="782"/>
        <w:contextualSpacing w:val="0"/>
        <w:jc w:val="both"/>
        <w:rPr>
          <w:rFonts w:ascii="Times New Roman" w:hAnsi="Times New Roman" w:cs="Times New Roman"/>
        </w:rPr>
      </w:pPr>
    </w:p>
    <w:p w14:paraId="0C07BA7E" w14:textId="77777777" w:rsidR="00DA2B50" w:rsidRDefault="00DA2B50" w:rsidP="00DA2B50">
      <w:pPr>
        <w:numPr>
          <w:ilvl w:val="0"/>
          <w:numId w:val="4"/>
        </w:numPr>
        <w:spacing w:after="120"/>
        <w:jc w:val="both"/>
        <w:rPr>
          <w:rFonts w:ascii="Times New Roman" w:hAnsi="Times New Roman" w:cs="Times New Roman"/>
        </w:rPr>
      </w:pPr>
      <w:r w:rsidRPr="00DA2B50">
        <w:rPr>
          <w:rFonts w:ascii="Times New Roman" w:hAnsi="Times New Roman" w:cs="Times New Roman"/>
        </w:rPr>
        <w:t>Verejný obstarávateľ si vyhradzuje právo prevziať iba tovar funkčný, bez zjavných vád, dodaný v kompletnom stave a v požadovanom množstve. V opačnom prípade si vyhradzuje právo nepodpísať dodací list, neprebrať dodaný tovar a nezaplatiť cenu za neprebraný tovar.</w:t>
      </w:r>
    </w:p>
    <w:p w14:paraId="03976EA2" w14:textId="5B7E2C03" w:rsidR="007B6005" w:rsidRDefault="00DA2B50" w:rsidP="007B6005">
      <w:pPr>
        <w:numPr>
          <w:ilvl w:val="0"/>
          <w:numId w:val="4"/>
        </w:numPr>
        <w:spacing w:after="0"/>
        <w:jc w:val="both"/>
        <w:rPr>
          <w:rFonts w:ascii="Times New Roman" w:hAnsi="Times New Roman" w:cs="Times New Roman"/>
        </w:rPr>
      </w:pPr>
      <w:r w:rsidRPr="00DA2B50">
        <w:rPr>
          <w:rFonts w:ascii="Times New Roman" w:hAnsi="Times New Roman" w:cs="Times New Roman"/>
        </w:rPr>
        <w:t>Tovar musí byť nový, nepoužívaný, zabalený v neporušených obaloch, nepoškodený</w:t>
      </w:r>
      <w:r>
        <w:rPr>
          <w:rFonts w:ascii="Times New Roman" w:hAnsi="Times New Roman" w:cs="Times New Roman"/>
        </w:rPr>
        <w:t xml:space="preserve">. </w:t>
      </w:r>
      <w:r w:rsidRPr="00DA2B50">
        <w:rPr>
          <w:rFonts w:ascii="Times New Roman" w:hAnsi="Times New Roman" w:cs="Times New Roman"/>
        </w:rPr>
        <w:t xml:space="preserve">Tovar nesmie byť recyklovaný, repasovaný, renovovaný. </w:t>
      </w:r>
    </w:p>
    <w:p w14:paraId="5CF2E379" w14:textId="77777777" w:rsidR="007B6005" w:rsidRPr="007B6005" w:rsidRDefault="007B6005" w:rsidP="007B6005">
      <w:pPr>
        <w:spacing w:after="0"/>
        <w:ind w:left="360"/>
        <w:jc w:val="both"/>
        <w:rPr>
          <w:rFonts w:ascii="Times New Roman" w:hAnsi="Times New Roman" w:cs="Times New Roman"/>
        </w:rPr>
      </w:pPr>
    </w:p>
    <w:p w14:paraId="6EDCFB76" w14:textId="77777777" w:rsidR="007B6005" w:rsidRDefault="007B6005" w:rsidP="007B6005">
      <w:pPr>
        <w:numPr>
          <w:ilvl w:val="0"/>
          <w:numId w:val="4"/>
        </w:numPr>
        <w:spacing w:after="120"/>
        <w:jc w:val="both"/>
        <w:rPr>
          <w:rFonts w:ascii="Times New Roman" w:hAnsi="Times New Roman" w:cs="Times New Roman"/>
        </w:rPr>
      </w:pPr>
      <w:r>
        <w:rPr>
          <w:rFonts w:ascii="Times New Roman" w:hAnsi="Times New Roman" w:cs="Times New Roman"/>
        </w:rPr>
        <w:t>Záručná doba za predmet zákazky:</w:t>
      </w:r>
    </w:p>
    <w:p w14:paraId="599DD4D2" w14:textId="77777777" w:rsidR="007B6005" w:rsidRDefault="007B6005" w:rsidP="007B6005">
      <w:pPr>
        <w:pStyle w:val="Odsekzoznamu"/>
        <w:numPr>
          <w:ilvl w:val="0"/>
          <w:numId w:val="3"/>
        </w:numPr>
        <w:spacing w:after="0"/>
        <w:contextualSpacing w:val="0"/>
        <w:jc w:val="both"/>
        <w:rPr>
          <w:rFonts w:ascii="Times New Roman" w:hAnsi="Times New Roman" w:cs="Times New Roman"/>
        </w:rPr>
        <w:sectPr w:rsidR="007B6005" w:rsidSect="008C3572">
          <w:footerReference w:type="default" r:id="rId8"/>
          <w:pgSz w:w="11906" w:h="16838"/>
          <w:pgMar w:top="1276" w:right="1417" w:bottom="993" w:left="1417" w:header="708" w:footer="708" w:gutter="0"/>
          <w:cols w:space="708"/>
          <w:docGrid w:linePitch="360"/>
        </w:sectPr>
      </w:pPr>
      <w:r w:rsidRPr="007B6005">
        <w:rPr>
          <w:rFonts w:ascii="Times New Roman" w:hAnsi="Times New Roman" w:cs="Times New Roman"/>
        </w:rPr>
        <w:t xml:space="preserve"> </w:t>
      </w:r>
      <w:r>
        <w:rPr>
          <w:rFonts w:ascii="Times New Roman" w:hAnsi="Times New Roman" w:cs="Times New Roman"/>
        </w:rPr>
        <w:t xml:space="preserve">podľa ustanovení </w:t>
      </w:r>
      <w:r w:rsidRPr="007B6005">
        <w:rPr>
          <w:rFonts w:ascii="Times New Roman" w:hAnsi="Times New Roman" w:cs="Times New Roman"/>
          <w:b/>
          <w:bCs/>
        </w:rPr>
        <w:t>čl. VII. kúpnej zmluvy</w:t>
      </w:r>
      <w:r>
        <w:rPr>
          <w:rFonts w:ascii="Times New Roman" w:hAnsi="Times New Roman" w:cs="Times New Roman"/>
        </w:rPr>
        <w:t xml:space="preserve">. </w:t>
      </w:r>
    </w:p>
    <w:tbl>
      <w:tblPr>
        <w:tblW w:w="14737" w:type="dxa"/>
        <w:jc w:val="center"/>
        <w:tblLayout w:type="fixed"/>
        <w:tblCellMar>
          <w:left w:w="70" w:type="dxa"/>
          <w:right w:w="70" w:type="dxa"/>
        </w:tblCellMar>
        <w:tblLook w:val="04A0" w:firstRow="1" w:lastRow="0" w:firstColumn="1" w:lastColumn="0" w:noHBand="0" w:noVBand="1"/>
      </w:tblPr>
      <w:tblGrid>
        <w:gridCol w:w="703"/>
        <w:gridCol w:w="4537"/>
        <w:gridCol w:w="3969"/>
        <w:gridCol w:w="2835"/>
        <w:gridCol w:w="2693"/>
      </w:tblGrid>
      <w:tr w:rsidR="001F7E4B" w:rsidRPr="008C3572" w14:paraId="0DD01DE4" w14:textId="77777777" w:rsidTr="009A659A">
        <w:trPr>
          <w:trHeight w:val="1665"/>
          <w:jc w:val="center"/>
        </w:trPr>
        <w:tc>
          <w:tcPr>
            <w:tcW w:w="92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764818" w14:textId="77777777" w:rsidR="001F7E4B" w:rsidRPr="008C3572" w:rsidRDefault="001F7E4B" w:rsidP="009A659A">
            <w:pPr>
              <w:pStyle w:val="Bezriadkovania"/>
              <w:rPr>
                <w:rFonts w:ascii="Times New Roman" w:hAnsi="Times New Roman"/>
                <w:b/>
                <w:sz w:val="22"/>
                <w:szCs w:val="22"/>
              </w:rPr>
            </w:pPr>
            <w:r w:rsidRPr="008C3572">
              <w:rPr>
                <w:rFonts w:ascii="Times New Roman" w:hAnsi="Times New Roman"/>
                <w:b/>
                <w:sz w:val="24"/>
                <w:szCs w:val="24"/>
              </w:rPr>
              <w:lastRenderedPageBreak/>
              <w:t>Požadovaná min. technická špecifikácia, parametre a funkcionality určené verejným obstarávateľom</w:t>
            </w:r>
          </w:p>
        </w:tc>
        <w:tc>
          <w:tcPr>
            <w:tcW w:w="552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B88893" w14:textId="77777777" w:rsidR="001F7E4B" w:rsidRDefault="001F7E4B" w:rsidP="009A659A">
            <w:pPr>
              <w:spacing w:before="40"/>
              <w:jc w:val="center"/>
              <w:rPr>
                <w:rFonts w:ascii="Times New Roman" w:hAnsi="Times New Roman" w:cs="Times New Roman"/>
                <w:b/>
                <w:bCs/>
                <w:color w:val="000000"/>
              </w:rPr>
            </w:pPr>
            <w:r w:rsidRPr="008C3572">
              <w:rPr>
                <w:rFonts w:ascii="Times New Roman" w:hAnsi="Times New Roman" w:cs="Times New Roman"/>
                <w:b/>
                <w:bCs/>
                <w:color w:val="000000"/>
              </w:rPr>
              <w:t>Vlastný návrh plnenia</w:t>
            </w:r>
          </w:p>
          <w:p w14:paraId="505C50A9" w14:textId="77777777" w:rsidR="001F7E4B" w:rsidRPr="00F91048" w:rsidRDefault="001F7E4B" w:rsidP="009A659A">
            <w:pPr>
              <w:jc w:val="center"/>
              <w:rPr>
                <w:rFonts w:ascii="Times New Roman" w:hAnsi="Times New Roman" w:cs="Times New Roman"/>
                <w:i/>
                <w:iCs/>
                <w:color w:val="000000"/>
                <w:u w:val="single"/>
              </w:rPr>
            </w:pPr>
            <w:r w:rsidRPr="00F91048">
              <w:rPr>
                <w:rFonts w:ascii="Times New Roman" w:hAnsi="Times New Roman" w:cs="Times New Roman"/>
                <w:i/>
                <w:iCs/>
                <w:color w:val="000000"/>
                <w:u w:val="single"/>
              </w:rPr>
              <w:t>(uchádzač vypĺňa iba prázdne biele polia)</w:t>
            </w:r>
          </w:p>
          <w:p w14:paraId="008F3465" w14:textId="77777777" w:rsidR="001F7E4B" w:rsidRPr="008C3572" w:rsidRDefault="001F7E4B" w:rsidP="009A659A">
            <w:pPr>
              <w:pStyle w:val="Bezriadkovania"/>
              <w:spacing w:after="40"/>
              <w:jc w:val="center"/>
              <w:rPr>
                <w:rFonts w:ascii="Times New Roman" w:hAnsi="Times New Roman"/>
                <w:b/>
                <w:sz w:val="22"/>
                <w:szCs w:val="22"/>
              </w:rPr>
            </w:pPr>
            <w:r w:rsidRPr="008C3572">
              <w:rPr>
                <w:rFonts w:ascii="Times New Roman" w:hAnsi="Times New Roman"/>
                <w:b/>
                <w:sz w:val="22"/>
                <w:szCs w:val="22"/>
              </w:rPr>
              <w:t>Požaduje sa uviesť skutočnú špecifikáciu ponúkaného predmetu zákazky, typové označenie a technické parametre.</w:t>
            </w:r>
          </w:p>
          <w:p w14:paraId="10D9C7BB" w14:textId="77777777" w:rsidR="001F7E4B" w:rsidRPr="008C3572" w:rsidRDefault="001F7E4B" w:rsidP="009A659A">
            <w:pPr>
              <w:pStyle w:val="Bezriadkovania"/>
              <w:spacing w:after="80"/>
              <w:jc w:val="center"/>
              <w:rPr>
                <w:rFonts w:ascii="Times New Roman" w:hAnsi="Times New Roman"/>
                <w:b/>
                <w:sz w:val="22"/>
                <w:szCs w:val="22"/>
              </w:rPr>
            </w:pPr>
            <w:r w:rsidRPr="008C3572">
              <w:rPr>
                <w:rFonts w:ascii="Times New Roman" w:hAnsi="Times New Roman"/>
                <w:b/>
                <w:sz w:val="22"/>
                <w:szCs w:val="22"/>
              </w:rPr>
              <w:t>V prípade číselnej hodnoty uviesť jej skutočnú hodnotu</w:t>
            </w:r>
            <w:r>
              <w:rPr>
                <w:rFonts w:ascii="Times New Roman" w:hAnsi="Times New Roman"/>
                <w:b/>
                <w:sz w:val="22"/>
                <w:szCs w:val="22"/>
              </w:rPr>
              <w:t xml:space="preserve"> !</w:t>
            </w:r>
          </w:p>
        </w:tc>
      </w:tr>
      <w:tr w:rsidR="001F7E4B" w:rsidRPr="008C3572" w14:paraId="6026191D" w14:textId="77777777" w:rsidTr="009A659A">
        <w:trPr>
          <w:trHeight w:val="695"/>
          <w:jc w:val="center"/>
        </w:trPr>
        <w:tc>
          <w:tcPr>
            <w:tcW w:w="9209" w:type="dxa"/>
            <w:gridSpan w:val="3"/>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tcPr>
          <w:p w14:paraId="0417615A" w14:textId="69671CBC" w:rsidR="001F7E4B" w:rsidRPr="003A7DA9" w:rsidRDefault="001F7E4B" w:rsidP="009A659A">
            <w:pPr>
              <w:pStyle w:val="Bezriadkovania"/>
              <w:rPr>
                <w:rFonts w:ascii="Times New Roman" w:hAnsi="Times New Roman"/>
                <w:b/>
                <w:bCs/>
                <w:color w:val="000000"/>
                <w:sz w:val="22"/>
                <w:szCs w:val="22"/>
              </w:rPr>
            </w:pPr>
            <w:r w:rsidRPr="008C3572">
              <w:rPr>
                <w:rFonts w:ascii="Times New Roman" w:hAnsi="Times New Roman"/>
                <w:b/>
                <w:bCs/>
                <w:color w:val="000000"/>
                <w:sz w:val="22"/>
                <w:szCs w:val="22"/>
              </w:rPr>
              <w:t>P</w:t>
            </w:r>
            <w:r>
              <w:rPr>
                <w:rFonts w:ascii="Times New Roman" w:hAnsi="Times New Roman"/>
                <w:b/>
                <w:bCs/>
                <w:color w:val="000000"/>
                <w:sz w:val="22"/>
                <w:szCs w:val="22"/>
              </w:rPr>
              <w:t xml:space="preserve">oložka č. 1: </w:t>
            </w:r>
            <w:r w:rsidRPr="008C3572">
              <w:rPr>
                <w:rFonts w:ascii="Times New Roman" w:hAnsi="Times New Roman"/>
                <w:b/>
                <w:bCs/>
                <w:color w:val="000000"/>
                <w:sz w:val="22"/>
                <w:szCs w:val="22"/>
              </w:rPr>
              <w:t>Technologická stanica pre zhodnocovanie zdravotníckeho nebezpečného odpadu</w:t>
            </w:r>
          </w:p>
        </w:tc>
        <w:tc>
          <w:tcPr>
            <w:tcW w:w="2835"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FFE674B" w14:textId="77777777" w:rsidR="001F7E4B" w:rsidRDefault="001F7E4B" w:rsidP="009A659A">
            <w:pPr>
              <w:pStyle w:val="Bezriadkovania"/>
              <w:jc w:val="center"/>
              <w:rPr>
                <w:rFonts w:ascii="Times New Roman" w:hAnsi="Times New Roman"/>
                <w:b/>
                <w:sz w:val="22"/>
                <w:szCs w:val="22"/>
              </w:rPr>
            </w:pPr>
            <w:r w:rsidRPr="008C3572">
              <w:rPr>
                <w:rFonts w:ascii="Times New Roman" w:hAnsi="Times New Roman"/>
                <w:b/>
                <w:sz w:val="22"/>
                <w:szCs w:val="22"/>
              </w:rPr>
              <w:t xml:space="preserve">Uchádzač uvedie presnú hodnotu, resp. údaj </w:t>
            </w:r>
          </w:p>
          <w:p w14:paraId="2DCD5CCF" w14:textId="77777777" w:rsidR="001F7E4B" w:rsidRPr="008C3572" w:rsidRDefault="001F7E4B" w:rsidP="009A659A">
            <w:pPr>
              <w:pStyle w:val="Bezriadkovania"/>
              <w:jc w:val="center"/>
              <w:rPr>
                <w:rFonts w:ascii="Times New Roman" w:hAnsi="Times New Roman"/>
                <w:b/>
                <w:sz w:val="22"/>
                <w:szCs w:val="22"/>
              </w:rPr>
            </w:pPr>
            <w:r w:rsidRPr="008C3572">
              <w:rPr>
                <w:rFonts w:ascii="Times New Roman" w:hAnsi="Times New Roman"/>
                <w:b/>
                <w:sz w:val="22"/>
                <w:szCs w:val="22"/>
              </w:rPr>
              <w:t>(číslom a/alebo slovom)</w:t>
            </w:r>
          </w:p>
        </w:tc>
        <w:tc>
          <w:tcPr>
            <w:tcW w:w="269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3A6E4801" w14:textId="77777777" w:rsidR="001F7E4B" w:rsidRDefault="001F7E4B" w:rsidP="009A659A">
            <w:pPr>
              <w:pStyle w:val="Bezriadkovania"/>
              <w:jc w:val="center"/>
              <w:rPr>
                <w:rFonts w:ascii="Times New Roman" w:hAnsi="Times New Roman"/>
                <w:b/>
                <w:sz w:val="22"/>
                <w:szCs w:val="22"/>
              </w:rPr>
            </w:pPr>
            <w:r w:rsidRPr="008C3572">
              <w:rPr>
                <w:rFonts w:ascii="Times New Roman" w:hAnsi="Times New Roman"/>
                <w:b/>
                <w:sz w:val="22"/>
                <w:szCs w:val="22"/>
              </w:rPr>
              <w:t xml:space="preserve">Uchádzač uvedie </w:t>
            </w:r>
          </w:p>
          <w:p w14:paraId="33CD258B" w14:textId="77777777" w:rsidR="001F7E4B" w:rsidRPr="008C3572" w:rsidRDefault="001F7E4B" w:rsidP="009A659A">
            <w:pPr>
              <w:pStyle w:val="Bezriadkovania"/>
              <w:jc w:val="center"/>
              <w:rPr>
                <w:rFonts w:ascii="Times New Roman" w:hAnsi="Times New Roman"/>
                <w:b/>
                <w:sz w:val="22"/>
                <w:szCs w:val="22"/>
              </w:rPr>
            </w:pPr>
            <w:r w:rsidRPr="008C3572">
              <w:rPr>
                <w:rFonts w:ascii="Times New Roman" w:hAnsi="Times New Roman"/>
                <w:b/>
                <w:sz w:val="22"/>
                <w:szCs w:val="22"/>
              </w:rPr>
              <w:t>Áno/Nie</w:t>
            </w:r>
          </w:p>
        </w:tc>
      </w:tr>
      <w:tr w:rsidR="001F7E4B" w:rsidRPr="008C3572" w14:paraId="08F66E64" w14:textId="77777777" w:rsidTr="009A659A">
        <w:trPr>
          <w:trHeight w:val="397"/>
          <w:jc w:val="center"/>
        </w:trPr>
        <w:tc>
          <w:tcPr>
            <w:tcW w:w="5240"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tcPr>
          <w:p w14:paraId="309E62A6" w14:textId="77777777" w:rsidR="001F7E4B" w:rsidRPr="008C3572" w:rsidRDefault="001F7E4B" w:rsidP="009A659A">
            <w:pPr>
              <w:pStyle w:val="Bezriadkovania"/>
              <w:rPr>
                <w:rFonts w:ascii="Times New Roman" w:hAnsi="Times New Roman"/>
                <w:b/>
                <w:bCs/>
                <w:sz w:val="22"/>
                <w:szCs w:val="22"/>
              </w:rPr>
            </w:pPr>
            <w:r w:rsidRPr="008C3572">
              <w:rPr>
                <w:rFonts w:ascii="Times New Roman" w:hAnsi="Times New Roman"/>
                <w:b/>
                <w:bCs/>
                <w:sz w:val="22"/>
                <w:szCs w:val="22"/>
              </w:rPr>
              <w:t>Množstvo:</w:t>
            </w:r>
          </w:p>
        </w:tc>
        <w:tc>
          <w:tcPr>
            <w:tcW w:w="3969" w:type="dxa"/>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tcPr>
          <w:p w14:paraId="473B5079" w14:textId="77777777" w:rsidR="001F7E4B" w:rsidRPr="00F91048" w:rsidRDefault="001F7E4B" w:rsidP="009A659A">
            <w:pPr>
              <w:pStyle w:val="Bezriadkovania"/>
              <w:rPr>
                <w:rFonts w:ascii="Times New Roman" w:hAnsi="Times New Roman"/>
                <w:b/>
                <w:bCs/>
                <w:sz w:val="22"/>
                <w:szCs w:val="22"/>
              </w:rPr>
            </w:pPr>
            <w:r w:rsidRPr="008C3572">
              <w:rPr>
                <w:rFonts w:ascii="Times New Roman" w:hAnsi="Times New Roman"/>
                <w:sz w:val="22"/>
                <w:szCs w:val="22"/>
              </w:rPr>
              <w:t xml:space="preserve"> </w:t>
            </w:r>
            <w:r>
              <w:rPr>
                <w:rFonts w:ascii="Times New Roman" w:hAnsi="Times New Roman"/>
                <w:b/>
                <w:bCs/>
                <w:sz w:val="22"/>
                <w:szCs w:val="22"/>
              </w:rPr>
              <w:t>4</w:t>
            </w:r>
            <w:r w:rsidRPr="00F91048">
              <w:rPr>
                <w:rFonts w:ascii="Times New Roman" w:hAnsi="Times New Roman"/>
                <w:b/>
                <w:bCs/>
                <w:sz w:val="22"/>
                <w:szCs w:val="22"/>
              </w:rPr>
              <w:t xml:space="preserve">  ks</w:t>
            </w:r>
          </w:p>
        </w:tc>
        <w:tc>
          <w:tcPr>
            <w:tcW w:w="2835"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498B0773" w14:textId="77777777" w:rsidR="001F7E4B" w:rsidRPr="008C3572" w:rsidRDefault="001F7E4B" w:rsidP="009A659A">
            <w:pPr>
              <w:pStyle w:val="Bezriadkovania"/>
              <w:rPr>
                <w:rFonts w:ascii="Times New Roman" w:hAnsi="Times New Roman"/>
                <w:sz w:val="22"/>
                <w:szCs w:val="22"/>
              </w:rPr>
            </w:pPr>
          </w:p>
        </w:tc>
        <w:tc>
          <w:tcPr>
            <w:tcW w:w="269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75A9AA47" w14:textId="77777777" w:rsidR="001F7E4B" w:rsidRPr="008C3572" w:rsidRDefault="001F7E4B" w:rsidP="009A659A">
            <w:pPr>
              <w:pStyle w:val="Bezriadkovania"/>
              <w:rPr>
                <w:rFonts w:ascii="Times New Roman" w:hAnsi="Times New Roman"/>
                <w:sz w:val="22"/>
                <w:szCs w:val="22"/>
              </w:rPr>
            </w:pPr>
          </w:p>
        </w:tc>
      </w:tr>
      <w:tr w:rsidR="001F7E4B" w:rsidRPr="008C3572" w14:paraId="6782F254" w14:textId="77777777" w:rsidTr="009A659A">
        <w:trPr>
          <w:trHeight w:val="397"/>
          <w:jc w:val="center"/>
        </w:trPr>
        <w:tc>
          <w:tcPr>
            <w:tcW w:w="92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F5AAE5" w14:textId="77777777" w:rsidR="001F7E4B" w:rsidRPr="00F91048" w:rsidRDefault="001F7E4B" w:rsidP="009A659A">
            <w:pPr>
              <w:pStyle w:val="Bezriadkovania"/>
              <w:rPr>
                <w:rFonts w:ascii="Times New Roman" w:hAnsi="Times New Roman"/>
                <w:b/>
                <w:bCs/>
                <w:sz w:val="22"/>
                <w:szCs w:val="22"/>
              </w:rPr>
            </w:pPr>
            <w:r w:rsidRPr="00F91048">
              <w:rPr>
                <w:rFonts w:ascii="Times New Roman" w:hAnsi="Times New Roman"/>
                <w:b/>
                <w:bCs/>
                <w:sz w:val="22"/>
                <w:szCs w:val="22"/>
              </w:rPr>
              <w:t>Výrobca:</w:t>
            </w:r>
          </w:p>
        </w:tc>
        <w:tc>
          <w:tcPr>
            <w:tcW w:w="5528" w:type="dxa"/>
            <w:gridSpan w:val="2"/>
            <w:tcBorders>
              <w:left w:val="single" w:sz="4" w:space="0" w:color="auto"/>
              <w:bottom w:val="single" w:sz="4" w:space="0" w:color="auto"/>
              <w:right w:val="single" w:sz="4" w:space="0" w:color="auto"/>
            </w:tcBorders>
            <w:shd w:val="clear" w:color="auto" w:fill="FFFFFF" w:themeFill="background1"/>
            <w:vAlign w:val="center"/>
          </w:tcPr>
          <w:p w14:paraId="1BAA18B7" w14:textId="77777777" w:rsidR="001F7E4B" w:rsidRPr="00F91048" w:rsidRDefault="001F7E4B" w:rsidP="009A659A">
            <w:pPr>
              <w:pStyle w:val="Bezriadkovania"/>
              <w:jc w:val="center"/>
              <w:rPr>
                <w:rFonts w:ascii="Times New Roman" w:hAnsi="Times New Roman"/>
                <w:b/>
                <w:bCs/>
                <w:sz w:val="22"/>
                <w:szCs w:val="22"/>
              </w:rPr>
            </w:pPr>
            <w:r w:rsidRPr="008C3572">
              <w:rPr>
                <w:rFonts w:ascii="Times New Roman" w:hAnsi="Times New Roman"/>
                <w:sz w:val="22"/>
                <w:szCs w:val="22"/>
              </w:rPr>
              <w:t>(doplní uchádzač)</w:t>
            </w:r>
          </w:p>
        </w:tc>
      </w:tr>
      <w:tr w:rsidR="001F7E4B" w:rsidRPr="008C3572" w14:paraId="185022C3" w14:textId="77777777" w:rsidTr="009A659A">
        <w:trPr>
          <w:trHeight w:val="397"/>
          <w:jc w:val="center"/>
        </w:trPr>
        <w:tc>
          <w:tcPr>
            <w:tcW w:w="92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977628" w14:textId="77777777" w:rsidR="001F7E4B" w:rsidRPr="00F91048" w:rsidRDefault="001F7E4B" w:rsidP="009A659A">
            <w:pPr>
              <w:pStyle w:val="Bezriadkovania"/>
              <w:rPr>
                <w:rFonts w:ascii="Times New Roman" w:hAnsi="Times New Roman"/>
                <w:b/>
                <w:bCs/>
                <w:sz w:val="22"/>
                <w:szCs w:val="22"/>
              </w:rPr>
            </w:pPr>
            <w:r w:rsidRPr="00F91048">
              <w:rPr>
                <w:rFonts w:ascii="Times New Roman" w:hAnsi="Times New Roman"/>
                <w:b/>
                <w:bCs/>
                <w:sz w:val="22"/>
                <w:szCs w:val="22"/>
              </w:rPr>
              <w:t>Typové označenie:</w:t>
            </w:r>
          </w:p>
        </w:tc>
        <w:tc>
          <w:tcPr>
            <w:tcW w:w="5528" w:type="dxa"/>
            <w:gridSpan w:val="2"/>
            <w:tcBorders>
              <w:left w:val="single" w:sz="4" w:space="0" w:color="auto"/>
              <w:bottom w:val="single" w:sz="4" w:space="0" w:color="auto"/>
              <w:right w:val="single" w:sz="4" w:space="0" w:color="auto"/>
            </w:tcBorders>
            <w:shd w:val="clear" w:color="auto" w:fill="FFFFFF" w:themeFill="background1"/>
            <w:vAlign w:val="center"/>
          </w:tcPr>
          <w:p w14:paraId="3E9C96C0" w14:textId="77777777" w:rsidR="001F7E4B" w:rsidRPr="00F91048" w:rsidRDefault="001F7E4B" w:rsidP="009A659A">
            <w:pPr>
              <w:pStyle w:val="Bezriadkovania"/>
              <w:jc w:val="center"/>
              <w:rPr>
                <w:rFonts w:ascii="Times New Roman" w:hAnsi="Times New Roman"/>
                <w:b/>
                <w:bCs/>
                <w:sz w:val="22"/>
                <w:szCs w:val="22"/>
              </w:rPr>
            </w:pPr>
            <w:r w:rsidRPr="008C3572">
              <w:rPr>
                <w:rFonts w:ascii="Times New Roman" w:hAnsi="Times New Roman"/>
                <w:sz w:val="22"/>
                <w:szCs w:val="22"/>
              </w:rPr>
              <w:t>(doplní uchádzač)</w:t>
            </w:r>
          </w:p>
        </w:tc>
      </w:tr>
      <w:tr w:rsidR="001F7E4B" w:rsidRPr="008C3572" w14:paraId="41E2658A" w14:textId="77777777" w:rsidTr="009A659A">
        <w:trPr>
          <w:trHeight w:val="905"/>
          <w:jc w:val="center"/>
        </w:trPr>
        <w:tc>
          <w:tcPr>
            <w:tcW w:w="92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52529A" w14:textId="77777777" w:rsidR="001F7E4B" w:rsidRPr="00F91048" w:rsidRDefault="001F7E4B" w:rsidP="009A659A">
            <w:pPr>
              <w:pStyle w:val="Bezriadkovania"/>
              <w:jc w:val="both"/>
              <w:rPr>
                <w:rFonts w:ascii="Times New Roman" w:hAnsi="Times New Roman"/>
                <w:b/>
                <w:bCs/>
                <w:sz w:val="22"/>
                <w:szCs w:val="22"/>
              </w:rPr>
            </w:pPr>
            <w:r w:rsidRPr="00F91048">
              <w:rPr>
                <w:rFonts w:ascii="Times New Roman" w:hAnsi="Times New Roman"/>
                <w:b/>
                <w:bCs/>
                <w:sz w:val="22"/>
                <w:szCs w:val="22"/>
              </w:rPr>
              <w:t>Požaduje sa uviesť link na webovú stránku zariadenia s fotografiou a technickou špecifikáciou ponúkaného zariadenia (napr. link na technický alebo katalógový list), resp. doložiť samostatný technický, resp. katalógový list</w:t>
            </w:r>
            <w:r>
              <w:rPr>
                <w:rFonts w:ascii="Times New Roman" w:hAnsi="Times New Roman"/>
                <w:b/>
                <w:bCs/>
                <w:sz w:val="22"/>
                <w:szCs w:val="22"/>
              </w:rPr>
              <w:t>)</w:t>
            </w:r>
            <w:r w:rsidRPr="00F91048">
              <w:rPr>
                <w:rFonts w:ascii="Times New Roman" w:hAnsi="Times New Roman"/>
                <w:b/>
                <w:bCs/>
                <w:sz w:val="22"/>
                <w:szCs w:val="22"/>
              </w:rPr>
              <w:t>.</w:t>
            </w:r>
          </w:p>
        </w:tc>
        <w:tc>
          <w:tcPr>
            <w:tcW w:w="5528" w:type="dxa"/>
            <w:gridSpan w:val="2"/>
            <w:tcBorders>
              <w:left w:val="single" w:sz="4" w:space="0" w:color="auto"/>
              <w:bottom w:val="single" w:sz="4" w:space="0" w:color="auto"/>
              <w:right w:val="single" w:sz="4" w:space="0" w:color="auto"/>
            </w:tcBorders>
            <w:shd w:val="clear" w:color="auto" w:fill="FFFFFF" w:themeFill="background1"/>
            <w:vAlign w:val="center"/>
          </w:tcPr>
          <w:p w14:paraId="5237CDE3" w14:textId="77777777" w:rsidR="001F7E4B" w:rsidRPr="00F91048" w:rsidRDefault="001F7E4B" w:rsidP="009A659A">
            <w:pPr>
              <w:pStyle w:val="Bezriadkovania"/>
              <w:jc w:val="center"/>
              <w:rPr>
                <w:rFonts w:ascii="Times New Roman" w:hAnsi="Times New Roman"/>
                <w:b/>
                <w:bCs/>
                <w:sz w:val="22"/>
                <w:szCs w:val="22"/>
              </w:rPr>
            </w:pPr>
            <w:r w:rsidRPr="008C3572">
              <w:rPr>
                <w:rFonts w:ascii="Times New Roman" w:hAnsi="Times New Roman"/>
                <w:sz w:val="22"/>
                <w:szCs w:val="22"/>
              </w:rPr>
              <w:t>(doplní uchádzač)</w:t>
            </w:r>
          </w:p>
        </w:tc>
      </w:tr>
      <w:tr w:rsidR="001F7E4B" w:rsidRPr="008C3572" w14:paraId="3820E9F0" w14:textId="77777777" w:rsidTr="009A659A">
        <w:trPr>
          <w:trHeight w:val="820"/>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5E4470" w14:textId="77777777" w:rsidR="001F7E4B" w:rsidRPr="00DB238E" w:rsidRDefault="001F7E4B" w:rsidP="009A659A">
            <w:pPr>
              <w:pStyle w:val="Bezriadkovania"/>
              <w:jc w:val="center"/>
              <w:rPr>
                <w:rFonts w:ascii="Times New Roman" w:hAnsi="Times New Roman"/>
                <w:b/>
                <w:bCs/>
                <w:sz w:val="22"/>
                <w:szCs w:val="22"/>
              </w:rPr>
            </w:pPr>
            <w:r w:rsidRPr="00DB238E">
              <w:rPr>
                <w:rFonts w:ascii="Times New Roman" w:hAnsi="Times New Roman"/>
                <w:b/>
                <w:bCs/>
                <w:sz w:val="22"/>
                <w:szCs w:val="22"/>
              </w:rPr>
              <w:t>1.</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744658" w14:textId="77777777" w:rsidR="001F7E4B" w:rsidRPr="00DB238E" w:rsidRDefault="001F7E4B" w:rsidP="009A659A">
            <w:pPr>
              <w:pStyle w:val="Bezriadkovania"/>
              <w:rPr>
                <w:rFonts w:ascii="Times New Roman" w:hAnsi="Times New Roman"/>
                <w:b/>
                <w:bCs/>
                <w:sz w:val="22"/>
                <w:szCs w:val="22"/>
              </w:rPr>
            </w:pPr>
            <w:r w:rsidRPr="00DB238E">
              <w:rPr>
                <w:rFonts w:ascii="Times New Roman" w:hAnsi="Times New Roman"/>
                <w:b/>
                <w:bCs/>
                <w:sz w:val="22"/>
                <w:szCs w:val="22"/>
              </w:rPr>
              <w:t>Kapacita spracovania odpadu pri mernej hmotnosti odpadu najmenej 100kg/m3</w:t>
            </w:r>
          </w:p>
        </w:tc>
        <w:tc>
          <w:tcPr>
            <w:tcW w:w="3969" w:type="dxa"/>
            <w:tcBorders>
              <w:top w:val="single" w:sz="4" w:space="0" w:color="auto"/>
              <w:left w:val="single" w:sz="4" w:space="0" w:color="auto"/>
              <w:bottom w:val="single" w:sz="4" w:space="0" w:color="auto"/>
              <w:right w:val="single" w:sz="4" w:space="0" w:color="auto"/>
            </w:tcBorders>
            <w:vAlign w:val="center"/>
          </w:tcPr>
          <w:p w14:paraId="03BB66A7" w14:textId="77777777" w:rsidR="001F7E4B" w:rsidRDefault="001F7E4B" w:rsidP="009A659A">
            <w:pPr>
              <w:pStyle w:val="Bezriadkovania"/>
              <w:spacing w:after="40"/>
              <w:rPr>
                <w:rFonts w:ascii="Times New Roman" w:hAnsi="Times New Roman"/>
                <w:sz w:val="22"/>
                <w:szCs w:val="22"/>
              </w:rPr>
            </w:pPr>
            <w:r w:rsidRPr="00DB238E">
              <w:rPr>
                <w:rFonts w:ascii="Times New Roman" w:hAnsi="Times New Roman"/>
                <w:sz w:val="22"/>
                <w:szCs w:val="22"/>
              </w:rPr>
              <w:t xml:space="preserve">v litroch: </w:t>
            </w:r>
            <w:r>
              <w:rPr>
                <w:rFonts w:ascii="Times New Roman" w:hAnsi="Times New Roman"/>
                <w:sz w:val="22"/>
                <w:szCs w:val="22"/>
              </w:rPr>
              <w:t>m</w:t>
            </w:r>
            <w:r w:rsidRPr="00DB238E">
              <w:rPr>
                <w:rFonts w:ascii="Times New Roman" w:hAnsi="Times New Roman"/>
                <w:sz w:val="22"/>
                <w:szCs w:val="22"/>
              </w:rPr>
              <w:t>in</w:t>
            </w:r>
            <w:r>
              <w:rPr>
                <w:rFonts w:ascii="Times New Roman" w:hAnsi="Times New Roman"/>
                <w:sz w:val="22"/>
                <w:szCs w:val="22"/>
              </w:rPr>
              <w:t>.</w:t>
            </w:r>
            <w:r w:rsidRPr="00DB238E">
              <w:rPr>
                <w:rFonts w:ascii="Times New Roman" w:hAnsi="Times New Roman"/>
                <w:sz w:val="22"/>
                <w:szCs w:val="22"/>
              </w:rPr>
              <w:t xml:space="preserve"> 800</w:t>
            </w:r>
            <w:r>
              <w:rPr>
                <w:rFonts w:ascii="Times New Roman" w:hAnsi="Times New Roman"/>
                <w:sz w:val="22"/>
                <w:szCs w:val="22"/>
              </w:rPr>
              <w:t>l</w:t>
            </w:r>
            <w:r w:rsidRPr="00DB238E">
              <w:rPr>
                <w:rFonts w:ascii="Times New Roman" w:hAnsi="Times New Roman"/>
                <w:sz w:val="22"/>
                <w:szCs w:val="22"/>
              </w:rPr>
              <w:t>/hod.</w:t>
            </w:r>
          </w:p>
          <w:p w14:paraId="475DCF7D" w14:textId="77777777" w:rsidR="001F7E4B" w:rsidRPr="008C3572" w:rsidRDefault="001F7E4B" w:rsidP="009A659A">
            <w:pPr>
              <w:pStyle w:val="Bezriadkovania"/>
              <w:rPr>
                <w:rFonts w:ascii="Times New Roman" w:hAnsi="Times New Roman"/>
                <w:sz w:val="22"/>
                <w:szCs w:val="22"/>
              </w:rPr>
            </w:pPr>
            <w:r w:rsidRPr="00DB238E">
              <w:rPr>
                <w:rFonts w:ascii="Times New Roman" w:hAnsi="Times New Roman"/>
                <w:sz w:val="22"/>
                <w:szCs w:val="22"/>
              </w:rPr>
              <w:t xml:space="preserve">v kilogramoch: </w:t>
            </w:r>
            <w:r>
              <w:rPr>
                <w:rFonts w:ascii="Times New Roman" w:hAnsi="Times New Roman"/>
                <w:sz w:val="22"/>
                <w:szCs w:val="22"/>
              </w:rPr>
              <w:t>min.</w:t>
            </w:r>
            <w:r w:rsidRPr="00DB238E">
              <w:rPr>
                <w:rFonts w:ascii="Times New Roman" w:hAnsi="Times New Roman"/>
                <w:sz w:val="22"/>
                <w:szCs w:val="22"/>
              </w:rPr>
              <w:t xml:space="preserve"> 80kg/hod.</w:t>
            </w:r>
          </w:p>
        </w:tc>
        <w:tc>
          <w:tcPr>
            <w:tcW w:w="2835" w:type="dxa"/>
            <w:tcBorders>
              <w:top w:val="single" w:sz="4" w:space="0" w:color="auto"/>
              <w:left w:val="single" w:sz="4" w:space="0" w:color="auto"/>
              <w:bottom w:val="single" w:sz="4" w:space="0" w:color="auto"/>
              <w:right w:val="single" w:sz="4" w:space="0" w:color="auto"/>
            </w:tcBorders>
            <w:vAlign w:val="center"/>
          </w:tcPr>
          <w:p w14:paraId="74EDB870" w14:textId="77777777" w:rsidR="001F7E4B" w:rsidRDefault="001F7E4B" w:rsidP="009A659A">
            <w:pPr>
              <w:pStyle w:val="Bezriadkovania"/>
              <w:spacing w:after="40"/>
              <w:jc w:val="center"/>
              <w:rPr>
                <w:rFonts w:ascii="Times New Roman" w:hAnsi="Times New Roman"/>
                <w:sz w:val="22"/>
                <w:szCs w:val="22"/>
              </w:rPr>
            </w:pPr>
            <w:r w:rsidRPr="008C3572">
              <w:rPr>
                <w:rFonts w:ascii="Times New Roman" w:hAnsi="Times New Roman"/>
                <w:sz w:val="22"/>
                <w:szCs w:val="22"/>
              </w:rPr>
              <w:t>(doplní uchádzač)</w:t>
            </w:r>
          </w:p>
          <w:p w14:paraId="5EC98C35"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(doplní uchádzač)</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14C044"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r>
      <w:tr w:rsidR="001F7E4B" w:rsidRPr="008C3572" w14:paraId="6FBF8719"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BB7221" w14:textId="77777777" w:rsidR="001F7E4B" w:rsidRPr="00DB238E" w:rsidRDefault="001F7E4B" w:rsidP="009A659A">
            <w:pPr>
              <w:pStyle w:val="Bezriadkovania"/>
              <w:jc w:val="center"/>
              <w:rPr>
                <w:rFonts w:ascii="Times New Roman" w:hAnsi="Times New Roman"/>
                <w:b/>
                <w:bCs/>
                <w:sz w:val="22"/>
                <w:szCs w:val="22"/>
              </w:rPr>
            </w:pPr>
            <w:r w:rsidRPr="00DB238E">
              <w:rPr>
                <w:rFonts w:ascii="Times New Roman" w:hAnsi="Times New Roman"/>
                <w:b/>
                <w:bCs/>
                <w:sz w:val="22"/>
                <w:szCs w:val="22"/>
              </w:rPr>
              <w:t>2.</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1642F0" w14:textId="77777777" w:rsidR="001F7E4B" w:rsidRPr="00DB238E" w:rsidRDefault="001F7E4B" w:rsidP="009A659A">
            <w:pPr>
              <w:pStyle w:val="Bezriadkovania"/>
              <w:rPr>
                <w:rFonts w:ascii="Times New Roman" w:hAnsi="Times New Roman"/>
                <w:b/>
                <w:bCs/>
                <w:sz w:val="22"/>
                <w:szCs w:val="22"/>
              </w:rPr>
            </w:pPr>
            <w:r w:rsidRPr="00DB238E">
              <w:rPr>
                <w:rFonts w:ascii="Times New Roman" w:hAnsi="Times New Roman"/>
                <w:b/>
                <w:bCs/>
                <w:sz w:val="22"/>
                <w:szCs w:val="22"/>
              </w:rPr>
              <w:t>Rozmery zariadenia v prevádzkovom stave bez príslušenstva ako napr. schody, kontajner, iné.</w:t>
            </w:r>
          </w:p>
        </w:tc>
        <w:tc>
          <w:tcPr>
            <w:tcW w:w="3969" w:type="dxa"/>
            <w:tcBorders>
              <w:top w:val="single" w:sz="4" w:space="0" w:color="auto"/>
              <w:left w:val="single" w:sz="4" w:space="0" w:color="auto"/>
              <w:bottom w:val="single" w:sz="4" w:space="0" w:color="auto"/>
              <w:right w:val="single" w:sz="4" w:space="0" w:color="auto"/>
            </w:tcBorders>
            <w:vAlign w:val="center"/>
          </w:tcPr>
          <w:p w14:paraId="4412E10E" w14:textId="77777777" w:rsidR="001F7E4B" w:rsidRDefault="001F7E4B" w:rsidP="009A659A">
            <w:pPr>
              <w:pStyle w:val="Bezriadkovania"/>
              <w:rPr>
                <w:rFonts w:ascii="Times New Roman" w:hAnsi="Times New Roman"/>
                <w:sz w:val="22"/>
                <w:szCs w:val="22"/>
              </w:rPr>
            </w:pPr>
            <w:r>
              <w:rPr>
                <w:rFonts w:ascii="Times New Roman" w:hAnsi="Times New Roman"/>
                <w:sz w:val="22"/>
                <w:szCs w:val="22"/>
              </w:rPr>
              <w:t>m</w:t>
            </w:r>
            <w:r w:rsidRPr="00DB238E">
              <w:rPr>
                <w:rFonts w:ascii="Times New Roman" w:hAnsi="Times New Roman"/>
                <w:sz w:val="22"/>
                <w:szCs w:val="22"/>
              </w:rPr>
              <w:t>ax</w:t>
            </w:r>
            <w:r>
              <w:rPr>
                <w:rFonts w:ascii="Times New Roman" w:hAnsi="Times New Roman"/>
                <w:sz w:val="22"/>
                <w:szCs w:val="22"/>
              </w:rPr>
              <w:t>.</w:t>
            </w:r>
            <w:r w:rsidRPr="00DB238E">
              <w:rPr>
                <w:rFonts w:ascii="Times New Roman" w:hAnsi="Times New Roman"/>
                <w:sz w:val="22"/>
                <w:szCs w:val="22"/>
              </w:rPr>
              <w:t xml:space="preserve"> </w:t>
            </w:r>
            <w:r>
              <w:rPr>
                <w:rFonts w:ascii="Times New Roman" w:hAnsi="Times New Roman"/>
                <w:sz w:val="22"/>
                <w:szCs w:val="22"/>
              </w:rPr>
              <w:t xml:space="preserve">2400 </w:t>
            </w:r>
            <w:r w:rsidRPr="00DB238E">
              <w:rPr>
                <w:rFonts w:ascii="Times New Roman" w:hAnsi="Times New Roman"/>
                <w:sz w:val="22"/>
                <w:szCs w:val="22"/>
              </w:rPr>
              <w:t>x</w:t>
            </w:r>
            <w:r>
              <w:rPr>
                <w:rFonts w:ascii="Times New Roman" w:hAnsi="Times New Roman"/>
                <w:sz w:val="22"/>
                <w:szCs w:val="22"/>
              </w:rPr>
              <w:t xml:space="preserve"> 1 500 </w:t>
            </w:r>
            <w:r w:rsidRPr="00DB238E">
              <w:rPr>
                <w:rFonts w:ascii="Times New Roman" w:hAnsi="Times New Roman"/>
                <w:sz w:val="22"/>
                <w:szCs w:val="22"/>
              </w:rPr>
              <w:t>x</w:t>
            </w:r>
            <w:r>
              <w:rPr>
                <w:rFonts w:ascii="Times New Roman" w:hAnsi="Times New Roman"/>
                <w:sz w:val="22"/>
                <w:szCs w:val="22"/>
              </w:rPr>
              <w:t xml:space="preserve"> 2 5</w:t>
            </w:r>
            <w:r w:rsidRPr="00DB238E">
              <w:rPr>
                <w:rFonts w:ascii="Times New Roman" w:hAnsi="Times New Roman"/>
                <w:sz w:val="22"/>
                <w:szCs w:val="22"/>
              </w:rPr>
              <w:t>00</w:t>
            </w:r>
            <w:r>
              <w:rPr>
                <w:rFonts w:ascii="Times New Roman" w:hAnsi="Times New Roman"/>
                <w:sz w:val="22"/>
                <w:szCs w:val="22"/>
              </w:rPr>
              <w:t xml:space="preserve"> </w:t>
            </w:r>
            <w:r w:rsidRPr="00DB238E">
              <w:rPr>
                <w:rFonts w:ascii="Times New Roman" w:hAnsi="Times New Roman"/>
                <w:sz w:val="22"/>
                <w:szCs w:val="22"/>
              </w:rPr>
              <w:t xml:space="preserve">mm </w:t>
            </w:r>
          </w:p>
          <w:p w14:paraId="2350B745" w14:textId="77777777" w:rsidR="001F7E4B" w:rsidRPr="008C3572" w:rsidRDefault="001F7E4B" w:rsidP="009A659A">
            <w:pPr>
              <w:pStyle w:val="Bezriadkovania"/>
              <w:rPr>
                <w:rFonts w:ascii="Times New Roman" w:hAnsi="Times New Roman"/>
                <w:sz w:val="22"/>
                <w:szCs w:val="22"/>
              </w:rPr>
            </w:pPr>
            <w:r w:rsidRPr="00DB238E">
              <w:rPr>
                <w:rFonts w:ascii="Times New Roman" w:hAnsi="Times New Roman"/>
                <w:sz w:val="22"/>
                <w:szCs w:val="22"/>
              </w:rPr>
              <w:t>(šírka x hĺbka x výška)</w:t>
            </w:r>
          </w:p>
        </w:tc>
        <w:tc>
          <w:tcPr>
            <w:tcW w:w="2835" w:type="dxa"/>
            <w:tcBorders>
              <w:top w:val="single" w:sz="4" w:space="0" w:color="auto"/>
              <w:left w:val="single" w:sz="4" w:space="0" w:color="auto"/>
              <w:bottom w:val="single" w:sz="4" w:space="0" w:color="auto"/>
              <w:right w:val="single" w:sz="4" w:space="0" w:color="auto"/>
            </w:tcBorders>
            <w:vAlign w:val="center"/>
          </w:tcPr>
          <w:p w14:paraId="6A939C18"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(doplní uchádzač)</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D8303E"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r>
      <w:tr w:rsidR="001F7E4B" w:rsidRPr="008C3572" w14:paraId="5BAD115B"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AEBC5A" w14:textId="77777777" w:rsidR="001F7E4B" w:rsidRPr="00DB238E" w:rsidRDefault="001F7E4B" w:rsidP="009A659A">
            <w:pPr>
              <w:pStyle w:val="Bezriadkovania"/>
              <w:jc w:val="center"/>
              <w:rPr>
                <w:rFonts w:ascii="Times New Roman" w:hAnsi="Times New Roman"/>
                <w:b/>
                <w:bCs/>
                <w:sz w:val="22"/>
                <w:szCs w:val="22"/>
              </w:rPr>
            </w:pPr>
            <w:r w:rsidRPr="00DB238E">
              <w:rPr>
                <w:rFonts w:ascii="Times New Roman" w:hAnsi="Times New Roman"/>
                <w:b/>
                <w:bCs/>
                <w:sz w:val="22"/>
                <w:szCs w:val="22"/>
              </w:rPr>
              <w:t>3.</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7C7C52" w14:textId="77777777" w:rsidR="001F7E4B" w:rsidRPr="00DB238E" w:rsidRDefault="001F7E4B" w:rsidP="009A659A">
            <w:pPr>
              <w:pStyle w:val="Bezriadkovania"/>
              <w:rPr>
                <w:rFonts w:ascii="Times New Roman" w:hAnsi="Times New Roman"/>
                <w:b/>
                <w:bCs/>
                <w:sz w:val="22"/>
                <w:szCs w:val="22"/>
              </w:rPr>
            </w:pPr>
            <w:r w:rsidRPr="00DB238E">
              <w:rPr>
                <w:rFonts w:ascii="Times New Roman" w:hAnsi="Times New Roman"/>
                <w:b/>
                <w:bCs/>
                <w:sz w:val="22"/>
                <w:szCs w:val="22"/>
              </w:rPr>
              <w:t>Možnosť inštalácie a</w:t>
            </w:r>
            <w:r>
              <w:rPr>
                <w:rFonts w:ascii="Times New Roman" w:hAnsi="Times New Roman"/>
                <w:b/>
                <w:bCs/>
                <w:sz w:val="22"/>
                <w:szCs w:val="22"/>
              </w:rPr>
              <w:t> </w:t>
            </w:r>
            <w:r w:rsidRPr="00DB238E">
              <w:rPr>
                <w:rFonts w:ascii="Times New Roman" w:hAnsi="Times New Roman"/>
                <w:b/>
                <w:bCs/>
                <w:sz w:val="22"/>
                <w:szCs w:val="22"/>
              </w:rPr>
              <w:t>prevádzky</w:t>
            </w:r>
            <w:r>
              <w:rPr>
                <w:rFonts w:ascii="Times New Roman" w:hAnsi="Times New Roman"/>
                <w:b/>
                <w:bCs/>
                <w:sz w:val="22"/>
                <w:szCs w:val="22"/>
              </w:rPr>
              <w:t xml:space="preserve"> </w:t>
            </w:r>
            <w:r w:rsidRPr="00DB238E">
              <w:rPr>
                <w:rFonts w:ascii="Times New Roman" w:hAnsi="Times New Roman"/>
                <w:b/>
                <w:bCs/>
                <w:sz w:val="22"/>
                <w:szCs w:val="22"/>
              </w:rPr>
              <w:t>v miestnosti s výškou stropu do 7</w:t>
            </w:r>
            <w:r>
              <w:rPr>
                <w:rFonts w:ascii="Times New Roman" w:hAnsi="Times New Roman"/>
                <w:b/>
                <w:bCs/>
                <w:sz w:val="22"/>
                <w:szCs w:val="22"/>
              </w:rPr>
              <w:t> </w:t>
            </w:r>
            <w:r w:rsidRPr="00DB238E">
              <w:rPr>
                <w:rFonts w:ascii="Times New Roman" w:hAnsi="Times New Roman"/>
                <w:b/>
                <w:bCs/>
                <w:sz w:val="22"/>
                <w:szCs w:val="22"/>
              </w:rPr>
              <w:t>250</w:t>
            </w:r>
            <w:r>
              <w:rPr>
                <w:rFonts w:ascii="Times New Roman" w:hAnsi="Times New Roman"/>
                <w:b/>
                <w:bCs/>
                <w:sz w:val="22"/>
                <w:szCs w:val="22"/>
              </w:rPr>
              <w:t xml:space="preserve"> </w:t>
            </w:r>
            <w:r w:rsidRPr="00DB238E">
              <w:rPr>
                <w:rFonts w:ascii="Times New Roman" w:hAnsi="Times New Roman"/>
                <w:b/>
                <w:bCs/>
                <w:sz w:val="22"/>
                <w:szCs w:val="22"/>
              </w:rPr>
              <w:t>mm</w:t>
            </w:r>
          </w:p>
        </w:tc>
        <w:tc>
          <w:tcPr>
            <w:tcW w:w="3969" w:type="dxa"/>
            <w:tcBorders>
              <w:top w:val="single" w:sz="4" w:space="0" w:color="auto"/>
              <w:left w:val="single" w:sz="4" w:space="0" w:color="auto"/>
              <w:bottom w:val="single" w:sz="4" w:space="0" w:color="auto"/>
              <w:right w:val="single" w:sz="4" w:space="0" w:color="auto"/>
            </w:tcBorders>
            <w:vAlign w:val="center"/>
          </w:tcPr>
          <w:p w14:paraId="0DBA3567" w14:textId="77777777" w:rsidR="001F7E4B" w:rsidRPr="008C3572" w:rsidRDefault="001F7E4B" w:rsidP="009A659A">
            <w:pPr>
              <w:pStyle w:val="Bezriadkovania"/>
              <w:rPr>
                <w:rFonts w:ascii="Times New Roman" w:hAnsi="Times New Roman"/>
                <w:sz w:val="22"/>
                <w:szCs w:val="22"/>
              </w:rPr>
            </w:pPr>
            <w:r>
              <w:rPr>
                <w:rFonts w:ascii="Times New Roman" w:hAnsi="Times New Roman"/>
                <w:sz w:val="22"/>
                <w:szCs w:val="22"/>
              </w:rPr>
              <w:t>požaduje sa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9F5B34"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vAlign w:val="center"/>
          </w:tcPr>
          <w:p w14:paraId="6B7AA8DD"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1D7CF1CE"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7FBFA1" w14:textId="77777777" w:rsidR="001F7E4B" w:rsidRPr="00DB238E" w:rsidRDefault="001F7E4B" w:rsidP="009A659A">
            <w:pPr>
              <w:pStyle w:val="Bezriadkovania"/>
              <w:jc w:val="center"/>
              <w:rPr>
                <w:rFonts w:ascii="Times New Roman" w:hAnsi="Times New Roman"/>
                <w:b/>
                <w:bCs/>
                <w:sz w:val="22"/>
                <w:szCs w:val="22"/>
              </w:rPr>
            </w:pPr>
            <w:r w:rsidRPr="00DB238E">
              <w:rPr>
                <w:rFonts w:ascii="Times New Roman" w:hAnsi="Times New Roman"/>
                <w:b/>
                <w:bCs/>
                <w:sz w:val="22"/>
                <w:szCs w:val="22"/>
              </w:rPr>
              <w:t>4.</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E748B9" w14:textId="77777777" w:rsidR="001F7E4B" w:rsidRPr="00DB238E" w:rsidRDefault="001F7E4B" w:rsidP="009A659A">
            <w:pPr>
              <w:pStyle w:val="Bezriadkovania"/>
              <w:rPr>
                <w:rFonts w:ascii="Times New Roman" w:hAnsi="Times New Roman"/>
                <w:b/>
                <w:bCs/>
                <w:sz w:val="22"/>
                <w:szCs w:val="22"/>
              </w:rPr>
            </w:pPr>
            <w:r w:rsidRPr="00DB238E">
              <w:rPr>
                <w:rFonts w:ascii="Times New Roman" w:hAnsi="Times New Roman"/>
                <w:b/>
                <w:bCs/>
                <w:sz w:val="22"/>
                <w:szCs w:val="22"/>
              </w:rPr>
              <w:t>Hmotnosť zariadenia</w:t>
            </w:r>
          </w:p>
        </w:tc>
        <w:tc>
          <w:tcPr>
            <w:tcW w:w="3969" w:type="dxa"/>
            <w:tcBorders>
              <w:top w:val="single" w:sz="4" w:space="0" w:color="auto"/>
              <w:left w:val="single" w:sz="4" w:space="0" w:color="auto"/>
              <w:bottom w:val="single" w:sz="4" w:space="0" w:color="auto"/>
              <w:right w:val="single" w:sz="4" w:space="0" w:color="auto"/>
            </w:tcBorders>
            <w:vAlign w:val="center"/>
          </w:tcPr>
          <w:p w14:paraId="47DDB4C0" w14:textId="77777777" w:rsidR="001F7E4B" w:rsidRPr="008C3572" w:rsidRDefault="001F7E4B" w:rsidP="009A659A">
            <w:pPr>
              <w:pStyle w:val="Bezriadkovania"/>
              <w:rPr>
                <w:rFonts w:ascii="Times New Roman" w:hAnsi="Times New Roman"/>
                <w:sz w:val="22"/>
                <w:szCs w:val="22"/>
              </w:rPr>
            </w:pPr>
            <w:r>
              <w:rPr>
                <w:rFonts w:ascii="Times New Roman" w:hAnsi="Times New Roman"/>
                <w:sz w:val="22"/>
                <w:szCs w:val="22"/>
              </w:rPr>
              <w:t>m</w:t>
            </w:r>
            <w:r w:rsidRPr="00DB238E">
              <w:rPr>
                <w:rFonts w:ascii="Times New Roman" w:hAnsi="Times New Roman"/>
                <w:sz w:val="22"/>
                <w:szCs w:val="22"/>
              </w:rPr>
              <w:t>ax</w:t>
            </w:r>
            <w:r>
              <w:rPr>
                <w:rFonts w:ascii="Times New Roman" w:hAnsi="Times New Roman"/>
                <w:sz w:val="22"/>
                <w:szCs w:val="22"/>
              </w:rPr>
              <w:t>.</w:t>
            </w:r>
            <w:r w:rsidRPr="00DB238E">
              <w:rPr>
                <w:rFonts w:ascii="Times New Roman" w:hAnsi="Times New Roman"/>
                <w:sz w:val="22"/>
                <w:szCs w:val="22"/>
              </w:rPr>
              <w:t xml:space="preserve"> </w:t>
            </w:r>
            <w:r>
              <w:rPr>
                <w:rFonts w:ascii="Times New Roman" w:hAnsi="Times New Roman"/>
                <w:sz w:val="22"/>
                <w:szCs w:val="22"/>
              </w:rPr>
              <w:t>2 000</w:t>
            </w:r>
            <w:r w:rsidRPr="00DB238E">
              <w:rPr>
                <w:rFonts w:ascii="Times New Roman" w:hAnsi="Times New Roman"/>
                <w:sz w:val="22"/>
                <w:szCs w:val="22"/>
              </w:rPr>
              <w:t>kg</w:t>
            </w:r>
          </w:p>
        </w:tc>
        <w:tc>
          <w:tcPr>
            <w:tcW w:w="2835" w:type="dxa"/>
            <w:tcBorders>
              <w:top w:val="single" w:sz="4" w:space="0" w:color="auto"/>
              <w:left w:val="nil"/>
              <w:bottom w:val="single" w:sz="4" w:space="0" w:color="auto"/>
              <w:right w:val="single" w:sz="4" w:space="0" w:color="auto"/>
            </w:tcBorders>
            <w:shd w:val="clear" w:color="auto" w:fill="FFFFFF" w:themeFill="background1"/>
            <w:vAlign w:val="center"/>
          </w:tcPr>
          <w:p w14:paraId="1F6C17E6"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(doplní uchádzač)</w:t>
            </w:r>
          </w:p>
        </w:tc>
        <w:tc>
          <w:tcPr>
            <w:tcW w:w="26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0DD867C"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r>
      <w:tr w:rsidR="001F7E4B" w:rsidRPr="00DB238E" w14:paraId="26D6B1AD"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552C7F" w14:textId="77777777" w:rsidR="001F7E4B" w:rsidRPr="00DB238E" w:rsidRDefault="001F7E4B" w:rsidP="009A659A">
            <w:pPr>
              <w:pStyle w:val="Bezriadkovania"/>
              <w:jc w:val="center"/>
              <w:rPr>
                <w:rFonts w:ascii="Times New Roman" w:hAnsi="Times New Roman"/>
                <w:b/>
                <w:bCs/>
                <w:sz w:val="22"/>
                <w:szCs w:val="22"/>
              </w:rPr>
            </w:pPr>
            <w:r w:rsidRPr="00DB238E">
              <w:rPr>
                <w:rFonts w:ascii="Times New Roman" w:hAnsi="Times New Roman"/>
                <w:b/>
                <w:bCs/>
                <w:sz w:val="22"/>
                <w:szCs w:val="22"/>
              </w:rPr>
              <w:lastRenderedPageBreak/>
              <w:t>5.</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98FAFA" w14:textId="77777777" w:rsidR="001F7E4B" w:rsidRPr="00DB238E" w:rsidRDefault="001F7E4B" w:rsidP="009A659A">
            <w:pPr>
              <w:pStyle w:val="Bezriadkovania"/>
              <w:jc w:val="both"/>
              <w:rPr>
                <w:rFonts w:ascii="Times New Roman" w:hAnsi="Times New Roman"/>
                <w:b/>
                <w:bCs/>
                <w:sz w:val="22"/>
                <w:szCs w:val="22"/>
              </w:rPr>
            </w:pPr>
            <w:r w:rsidRPr="00DB238E">
              <w:rPr>
                <w:rFonts w:ascii="Times New Roman" w:hAnsi="Times New Roman"/>
                <w:b/>
                <w:bCs/>
                <w:sz w:val="22"/>
                <w:szCs w:val="22"/>
              </w:rPr>
              <w:t>Spracovanie prebieha za atmosférického tlaku (beztlakové zariadenie), bez produkcie odpadových vôd, v jednom prevádzkovom cykle je zahrnuté rozdrvenie odpadov a následná dekontaminácia.</w:t>
            </w:r>
          </w:p>
        </w:tc>
        <w:tc>
          <w:tcPr>
            <w:tcW w:w="3969" w:type="dxa"/>
            <w:tcBorders>
              <w:top w:val="single" w:sz="4" w:space="0" w:color="auto"/>
              <w:left w:val="single" w:sz="4" w:space="0" w:color="auto"/>
              <w:bottom w:val="single" w:sz="4" w:space="0" w:color="auto"/>
              <w:right w:val="single" w:sz="4" w:space="0" w:color="auto"/>
            </w:tcBorders>
            <w:vAlign w:val="center"/>
          </w:tcPr>
          <w:p w14:paraId="32E0FF72" w14:textId="77777777" w:rsidR="001F7E4B" w:rsidRPr="00DB238E" w:rsidRDefault="001F7E4B" w:rsidP="009A659A">
            <w:pPr>
              <w:pStyle w:val="Bezriadkovania"/>
              <w:rPr>
                <w:rFonts w:ascii="Times New Roman" w:hAnsi="Times New Roman"/>
                <w:b/>
                <w:bCs/>
                <w:sz w:val="22"/>
                <w:szCs w:val="22"/>
              </w:rPr>
            </w:pPr>
            <w:r>
              <w:rPr>
                <w:rFonts w:ascii="Times New Roman" w:hAnsi="Times New Roman"/>
                <w:sz w:val="22"/>
                <w:szCs w:val="22"/>
              </w:rPr>
              <w:t>požaduje sa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B47BD9" w14:textId="77777777" w:rsidR="001F7E4B" w:rsidRPr="00DB238E" w:rsidRDefault="001F7E4B" w:rsidP="009A659A">
            <w:pPr>
              <w:pStyle w:val="Bezriadkovania"/>
              <w:jc w:val="center"/>
              <w:rPr>
                <w:rFonts w:ascii="Times New Roman" w:hAnsi="Times New Roman"/>
                <w:b/>
                <w:bCs/>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shd w:val="clear" w:color="auto" w:fill="FFFFFF" w:themeFill="background1"/>
            <w:vAlign w:val="center"/>
          </w:tcPr>
          <w:p w14:paraId="33001FF4" w14:textId="77777777" w:rsidR="001F7E4B" w:rsidRPr="00DB238E" w:rsidRDefault="001F7E4B" w:rsidP="009A659A">
            <w:pPr>
              <w:pStyle w:val="Bezriadkovania"/>
              <w:jc w:val="center"/>
              <w:rPr>
                <w:rFonts w:ascii="Times New Roman" w:hAnsi="Times New Roman"/>
                <w:b/>
                <w:bCs/>
                <w:sz w:val="22"/>
                <w:szCs w:val="22"/>
              </w:rPr>
            </w:pPr>
            <w:r w:rsidRPr="008C3572">
              <w:rPr>
                <w:rFonts w:ascii="Times New Roman" w:hAnsi="Times New Roman"/>
                <w:sz w:val="22"/>
                <w:szCs w:val="22"/>
              </w:rPr>
              <w:t>(doplní uchádzač)</w:t>
            </w:r>
          </w:p>
        </w:tc>
      </w:tr>
      <w:tr w:rsidR="001F7E4B" w:rsidRPr="008C3572" w14:paraId="752EF1E7"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6B121E" w14:textId="77777777" w:rsidR="001F7E4B" w:rsidRPr="003A612C" w:rsidRDefault="001F7E4B" w:rsidP="009A659A">
            <w:pPr>
              <w:pStyle w:val="Bezriadkovania"/>
              <w:jc w:val="center"/>
              <w:rPr>
                <w:rFonts w:ascii="Times New Roman" w:hAnsi="Times New Roman"/>
                <w:b/>
                <w:bCs/>
                <w:sz w:val="22"/>
                <w:szCs w:val="22"/>
              </w:rPr>
            </w:pPr>
            <w:r w:rsidRPr="003A612C">
              <w:rPr>
                <w:rFonts w:ascii="Times New Roman" w:hAnsi="Times New Roman"/>
                <w:b/>
                <w:bCs/>
                <w:sz w:val="22"/>
                <w:szCs w:val="22"/>
              </w:rPr>
              <w:t>6.</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A2BB53" w14:textId="77777777" w:rsidR="001F7E4B" w:rsidRPr="003A612C" w:rsidRDefault="001F7E4B" w:rsidP="009A659A">
            <w:pPr>
              <w:pStyle w:val="Bezriadkovania"/>
              <w:rPr>
                <w:rFonts w:ascii="Times New Roman" w:hAnsi="Times New Roman"/>
                <w:b/>
                <w:bCs/>
                <w:sz w:val="22"/>
                <w:szCs w:val="22"/>
              </w:rPr>
            </w:pPr>
            <w:r w:rsidRPr="003A612C">
              <w:rPr>
                <w:rFonts w:ascii="Times New Roman" w:hAnsi="Times New Roman"/>
                <w:b/>
                <w:bCs/>
                <w:sz w:val="22"/>
                <w:szCs w:val="22"/>
              </w:rPr>
              <w:t>Redukcia mikroorganizmov</w:t>
            </w:r>
          </w:p>
        </w:tc>
        <w:tc>
          <w:tcPr>
            <w:tcW w:w="3969" w:type="dxa"/>
            <w:tcBorders>
              <w:top w:val="single" w:sz="4" w:space="0" w:color="auto"/>
              <w:left w:val="single" w:sz="4" w:space="0" w:color="auto"/>
              <w:bottom w:val="single" w:sz="4" w:space="0" w:color="auto"/>
              <w:right w:val="single" w:sz="4" w:space="0" w:color="auto"/>
            </w:tcBorders>
            <w:vAlign w:val="center"/>
          </w:tcPr>
          <w:p w14:paraId="48F9425B" w14:textId="77777777" w:rsidR="001F7E4B" w:rsidRPr="008C3572" w:rsidRDefault="001F7E4B" w:rsidP="009A659A">
            <w:pPr>
              <w:pStyle w:val="Bezriadkovania"/>
              <w:jc w:val="both"/>
              <w:rPr>
                <w:rFonts w:ascii="Times New Roman" w:hAnsi="Times New Roman"/>
                <w:sz w:val="22"/>
                <w:szCs w:val="22"/>
              </w:rPr>
            </w:pPr>
            <w:r w:rsidRPr="003A612C">
              <w:rPr>
                <w:rFonts w:ascii="Times New Roman" w:hAnsi="Times New Roman"/>
                <w:sz w:val="22"/>
                <w:szCs w:val="22"/>
              </w:rPr>
              <w:t>na úrovni min</w:t>
            </w:r>
            <w:r>
              <w:rPr>
                <w:rFonts w:ascii="Times New Roman" w:hAnsi="Times New Roman"/>
                <w:sz w:val="22"/>
                <w:szCs w:val="22"/>
              </w:rPr>
              <w:t>.</w:t>
            </w:r>
            <w:r w:rsidRPr="003A612C">
              <w:rPr>
                <w:rFonts w:ascii="Times New Roman" w:hAnsi="Times New Roman"/>
                <w:sz w:val="22"/>
                <w:szCs w:val="22"/>
              </w:rPr>
              <w:t xml:space="preserve"> 6log10 (úroveň činnosti dekontaminácie III podľa klasifikácie STATT)</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D7389C8"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vAlign w:val="center"/>
          </w:tcPr>
          <w:p w14:paraId="747986A2"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5A69EA66"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033144" w14:textId="77777777" w:rsidR="001F7E4B" w:rsidRPr="003A612C" w:rsidRDefault="001F7E4B" w:rsidP="009A659A">
            <w:pPr>
              <w:pStyle w:val="Bezriadkovania"/>
              <w:jc w:val="center"/>
              <w:rPr>
                <w:rFonts w:ascii="Times New Roman" w:hAnsi="Times New Roman"/>
                <w:b/>
                <w:bCs/>
                <w:sz w:val="22"/>
                <w:szCs w:val="22"/>
              </w:rPr>
            </w:pPr>
            <w:r w:rsidRPr="003A612C">
              <w:rPr>
                <w:rFonts w:ascii="Times New Roman" w:hAnsi="Times New Roman"/>
                <w:b/>
                <w:bCs/>
                <w:sz w:val="22"/>
                <w:szCs w:val="22"/>
              </w:rPr>
              <w:t>7.</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85CB68" w14:textId="77777777" w:rsidR="001F7E4B" w:rsidRPr="003A612C" w:rsidRDefault="001F7E4B" w:rsidP="009A659A">
            <w:pPr>
              <w:pStyle w:val="Bezriadkovania"/>
              <w:jc w:val="both"/>
              <w:rPr>
                <w:rFonts w:ascii="Times New Roman" w:hAnsi="Times New Roman"/>
                <w:b/>
                <w:bCs/>
                <w:sz w:val="22"/>
                <w:szCs w:val="22"/>
              </w:rPr>
            </w:pPr>
            <w:r w:rsidRPr="003A612C">
              <w:rPr>
                <w:rFonts w:ascii="Times New Roman" w:hAnsi="Times New Roman"/>
                <w:b/>
                <w:bCs/>
                <w:sz w:val="22"/>
                <w:szCs w:val="22"/>
              </w:rPr>
              <w:t>Elektrické pripojenie</w:t>
            </w:r>
          </w:p>
        </w:tc>
        <w:tc>
          <w:tcPr>
            <w:tcW w:w="3969" w:type="dxa"/>
            <w:tcBorders>
              <w:top w:val="single" w:sz="4" w:space="0" w:color="auto"/>
              <w:left w:val="single" w:sz="4" w:space="0" w:color="auto"/>
              <w:bottom w:val="single" w:sz="4" w:space="0" w:color="auto"/>
              <w:right w:val="single" w:sz="4" w:space="0" w:color="auto"/>
            </w:tcBorders>
            <w:vAlign w:val="center"/>
          </w:tcPr>
          <w:p w14:paraId="55D9161E" w14:textId="77777777" w:rsidR="001F7E4B" w:rsidRPr="008C3572" w:rsidRDefault="001F7E4B" w:rsidP="009A659A">
            <w:pPr>
              <w:pStyle w:val="Bezriadkovania"/>
              <w:jc w:val="both"/>
              <w:rPr>
                <w:rFonts w:ascii="Times New Roman" w:hAnsi="Times New Roman"/>
                <w:sz w:val="22"/>
                <w:szCs w:val="22"/>
              </w:rPr>
            </w:pPr>
            <w:r w:rsidRPr="003A612C">
              <w:rPr>
                <w:rFonts w:ascii="Times New Roman" w:hAnsi="Times New Roman"/>
                <w:sz w:val="22"/>
                <w:szCs w:val="22"/>
              </w:rPr>
              <w:t>400V/3fázy, max 64A</w:t>
            </w:r>
          </w:p>
        </w:tc>
        <w:tc>
          <w:tcPr>
            <w:tcW w:w="2835" w:type="dxa"/>
            <w:tcBorders>
              <w:top w:val="single" w:sz="4" w:space="0" w:color="auto"/>
              <w:left w:val="nil"/>
              <w:bottom w:val="single" w:sz="4" w:space="0" w:color="auto"/>
              <w:right w:val="single" w:sz="4" w:space="0" w:color="auto"/>
            </w:tcBorders>
            <w:shd w:val="clear" w:color="auto" w:fill="FFFFFF" w:themeFill="background1"/>
            <w:vAlign w:val="center"/>
          </w:tcPr>
          <w:p w14:paraId="043265BA"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(doplní uchádzač)</w:t>
            </w:r>
          </w:p>
        </w:tc>
        <w:tc>
          <w:tcPr>
            <w:tcW w:w="26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C754878"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r>
      <w:tr w:rsidR="001F7E4B" w:rsidRPr="008C3572" w14:paraId="18F3E597"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523DD9" w14:textId="77777777" w:rsidR="001F7E4B" w:rsidRPr="003A612C" w:rsidRDefault="001F7E4B" w:rsidP="009A659A">
            <w:pPr>
              <w:pStyle w:val="Bezriadkovania"/>
              <w:jc w:val="center"/>
              <w:rPr>
                <w:rFonts w:ascii="Times New Roman" w:hAnsi="Times New Roman"/>
                <w:b/>
                <w:bCs/>
                <w:sz w:val="22"/>
                <w:szCs w:val="22"/>
              </w:rPr>
            </w:pPr>
            <w:r w:rsidRPr="003A612C">
              <w:rPr>
                <w:rFonts w:ascii="Times New Roman" w:hAnsi="Times New Roman"/>
                <w:b/>
                <w:bCs/>
                <w:sz w:val="22"/>
                <w:szCs w:val="22"/>
              </w:rPr>
              <w:t>8.</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1B6BCC" w14:textId="77777777" w:rsidR="001F7E4B" w:rsidRPr="003A612C" w:rsidRDefault="001F7E4B" w:rsidP="009A659A">
            <w:pPr>
              <w:pStyle w:val="Bezriadkovania"/>
              <w:rPr>
                <w:rFonts w:ascii="Times New Roman" w:hAnsi="Times New Roman"/>
                <w:b/>
                <w:bCs/>
                <w:sz w:val="22"/>
                <w:szCs w:val="22"/>
              </w:rPr>
            </w:pPr>
            <w:r>
              <w:rPr>
                <w:rFonts w:ascii="Times New Roman" w:hAnsi="Times New Roman"/>
                <w:b/>
                <w:bCs/>
                <w:sz w:val="22"/>
                <w:szCs w:val="22"/>
              </w:rPr>
              <w:t>V</w:t>
            </w:r>
            <w:r w:rsidRPr="003A612C">
              <w:rPr>
                <w:rFonts w:ascii="Times New Roman" w:hAnsi="Times New Roman"/>
                <w:b/>
                <w:bCs/>
                <w:sz w:val="22"/>
                <w:szCs w:val="22"/>
              </w:rPr>
              <w:t xml:space="preserve">lastnosti výsledného odpadu </w:t>
            </w:r>
          </w:p>
          <w:p w14:paraId="39035344" w14:textId="77777777" w:rsidR="001F7E4B" w:rsidRPr="008C3572" w:rsidRDefault="001F7E4B" w:rsidP="009A659A">
            <w:pPr>
              <w:pStyle w:val="Bezriadkovania"/>
              <w:rPr>
                <w:rFonts w:ascii="Times New Roman" w:hAnsi="Times New Roman"/>
                <w:sz w:val="22"/>
                <w:szCs w:val="22"/>
              </w:rPr>
            </w:pPr>
            <w:r w:rsidRPr="003A612C">
              <w:rPr>
                <w:rFonts w:ascii="Times New Roman" w:hAnsi="Times New Roman"/>
                <w:b/>
                <w:bCs/>
                <w:sz w:val="22"/>
                <w:szCs w:val="22"/>
              </w:rPr>
              <w:t>(Parameter je nevyhnutné deklarovať v sprievodnej dokumentácii zariadenia)</w:t>
            </w:r>
          </w:p>
        </w:tc>
        <w:tc>
          <w:tcPr>
            <w:tcW w:w="3969" w:type="dxa"/>
            <w:tcBorders>
              <w:top w:val="single" w:sz="4" w:space="0" w:color="auto"/>
              <w:left w:val="single" w:sz="4" w:space="0" w:color="auto"/>
              <w:bottom w:val="single" w:sz="4" w:space="0" w:color="auto"/>
              <w:right w:val="single" w:sz="4" w:space="0" w:color="auto"/>
            </w:tcBorders>
            <w:vAlign w:val="center"/>
          </w:tcPr>
          <w:p w14:paraId="4F9E2F98" w14:textId="77777777" w:rsidR="001F7E4B" w:rsidRDefault="001F7E4B" w:rsidP="009A659A">
            <w:pPr>
              <w:pStyle w:val="Bezriadkovania"/>
              <w:spacing w:after="40"/>
              <w:rPr>
                <w:rFonts w:ascii="Times New Roman" w:hAnsi="Times New Roman"/>
                <w:sz w:val="22"/>
                <w:szCs w:val="22"/>
              </w:rPr>
            </w:pPr>
            <w:r w:rsidRPr="003A612C">
              <w:rPr>
                <w:rFonts w:ascii="Times New Roman" w:hAnsi="Times New Roman"/>
                <w:sz w:val="22"/>
                <w:szCs w:val="22"/>
              </w:rPr>
              <w:t>suchý: max</w:t>
            </w:r>
            <w:r>
              <w:rPr>
                <w:rFonts w:ascii="Times New Roman" w:hAnsi="Times New Roman"/>
                <w:sz w:val="22"/>
                <w:szCs w:val="22"/>
              </w:rPr>
              <w:t>.</w:t>
            </w:r>
            <w:r w:rsidRPr="003A612C">
              <w:rPr>
                <w:rFonts w:ascii="Times New Roman" w:hAnsi="Times New Roman"/>
                <w:sz w:val="22"/>
                <w:szCs w:val="22"/>
              </w:rPr>
              <w:t xml:space="preserve"> 10% hm</w:t>
            </w:r>
            <w:r>
              <w:rPr>
                <w:rFonts w:ascii="Times New Roman" w:hAnsi="Times New Roman"/>
                <w:sz w:val="22"/>
                <w:szCs w:val="22"/>
              </w:rPr>
              <w:t xml:space="preserve">otnosti </w:t>
            </w:r>
            <w:r w:rsidRPr="003A612C">
              <w:rPr>
                <w:rFonts w:ascii="Times New Roman" w:hAnsi="Times New Roman"/>
                <w:sz w:val="22"/>
                <w:szCs w:val="22"/>
              </w:rPr>
              <w:t>vlhkosti</w:t>
            </w:r>
          </w:p>
          <w:p w14:paraId="0294B689" w14:textId="77777777" w:rsidR="001F7E4B" w:rsidRPr="008C3572" w:rsidRDefault="001F7E4B" w:rsidP="009A659A">
            <w:pPr>
              <w:pStyle w:val="Bezriadkovania"/>
              <w:rPr>
                <w:rFonts w:ascii="Times New Roman" w:hAnsi="Times New Roman"/>
                <w:sz w:val="22"/>
                <w:szCs w:val="22"/>
              </w:rPr>
            </w:pPr>
            <w:r w:rsidRPr="003A612C">
              <w:rPr>
                <w:rFonts w:ascii="Times New Roman" w:hAnsi="Times New Roman"/>
                <w:sz w:val="22"/>
                <w:szCs w:val="22"/>
              </w:rPr>
              <w:t>stabilný</w:t>
            </w:r>
            <w:r>
              <w:rPr>
                <w:rFonts w:ascii="Times New Roman" w:hAnsi="Times New Roman"/>
                <w:sz w:val="22"/>
                <w:szCs w:val="22"/>
              </w:rPr>
              <w:t>:</w:t>
            </w:r>
            <w:r w:rsidRPr="003A612C">
              <w:rPr>
                <w:rFonts w:ascii="Times New Roman" w:hAnsi="Times New Roman"/>
                <w:sz w:val="22"/>
                <w:szCs w:val="22"/>
              </w:rPr>
              <w:t xml:space="preserve"> pôvodné zložky nie je možné identifikovať</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2B50DB"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shd w:val="clear" w:color="auto" w:fill="FFFFFF" w:themeFill="background1"/>
            <w:vAlign w:val="center"/>
          </w:tcPr>
          <w:p w14:paraId="7EC9A60B"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13BFF31D"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BB936B" w14:textId="77777777" w:rsidR="001F7E4B" w:rsidRPr="003A612C" w:rsidRDefault="001F7E4B" w:rsidP="009A659A">
            <w:pPr>
              <w:pStyle w:val="Bezriadkovania"/>
              <w:jc w:val="center"/>
              <w:rPr>
                <w:rFonts w:ascii="Times New Roman" w:hAnsi="Times New Roman"/>
                <w:b/>
                <w:bCs/>
                <w:sz w:val="22"/>
                <w:szCs w:val="22"/>
              </w:rPr>
            </w:pPr>
            <w:r w:rsidRPr="003A612C">
              <w:rPr>
                <w:rFonts w:ascii="Times New Roman" w:hAnsi="Times New Roman"/>
                <w:b/>
                <w:bCs/>
                <w:sz w:val="22"/>
                <w:szCs w:val="22"/>
              </w:rPr>
              <w:t>9.</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13473D" w14:textId="77777777" w:rsidR="001F7E4B" w:rsidRPr="003A612C" w:rsidRDefault="001F7E4B" w:rsidP="009A659A">
            <w:pPr>
              <w:pStyle w:val="Bezriadkovania"/>
              <w:jc w:val="both"/>
              <w:rPr>
                <w:rFonts w:ascii="Times New Roman" w:hAnsi="Times New Roman"/>
                <w:b/>
                <w:bCs/>
                <w:sz w:val="22"/>
                <w:szCs w:val="22"/>
              </w:rPr>
            </w:pPr>
            <w:r w:rsidRPr="003A612C">
              <w:rPr>
                <w:rFonts w:ascii="Times New Roman" w:hAnsi="Times New Roman"/>
                <w:b/>
                <w:bCs/>
                <w:sz w:val="22"/>
                <w:szCs w:val="22"/>
              </w:rPr>
              <w:t>Redukcia odpadu po spracovaní</w:t>
            </w:r>
          </w:p>
        </w:tc>
        <w:tc>
          <w:tcPr>
            <w:tcW w:w="3969" w:type="dxa"/>
            <w:tcBorders>
              <w:top w:val="single" w:sz="4" w:space="0" w:color="auto"/>
              <w:left w:val="single" w:sz="4" w:space="0" w:color="auto"/>
              <w:bottom w:val="single" w:sz="4" w:space="0" w:color="auto"/>
              <w:right w:val="single" w:sz="4" w:space="0" w:color="auto"/>
            </w:tcBorders>
            <w:vAlign w:val="center"/>
          </w:tcPr>
          <w:p w14:paraId="10A0C10F" w14:textId="77777777" w:rsidR="001F7E4B" w:rsidRPr="008C3572" w:rsidRDefault="001F7E4B" w:rsidP="009A659A">
            <w:pPr>
              <w:pStyle w:val="Bezriadkovania"/>
              <w:shd w:val="clear" w:color="auto" w:fill="FFFFFF" w:themeFill="background1"/>
              <w:rPr>
                <w:rFonts w:ascii="Times New Roman" w:hAnsi="Times New Roman"/>
                <w:sz w:val="22"/>
                <w:szCs w:val="22"/>
              </w:rPr>
            </w:pPr>
            <w:r>
              <w:rPr>
                <w:rFonts w:ascii="Times New Roman" w:hAnsi="Times New Roman"/>
                <w:sz w:val="22"/>
                <w:szCs w:val="22"/>
              </w:rPr>
              <w:t>m</w:t>
            </w:r>
            <w:r w:rsidRPr="003A612C">
              <w:rPr>
                <w:rFonts w:ascii="Times New Roman" w:hAnsi="Times New Roman"/>
                <w:sz w:val="22"/>
                <w:szCs w:val="22"/>
              </w:rPr>
              <w:t>in</w:t>
            </w:r>
            <w:r>
              <w:rPr>
                <w:rFonts w:ascii="Times New Roman" w:hAnsi="Times New Roman"/>
                <w:sz w:val="22"/>
                <w:szCs w:val="22"/>
              </w:rPr>
              <w:t>.</w:t>
            </w:r>
            <w:r w:rsidRPr="003A612C">
              <w:rPr>
                <w:rFonts w:ascii="Times New Roman" w:hAnsi="Times New Roman"/>
                <w:sz w:val="22"/>
                <w:szCs w:val="22"/>
              </w:rPr>
              <w:t xml:space="preserve"> na úrovni 50% objemu pred spracovaním</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21B2462"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vAlign w:val="center"/>
          </w:tcPr>
          <w:p w14:paraId="664F8576" w14:textId="77777777" w:rsidR="001F7E4B" w:rsidRPr="008C3572" w:rsidRDefault="001F7E4B" w:rsidP="009A659A">
            <w:pPr>
              <w:pStyle w:val="Bezriadkovania"/>
              <w:shd w:val="clear" w:color="auto" w:fill="FFFFFF" w:themeFill="background1"/>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7D24DF56"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DE5196" w14:textId="77777777" w:rsidR="001F7E4B" w:rsidRPr="003A612C" w:rsidRDefault="001F7E4B" w:rsidP="009A659A">
            <w:pPr>
              <w:pStyle w:val="Bezriadkovania"/>
              <w:jc w:val="center"/>
              <w:rPr>
                <w:rFonts w:ascii="Times New Roman" w:hAnsi="Times New Roman"/>
                <w:b/>
                <w:bCs/>
                <w:sz w:val="22"/>
                <w:szCs w:val="22"/>
              </w:rPr>
            </w:pPr>
            <w:r w:rsidRPr="003A612C">
              <w:rPr>
                <w:rFonts w:ascii="Times New Roman" w:hAnsi="Times New Roman"/>
                <w:b/>
                <w:bCs/>
                <w:sz w:val="22"/>
                <w:szCs w:val="22"/>
              </w:rPr>
              <w:t>10.</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ECCE37" w14:textId="77777777" w:rsidR="001F7E4B" w:rsidRPr="003A612C" w:rsidRDefault="001F7E4B" w:rsidP="009A659A">
            <w:pPr>
              <w:pStyle w:val="Bezriadkovania"/>
              <w:jc w:val="both"/>
              <w:rPr>
                <w:rFonts w:ascii="Times New Roman" w:hAnsi="Times New Roman"/>
                <w:b/>
                <w:bCs/>
                <w:sz w:val="22"/>
                <w:szCs w:val="22"/>
              </w:rPr>
            </w:pPr>
            <w:r w:rsidRPr="003A612C">
              <w:rPr>
                <w:rFonts w:ascii="Times New Roman" w:hAnsi="Times New Roman"/>
                <w:b/>
                <w:bCs/>
                <w:sz w:val="22"/>
                <w:szCs w:val="22"/>
              </w:rPr>
              <w:t>Výsledný produkt po úprave musí byť možné zaradiť podľa katalógu odpadov ako odpad s kódom 19 12 12 kategória „ostatné“</w:t>
            </w:r>
          </w:p>
        </w:tc>
        <w:tc>
          <w:tcPr>
            <w:tcW w:w="3969" w:type="dxa"/>
            <w:tcBorders>
              <w:top w:val="single" w:sz="4" w:space="0" w:color="auto"/>
              <w:left w:val="single" w:sz="4" w:space="0" w:color="auto"/>
              <w:bottom w:val="single" w:sz="4" w:space="0" w:color="auto"/>
              <w:right w:val="single" w:sz="4" w:space="0" w:color="auto"/>
            </w:tcBorders>
            <w:vAlign w:val="center"/>
          </w:tcPr>
          <w:p w14:paraId="23B0154F" w14:textId="77777777" w:rsidR="001F7E4B" w:rsidRPr="008C3572" w:rsidRDefault="001F7E4B" w:rsidP="009A659A">
            <w:pPr>
              <w:pStyle w:val="Bezriadkovania"/>
              <w:shd w:val="clear" w:color="auto" w:fill="FFFFFF" w:themeFill="background1"/>
              <w:rPr>
                <w:rFonts w:ascii="Times New Roman" w:hAnsi="Times New Roman"/>
                <w:sz w:val="22"/>
                <w:szCs w:val="22"/>
              </w:rPr>
            </w:pPr>
            <w:r>
              <w:rPr>
                <w:rFonts w:ascii="Times New Roman" w:hAnsi="Times New Roman"/>
                <w:sz w:val="22"/>
                <w:szCs w:val="22"/>
              </w:rPr>
              <w:t>požaduje sa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2E3EF5"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vAlign w:val="center"/>
          </w:tcPr>
          <w:p w14:paraId="4A320CE1" w14:textId="77777777" w:rsidR="001F7E4B" w:rsidRPr="008C3572" w:rsidRDefault="001F7E4B" w:rsidP="009A659A">
            <w:pPr>
              <w:pStyle w:val="Bezriadkovania"/>
              <w:shd w:val="clear" w:color="auto" w:fill="FFFFFF" w:themeFill="background1"/>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69F6BE38"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98F103" w14:textId="77777777" w:rsidR="001F7E4B" w:rsidRPr="003A612C" w:rsidRDefault="001F7E4B" w:rsidP="009A659A">
            <w:pPr>
              <w:pStyle w:val="Bezriadkovania"/>
              <w:jc w:val="center"/>
              <w:rPr>
                <w:rFonts w:ascii="Times New Roman" w:hAnsi="Times New Roman"/>
                <w:b/>
                <w:bCs/>
                <w:sz w:val="22"/>
                <w:szCs w:val="22"/>
              </w:rPr>
            </w:pPr>
            <w:r w:rsidRPr="003A612C">
              <w:rPr>
                <w:rFonts w:ascii="Times New Roman" w:hAnsi="Times New Roman"/>
                <w:b/>
                <w:bCs/>
                <w:sz w:val="22"/>
                <w:szCs w:val="22"/>
              </w:rPr>
              <w:t>11.</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62C2DA" w14:textId="77777777" w:rsidR="001F7E4B" w:rsidRPr="003A612C" w:rsidRDefault="001F7E4B" w:rsidP="009A659A">
            <w:pPr>
              <w:pStyle w:val="Bezriadkovania"/>
              <w:jc w:val="both"/>
              <w:rPr>
                <w:rFonts w:ascii="Times New Roman" w:hAnsi="Times New Roman"/>
                <w:b/>
                <w:bCs/>
                <w:sz w:val="22"/>
                <w:szCs w:val="22"/>
              </w:rPr>
            </w:pPr>
            <w:r w:rsidRPr="003A612C">
              <w:rPr>
                <w:rFonts w:ascii="Times New Roman" w:hAnsi="Times New Roman"/>
                <w:b/>
                <w:bCs/>
                <w:sz w:val="22"/>
                <w:szCs w:val="22"/>
              </w:rPr>
              <w:t>V prevádzke je zaistená možnosť odstránenia zápachu (napríklad aditiváciou spracovaných odpadov)</w:t>
            </w:r>
          </w:p>
        </w:tc>
        <w:tc>
          <w:tcPr>
            <w:tcW w:w="3969" w:type="dxa"/>
            <w:tcBorders>
              <w:top w:val="single" w:sz="4" w:space="0" w:color="auto"/>
              <w:left w:val="single" w:sz="4" w:space="0" w:color="auto"/>
              <w:bottom w:val="single" w:sz="4" w:space="0" w:color="auto"/>
              <w:right w:val="single" w:sz="4" w:space="0" w:color="auto"/>
            </w:tcBorders>
            <w:vAlign w:val="center"/>
          </w:tcPr>
          <w:p w14:paraId="6FD9F8F6" w14:textId="77777777" w:rsidR="001F7E4B" w:rsidRPr="008C3572" w:rsidRDefault="001F7E4B" w:rsidP="009A659A">
            <w:pPr>
              <w:pStyle w:val="Bezriadkovania"/>
              <w:shd w:val="clear" w:color="auto" w:fill="FFFFFF" w:themeFill="background1"/>
              <w:rPr>
                <w:rFonts w:ascii="Times New Roman" w:hAnsi="Times New Roman"/>
                <w:sz w:val="22"/>
                <w:szCs w:val="22"/>
              </w:rPr>
            </w:pPr>
            <w:r>
              <w:rPr>
                <w:rFonts w:ascii="Times New Roman" w:hAnsi="Times New Roman"/>
                <w:sz w:val="22"/>
                <w:szCs w:val="22"/>
              </w:rPr>
              <w:t>požaduje sa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830F86B"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vAlign w:val="center"/>
          </w:tcPr>
          <w:p w14:paraId="29B6EEE0" w14:textId="77777777" w:rsidR="001F7E4B" w:rsidRPr="008C3572" w:rsidRDefault="001F7E4B" w:rsidP="009A659A">
            <w:pPr>
              <w:pStyle w:val="Bezriadkovania"/>
              <w:shd w:val="clear" w:color="auto" w:fill="FFFFFF" w:themeFill="background1"/>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6AA42E7C"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EC690C" w14:textId="77777777" w:rsidR="001F7E4B" w:rsidRPr="003A612C" w:rsidRDefault="001F7E4B" w:rsidP="009A659A">
            <w:pPr>
              <w:pStyle w:val="Bezriadkovania"/>
              <w:jc w:val="center"/>
              <w:rPr>
                <w:rFonts w:ascii="Times New Roman" w:hAnsi="Times New Roman"/>
                <w:b/>
                <w:bCs/>
                <w:sz w:val="22"/>
                <w:szCs w:val="22"/>
              </w:rPr>
            </w:pPr>
            <w:r w:rsidRPr="003A612C">
              <w:rPr>
                <w:rFonts w:ascii="Times New Roman" w:hAnsi="Times New Roman"/>
                <w:b/>
                <w:bCs/>
                <w:sz w:val="22"/>
                <w:szCs w:val="22"/>
              </w:rPr>
              <w:t>12.</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86D11E" w14:textId="77777777" w:rsidR="001F7E4B" w:rsidRPr="00681987" w:rsidRDefault="001F7E4B" w:rsidP="009A659A">
            <w:pPr>
              <w:pStyle w:val="Bezriadkovania"/>
              <w:jc w:val="both"/>
              <w:rPr>
                <w:rFonts w:ascii="Times New Roman" w:hAnsi="Times New Roman"/>
                <w:b/>
                <w:bCs/>
                <w:sz w:val="22"/>
                <w:szCs w:val="22"/>
              </w:rPr>
            </w:pPr>
            <w:r w:rsidRPr="00681987">
              <w:rPr>
                <w:rFonts w:ascii="Times New Roman" w:hAnsi="Times New Roman"/>
                <w:b/>
                <w:bCs/>
                <w:sz w:val="22"/>
                <w:szCs w:val="22"/>
              </w:rPr>
              <w:t>Vznikajúca para je vypúšťaná do vonkajšieho prostredia prostredníctvom HEPA filtrov a realizácia odsávania je súčasťou dodávky zariadenia.</w:t>
            </w:r>
          </w:p>
        </w:tc>
        <w:tc>
          <w:tcPr>
            <w:tcW w:w="3969" w:type="dxa"/>
            <w:tcBorders>
              <w:top w:val="single" w:sz="4" w:space="0" w:color="auto"/>
              <w:left w:val="single" w:sz="4" w:space="0" w:color="auto"/>
              <w:bottom w:val="single" w:sz="4" w:space="0" w:color="auto"/>
              <w:right w:val="single" w:sz="4" w:space="0" w:color="auto"/>
            </w:tcBorders>
            <w:vAlign w:val="center"/>
          </w:tcPr>
          <w:p w14:paraId="78114AFB" w14:textId="77777777" w:rsidR="001F7E4B" w:rsidRPr="008C3572" w:rsidRDefault="001F7E4B" w:rsidP="009A659A">
            <w:pPr>
              <w:pStyle w:val="Bezriadkovania"/>
              <w:shd w:val="clear" w:color="auto" w:fill="FFFFFF" w:themeFill="background1"/>
              <w:rPr>
                <w:rFonts w:ascii="Times New Roman" w:hAnsi="Times New Roman"/>
                <w:sz w:val="22"/>
                <w:szCs w:val="22"/>
              </w:rPr>
            </w:pPr>
            <w:r>
              <w:rPr>
                <w:rFonts w:ascii="Times New Roman" w:hAnsi="Times New Roman"/>
                <w:sz w:val="22"/>
                <w:szCs w:val="22"/>
              </w:rPr>
              <w:t>požaduje sa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A766C47"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vAlign w:val="center"/>
          </w:tcPr>
          <w:p w14:paraId="3C24CB9E" w14:textId="77777777" w:rsidR="001F7E4B" w:rsidRPr="008C3572" w:rsidRDefault="001F7E4B" w:rsidP="009A659A">
            <w:pPr>
              <w:pStyle w:val="Bezriadkovania"/>
              <w:shd w:val="clear" w:color="auto" w:fill="FFFFFF" w:themeFill="background1"/>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3FF442FB"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982CD4" w14:textId="77777777" w:rsidR="001F7E4B" w:rsidRPr="003A612C" w:rsidRDefault="001F7E4B" w:rsidP="009A659A">
            <w:pPr>
              <w:pStyle w:val="Bezriadkovania"/>
              <w:jc w:val="center"/>
              <w:rPr>
                <w:rFonts w:ascii="Times New Roman" w:hAnsi="Times New Roman"/>
                <w:b/>
                <w:bCs/>
                <w:sz w:val="22"/>
                <w:szCs w:val="22"/>
              </w:rPr>
            </w:pPr>
            <w:r>
              <w:rPr>
                <w:rFonts w:ascii="Times New Roman" w:hAnsi="Times New Roman"/>
                <w:b/>
                <w:bCs/>
                <w:sz w:val="22"/>
                <w:szCs w:val="22"/>
              </w:rPr>
              <w:t>13.</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FC9C6D" w14:textId="77777777" w:rsidR="001F7E4B" w:rsidRPr="00681987" w:rsidRDefault="001F7E4B" w:rsidP="009A659A">
            <w:pPr>
              <w:pStyle w:val="Bezriadkovania"/>
              <w:jc w:val="both"/>
              <w:rPr>
                <w:rFonts w:ascii="Times New Roman" w:hAnsi="Times New Roman"/>
                <w:b/>
                <w:bCs/>
                <w:sz w:val="22"/>
                <w:szCs w:val="22"/>
              </w:rPr>
            </w:pPr>
            <w:r w:rsidRPr="00681987">
              <w:rPr>
                <w:rFonts w:ascii="Times New Roman" w:hAnsi="Times New Roman"/>
                <w:b/>
                <w:bCs/>
                <w:sz w:val="22"/>
                <w:szCs w:val="22"/>
              </w:rPr>
              <w:t xml:space="preserve">Celý proces je riadený automaticky, software monitoruje celý prevádzkový cyklus dekontaminácie odpadu, prevádzkové parametre dekontaminácie sú automaticky dokumentované a uchovávané a pri každej </w:t>
            </w:r>
            <w:r w:rsidRPr="00681987">
              <w:rPr>
                <w:rFonts w:ascii="Times New Roman" w:hAnsi="Times New Roman"/>
                <w:b/>
                <w:bCs/>
                <w:sz w:val="22"/>
                <w:szCs w:val="22"/>
              </w:rPr>
              <w:lastRenderedPageBreak/>
              <w:t>dávke odpadu je vytlačený štítok s parametrami dekontaminácie.</w:t>
            </w:r>
          </w:p>
        </w:tc>
        <w:tc>
          <w:tcPr>
            <w:tcW w:w="3969" w:type="dxa"/>
            <w:tcBorders>
              <w:top w:val="single" w:sz="4" w:space="0" w:color="auto"/>
              <w:left w:val="single" w:sz="4" w:space="0" w:color="auto"/>
              <w:bottom w:val="single" w:sz="4" w:space="0" w:color="auto"/>
              <w:right w:val="single" w:sz="4" w:space="0" w:color="auto"/>
            </w:tcBorders>
            <w:vAlign w:val="center"/>
          </w:tcPr>
          <w:p w14:paraId="6D09F283" w14:textId="77777777" w:rsidR="001F7E4B" w:rsidRPr="008C3572" w:rsidRDefault="001F7E4B" w:rsidP="009A659A">
            <w:pPr>
              <w:pStyle w:val="Bezriadkovania"/>
              <w:shd w:val="clear" w:color="auto" w:fill="FFFFFF" w:themeFill="background1"/>
              <w:rPr>
                <w:rFonts w:ascii="Times New Roman" w:hAnsi="Times New Roman"/>
                <w:sz w:val="22"/>
                <w:szCs w:val="22"/>
              </w:rPr>
            </w:pPr>
            <w:r>
              <w:rPr>
                <w:rFonts w:ascii="Times New Roman" w:hAnsi="Times New Roman"/>
                <w:sz w:val="22"/>
                <w:szCs w:val="22"/>
              </w:rPr>
              <w:lastRenderedPageBreak/>
              <w:t>požaduje sa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1A98187"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vAlign w:val="center"/>
          </w:tcPr>
          <w:p w14:paraId="4EDAEE49" w14:textId="77777777" w:rsidR="001F7E4B" w:rsidRPr="008C3572" w:rsidRDefault="001F7E4B" w:rsidP="009A659A">
            <w:pPr>
              <w:pStyle w:val="Bezriadkovania"/>
              <w:shd w:val="clear" w:color="auto" w:fill="FFFFFF" w:themeFill="background1"/>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729A56A2"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BA7692" w14:textId="77777777" w:rsidR="001F7E4B" w:rsidRPr="003A612C" w:rsidRDefault="001F7E4B" w:rsidP="009A659A">
            <w:pPr>
              <w:pStyle w:val="Bezriadkovania"/>
              <w:jc w:val="center"/>
              <w:rPr>
                <w:rFonts w:ascii="Times New Roman" w:hAnsi="Times New Roman"/>
                <w:b/>
                <w:bCs/>
                <w:sz w:val="22"/>
                <w:szCs w:val="22"/>
              </w:rPr>
            </w:pPr>
            <w:r>
              <w:rPr>
                <w:rFonts w:ascii="Times New Roman" w:hAnsi="Times New Roman"/>
                <w:b/>
                <w:bCs/>
                <w:sz w:val="22"/>
                <w:szCs w:val="22"/>
              </w:rPr>
              <w:t>14.</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637B48" w14:textId="77777777" w:rsidR="001F7E4B" w:rsidRPr="00681987" w:rsidRDefault="001F7E4B" w:rsidP="009A659A">
            <w:pPr>
              <w:pStyle w:val="Bezriadkovania"/>
              <w:jc w:val="both"/>
              <w:rPr>
                <w:rFonts w:ascii="Times New Roman" w:hAnsi="Times New Roman"/>
                <w:b/>
                <w:bCs/>
                <w:sz w:val="22"/>
                <w:szCs w:val="22"/>
              </w:rPr>
            </w:pPr>
            <w:r w:rsidRPr="00681987">
              <w:rPr>
                <w:rFonts w:ascii="Times New Roman" w:hAnsi="Times New Roman"/>
                <w:b/>
                <w:bCs/>
                <w:sz w:val="22"/>
                <w:szCs w:val="22"/>
              </w:rPr>
              <w:t>Zariadenie slúži na úpravu nemocničného odpadu. Kódy odpadov podľa katalógu odpadov 18 01 01, 18 01 02, 18 01 03, 18 01 04. Všetky tieto druhy odpadov je možné spracovávať spoločne, bez nutnosti separácie (pevné, mäkké, sklo, plasty, obväzy...)</w:t>
            </w:r>
          </w:p>
        </w:tc>
        <w:tc>
          <w:tcPr>
            <w:tcW w:w="3969" w:type="dxa"/>
            <w:tcBorders>
              <w:top w:val="single" w:sz="4" w:space="0" w:color="auto"/>
              <w:left w:val="single" w:sz="4" w:space="0" w:color="auto"/>
              <w:bottom w:val="single" w:sz="4" w:space="0" w:color="auto"/>
              <w:right w:val="single" w:sz="4" w:space="0" w:color="auto"/>
            </w:tcBorders>
            <w:vAlign w:val="center"/>
          </w:tcPr>
          <w:p w14:paraId="377D547F" w14:textId="77777777" w:rsidR="001F7E4B" w:rsidRPr="008C3572" w:rsidRDefault="001F7E4B" w:rsidP="009A659A">
            <w:pPr>
              <w:pStyle w:val="Bezriadkovania"/>
              <w:shd w:val="clear" w:color="auto" w:fill="FFFFFF" w:themeFill="background1"/>
              <w:rPr>
                <w:rFonts w:ascii="Times New Roman" w:hAnsi="Times New Roman"/>
                <w:sz w:val="22"/>
                <w:szCs w:val="22"/>
              </w:rPr>
            </w:pPr>
            <w:r>
              <w:rPr>
                <w:rFonts w:ascii="Times New Roman" w:hAnsi="Times New Roman"/>
                <w:sz w:val="22"/>
                <w:szCs w:val="22"/>
              </w:rPr>
              <w:t>požaduje sa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E1F4FB8"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vAlign w:val="center"/>
          </w:tcPr>
          <w:p w14:paraId="72423FE6" w14:textId="77777777" w:rsidR="001F7E4B" w:rsidRPr="008C3572" w:rsidRDefault="001F7E4B" w:rsidP="009A659A">
            <w:pPr>
              <w:pStyle w:val="Bezriadkovania"/>
              <w:shd w:val="clear" w:color="auto" w:fill="FFFFFF" w:themeFill="background1"/>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1A991411"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FA7D43" w14:textId="77777777" w:rsidR="001F7E4B" w:rsidRDefault="001F7E4B" w:rsidP="009A659A">
            <w:pPr>
              <w:pStyle w:val="Bezriadkovania"/>
              <w:jc w:val="center"/>
              <w:rPr>
                <w:rFonts w:ascii="Times New Roman" w:hAnsi="Times New Roman"/>
                <w:b/>
                <w:bCs/>
                <w:sz w:val="22"/>
                <w:szCs w:val="22"/>
              </w:rPr>
            </w:pPr>
            <w:r>
              <w:rPr>
                <w:rFonts w:ascii="Times New Roman" w:hAnsi="Times New Roman"/>
                <w:b/>
                <w:bCs/>
                <w:sz w:val="22"/>
                <w:szCs w:val="22"/>
              </w:rPr>
              <w:t>15.</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A44949" w14:textId="77777777" w:rsidR="001F7E4B" w:rsidRPr="00681987" w:rsidRDefault="001F7E4B" w:rsidP="009A659A">
            <w:pPr>
              <w:pStyle w:val="Bezriadkovania"/>
              <w:jc w:val="both"/>
              <w:rPr>
                <w:rFonts w:ascii="Times New Roman" w:hAnsi="Times New Roman"/>
                <w:b/>
                <w:bCs/>
                <w:sz w:val="22"/>
                <w:szCs w:val="22"/>
              </w:rPr>
            </w:pPr>
            <w:r w:rsidRPr="00681987">
              <w:rPr>
                <w:rFonts w:ascii="Times New Roman" w:hAnsi="Times New Roman"/>
                <w:b/>
                <w:bCs/>
                <w:sz w:val="22"/>
                <w:szCs w:val="22"/>
              </w:rPr>
              <w:t>Príslušenstvom bude zariadenie pre obmedzenie zápachu vystupujúceho zo zariadenia výduchom, prostredníctvom HEPA filtrom, aby okolie nebolo zaťažované zápachom. Zariadenie pre obmedzenie zápachu bude tvoriť s dekontaminačnou jednotkou jeden funkčný celok.</w:t>
            </w:r>
          </w:p>
        </w:tc>
        <w:tc>
          <w:tcPr>
            <w:tcW w:w="3969" w:type="dxa"/>
            <w:tcBorders>
              <w:top w:val="single" w:sz="4" w:space="0" w:color="auto"/>
              <w:left w:val="single" w:sz="4" w:space="0" w:color="auto"/>
              <w:bottom w:val="single" w:sz="4" w:space="0" w:color="auto"/>
              <w:right w:val="single" w:sz="4" w:space="0" w:color="auto"/>
            </w:tcBorders>
            <w:vAlign w:val="center"/>
          </w:tcPr>
          <w:p w14:paraId="5A9C361B" w14:textId="77777777" w:rsidR="001F7E4B" w:rsidRDefault="001F7E4B" w:rsidP="009A659A">
            <w:pPr>
              <w:pStyle w:val="Bezriadkovania"/>
              <w:shd w:val="clear" w:color="auto" w:fill="FFFFFF" w:themeFill="background1"/>
              <w:rPr>
                <w:rFonts w:ascii="Times New Roman" w:hAnsi="Times New Roman"/>
                <w:sz w:val="22"/>
                <w:szCs w:val="22"/>
              </w:rPr>
            </w:pPr>
            <w:r>
              <w:rPr>
                <w:rFonts w:ascii="Times New Roman" w:hAnsi="Times New Roman"/>
                <w:sz w:val="22"/>
                <w:szCs w:val="22"/>
              </w:rPr>
              <w:t>požaduje sa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D499AD" w14:textId="77777777" w:rsidR="001F7E4B" w:rsidRPr="008C3572" w:rsidRDefault="001F7E4B" w:rsidP="009A659A">
            <w:pPr>
              <w:pStyle w:val="Bezriadkovania"/>
              <w:jc w:val="center"/>
              <w:rPr>
                <w:rFonts w:ascii="Times New Roman" w:hAnsi="Times New Roman"/>
                <w:sz w:val="22"/>
                <w:szCs w:val="22"/>
              </w:rPr>
            </w:pPr>
            <w:r w:rsidRPr="008C3572">
              <w:rPr>
                <w:rFonts w:ascii="Times New Roman" w:hAnsi="Times New Roman"/>
                <w:sz w:val="22"/>
                <w:szCs w:val="22"/>
              </w:rPr>
              <w:t>N/A</w:t>
            </w:r>
          </w:p>
        </w:tc>
        <w:tc>
          <w:tcPr>
            <w:tcW w:w="2693" w:type="dxa"/>
            <w:tcBorders>
              <w:top w:val="single" w:sz="4" w:space="0" w:color="auto"/>
              <w:left w:val="nil"/>
              <w:bottom w:val="single" w:sz="4" w:space="0" w:color="auto"/>
              <w:right w:val="single" w:sz="4" w:space="0" w:color="auto"/>
            </w:tcBorders>
            <w:vAlign w:val="center"/>
          </w:tcPr>
          <w:p w14:paraId="381862F5" w14:textId="77777777" w:rsidR="001F7E4B" w:rsidRPr="008C3572" w:rsidRDefault="001F7E4B" w:rsidP="009A659A">
            <w:pPr>
              <w:pStyle w:val="Bezriadkovania"/>
              <w:shd w:val="clear" w:color="auto" w:fill="FFFFFF" w:themeFill="background1"/>
              <w:jc w:val="center"/>
              <w:rPr>
                <w:rFonts w:ascii="Times New Roman" w:hAnsi="Times New Roman"/>
                <w:sz w:val="22"/>
                <w:szCs w:val="22"/>
              </w:rPr>
            </w:pPr>
            <w:r w:rsidRPr="008C3572">
              <w:rPr>
                <w:rFonts w:ascii="Times New Roman" w:hAnsi="Times New Roman"/>
                <w:sz w:val="22"/>
                <w:szCs w:val="22"/>
              </w:rPr>
              <w:t>(doplní uchádzač)</w:t>
            </w:r>
          </w:p>
        </w:tc>
      </w:tr>
      <w:tr w:rsidR="001F7E4B" w:rsidRPr="008C3572" w14:paraId="7477D896" w14:textId="77777777" w:rsidTr="009A659A">
        <w:trPr>
          <w:trHeight w:val="822"/>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A39974" w14:textId="77777777" w:rsidR="001F7E4B" w:rsidRPr="003A612C" w:rsidRDefault="001F7E4B" w:rsidP="009A659A">
            <w:pPr>
              <w:pStyle w:val="Bezriadkovania"/>
              <w:jc w:val="center"/>
              <w:rPr>
                <w:rFonts w:ascii="Times New Roman" w:hAnsi="Times New Roman"/>
                <w:b/>
                <w:bCs/>
                <w:sz w:val="22"/>
                <w:szCs w:val="22"/>
              </w:rPr>
            </w:pPr>
            <w:r>
              <w:rPr>
                <w:rFonts w:ascii="Times New Roman" w:hAnsi="Times New Roman"/>
                <w:b/>
                <w:bCs/>
                <w:sz w:val="22"/>
                <w:szCs w:val="22"/>
              </w:rPr>
              <w:t>16.</w:t>
            </w:r>
          </w:p>
        </w:tc>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42E9B6" w14:textId="77777777" w:rsidR="001F7E4B" w:rsidRPr="00681987" w:rsidRDefault="001F7E4B" w:rsidP="009A659A">
            <w:pPr>
              <w:pStyle w:val="Bezriadkovania"/>
              <w:jc w:val="both"/>
              <w:rPr>
                <w:rFonts w:ascii="Times New Roman" w:hAnsi="Times New Roman"/>
                <w:b/>
                <w:bCs/>
                <w:sz w:val="22"/>
                <w:szCs w:val="22"/>
              </w:rPr>
            </w:pPr>
            <w:r>
              <w:rPr>
                <w:rFonts w:ascii="Times New Roman" w:hAnsi="Times New Roman"/>
                <w:b/>
                <w:bCs/>
                <w:sz w:val="22"/>
                <w:szCs w:val="22"/>
              </w:rPr>
              <w:t>Z</w:t>
            </w:r>
            <w:r w:rsidRPr="00681987">
              <w:rPr>
                <w:rFonts w:ascii="Times New Roman" w:hAnsi="Times New Roman"/>
                <w:b/>
                <w:bCs/>
                <w:sz w:val="22"/>
                <w:szCs w:val="22"/>
              </w:rPr>
              <w:t>áručná doba</w:t>
            </w:r>
          </w:p>
        </w:tc>
        <w:tc>
          <w:tcPr>
            <w:tcW w:w="3969" w:type="dxa"/>
            <w:tcBorders>
              <w:top w:val="single" w:sz="4" w:space="0" w:color="auto"/>
              <w:left w:val="single" w:sz="4" w:space="0" w:color="auto"/>
              <w:bottom w:val="single" w:sz="4" w:space="0" w:color="auto"/>
              <w:right w:val="single" w:sz="4" w:space="0" w:color="auto"/>
            </w:tcBorders>
            <w:vAlign w:val="center"/>
          </w:tcPr>
          <w:p w14:paraId="0A0C9442" w14:textId="77777777" w:rsidR="001F7E4B" w:rsidRPr="008C3572" w:rsidRDefault="001F7E4B" w:rsidP="009A659A">
            <w:pPr>
              <w:pStyle w:val="Bezriadkovania"/>
              <w:shd w:val="clear" w:color="auto" w:fill="FFFFFF" w:themeFill="background1"/>
              <w:rPr>
                <w:rFonts w:ascii="Times New Roman" w:hAnsi="Times New Roman"/>
                <w:sz w:val="22"/>
                <w:szCs w:val="22"/>
              </w:rPr>
            </w:pPr>
            <w:r>
              <w:rPr>
                <w:rFonts w:ascii="Times New Roman" w:hAnsi="Times New Roman"/>
                <w:sz w:val="22"/>
                <w:szCs w:val="22"/>
              </w:rPr>
              <w:t>min. 24 mesiacov</w:t>
            </w:r>
          </w:p>
        </w:tc>
        <w:tc>
          <w:tcPr>
            <w:tcW w:w="2835" w:type="dxa"/>
            <w:tcBorders>
              <w:top w:val="single" w:sz="4" w:space="0" w:color="auto"/>
              <w:left w:val="nil"/>
              <w:bottom w:val="single" w:sz="4" w:space="0" w:color="auto"/>
              <w:right w:val="single" w:sz="4" w:space="0" w:color="auto"/>
            </w:tcBorders>
            <w:shd w:val="clear" w:color="auto" w:fill="FFFFFF" w:themeFill="background1"/>
            <w:vAlign w:val="center"/>
          </w:tcPr>
          <w:p w14:paraId="1FA050BD" w14:textId="77777777" w:rsidR="001F7E4B" w:rsidRPr="00681987" w:rsidRDefault="001F7E4B" w:rsidP="009A659A">
            <w:pPr>
              <w:pStyle w:val="Bezriadkovania"/>
              <w:jc w:val="center"/>
              <w:rPr>
                <w:rFonts w:ascii="Times New Roman" w:hAnsi="Times New Roman"/>
                <w:sz w:val="22"/>
                <w:szCs w:val="22"/>
              </w:rPr>
            </w:pPr>
            <w:r w:rsidRPr="00681987">
              <w:rPr>
                <w:rFonts w:ascii="Times New Roman" w:hAnsi="Times New Roman"/>
                <w:sz w:val="22"/>
                <w:szCs w:val="22"/>
              </w:rPr>
              <w:t>(doplní uchádzač)</w:t>
            </w:r>
          </w:p>
        </w:tc>
        <w:tc>
          <w:tcPr>
            <w:tcW w:w="26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46354E" w14:textId="77777777" w:rsidR="001F7E4B" w:rsidRPr="00681987" w:rsidRDefault="001F7E4B" w:rsidP="009A659A">
            <w:pPr>
              <w:pStyle w:val="Bezriadkovania"/>
              <w:jc w:val="center"/>
              <w:rPr>
                <w:rFonts w:ascii="Times New Roman" w:hAnsi="Times New Roman"/>
                <w:sz w:val="22"/>
                <w:szCs w:val="22"/>
              </w:rPr>
            </w:pPr>
            <w:r w:rsidRPr="00681987">
              <w:rPr>
                <w:rFonts w:ascii="Times New Roman" w:hAnsi="Times New Roman"/>
                <w:sz w:val="22"/>
                <w:szCs w:val="22"/>
              </w:rPr>
              <w:t>N/A</w:t>
            </w:r>
          </w:p>
        </w:tc>
      </w:tr>
    </w:tbl>
    <w:p w14:paraId="0B85B17E" w14:textId="77777777" w:rsidR="00CC0E72" w:rsidRDefault="00CC0E72" w:rsidP="001F7E4B">
      <w:pPr>
        <w:shd w:val="clear" w:color="auto" w:fill="FFFFFF" w:themeFill="background1"/>
        <w:spacing w:after="0"/>
        <w:ind w:right="-314"/>
        <w:jc w:val="both"/>
        <w:rPr>
          <w:rFonts w:ascii="Times New Roman" w:hAnsi="Times New Roman" w:cs="Times New Roman"/>
        </w:rPr>
      </w:pPr>
    </w:p>
    <w:p w14:paraId="7D809718" w14:textId="77777777" w:rsidR="001F7E4B" w:rsidRPr="001F7E4B" w:rsidRDefault="001F7E4B" w:rsidP="001F7E4B">
      <w:pPr>
        <w:shd w:val="clear" w:color="auto" w:fill="FFFFFF" w:themeFill="background1"/>
        <w:spacing w:after="0"/>
        <w:ind w:right="-314"/>
        <w:jc w:val="both"/>
        <w:rPr>
          <w:rFonts w:ascii="Times New Roman" w:hAnsi="Times New Roman" w:cs="Times New Roman"/>
        </w:rPr>
      </w:pPr>
    </w:p>
    <w:p w14:paraId="72195C87" w14:textId="77777777" w:rsidR="00CC0E72" w:rsidRDefault="00CC0E72" w:rsidP="003A612C">
      <w:pPr>
        <w:pStyle w:val="Odsekzoznamu"/>
        <w:shd w:val="clear" w:color="auto" w:fill="FFFFFF" w:themeFill="background1"/>
        <w:spacing w:after="0"/>
        <w:ind w:left="785" w:right="-314"/>
        <w:contextualSpacing w:val="0"/>
        <w:jc w:val="both"/>
        <w:rPr>
          <w:rFonts w:ascii="Times New Roman" w:hAnsi="Times New Roman" w:cs="Times New Roman"/>
        </w:rPr>
      </w:pPr>
    </w:p>
    <w:p w14:paraId="060383D4" w14:textId="77777777" w:rsidR="00F91048" w:rsidRPr="00F91048" w:rsidRDefault="00F91048" w:rsidP="00F91048">
      <w:pPr>
        <w:spacing w:after="0"/>
        <w:jc w:val="both"/>
        <w:rPr>
          <w:rFonts w:ascii="Times New Roman" w:hAnsi="Times New Roman" w:cs="Times New Roman"/>
          <w:u w:val="single"/>
        </w:rPr>
      </w:pPr>
      <w:r w:rsidRPr="00F91048">
        <w:rPr>
          <w:rFonts w:ascii="Times New Roman" w:hAnsi="Times New Roman" w:cs="Times New Roman"/>
          <w:u w:val="single"/>
        </w:rPr>
        <w:t>OSTATNÉ POŽIADAVKY NA PREDMET ZÁKAZKY</w:t>
      </w:r>
    </w:p>
    <w:p w14:paraId="3081CB9C" w14:textId="4872B43E" w:rsidR="00F91048" w:rsidRPr="00F91048" w:rsidRDefault="00F91048" w:rsidP="00F91048">
      <w:pPr>
        <w:pStyle w:val="Odsekzoznamu"/>
        <w:numPr>
          <w:ilvl w:val="0"/>
          <w:numId w:val="7"/>
        </w:numPr>
        <w:spacing w:after="120"/>
        <w:ind w:left="357" w:hanging="357"/>
        <w:contextualSpacing w:val="0"/>
        <w:jc w:val="both"/>
        <w:rPr>
          <w:rFonts w:ascii="Times New Roman" w:hAnsi="Times New Roman" w:cs="Times New Roman"/>
        </w:rPr>
      </w:pPr>
      <w:r w:rsidRPr="00F91048">
        <w:rPr>
          <w:rFonts w:ascii="Times New Roman" w:hAnsi="Times New Roman" w:cs="Times New Roman"/>
        </w:rPr>
        <w:t>Súčasťou ponuky musí byť vlastný návrh plnenia, ktorý ponúka uchádzač v</w:t>
      </w:r>
      <w:r>
        <w:rPr>
          <w:rFonts w:ascii="Times New Roman" w:hAnsi="Times New Roman" w:cs="Times New Roman"/>
        </w:rPr>
        <w:t> </w:t>
      </w:r>
      <w:r w:rsidRPr="00F91048">
        <w:rPr>
          <w:rFonts w:ascii="Times New Roman" w:hAnsi="Times New Roman" w:cs="Times New Roman"/>
        </w:rPr>
        <w:t>rámci</w:t>
      </w:r>
      <w:r>
        <w:rPr>
          <w:rFonts w:ascii="Times New Roman" w:hAnsi="Times New Roman" w:cs="Times New Roman"/>
        </w:rPr>
        <w:t xml:space="preserve"> tohto verejného obstarávania</w:t>
      </w:r>
      <w:r w:rsidRPr="00F91048">
        <w:rPr>
          <w:rFonts w:ascii="Times New Roman" w:hAnsi="Times New Roman" w:cs="Times New Roman"/>
        </w:rPr>
        <w:t>. V prílohe uchádzač uvedie typové označenie a technické parametre tovaru, ktorý ponúka ako vlastný návrh plnenia tak</w:t>
      </w:r>
      <w:r>
        <w:rPr>
          <w:rFonts w:ascii="Times New Roman" w:hAnsi="Times New Roman" w:cs="Times New Roman"/>
        </w:rPr>
        <w:t>,</w:t>
      </w:r>
      <w:r w:rsidRPr="00F91048">
        <w:rPr>
          <w:rFonts w:ascii="Times New Roman" w:hAnsi="Times New Roman" w:cs="Times New Roman"/>
        </w:rPr>
        <w:t xml:space="preserve"> aby komisia verejného obstarávateľa mohla vyhodnotiť, či ponúkaný tovar spĺňa všetky technické parametre požadované verejným obstarávateľom. Verejný obstarávateľ požaduje predložiť vlastný návrh plnenia v štruktúre podľa tabuľky uvedenej v tomto opise predmetu zákazky, časť „vlastný návrh plnenia.“</w:t>
      </w:r>
    </w:p>
    <w:p w14:paraId="59ACB019" w14:textId="7E50A559" w:rsidR="00F91048" w:rsidRPr="00F91048" w:rsidRDefault="00F91048" w:rsidP="00F91048">
      <w:pPr>
        <w:pStyle w:val="Odsekzoznamu"/>
        <w:numPr>
          <w:ilvl w:val="0"/>
          <w:numId w:val="7"/>
        </w:numPr>
        <w:spacing w:after="120"/>
        <w:ind w:left="357" w:hanging="357"/>
        <w:contextualSpacing w:val="0"/>
        <w:jc w:val="both"/>
        <w:rPr>
          <w:rFonts w:ascii="Times New Roman" w:hAnsi="Times New Roman" w:cs="Times New Roman"/>
        </w:rPr>
      </w:pPr>
      <w:r w:rsidRPr="00F91048">
        <w:rPr>
          <w:rFonts w:ascii="Times New Roman" w:hAnsi="Times New Roman" w:cs="Times New Roman"/>
        </w:rPr>
        <w:t>Všetky uvedené dokumenty musia byť predložené v slovenskom jazyku (akceptovateľný je aj český jazyk, technické listy, katalógové listy môžu byť dodané aj v anglickom jazyku pokiaľ tieto dokumenty nie je možné zabezpečiť v slovenskom alebo českom jazyku). Úradný preklad do slovenského jazyka sa nevyžaduje.</w:t>
      </w:r>
    </w:p>
    <w:p w14:paraId="7F7641EF" w14:textId="3F33CB8C" w:rsidR="007B6005" w:rsidRPr="00F91048" w:rsidRDefault="00F91048" w:rsidP="00F91048">
      <w:pPr>
        <w:pStyle w:val="Odsekzoznamu"/>
        <w:numPr>
          <w:ilvl w:val="0"/>
          <w:numId w:val="7"/>
        </w:numPr>
        <w:spacing w:after="0"/>
        <w:jc w:val="both"/>
        <w:rPr>
          <w:rFonts w:ascii="Times New Roman" w:hAnsi="Times New Roman" w:cs="Times New Roman"/>
        </w:rPr>
      </w:pPr>
      <w:r w:rsidRPr="00F91048">
        <w:rPr>
          <w:rFonts w:ascii="Times New Roman" w:hAnsi="Times New Roman" w:cs="Times New Roman"/>
        </w:rPr>
        <w:lastRenderedPageBreak/>
        <w:t>Táto časť súťažných podkladov bude tvoriť neoddeliteľnú súčasť kúpnej zmluvy ako príloha č. 1, ktorú uzatvorí verejný obstarávateľ s úspešným uchádzačom.</w:t>
      </w:r>
    </w:p>
    <w:p w14:paraId="2A40186C" w14:textId="77777777" w:rsidR="002F4CC0" w:rsidRDefault="002F4CC0">
      <w:pPr>
        <w:rPr>
          <w:b/>
          <w:bCs/>
        </w:rPr>
      </w:pPr>
    </w:p>
    <w:p w14:paraId="18B95954" w14:textId="77777777" w:rsidR="00E41784" w:rsidRDefault="00E41784">
      <w:pPr>
        <w:rPr>
          <w:b/>
          <w:bCs/>
        </w:rPr>
      </w:pPr>
    </w:p>
    <w:p w14:paraId="679B8385" w14:textId="77777777" w:rsidR="00E41784" w:rsidRPr="00E41784" w:rsidRDefault="00E41784" w:rsidP="00E41784">
      <w:pPr>
        <w:rPr>
          <w:b/>
          <w:bCs/>
        </w:rPr>
      </w:pPr>
    </w:p>
    <w:p w14:paraId="5411703D" w14:textId="678ADB96" w:rsidR="00E41784" w:rsidRPr="00E41784" w:rsidRDefault="00E41784" w:rsidP="00E41784">
      <w:pPr>
        <w:ind w:firstLine="708"/>
        <w:rPr>
          <w:rFonts w:ascii="Times New Roman" w:hAnsi="Times New Roman" w:cs="Times New Roman"/>
        </w:rPr>
      </w:pPr>
      <w:r w:rsidRPr="00E41784">
        <w:rPr>
          <w:rFonts w:ascii="Times New Roman" w:hAnsi="Times New Roman" w:cs="Times New Roman"/>
        </w:rPr>
        <w:t>V ..........................., dňa .............................</w:t>
      </w:r>
      <w:r w:rsidRPr="00E41784">
        <w:rPr>
          <w:rFonts w:ascii="Times New Roman" w:hAnsi="Times New Roman" w:cs="Times New Roman"/>
        </w:rPr>
        <w:tab/>
      </w:r>
      <w:r w:rsidRPr="00E41784">
        <w:rPr>
          <w:rFonts w:ascii="Times New Roman" w:hAnsi="Times New Roman" w:cs="Times New Roman"/>
        </w:rPr>
        <w:tab/>
      </w:r>
      <w:r w:rsidRPr="00E41784">
        <w:rPr>
          <w:rFonts w:ascii="Times New Roman" w:hAnsi="Times New Roman" w:cs="Times New Roman"/>
        </w:rPr>
        <w:tab/>
      </w:r>
      <w:r w:rsidRPr="00E41784">
        <w:rPr>
          <w:rFonts w:ascii="Times New Roman" w:hAnsi="Times New Roman" w:cs="Times New Roman"/>
        </w:rPr>
        <w:tab/>
      </w:r>
      <w:r w:rsidRPr="00E41784">
        <w:rPr>
          <w:rFonts w:ascii="Times New Roman" w:hAnsi="Times New Roman" w:cs="Times New Roman"/>
        </w:rPr>
        <w:tab/>
      </w:r>
      <w:r w:rsidRPr="00E41784">
        <w:rPr>
          <w:rFonts w:ascii="Times New Roman" w:hAnsi="Times New Roman" w:cs="Times New Roman"/>
        </w:rPr>
        <w:tab/>
      </w:r>
      <w:r>
        <w:rPr>
          <w:rFonts w:ascii="Times New Roman" w:hAnsi="Times New Roman" w:cs="Times New Roman"/>
        </w:rPr>
        <w:tab/>
      </w:r>
      <w:r w:rsidRPr="00E41784">
        <w:rPr>
          <w:rFonts w:ascii="Times New Roman" w:hAnsi="Times New Roman" w:cs="Times New Roman"/>
        </w:rPr>
        <w:t>...........................................................</w:t>
      </w:r>
    </w:p>
    <w:p w14:paraId="5D881005" w14:textId="0F90C1D4" w:rsidR="00E41784" w:rsidRPr="00E41784" w:rsidRDefault="00E41784" w:rsidP="00E41784">
      <w:pPr>
        <w:ind w:left="9204"/>
        <w:rPr>
          <w:rFonts w:ascii="Times New Roman" w:hAnsi="Times New Roman" w:cs="Times New Roman"/>
        </w:rPr>
      </w:pPr>
      <w:r w:rsidRPr="00E41784">
        <w:rPr>
          <w:rFonts w:ascii="Times New Roman" w:hAnsi="Times New Roman" w:cs="Times New Roman"/>
        </w:rPr>
        <w:t>Meno, priezvisko, podpis, pečiatka osoby oprávnenej konať v mene uchádzača</w:t>
      </w:r>
    </w:p>
    <w:sectPr w:rsidR="00E41784" w:rsidRPr="00E41784" w:rsidSect="007B6005">
      <w:pgSz w:w="16838" w:h="11906" w:orient="landscape"/>
      <w:pgMar w:top="1417" w:right="1417"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8AF48" w14:textId="77777777" w:rsidR="00045249" w:rsidRDefault="00045249" w:rsidP="007B6005">
      <w:pPr>
        <w:spacing w:after="0" w:line="240" w:lineRule="auto"/>
      </w:pPr>
      <w:r>
        <w:separator/>
      </w:r>
    </w:p>
  </w:endnote>
  <w:endnote w:type="continuationSeparator" w:id="0">
    <w:p w14:paraId="6F3C1425" w14:textId="77777777" w:rsidR="00045249" w:rsidRDefault="00045249" w:rsidP="007B6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0791227"/>
      <w:docPartObj>
        <w:docPartGallery w:val="Page Numbers (Bottom of Page)"/>
        <w:docPartUnique/>
      </w:docPartObj>
    </w:sdtPr>
    <w:sdtContent>
      <w:p w14:paraId="35882CC2" w14:textId="76CC83E0" w:rsidR="007B6005" w:rsidRDefault="007B6005">
        <w:pPr>
          <w:pStyle w:val="Pta"/>
          <w:jc w:val="right"/>
        </w:pPr>
        <w:r w:rsidRPr="007B6005">
          <w:rPr>
            <w:rFonts w:ascii="Times New Roman" w:hAnsi="Times New Roman" w:cs="Times New Roman"/>
          </w:rPr>
          <w:t xml:space="preserve">Strana </w:t>
        </w:r>
        <w:r w:rsidRPr="007B6005">
          <w:rPr>
            <w:rFonts w:ascii="Times New Roman" w:hAnsi="Times New Roman" w:cs="Times New Roman"/>
          </w:rPr>
          <w:fldChar w:fldCharType="begin"/>
        </w:r>
        <w:r w:rsidRPr="007B6005">
          <w:rPr>
            <w:rFonts w:ascii="Times New Roman" w:hAnsi="Times New Roman" w:cs="Times New Roman"/>
          </w:rPr>
          <w:instrText>PAGE   \* MERGEFORMAT</w:instrText>
        </w:r>
        <w:r w:rsidRPr="007B6005">
          <w:rPr>
            <w:rFonts w:ascii="Times New Roman" w:hAnsi="Times New Roman" w:cs="Times New Roman"/>
          </w:rPr>
          <w:fldChar w:fldCharType="separate"/>
        </w:r>
        <w:r w:rsidRPr="007B6005">
          <w:rPr>
            <w:rFonts w:ascii="Times New Roman" w:hAnsi="Times New Roman" w:cs="Times New Roman"/>
          </w:rPr>
          <w:t>2</w:t>
        </w:r>
        <w:r w:rsidRPr="007B6005">
          <w:rPr>
            <w:rFonts w:ascii="Times New Roman" w:hAnsi="Times New Roman" w:cs="Times New Roman"/>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C22E4" w14:textId="77777777" w:rsidR="00045249" w:rsidRDefault="00045249" w:rsidP="007B6005">
      <w:pPr>
        <w:spacing w:after="0" w:line="240" w:lineRule="auto"/>
      </w:pPr>
      <w:r>
        <w:separator/>
      </w:r>
    </w:p>
  </w:footnote>
  <w:footnote w:type="continuationSeparator" w:id="0">
    <w:p w14:paraId="4B06A953" w14:textId="77777777" w:rsidR="00045249" w:rsidRDefault="00045249" w:rsidP="007B60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B45B5"/>
    <w:multiLevelType w:val="hybridMultilevel"/>
    <w:tmpl w:val="0AAA961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0455253"/>
    <w:multiLevelType w:val="multilevel"/>
    <w:tmpl w:val="2E168C9C"/>
    <w:lvl w:ilvl="0">
      <w:start w:val="1"/>
      <w:numFmt w:val="decimal"/>
      <w:lvlText w:val="%1."/>
      <w:lvlJc w:val="left"/>
      <w:pPr>
        <w:ind w:left="360" w:hanging="360"/>
      </w:pPr>
      <w:rPr>
        <w:rFonts w:hint="default"/>
        <w:b w:val="0"/>
        <w:bCs/>
        <w:sz w:val="24"/>
        <w:szCs w:val="24"/>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A946CBD"/>
    <w:multiLevelType w:val="multilevel"/>
    <w:tmpl w:val="DE447296"/>
    <w:lvl w:ilvl="0">
      <w:start w:val="3"/>
      <w:numFmt w:val="decimal"/>
      <w:lvlText w:val="%1)"/>
      <w:lvlJc w:val="left"/>
      <w:pPr>
        <w:ind w:left="360" w:hanging="360"/>
      </w:pPr>
      <w:rPr>
        <w:rFonts w:hint="default"/>
        <w:b/>
        <w:sz w:val="24"/>
        <w:szCs w:val="24"/>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A0828AB"/>
    <w:multiLevelType w:val="hybridMultilevel"/>
    <w:tmpl w:val="A60EEE72"/>
    <w:lvl w:ilvl="0" w:tplc="B032F384">
      <w:start w:val="2"/>
      <w:numFmt w:val="bullet"/>
      <w:lvlText w:val="-"/>
      <w:lvlJc w:val="left"/>
      <w:pPr>
        <w:ind w:left="785" w:hanging="360"/>
      </w:pPr>
      <w:rPr>
        <w:rFonts w:ascii="Times New Roman" w:eastAsiaTheme="minorHAnsi" w:hAnsi="Times New Roman" w:cs="Times New Roman" w:hint="default"/>
      </w:rPr>
    </w:lvl>
    <w:lvl w:ilvl="1" w:tplc="041B0003" w:tentative="1">
      <w:start w:val="1"/>
      <w:numFmt w:val="bullet"/>
      <w:lvlText w:val="o"/>
      <w:lvlJc w:val="left"/>
      <w:pPr>
        <w:ind w:left="1505" w:hanging="360"/>
      </w:pPr>
      <w:rPr>
        <w:rFonts w:ascii="Courier New" w:hAnsi="Courier New" w:cs="Courier New" w:hint="default"/>
      </w:rPr>
    </w:lvl>
    <w:lvl w:ilvl="2" w:tplc="041B0005" w:tentative="1">
      <w:start w:val="1"/>
      <w:numFmt w:val="bullet"/>
      <w:lvlText w:val=""/>
      <w:lvlJc w:val="left"/>
      <w:pPr>
        <w:ind w:left="2225" w:hanging="360"/>
      </w:pPr>
      <w:rPr>
        <w:rFonts w:ascii="Wingdings" w:hAnsi="Wingdings" w:hint="default"/>
      </w:rPr>
    </w:lvl>
    <w:lvl w:ilvl="3" w:tplc="041B0001" w:tentative="1">
      <w:start w:val="1"/>
      <w:numFmt w:val="bullet"/>
      <w:lvlText w:val=""/>
      <w:lvlJc w:val="left"/>
      <w:pPr>
        <w:ind w:left="2945" w:hanging="360"/>
      </w:pPr>
      <w:rPr>
        <w:rFonts w:ascii="Symbol" w:hAnsi="Symbol" w:hint="default"/>
      </w:rPr>
    </w:lvl>
    <w:lvl w:ilvl="4" w:tplc="041B0003" w:tentative="1">
      <w:start w:val="1"/>
      <w:numFmt w:val="bullet"/>
      <w:lvlText w:val="o"/>
      <w:lvlJc w:val="left"/>
      <w:pPr>
        <w:ind w:left="3665" w:hanging="360"/>
      </w:pPr>
      <w:rPr>
        <w:rFonts w:ascii="Courier New" w:hAnsi="Courier New" w:cs="Courier New" w:hint="default"/>
      </w:rPr>
    </w:lvl>
    <w:lvl w:ilvl="5" w:tplc="041B0005" w:tentative="1">
      <w:start w:val="1"/>
      <w:numFmt w:val="bullet"/>
      <w:lvlText w:val=""/>
      <w:lvlJc w:val="left"/>
      <w:pPr>
        <w:ind w:left="4385" w:hanging="360"/>
      </w:pPr>
      <w:rPr>
        <w:rFonts w:ascii="Wingdings" w:hAnsi="Wingdings" w:hint="default"/>
      </w:rPr>
    </w:lvl>
    <w:lvl w:ilvl="6" w:tplc="041B0001" w:tentative="1">
      <w:start w:val="1"/>
      <w:numFmt w:val="bullet"/>
      <w:lvlText w:val=""/>
      <w:lvlJc w:val="left"/>
      <w:pPr>
        <w:ind w:left="5105" w:hanging="360"/>
      </w:pPr>
      <w:rPr>
        <w:rFonts w:ascii="Symbol" w:hAnsi="Symbol" w:hint="default"/>
      </w:rPr>
    </w:lvl>
    <w:lvl w:ilvl="7" w:tplc="041B0003" w:tentative="1">
      <w:start w:val="1"/>
      <w:numFmt w:val="bullet"/>
      <w:lvlText w:val="o"/>
      <w:lvlJc w:val="left"/>
      <w:pPr>
        <w:ind w:left="5825" w:hanging="360"/>
      </w:pPr>
      <w:rPr>
        <w:rFonts w:ascii="Courier New" w:hAnsi="Courier New" w:cs="Courier New" w:hint="default"/>
      </w:rPr>
    </w:lvl>
    <w:lvl w:ilvl="8" w:tplc="041B0005" w:tentative="1">
      <w:start w:val="1"/>
      <w:numFmt w:val="bullet"/>
      <w:lvlText w:val=""/>
      <w:lvlJc w:val="left"/>
      <w:pPr>
        <w:ind w:left="6545" w:hanging="360"/>
      </w:pPr>
      <w:rPr>
        <w:rFonts w:ascii="Wingdings" w:hAnsi="Wingdings" w:hint="default"/>
      </w:rPr>
    </w:lvl>
  </w:abstractNum>
  <w:abstractNum w:abstractNumId="4" w15:restartNumberingAfterBreak="0">
    <w:nsid w:val="5DCE64E3"/>
    <w:multiLevelType w:val="multilevel"/>
    <w:tmpl w:val="DE447296"/>
    <w:lvl w:ilvl="0">
      <w:start w:val="3"/>
      <w:numFmt w:val="decimal"/>
      <w:lvlText w:val="%1)"/>
      <w:lvlJc w:val="left"/>
      <w:pPr>
        <w:ind w:left="360" w:hanging="360"/>
      </w:pPr>
      <w:rPr>
        <w:rFonts w:hint="default"/>
        <w:b/>
        <w:sz w:val="24"/>
        <w:szCs w:val="24"/>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151798F"/>
    <w:multiLevelType w:val="hybridMultilevel"/>
    <w:tmpl w:val="89EEE70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62939955">
    <w:abstractNumId w:val="0"/>
  </w:num>
  <w:num w:numId="2" w16cid:durableId="1192767997">
    <w:abstractNumId w:val="5"/>
  </w:num>
  <w:num w:numId="3" w16cid:durableId="524632320">
    <w:abstractNumId w:val="3"/>
  </w:num>
  <w:num w:numId="4" w16cid:durableId="385684399">
    <w:abstractNumId w:val="2"/>
  </w:num>
  <w:num w:numId="5" w16cid:durableId="14559011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4719806">
    <w:abstractNumId w:val="4"/>
  </w:num>
  <w:num w:numId="7" w16cid:durableId="73164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CC0"/>
    <w:rsid w:val="00021841"/>
    <w:rsid w:val="00045249"/>
    <w:rsid w:val="000E05AB"/>
    <w:rsid w:val="0019402D"/>
    <w:rsid w:val="001F7E4B"/>
    <w:rsid w:val="002453E4"/>
    <w:rsid w:val="002B0208"/>
    <w:rsid w:val="002F4CC0"/>
    <w:rsid w:val="00353EB4"/>
    <w:rsid w:val="00387F3F"/>
    <w:rsid w:val="003A612C"/>
    <w:rsid w:val="003A7DA9"/>
    <w:rsid w:val="00517932"/>
    <w:rsid w:val="00681987"/>
    <w:rsid w:val="007B6005"/>
    <w:rsid w:val="00811357"/>
    <w:rsid w:val="00817D25"/>
    <w:rsid w:val="008C3572"/>
    <w:rsid w:val="009C6D6A"/>
    <w:rsid w:val="00A530DC"/>
    <w:rsid w:val="00A97996"/>
    <w:rsid w:val="00AF074F"/>
    <w:rsid w:val="00C10A42"/>
    <w:rsid w:val="00CA11C5"/>
    <w:rsid w:val="00CC0E72"/>
    <w:rsid w:val="00D0323C"/>
    <w:rsid w:val="00DA2B50"/>
    <w:rsid w:val="00DB238E"/>
    <w:rsid w:val="00E41784"/>
    <w:rsid w:val="00E5377D"/>
    <w:rsid w:val="00EA1E0D"/>
    <w:rsid w:val="00F06EB2"/>
    <w:rsid w:val="00F910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C9CAD"/>
  <w15:chartTrackingRefBased/>
  <w15:docId w15:val="{DD18FE1F-778B-4F47-B9B7-C32DA81F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F4C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2F4C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2F4CC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2F4CC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2F4CC0"/>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2F4CC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F4CC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F4CC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F4CC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F4CC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2F4CC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2F4CC0"/>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2F4CC0"/>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2F4CC0"/>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2F4CC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F4CC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F4CC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F4CC0"/>
    <w:rPr>
      <w:rFonts w:eastAsiaTheme="majorEastAsia" w:cstheme="majorBidi"/>
      <w:color w:val="272727" w:themeColor="text1" w:themeTint="D8"/>
    </w:rPr>
  </w:style>
  <w:style w:type="paragraph" w:styleId="Nzov">
    <w:name w:val="Title"/>
    <w:basedOn w:val="Normlny"/>
    <w:next w:val="Normlny"/>
    <w:link w:val="NzovChar"/>
    <w:uiPriority w:val="10"/>
    <w:qFormat/>
    <w:rsid w:val="002F4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F4CC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F4CC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F4CC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F4CC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F4CC0"/>
    <w:rPr>
      <w:i/>
      <w:iCs/>
      <w:color w:val="404040" w:themeColor="text1" w:themeTint="BF"/>
    </w:rPr>
  </w:style>
  <w:style w:type="paragraph" w:styleId="Odsekzoznamu">
    <w:name w:val="List Paragraph"/>
    <w:basedOn w:val="Normlny"/>
    <w:uiPriority w:val="34"/>
    <w:qFormat/>
    <w:rsid w:val="002F4CC0"/>
    <w:pPr>
      <w:ind w:left="720"/>
      <w:contextualSpacing/>
    </w:pPr>
  </w:style>
  <w:style w:type="character" w:styleId="Intenzvnezvraznenie">
    <w:name w:val="Intense Emphasis"/>
    <w:basedOn w:val="Predvolenpsmoodseku"/>
    <w:uiPriority w:val="21"/>
    <w:qFormat/>
    <w:rsid w:val="002F4CC0"/>
    <w:rPr>
      <w:i/>
      <w:iCs/>
      <w:color w:val="0F4761" w:themeColor="accent1" w:themeShade="BF"/>
    </w:rPr>
  </w:style>
  <w:style w:type="paragraph" w:styleId="Zvraznencitcia">
    <w:name w:val="Intense Quote"/>
    <w:basedOn w:val="Normlny"/>
    <w:next w:val="Normlny"/>
    <w:link w:val="ZvraznencitciaChar"/>
    <w:uiPriority w:val="30"/>
    <w:qFormat/>
    <w:rsid w:val="002F4C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2F4CC0"/>
    <w:rPr>
      <w:i/>
      <w:iCs/>
      <w:color w:val="0F4761" w:themeColor="accent1" w:themeShade="BF"/>
    </w:rPr>
  </w:style>
  <w:style w:type="character" w:styleId="Zvraznenodkaz">
    <w:name w:val="Intense Reference"/>
    <w:basedOn w:val="Predvolenpsmoodseku"/>
    <w:uiPriority w:val="32"/>
    <w:qFormat/>
    <w:rsid w:val="002F4CC0"/>
    <w:rPr>
      <w:b/>
      <w:bCs/>
      <w:smallCaps/>
      <w:color w:val="0F4761" w:themeColor="accent1" w:themeShade="BF"/>
      <w:spacing w:val="5"/>
    </w:rPr>
  </w:style>
  <w:style w:type="table" w:styleId="Mriekatabuky">
    <w:name w:val="Table Grid"/>
    <w:basedOn w:val="Normlnatabuka"/>
    <w:uiPriority w:val="39"/>
    <w:rsid w:val="002F4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7B600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B6005"/>
  </w:style>
  <w:style w:type="paragraph" w:styleId="Pta">
    <w:name w:val="footer"/>
    <w:basedOn w:val="Normlny"/>
    <w:link w:val="PtaChar"/>
    <w:uiPriority w:val="99"/>
    <w:unhideWhenUsed/>
    <w:rsid w:val="007B6005"/>
    <w:pPr>
      <w:tabs>
        <w:tab w:val="center" w:pos="4536"/>
        <w:tab w:val="right" w:pos="9072"/>
      </w:tabs>
      <w:spacing w:after="0" w:line="240" w:lineRule="auto"/>
    </w:pPr>
  </w:style>
  <w:style w:type="character" w:customStyle="1" w:styleId="PtaChar">
    <w:name w:val="Päta Char"/>
    <w:basedOn w:val="Predvolenpsmoodseku"/>
    <w:link w:val="Pta"/>
    <w:uiPriority w:val="99"/>
    <w:rsid w:val="007B6005"/>
  </w:style>
  <w:style w:type="paragraph" w:styleId="Bezriadkovania">
    <w:name w:val="No Spacing"/>
    <w:qFormat/>
    <w:rsid w:val="007B6005"/>
    <w:pPr>
      <w:tabs>
        <w:tab w:val="left" w:pos="2160"/>
        <w:tab w:val="left" w:pos="2880"/>
        <w:tab w:val="left" w:pos="4500"/>
      </w:tabs>
      <w:spacing w:after="0" w:line="240" w:lineRule="auto"/>
    </w:pPr>
    <w:rPr>
      <w:rFonts w:ascii="Arial" w:eastAsia="Times New Roman" w:hAnsi="Arial" w:cs="Times New Roman"/>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0267">
      <w:bodyDiv w:val="1"/>
      <w:marLeft w:val="0"/>
      <w:marRight w:val="0"/>
      <w:marTop w:val="0"/>
      <w:marBottom w:val="0"/>
      <w:divBdr>
        <w:top w:val="none" w:sz="0" w:space="0" w:color="auto"/>
        <w:left w:val="none" w:sz="0" w:space="0" w:color="auto"/>
        <w:bottom w:val="none" w:sz="0" w:space="0" w:color="auto"/>
        <w:right w:val="none" w:sz="0" w:space="0" w:color="auto"/>
      </w:divBdr>
    </w:div>
    <w:div w:id="238640349">
      <w:bodyDiv w:val="1"/>
      <w:marLeft w:val="0"/>
      <w:marRight w:val="0"/>
      <w:marTop w:val="0"/>
      <w:marBottom w:val="0"/>
      <w:divBdr>
        <w:top w:val="none" w:sz="0" w:space="0" w:color="auto"/>
        <w:left w:val="none" w:sz="0" w:space="0" w:color="auto"/>
        <w:bottom w:val="none" w:sz="0" w:space="0" w:color="auto"/>
        <w:right w:val="none" w:sz="0" w:space="0" w:color="auto"/>
      </w:divBdr>
    </w:div>
    <w:div w:id="282811690">
      <w:bodyDiv w:val="1"/>
      <w:marLeft w:val="0"/>
      <w:marRight w:val="0"/>
      <w:marTop w:val="0"/>
      <w:marBottom w:val="0"/>
      <w:divBdr>
        <w:top w:val="none" w:sz="0" w:space="0" w:color="auto"/>
        <w:left w:val="none" w:sz="0" w:space="0" w:color="auto"/>
        <w:bottom w:val="none" w:sz="0" w:space="0" w:color="auto"/>
        <w:right w:val="none" w:sz="0" w:space="0" w:color="auto"/>
      </w:divBdr>
    </w:div>
    <w:div w:id="616985203">
      <w:bodyDiv w:val="1"/>
      <w:marLeft w:val="0"/>
      <w:marRight w:val="0"/>
      <w:marTop w:val="0"/>
      <w:marBottom w:val="0"/>
      <w:divBdr>
        <w:top w:val="none" w:sz="0" w:space="0" w:color="auto"/>
        <w:left w:val="none" w:sz="0" w:space="0" w:color="auto"/>
        <w:bottom w:val="none" w:sz="0" w:space="0" w:color="auto"/>
        <w:right w:val="none" w:sz="0" w:space="0" w:color="auto"/>
      </w:divBdr>
    </w:div>
    <w:div w:id="634216797">
      <w:bodyDiv w:val="1"/>
      <w:marLeft w:val="0"/>
      <w:marRight w:val="0"/>
      <w:marTop w:val="0"/>
      <w:marBottom w:val="0"/>
      <w:divBdr>
        <w:top w:val="none" w:sz="0" w:space="0" w:color="auto"/>
        <w:left w:val="none" w:sz="0" w:space="0" w:color="auto"/>
        <w:bottom w:val="none" w:sz="0" w:space="0" w:color="auto"/>
        <w:right w:val="none" w:sz="0" w:space="0" w:color="auto"/>
      </w:divBdr>
    </w:div>
    <w:div w:id="820461269">
      <w:bodyDiv w:val="1"/>
      <w:marLeft w:val="0"/>
      <w:marRight w:val="0"/>
      <w:marTop w:val="0"/>
      <w:marBottom w:val="0"/>
      <w:divBdr>
        <w:top w:val="none" w:sz="0" w:space="0" w:color="auto"/>
        <w:left w:val="none" w:sz="0" w:space="0" w:color="auto"/>
        <w:bottom w:val="none" w:sz="0" w:space="0" w:color="auto"/>
        <w:right w:val="none" w:sz="0" w:space="0" w:color="auto"/>
      </w:divBdr>
    </w:div>
    <w:div w:id="979924425">
      <w:bodyDiv w:val="1"/>
      <w:marLeft w:val="0"/>
      <w:marRight w:val="0"/>
      <w:marTop w:val="0"/>
      <w:marBottom w:val="0"/>
      <w:divBdr>
        <w:top w:val="none" w:sz="0" w:space="0" w:color="auto"/>
        <w:left w:val="none" w:sz="0" w:space="0" w:color="auto"/>
        <w:bottom w:val="none" w:sz="0" w:space="0" w:color="auto"/>
        <w:right w:val="none" w:sz="0" w:space="0" w:color="auto"/>
      </w:divBdr>
    </w:div>
    <w:div w:id="1034695072">
      <w:bodyDiv w:val="1"/>
      <w:marLeft w:val="0"/>
      <w:marRight w:val="0"/>
      <w:marTop w:val="0"/>
      <w:marBottom w:val="0"/>
      <w:divBdr>
        <w:top w:val="none" w:sz="0" w:space="0" w:color="auto"/>
        <w:left w:val="none" w:sz="0" w:space="0" w:color="auto"/>
        <w:bottom w:val="none" w:sz="0" w:space="0" w:color="auto"/>
        <w:right w:val="none" w:sz="0" w:space="0" w:color="auto"/>
      </w:divBdr>
    </w:div>
    <w:div w:id="1067455828">
      <w:bodyDiv w:val="1"/>
      <w:marLeft w:val="0"/>
      <w:marRight w:val="0"/>
      <w:marTop w:val="0"/>
      <w:marBottom w:val="0"/>
      <w:divBdr>
        <w:top w:val="none" w:sz="0" w:space="0" w:color="auto"/>
        <w:left w:val="none" w:sz="0" w:space="0" w:color="auto"/>
        <w:bottom w:val="none" w:sz="0" w:space="0" w:color="auto"/>
        <w:right w:val="none" w:sz="0" w:space="0" w:color="auto"/>
      </w:divBdr>
    </w:div>
    <w:div w:id="1152407366">
      <w:bodyDiv w:val="1"/>
      <w:marLeft w:val="0"/>
      <w:marRight w:val="0"/>
      <w:marTop w:val="0"/>
      <w:marBottom w:val="0"/>
      <w:divBdr>
        <w:top w:val="none" w:sz="0" w:space="0" w:color="auto"/>
        <w:left w:val="none" w:sz="0" w:space="0" w:color="auto"/>
        <w:bottom w:val="none" w:sz="0" w:space="0" w:color="auto"/>
        <w:right w:val="none" w:sz="0" w:space="0" w:color="auto"/>
      </w:divBdr>
    </w:div>
    <w:div w:id="1167480973">
      <w:bodyDiv w:val="1"/>
      <w:marLeft w:val="0"/>
      <w:marRight w:val="0"/>
      <w:marTop w:val="0"/>
      <w:marBottom w:val="0"/>
      <w:divBdr>
        <w:top w:val="none" w:sz="0" w:space="0" w:color="auto"/>
        <w:left w:val="none" w:sz="0" w:space="0" w:color="auto"/>
        <w:bottom w:val="none" w:sz="0" w:space="0" w:color="auto"/>
        <w:right w:val="none" w:sz="0" w:space="0" w:color="auto"/>
      </w:divBdr>
    </w:div>
    <w:div w:id="1174803032">
      <w:bodyDiv w:val="1"/>
      <w:marLeft w:val="0"/>
      <w:marRight w:val="0"/>
      <w:marTop w:val="0"/>
      <w:marBottom w:val="0"/>
      <w:divBdr>
        <w:top w:val="none" w:sz="0" w:space="0" w:color="auto"/>
        <w:left w:val="none" w:sz="0" w:space="0" w:color="auto"/>
        <w:bottom w:val="none" w:sz="0" w:space="0" w:color="auto"/>
        <w:right w:val="none" w:sz="0" w:space="0" w:color="auto"/>
      </w:divBdr>
    </w:div>
    <w:div w:id="1314874256">
      <w:bodyDiv w:val="1"/>
      <w:marLeft w:val="0"/>
      <w:marRight w:val="0"/>
      <w:marTop w:val="0"/>
      <w:marBottom w:val="0"/>
      <w:divBdr>
        <w:top w:val="none" w:sz="0" w:space="0" w:color="auto"/>
        <w:left w:val="none" w:sz="0" w:space="0" w:color="auto"/>
        <w:bottom w:val="none" w:sz="0" w:space="0" w:color="auto"/>
        <w:right w:val="none" w:sz="0" w:space="0" w:color="auto"/>
      </w:divBdr>
    </w:div>
    <w:div w:id="1326472517">
      <w:bodyDiv w:val="1"/>
      <w:marLeft w:val="0"/>
      <w:marRight w:val="0"/>
      <w:marTop w:val="0"/>
      <w:marBottom w:val="0"/>
      <w:divBdr>
        <w:top w:val="none" w:sz="0" w:space="0" w:color="auto"/>
        <w:left w:val="none" w:sz="0" w:space="0" w:color="auto"/>
        <w:bottom w:val="none" w:sz="0" w:space="0" w:color="auto"/>
        <w:right w:val="none" w:sz="0" w:space="0" w:color="auto"/>
      </w:divBdr>
    </w:div>
    <w:div w:id="1584025493">
      <w:bodyDiv w:val="1"/>
      <w:marLeft w:val="0"/>
      <w:marRight w:val="0"/>
      <w:marTop w:val="0"/>
      <w:marBottom w:val="0"/>
      <w:divBdr>
        <w:top w:val="none" w:sz="0" w:space="0" w:color="auto"/>
        <w:left w:val="none" w:sz="0" w:space="0" w:color="auto"/>
        <w:bottom w:val="none" w:sz="0" w:space="0" w:color="auto"/>
        <w:right w:val="none" w:sz="0" w:space="0" w:color="auto"/>
      </w:divBdr>
    </w:div>
    <w:div w:id="1619137752">
      <w:bodyDiv w:val="1"/>
      <w:marLeft w:val="0"/>
      <w:marRight w:val="0"/>
      <w:marTop w:val="0"/>
      <w:marBottom w:val="0"/>
      <w:divBdr>
        <w:top w:val="none" w:sz="0" w:space="0" w:color="auto"/>
        <w:left w:val="none" w:sz="0" w:space="0" w:color="auto"/>
        <w:bottom w:val="none" w:sz="0" w:space="0" w:color="auto"/>
        <w:right w:val="none" w:sz="0" w:space="0" w:color="auto"/>
      </w:divBdr>
    </w:div>
    <w:div w:id="171746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B3F21-DBD1-4B3A-AEA3-3E54BD6A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1015</Words>
  <Characters>5788</Characters>
  <Application>Microsoft Office Word</Application>
  <DocSecurity>0</DocSecurity>
  <Lines>48</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Vratko Vlačuška</dc:creator>
  <cp:keywords/>
  <dc:description/>
  <cp:lastModifiedBy>Vratko Vlačuška</cp:lastModifiedBy>
  <cp:revision>14</cp:revision>
  <dcterms:created xsi:type="dcterms:W3CDTF">2026-08-26T12:02:00Z</dcterms:created>
  <dcterms:modified xsi:type="dcterms:W3CDTF">2026-09-21T08:03:00Z</dcterms:modified>
</cp:coreProperties>
</file>