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BD7D" w14:textId="6D57C888" w:rsidR="00223564" w:rsidRPr="00F238B1" w:rsidRDefault="00223564" w:rsidP="003044C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right"/>
        <w:rPr>
          <w:rFonts w:eastAsia="Times New Roman" w:cs="Arial"/>
          <w:b/>
        </w:rPr>
      </w:pP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 w:rsidRPr="00223564"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F238B1">
        <w:rPr>
          <w:rFonts w:eastAsia="Times New Roman" w:cs="Arial"/>
          <w:b/>
        </w:rPr>
        <w:t xml:space="preserve">Príloha č. </w:t>
      </w:r>
      <w:r w:rsidR="00B04806">
        <w:rPr>
          <w:rFonts w:eastAsia="Times New Roman" w:cs="Arial"/>
          <w:b/>
        </w:rPr>
        <w:t>4</w:t>
      </w:r>
    </w:p>
    <w:p w14:paraId="01ED6E34" w14:textId="25F7974A" w:rsidR="00081E55" w:rsidRPr="00E05865" w:rsidRDefault="00081E55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eastAsia="Times New Roman" w:cs="Arial"/>
          <w:b/>
        </w:rPr>
      </w:pPr>
      <w:r w:rsidRPr="00E05865">
        <w:rPr>
          <w:rFonts w:eastAsia="Times New Roman" w:cs="Arial"/>
          <w:b/>
        </w:rPr>
        <w:t>Vyhlásenie uchádzača</w:t>
      </w:r>
      <w:r w:rsidR="00223564">
        <w:rPr>
          <w:rFonts w:eastAsia="Times New Roman" w:cs="Arial"/>
          <w:b/>
        </w:rPr>
        <w:tab/>
      </w:r>
      <w:r w:rsidR="00223564">
        <w:rPr>
          <w:rFonts w:eastAsia="Times New Roman" w:cs="Arial"/>
          <w:b/>
        </w:rPr>
        <w:tab/>
      </w:r>
      <w:r w:rsidR="00223564">
        <w:rPr>
          <w:rFonts w:eastAsia="Times New Roman" w:cs="Arial"/>
          <w:b/>
        </w:rPr>
        <w:tab/>
      </w:r>
    </w:p>
    <w:p w14:paraId="1C88CC6E" w14:textId="7B9AEFC6" w:rsidR="00081E55" w:rsidRDefault="00081E55" w:rsidP="00081E5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</w:pPr>
      <w:r>
        <w:tab/>
      </w:r>
    </w:p>
    <w:p w14:paraId="06DF3972" w14:textId="31BEE29C" w:rsidR="00F16105" w:rsidRPr="00CD6335" w:rsidRDefault="00081E55" w:rsidP="00B04806">
      <w:pPr>
        <w:spacing w:line="276" w:lineRule="auto"/>
        <w:rPr>
          <w:rFonts w:cs="Arial"/>
        </w:rPr>
      </w:pPr>
      <w:r w:rsidRPr="00B04806">
        <w:rPr>
          <w:rFonts w:eastAsia="Times New Roman" w:cs="Arial"/>
          <w:b/>
          <w:lang w:eastAsia="sk-SK"/>
        </w:rPr>
        <w:t>Názov zákazky:</w:t>
      </w:r>
      <w:r w:rsidRPr="00B04806">
        <w:rPr>
          <w:rFonts w:eastAsia="Times New Roman" w:cs="Arial"/>
          <w:b/>
          <w:lang w:eastAsia="sk-SK"/>
        </w:rPr>
        <w:tab/>
      </w:r>
      <w:r w:rsidR="00B04806" w:rsidRPr="00B04806">
        <w:rPr>
          <w:rFonts w:cs="Arial"/>
          <w:color w:val="000000" w:themeColor="text1"/>
        </w:rPr>
        <w:t>Zateplenie objektu dielne a kotolne</w:t>
      </w:r>
    </w:p>
    <w:p w14:paraId="57D0FC56" w14:textId="3CAB7520" w:rsidR="00E05865" w:rsidRDefault="00081E55" w:rsidP="00F16105">
      <w:pPr>
        <w:pStyle w:val="Odsekzoznamu"/>
        <w:adjustRightInd w:val="0"/>
        <w:spacing w:line="276" w:lineRule="auto"/>
        <w:ind w:left="2127" w:hanging="2127"/>
        <w:jc w:val="both"/>
        <w:rPr>
          <w:rFonts w:eastAsia="Times New Roman" w:cs="Arial"/>
          <w:lang w:eastAsia="sk-SK"/>
        </w:rPr>
      </w:pPr>
      <w:r w:rsidRPr="00E05865">
        <w:rPr>
          <w:rFonts w:eastAsia="Times New Roman" w:cs="Arial"/>
          <w:b/>
          <w:lang w:eastAsia="sk-SK"/>
        </w:rPr>
        <w:t>Druh postupu</w:t>
      </w:r>
      <w:r w:rsidRPr="00E05865">
        <w:rPr>
          <w:rFonts w:eastAsia="Times New Roman" w:cs="Arial"/>
          <w:lang w:eastAsia="sk-SK"/>
        </w:rPr>
        <w:t>:</w:t>
      </w:r>
      <w:r w:rsidRPr="00E05865">
        <w:rPr>
          <w:rFonts w:eastAsia="Times New Roman" w:cs="Arial"/>
          <w:lang w:eastAsia="sk-SK"/>
        </w:rPr>
        <w:tab/>
      </w:r>
      <w:r w:rsidRPr="00E05865">
        <w:rPr>
          <w:rFonts w:eastAsia="Times New Roman" w:cs="Arial"/>
          <w:lang w:eastAsia="sk-SK"/>
        </w:rPr>
        <w:tab/>
        <w:t>Zadávanie zákazky s nízkou hodnotou podľa § 117 zákona č. 343/2015 Z.z. o verejnom obstarávaní a o zmene a doplnení niektorých zákonov v znení neskorších predpisov.</w:t>
      </w:r>
      <w:r w:rsidRPr="00E05865">
        <w:rPr>
          <w:rFonts w:eastAsia="Times New Roman" w:cs="Arial"/>
          <w:lang w:eastAsia="sk-SK"/>
        </w:rPr>
        <w:tab/>
      </w:r>
    </w:p>
    <w:p w14:paraId="04CB4070" w14:textId="3181B386" w:rsidR="00081E55" w:rsidRPr="00E05865" w:rsidRDefault="00081E55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eastAsia="Times New Roman" w:cs="Arial"/>
          <w:lang w:eastAsia="sk-SK"/>
        </w:rPr>
      </w:pPr>
      <w:r w:rsidRPr="00E05865">
        <w:rPr>
          <w:rFonts w:eastAsia="Times New Roman" w:cs="Arial"/>
          <w:lang w:eastAsia="sk-SK"/>
        </w:rPr>
        <w:tab/>
      </w:r>
    </w:p>
    <w:p w14:paraId="5FD688ED" w14:textId="77777777" w:rsidR="00E05865" w:rsidRPr="00E05865" w:rsidRDefault="00E05865" w:rsidP="00F238B1">
      <w:pPr>
        <w:pStyle w:val="tl1"/>
        <w:spacing w:line="276" w:lineRule="auto"/>
        <w:rPr>
          <w:rFonts w:ascii="Arial" w:hAnsi="Arial" w:cs="Arial"/>
          <w:b/>
          <w:sz w:val="22"/>
          <w:szCs w:val="22"/>
        </w:rPr>
      </w:pPr>
      <w:r w:rsidRPr="00E05865">
        <w:rPr>
          <w:rFonts w:ascii="Arial" w:hAnsi="Arial" w:cs="Arial"/>
          <w:b/>
          <w:sz w:val="22"/>
          <w:szCs w:val="22"/>
        </w:rPr>
        <w:t>Identifikačné údaje uchádzača:</w:t>
      </w:r>
    </w:p>
    <w:p w14:paraId="444FDDFD" w14:textId="77777777" w:rsidR="00E05865" w:rsidRPr="00E05865" w:rsidRDefault="00E05865" w:rsidP="00F238B1">
      <w:pPr>
        <w:pStyle w:val="Odsekzoznamu"/>
        <w:tabs>
          <w:tab w:val="left" w:pos="1620"/>
        </w:tabs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 xml:space="preserve">Obchodné meno: </w:t>
      </w:r>
      <w:r w:rsidRPr="00E05865">
        <w:rPr>
          <w:rFonts w:cs="Arial"/>
          <w:lang w:eastAsia="sk-SK"/>
        </w:rPr>
        <w:tab/>
      </w:r>
      <w:r w:rsidRPr="00E05865">
        <w:rPr>
          <w:rFonts w:cs="Arial"/>
          <w:lang w:eastAsia="sk-SK"/>
        </w:rPr>
        <w:tab/>
      </w:r>
    </w:p>
    <w:p w14:paraId="47041058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Sídlo:</w:t>
      </w:r>
      <w:r w:rsidRPr="00E05865">
        <w:rPr>
          <w:rFonts w:cs="Arial"/>
          <w:lang w:eastAsia="sk-SK"/>
        </w:rPr>
        <w:tab/>
      </w:r>
      <w:r w:rsidRPr="00E05865">
        <w:rPr>
          <w:rFonts w:cs="Arial"/>
          <w:lang w:eastAsia="sk-SK"/>
        </w:rPr>
        <w:tab/>
      </w:r>
      <w:r w:rsidRPr="00E05865">
        <w:rPr>
          <w:rFonts w:cs="Arial"/>
          <w:lang w:eastAsia="sk-SK"/>
        </w:rPr>
        <w:tab/>
      </w:r>
    </w:p>
    <w:p w14:paraId="01F3ED38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IČO:</w:t>
      </w:r>
    </w:p>
    <w:p w14:paraId="05E02A61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DIČ:</w:t>
      </w:r>
    </w:p>
    <w:p w14:paraId="03C68517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IČ DPH:</w:t>
      </w:r>
      <w:r w:rsidRPr="00E05865">
        <w:rPr>
          <w:rFonts w:cs="Arial"/>
          <w:lang w:eastAsia="sk-SK"/>
        </w:rPr>
        <w:tab/>
      </w:r>
    </w:p>
    <w:p w14:paraId="71EC7027" w14:textId="7911CED7" w:rsidR="00E05865" w:rsidRPr="00E05865" w:rsidRDefault="00E05865" w:rsidP="00F238B1">
      <w:pPr>
        <w:pStyle w:val="Odsekzoznamu"/>
        <w:tabs>
          <w:tab w:val="left" w:pos="0"/>
          <w:tab w:val="left" w:pos="2127"/>
        </w:tabs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Kontaktná osoba</w:t>
      </w:r>
      <w:r w:rsidR="00CB3DCF">
        <w:rPr>
          <w:rFonts w:cs="Arial"/>
          <w:lang w:eastAsia="sk-SK"/>
        </w:rPr>
        <w:t xml:space="preserve"> (meno a priezvisko, tel. </w:t>
      </w:r>
      <w:r w:rsidR="003044C3">
        <w:rPr>
          <w:rFonts w:cs="Arial"/>
          <w:lang w:eastAsia="sk-SK"/>
        </w:rPr>
        <w:t>k</w:t>
      </w:r>
      <w:r w:rsidR="00CB3DCF">
        <w:rPr>
          <w:rFonts w:cs="Arial"/>
          <w:lang w:eastAsia="sk-SK"/>
        </w:rPr>
        <w:t>ontakt, email):</w:t>
      </w:r>
      <w:r w:rsidRPr="00E05865">
        <w:rPr>
          <w:rFonts w:cs="Arial"/>
          <w:lang w:eastAsia="sk-SK"/>
        </w:rPr>
        <w:tab/>
      </w:r>
    </w:p>
    <w:p w14:paraId="49E07D9E" w14:textId="77777777" w:rsidR="00E05865" w:rsidRPr="00E05865" w:rsidRDefault="00E05865" w:rsidP="00F238B1">
      <w:pPr>
        <w:pStyle w:val="Odsekzoznamu"/>
        <w:tabs>
          <w:tab w:val="left" w:pos="0"/>
          <w:tab w:val="left" w:pos="2127"/>
        </w:tabs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Číslo účtu IBAN:</w:t>
      </w:r>
    </w:p>
    <w:p w14:paraId="14E49CF8" w14:textId="77777777" w:rsidR="00081E55" w:rsidRPr="00E05865" w:rsidRDefault="00081E55" w:rsidP="00081E55">
      <w:pPr>
        <w:tabs>
          <w:tab w:val="left" w:pos="1620"/>
          <w:tab w:val="left" w:pos="3435"/>
        </w:tabs>
        <w:jc w:val="both"/>
        <w:rPr>
          <w:rFonts w:eastAsia="Times New Roman" w:cs="Arial"/>
          <w:lang w:eastAsia="sk-SK"/>
        </w:rPr>
      </w:pPr>
    </w:p>
    <w:p w14:paraId="21669197" w14:textId="77777777" w:rsidR="00081E55" w:rsidRPr="00E05865" w:rsidRDefault="00081E55" w:rsidP="00081E5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cs="Arial"/>
        </w:rPr>
      </w:pPr>
      <w:r w:rsidRPr="00E05865">
        <w:rPr>
          <w:rFonts w:cs="Arial"/>
        </w:rPr>
        <w:tab/>
      </w:r>
    </w:p>
    <w:p w14:paraId="5110FA53" w14:textId="77777777" w:rsidR="00081E55" w:rsidRPr="00E05865" w:rsidRDefault="00081E55" w:rsidP="00F238B1">
      <w:pPr>
        <w:spacing w:line="276" w:lineRule="auto"/>
        <w:jc w:val="both"/>
        <w:rPr>
          <w:rFonts w:cs="Arial"/>
        </w:rPr>
      </w:pPr>
      <w:r w:rsidRPr="00E05865">
        <w:rPr>
          <w:rFonts w:cs="Arial"/>
        </w:rPr>
        <w:t>Ako uchádzač vyhlasujem, že:</w:t>
      </w:r>
    </w:p>
    <w:p w14:paraId="76EC09DF" w14:textId="71B98255" w:rsidR="00081E55" w:rsidRPr="00E05865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cs="Arial"/>
        </w:rPr>
      </w:pPr>
      <w:r w:rsidRPr="00E05865">
        <w:rPr>
          <w:rFonts w:cs="Arial"/>
        </w:rPr>
        <w:t xml:space="preserve">súhlasím s obsahom návrhu </w:t>
      </w:r>
      <w:r w:rsidR="00F238B1">
        <w:rPr>
          <w:rFonts w:cs="Arial"/>
        </w:rPr>
        <w:t>Zmluvy</w:t>
      </w:r>
      <w:r w:rsidR="00E8103F">
        <w:rPr>
          <w:rFonts w:cs="Arial"/>
        </w:rPr>
        <w:t xml:space="preserve"> (vrátane jej príloh)</w:t>
      </w:r>
      <w:r w:rsidRPr="00E05865">
        <w:rPr>
          <w:rFonts w:cs="Arial"/>
        </w:rPr>
        <w:t xml:space="preserve">, </w:t>
      </w:r>
      <w:r w:rsidRPr="00E05865">
        <w:rPr>
          <w:rFonts w:eastAsia="Calibri" w:cs="Arial"/>
        </w:rPr>
        <w:t xml:space="preserve">ktorá je Prílohou č. </w:t>
      </w:r>
      <w:r w:rsidR="00F238B1">
        <w:rPr>
          <w:rFonts w:eastAsia="Calibri" w:cs="Arial"/>
        </w:rPr>
        <w:t>4</w:t>
      </w:r>
      <w:r w:rsidRPr="00E05865">
        <w:rPr>
          <w:rFonts w:eastAsia="Calibri" w:cs="Arial"/>
        </w:rPr>
        <w:t xml:space="preserve"> výzvy</w:t>
      </w:r>
      <w:r w:rsidRPr="00E05865">
        <w:rPr>
          <w:rFonts w:cs="Arial"/>
        </w:rPr>
        <w:t xml:space="preserve"> na predkladanie ponúk v procese zadávania zákazky s nízkou hodnotou</w:t>
      </w:r>
      <w:r w:rsidR="00F238B1">
        <w:rPr>
          <w:rFonts w:cs="Arial"/>
        </w:rPr>
        <w:t>;</w:t>
      </w:r>
    </w:p>
    <w:p w14:paraId="1DFD7E8F" w14:textId="58227B90" w:rsidR="00081E55" w:rsidRPr="00E05865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cs="Arial"/>
        </w:rPr>
      </w:pPr>
      <w:r w:rsidRPr="00E05865">
        <w:rPr>
          <w:rFonts w:cs="Arial"/>
        </w:rPr>
        <w:t>spĺňam podmienku účasti týkajúcu sa osobného postavenia podľa:</w:t>
      </w:r>
    </w:p>
    <w:p w14:paraId="20ECF118" w14:textId="77777777" w:rsidR="00081E55" w:rsidRPr="00E05865" w:rsidRDefault="00081E55" w:rsidP="00F238B1">
      <w:pPr>
        <w:pStyle w:val="Odsekzoznamu"/>
        <w:widowControl/>
        <w:numPr>
          <w:ilvl w:val="0"/>
          <w:numId w:val="3"/>
        </w:numPr>
        <w:autoSpaceDE/>
        <w:autoSpaceDN/>
        <w:spacing w:line="276" w:lineRule="auto"/>
        <w:ind w:left="1418" w:hanging="709"/>
        <w:contextualSpacing/>
        <w:jc w:val="both"/>
        <w:rPr>
          <w:rFonts w:eastAsia="Calibri" w:cs="Arial"/>
        </w:rPr>
      </w:pPr>
      <w:r w:rsidRPr="00E05865">
        <w:rPr>
          <w:rFonts w:eastAsia="Calibri" w:cs="Arial"/>
        </w:rPr>
        <w:t>§ 32 ods. 1 písm. e)</w:t>
      </w:r>
      <w:r w:rsidRPr="00E05865">
        <w:rPr>
          <w:rFonts w:cs="Arial"/>
        </w:rPr>
        <w:t xml:space="preserve"> </w:t>
      </w:r>
      <w:r w:rsidRPr="00E05865">
        <w:rPr>
          <w:rFonts w:eastAsia="Calibri" w:cs="Arial"/>
        </w:rPr>
        <w:t xml:space="preserve">zákona o verejnom obstarávaní , tzn. musí byť oprávnený dodávať tovar, uskutočňovať stavebné práce alebo poskytovať službu, ktorý zodpovedá predmetu zákazky. </w:t>
      </w:r>
    </w:p>
    <w:p w14:paraId="3CE9E196" w14:textId="3DEB253F" w:rsidR="00081E55" w:rsidRPr="00E05865" w:rsidRDefault="00081E55" w:rsidP="00F238B1">
      <w:pPr>
        <w:widowControl/>
        <w:numPr>
          <w:ilvl w:val="0"/>
          <w:numId w:val="3"/>
        </w:numPr>
        <w:autoSpaceDE/>
        <w:autoSpaceDN/>
        <w:spacing w:line="276" w:lineRule="auto"/>
        <w:ind w:left="1418" w:hanging="709"/>
        <w:contextualSpacing/>
        <w:jc w:val="both"/>
        <w:rPr>
          <w:rFonts w:eastAsia="Times New Roman" w:cs="Arial"/>
        </w:rPr>
      </w:pPr>
      <w:r w:rsidRPr="00E05865">
        <w:rPr>
          <w:rFonts w:eastAsia="Calibri" w:cs="Arial"/>
        </w:rPr>
        <w:t>§ 32 ods. 1 písm. f)</w:t>
      </w:r>
      <w:r w:rsidRPr="00E05865">
        <w:rPr>
          <w:rFonts w:eastAsia="Calibri" w:cs="Arial"/>
          <w:shd w:val="clear" w:color="auto" w:fill="FFFFFF"/>
        </w:rPr>
        <w:t xml:space="preserve"> zákona o verejnom obstarávaní, tzn. že uchádzač nemá uložený zákaz účasti vo verejnom obstarávaní potvrdený konečným rozhodnutím v Slovenskej republike alebo v štáte sídla, miesta podnikania alebo obvyklého pobytu.</w:t>
      </w:r>
    </w:p>
    <w:p w14:paraId="0100A4E0" w14:textId="1D7EB8B9" w:rsidR="00081E55" w:rsidRPr="00E05865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eastAsia="Times New Roman" w:cs="Arial"/>
        </w:rPr>
      </w:pPr>
    </w:p>
    <w:p w14:paraId="21814343" w14:textId="77777777" w:rsidR="00081E55" w:rsidRPr="00E05865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eastAsia="Times New Roman" w:cs="Arial"/>
        </w:rPr>
      </w:pPr>
    </w:p>
    <w:p w14:paraId="6770AD75" w14:textId="76FE21B3" w:rsidR="00081E55" w:rsidRPr="00E05865" w:rsidRDefault="00081E55" w:rsidP="00F238B1">
      <w:pPr>
        <w:spacing w:line="276" w:lineRule="auto"/>
        <w:rPr>
          <w:rFonts w:cs="Arial"/>
        </w:rPr>
      </w:pPr>
      <w:bookmarkStart w:id="0" w:name="_Hlk43450177"/>
      <w:r w:rsidRPr="00E05865">
        <w:rPr>
          <w:rFonts w:cs="Arial"/>
        </w:rPr>
        <w:t>V ..............................., dňa ...............................</w:t>
      </w:r>
    </w:p>
    <w:p w14:paraId="0E5FD15B" w14:textId="0CEF5752" w:rsidR="00081E55" w:rsidRPr="00E05865" w:rsidRDefault="00081E55" w:rsidP="00F238B1">
      <w:pPr>
        <w:spacing w:line="276" w:lineRule="auto"/>
        <w:rPr>
          <w:rFonts w:cs="Arial"/>
        </w:rPr>
      </w:pPr>
    </w:p>
    <w:p w14:paraId="54F58E4C" w14:textId="6B60EB93" w:rsidR="00081E55" w:rsidRPr="00E05865" w:rsidRDefault="00081E55" w:rsidP="00F238B1">
      <w:pPr>
        <w:spacing w:line="276" w:lineRule="auto"/>
        <w:rPr>
          <w:rFonts w:cs="Arial"/>
        </w:rPr>
      </w:pPr>
    </w:p>
    <w:p w14:paraId="003A4ACF" w14:textId="77777777" w:rsidR="00081E55" w:rsidRPr="00E05865" w:rsidRDefault="00081E55" w:rsidP="00F238B1">
      <w:pPr>
        <w:spacing w:line="276" w:lineRule="auto"/>
        <w:rPr>
          <w:rFonts w:cs="Arial"/>
        </w:rPr>
      </w:pPr>
    </w:p>
    <w:p w14:paraId="68BB44EE" w14:textId="77777777" w:rsidR="00081E55" w:rsidRPr="00E05865" w:rsidRDefault="00081E55" w:rsidP="00F238B1">
      <w:pPr>
        <w:spacing w:line="276" w:lineRule="auto"/>
        <w:jc w:val="right"/>
        <w:rPr>
          <w:rFonts w:cs="Arial"/>
        </w:rPr>
      </w:pPr>
    </w:p>
    <w:p w14:paraId="6D830EF8" w14:textId="5D6D67BE" w:rsidR="00081E55" w:rsidRPr="00E05865" w:rsidRDefault="00081E55" w:rsidP="00F238B1">
      <w:pPr>
        <w:spacing w:line="276" w:lineRule="auto"/>
        <w:ind w:left="2160" w:firstLine="1668"/>
        <w:jc w:val="center"/>
        <w:rPr>
          <w:rFonts w:cs="Arial"/>
        </w:rPr>
      </w:pPr>
      <w:r w:rsidRPr="00E05865">
        <w:rPr>
          <w:rFonts w:cs="Arial"/>
        </w:rPr>
        <w:t>................................................................................................</w:t>
      </w:r>
    </w:p>
    <w:p w14:paraId="0EF13D6B" w14:textId="77777777" w:rsidR="00081E55" w:rsidRPr="00E05865" w:rsidRDefault="00081E55" w:rsidP="00F238B1">
      <w:pPr>
        <w:spacing w:line="276" w:lineRule="auto"/>
        <w:ind w:firstLine="720"/>
        <w:jc w:val="right"/>
        <w:rPr>
          <w:rFonts w:cs="Arial"/>
        </w:rPr>
      </w:pPr>
      <w:r w:rsidRPr="00E05865">
        <w:rPr>
          <w:rFonts w:cs="Arial"/>
        </w:rPr>
        <w:t>Meno a priezvisko osoby oprávnenej konať za uchádzača</w:t>
      </w:r>
    </w:p>
    <w:p w14:paraId="79E21B42" w14:textId="3A39FB60" w:rsidR="00081E55" w:rsidRPr="00E05865" w:rsidRDefault="00081E55" w:rsidP="00F238B1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eastAsia="Times New Roman" w:cs="Arial"/>
        </w:rPr>
      </w:pPr>
      <w:r w:rsidRPr="00E05865">
        <w:rPr>
          <w:rFonts w:cs="Arial"/>
        </w:rPr>
        <w:t>(podpis osoby oprávnenej konať za uchádzača</w:t>
      </w:r>
      <w:r w:rsidR="00F238B1">
        <w:rPr>
          <w:rFonts w:cs="Arial"/>
        </w:rPr>
        <w:t>)</w:t>
      </w:r>
    </w:p>
    <w:bookmarkEnd w:id="0"/>
    <w:p w14:paraId="369419D0" w14:textId="77777777" w:rsidR="00D337FE" w:rsidRPr="00E05865" w:rsidRDefault="00D337FE" w:rsidP="00081E55">
      <w:pPr>
        <w:rPr>
          <w:rFonts w:cs="Arial"/>
        </w:rPr>
      </w:pPr>
    </w:p>
    <w:sectPr w:rsidR="00D337FE" w:rsidRPr="00E05865" w:rsidSect="0003495E">
      <w:headerReference w:type="default" r:id="rId7"/>
      <w:footerReference w:type="default" r:id="rId8"/>
      <w:pgSz w:w="11910" w:h="16840"/>
      <w:pgMar w:top="1985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7C377" w14:textId="77777777" w:rsidR="00EC5DE6" w:rsidRDefault="00EC5DE6" w:rsidP="003C1ABA">
      <w:r>
        <w:separator/>
      </w:r>
    </w:p>
  </w:endnote>
  <w:endnote w:type="continuationSeparator" w:id="0">
    <w:p w14:paraId="3CE1F423" w14:textId="77777777" w:rsidR="00EC5DE6" w:rsidRDefault="00EC5DE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E1EBA83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3F6DCC17">
                  <wp:simplePos x="0" y="0"/>
                  <wp:positionH relativeFrom="column">
                    <wp:posOffset>6400800</wp:posOffset>
                  </wp:positionH>
                  <wp:positionV relativeFrom="paragraph">
                    <wp:posOffset>95250</wp:posOffset>
                  </wp:positionV>
                  <wp:extent cx="631826" cy="0"/>
                  <wp:effectExtent l="0" t="0" r="15875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31826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9C434D9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in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E725FB"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21CFA2A5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972AAE7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7AAD0" w14:textId="77777777" w:rsidR="00EC5DE6" w:rsidRDefault="00EC5DE6" w:rsidP="003C1ABA">
      <w:r>
        <w:separator/>
      </w:r>
    </w:p>
  </w:footnote>
  <w:footnote w:type="continuationSeparator" w:id="0">
    <w:p w14:paraId="5DAA5830" w14:textId="77777777" w:rsidR="00EC5DE6" w:rsidRDefault="00EC5DE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40FB8"/>
    <w:rsid w:val="00046F12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C504E"/>
    <w:rsid w:val="000E51E3"/>
    <w:rsid w:val="000F1D85"/>
    <w:rsid w:val="0010373B"/>
    <w:rsid w:val="00133369"/>
    <w:rsid w:val="00150569"/>
    <w:rsid w:val="0019190E"/>
    <w:rsid w:val="001C373B"/>
    <w:rsid w:val="00223564"/>
    <w:rsid w:val="002261EF"/>
    <w:rsid w:val="0028317A"/>
    <w:rsid w:val="002C7FE8"/>
    <w:rsid w:val="002E71A3"/>
    <w:rsid w:val="002F79CB"/>
    <w:rsid w:val="003044C3"/>
    <w:rsid w:val="003123D8"/>
    <w:rsid w:val="00315D8C"/>
    <w:rsid w:val="00326571"/>
    <w:rsid w:val="003302F0"/>
    <w:rsid w:val="00365BB9"/>
    <w:rsid w:val="003941F4"/>
    <w:rsid w:val="003976C4"/>
    <w:rsid w:val="003A5266"/>
    <w:rsid w:val="003C1ABA"/>
    <w:rsid w:val="0040328F"/>
    <w:rsid w:val="0040417C"/>
    <w:rsid w:val="00404888"/>
    <w:rsid w:val="00411689"/>
    <w:rsid w:val="0041437B"/>
    <w:rsid w:val="00441685"/>
    <w:rsid w:val="00441E90"/>
    <w:rsid w:val="004437D0"/>
    <w:rsid w:val="00476130"/>
    <w:rsid w:val="004C5040"/>
    <w:rsid w:val="004E6F8B"/>
    <w:rsid w:val="004F2222"/>
    <w:rsid w:val="004F56F2"/>
    <w:rsid w:val="0052093E"/>
    <w:rsid w:val="005726C0"/>
    <w:rsid w:val="005962ED"/>
    <w:rsid w:val="005A63C3"/>
    <w:rsid w:val="005C3942"/>
    <w:rsid w:val="005D2A90"/>
    <w:rsid w:val="005D4693"/>
    <w:rsid w:val="005E5B00"/>
    <w:rsid w:val="00644D61"/>
    <w:rsid w:val="00657D40"/>
    <w:rsid w:val="00674249"/>
    <w:rsid w:val="00676C8D"/>
    <w:rsid w:val="006C22E1"/>
    <w:rsid w:val="006E389B"/>
    <w:rsid w:val="00705F0E"/>
    <w:rsid w:val="007110EF"/>
    <w:rsid w:val="00725121"/>
    <w:rsid w:val="00732CCE"/>
    <w:rsid w:val="00740E8D"/>
    <w:rsid w:val="00744E93"/>
    <w:rsid w:val="007518B7"/>
    <w:rsid w:val="00756043"/>
    <w:rsid w:val="00781EE0"/>
    <w:rsid w:val="007C6A9E"/>
    <w:rsid w:val="0080362C"/>
    <w:rsid w:val="00803BC6"/>
    <w:rsid w:val="008276B4"/>
    <w:rsid w:val="008437FF"/>
    <w:rsid w:val="008F249D"/>
    <w:rsid w:val="008F604D"/>
    <w:rsid w:val="00913A5C"/>
    <w:rsid w:val="009700D3"/>
    <w:rsid w:val="009961C0"/>
    <w:rsid w:val="009D5CA0"/>
    <w:rsid w:val="009E1AC7"/>
    <w:rsid w:val="00A006E8"/>
    <w:rsid w:val="00A36762"/>
    <w:rsid w:val="00A64DFA"/>
    <w:rsid w:val="00AA75EA"/>
    <w:rsid w:val="00AD5F4B"/>
    <w:rsid w:val="00B04806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C23FB6"/>
    <w:rsid w:val="00CA1B8E"/>
    <w:rsid w:val="00CA7275"/>
    <w:rsid w:val="00CB3DCF"/>
    <w:rsid w:val="00CF2F48"/>
    <w:rsid w:val="00D1769B"/>
    <w:rsid w:val="00D30FD8"/>
    <w:rsid w:val="00D337FE"/>
    <w:rsid w:val="00D855E6"/>
    <w:rsid w:val="00D943B9"/>
    <w:rsid w:val="00D96431"/>
    <w:rsid w:val="00DD4763"/>
    <w:rsid w:val="00DE009F"/>
    <w:rsid w:val="00E05865"/>
    <w:rsid w:val="00E4586E"/>
    <w:rsid w:val="00E54527"/>
    <w:rsid w:val="00E725FB"/>
    <w:rsid w:val="00E8103F"/>
    <w:rsid w:val="00E925BC"/>
    <w:rsid w:val="00EC593D"/>
    <w:rsid w:val="00EC5DE6"/>
    <w:rsid w:val="00EF3721"/>
    <w:rsid w:val="00EF733B"/>
    <w:rsid w:val="00F0274C"/>
    <w:rsid w:val="00F13676"/>
    <w:rsid w:val="00F16105"/>
    <w:rsid w:val="00F238B1"/>
    <w:rsid w:val="00F2644A"/>
    <w:rsid w:val="00F31B35"/>
    <w:rsid w:val="00F35192"/>
    <w:rsid w:val="00F42B58"/>
    <w:rsid w:val="00F57E5A"/>
    <w:rsid w:val="00F977D5"/>
    <w:rsid w:val="00FB32E9"/>
    <w:rsid w:val="00FB36C3"/>
    <w:rsid w:val="00FC0DE3"/>
    <w:rsid w:val="00FD2EDC"/>
    <w:rsid w:val="00FE56CE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1171</Characters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2020-02-21T11:03:00Z</cp:lastPrinted>
  <dcterms:created xsi:type="dcterms:W3CDTF">2020-06-18T11:16:00Z</dcterms:created>
  <dcterms:modified xsi:type="dcterms:W3CDTF">2020-07-21T07:45:00Z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