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6D7B" w14:textId="05C63DE4" w:rsidR="00D6276B" w:rsidRDefault="00D6276B" w:rsidP="00D6276B">
      <w:pPr>
        <w:keepNext/>
        <w:keepLines/>
        <w:widowControl/>
        <w:suppressAutoHyphens w:val="0"/>
        <w:overflowPunct/>
        <w:autoSpaceDE/>
        <w:autoSpaceDN/>
        <w:spacing w:before="40" w:after="160"/>
        <w:ind w:left="360"/>
        <w:jc w:val="center"/>
        <w:outlineLvl w:val="1"/>
        <w:rPr>
          <w:rFonts w:ascii="Calibri Light" w:hAnsi="Calibri Light"/>
          <w:color w:val="2F5496"/>
          <w:kern w:val="0"/>
          <w:sz w:val="36"/>
          <w:szCs w:val="36"/>
          <w:lang w:eastAsia="en-US"/>
        </w:rPr>
      </w:pP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Príloha č. </w:t>
      </w:r>
      <w:r w:rsidR="008D6FA5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7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:</w:t>
      </w:r>
      <w:r w:rsidR="005076C2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 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Návrh na plnenie kritérií</w:t>
      </w:r>
    </w:p>
    <w:p w14:paraId="45E7A726" w14:textId="4AFAB82B" w:rsidR="00E2043C" w:rsidRDefault="00E2043C" w:rsidP="00E2043C">
      <w:pPr>
        <w:pStyle w:val="Nadpis2"/>
      </w:pPr>
      <w:r>
        <w:t>Identifikačné údaje:</w:t>
      </w:r>
    </w:p>
    <w:p w14:paraId="630441BB" w14:textId="77777777" w:rsidR="00E2043C" w:rsidRPr="00257D76" w:rsidRDefault="00E2043C" w:rsidP="00E2043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488CAB27" w14:textId="2BBD426F" w:rsidR="00E2043C" w:rsidRPr="00E2043C" w:rsidRDefault="008D6FA5" w:rsidP="00E2043C">
      <w:pPr>
        <w:pStyle w:val="Default"/>
        <w:jc w:val="center"/>
      </w:pPr>
      <w:bookmarkStart w:id="1" w:name="_Hlk22632185"/>
      <w:r w:rsidRPr="008D6FA5">
        <w:rPr>
          <w:rFonts w:eastAsia="Calibri"/>
          <w:color w:val="auto"/>
          <w:szCs w:val="22"/>
        </w:rPr>
        <w:t xml:space="preserve">Rekonštrukcia a obnova objektu NKP Štefánikova 35 (CVČ), Bratislava – Staré Mesto </w:t>
      </w:r>
    </w:p>
    <w:bookmarkEnd w:id="1"/>
    <w:p w14:paraId="6F4B7D3D" w14:textId="77777777" w:rsidR="00E2043C" w:rsidRPr="00257D76" w:rsidRDefault="00E2043C" w:rsidP="00E2043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092D5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Uchádzač: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1CDDD105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04A865EA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IČO: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593A2D5C" w14:textId="77777777" w:rsidR="008D6FA5" w:rsidRPr="00FD743D" w:rsidRDefault="008D6FA5" w:rsidP="008D6FA5">
      <w:pPr>
        <w:pStyle w:val="F2-ZkladnText"/>
        <w:rPr>
          <w:szCs w:val="24"/>
        </w:rPr>
      </w:pPr>
    </w:p>
    <w:p w14:paraId="27EB0FF8" w14:textId="77777777" w:rsidR="008D6FA5" w:rsidRPr="00FD743D" w:rsidRDefault="008D6FA5" w:rsidP="008D6FA5">
      <w:pPr>
        <w:pStyle w:val="F2-Zklad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6FA5" w:rsidRPr="003431E6" w14:paraId="03C87886" w14:textId="77777777" w:rsidTr="00BB0CBF">
        <w:tc>
          <w:tcPr>
            <w:tcW w:w="3259" w:type="dxa"/>
            <w:shd w:val="clear" w:color="auto" w:fill="auto"/>
          </w:tcPr>
          <w:p w14:paraId="7FD065FF" w14:textId="77777777" w:rsidR="008D6FA5" w:rsidRPr="003431E6" w:rsidRDefault="008D6FA5" w:rsidP="00BB0CBF">
            <w:pPr>
              <w:pStyle w:val="F2-ZkladnText"/>
              <w:jc w:val="center"/>
              <w:rPr>
                <w:b/>
                <w:bCs/>
                <w:sz w:val="20"/>
              </w:rPr>
            </w:pPr>
            <w:r w:rsidRPr="003431E6">
              <w:rPr>
                <w:b/>
                <w:bCs/>
                <w:sz w:val="20"/>
              </w:rPr>
              <w:t>Cena za celý predmet zákazky vyjadrená v eurách bez DPH</w:t>
            </w:r>
          </w:p>
        </w:tc>
        <w:tc>
          <w:tcPr>
            <w:tcW w:w="3260" w:type="dxa"/>
            <w:shd w:val="clear" w:color="auto" w:fill="auto"/>
          </w:tcPr>
          <w:p w14:paraId="78E5DDB8" w14:textId="77777777" w:rsidR="008D6FA5" w:rsidRPr="003431E6" w:rsidRDefault="008D6FA5" w:rsidP="00BB0CBF">
            <w:pPr>
              <w:pStyle w:val="F2-ZkladnText"/>
              <w:jc w:val="center"/>
              <w:rPr>
                <w:b/>
                <w:bCs/>
                <w:sz w:val="20"/>
              </w:rPr>
            </w:pPr>
            <w:r w:rsidRPr="003431E6">
              <w:rPr>
                <w:b/>
                <w:bCs/>
                <w:sz w:val="20"/>
              </w:rPr>
              <w:t>Výška DPH vyjadrená v eurách</w:t>
            </w:r>
          </w:p>
        </w:tc>
        <w:tc>
          <w:tcPr>
            <w:tcW w:w="3260" w:type="dxa"/>
            <w:shd w:val="clear" w:color="auto" w:fill="auto"/>
          </w:tcPr>
          <w:p w14:paraId="2577E63D" w14:textId="77777777" w:rsidR="008D6FA5" w:rsidRPr="003431E6" w:rsidRDefault="008D6FA5" w:rsidP="00BB0CBF">
            <w:pPr>
              <w:pStyle w:val="F2-ZkladnText"/>
              <w:jc w:val="center"/>
              <w:rPr>
                <w:b/>
                <w:bCs/>
                <w:sz w:val="20"/>
              </w:rPr>
            </w:pPr>
            <w:r w:rsidRPr="003431E6">
              <w:rPr>
                <w:b/>
                <w:bCs/>
                <w:sz w:val="20"/>
              </w:rPr>
              <w:t>Cena za celý predmet zákazky vyjadrená v eurách vrátane DPH</w:t>
            </w:r>
          </w:p>
        </w:tc>
      </w:tr>
      <w:tr w:rsidR="008D6FA5" w:rsidRPr="003431E6" w14:paraId="50AC0966" w14:textId="77777777" w:rsidTr="00BB0CBF">
        <w:tc>
          <w:tcPr>
            <w:tcW w:w="3259" w:type="dxa"/>
            <w:shd w:val="clear" w:color="auto" w:fill="auto"/>
          </w:tcPr>
          <w:p w14:paraId="3CC44F4C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  <w:p w14:paraId="5222ED4D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  <w:p w14:paraId="20F682E2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  <w:p w14:paraId="2C07DEC3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4F99D54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7158C16" w14:textId="77777777" w:rsidR="008D6FA5" w:rsidRPr="003431E6" w:rsidRDefault="008D6FA5" w:rsidP="00BB0CBF">
            <w:pPr>
              <w:pStyle w:val="F2-ZkladnText"/>
              <w:rPr>
                <w:szCs w:val="24"/>
              </w:rPr>
            </w:pPr>
          </w:p>
        </w:tc>
      </w:tr>
    </w:tbl>
    <w:p w14:paraId="11070A08" w14:textId="1E6DB496" w:rsidR="00870C4C" w:rsidRDefault="00870C4C" w:rsidP="00F21A47">
      <w:pPr>
        <w:pStyle w:val="Default"/>
        <w:rPr>
          <w:sz w:val="20"/>
          <w:szCs w:val="20"/>
        </w:rPr>
      </w:pPr>
    </w:p>
    <w:p w14:paraId="71B59D77" w14:textId="77777777" w:rsidR="001D144D" w:rsidRPr="002D4524" w:rsidRDefault="001D144D" w:rsidP="00F21A47">
      <w:pPr>
        <w:pStyle w:val="Default"/>
        <w:rPr>
          <w:sz w:val="20"/>
          <w:szCs w:val="20"/>
        </w:rPr>
      </w:pPr>
    </w:p>
    <w:tbl>
      <w:tblPr>
        <w:tblW w:w="10207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16357" w14:paraId="79775E61" w14:textId="77777777" w:rsidTr="002D4524">
        <w:trPr>
          <w:trHeight w:val="853"/>
        </w:trPr>
        <w:tc>
          <w:tcPr>
            <w:tcW w:w="10207" w:type="dxa"/>
          </w:tcPr>
          <w:p w14:paraId="3D694B78" w14:textId="7B9E2F67" w:rsidR="00116357" w:rsidRPr="00E2043C" w:rsidRDefault="00116357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043C">
              <w:rPr>
                <w:b/>
                <w:bCs/>
                <w:sz w:val="23"/>
                <w:szCs w:val="23"/>
              </w:rPr>
              <w:t>Čestné vyhlásenie:</w:t>
            </w:r>
          </w:p>
          <w:p w14:paraId="0B810E5E" w14:textId="77777777" w:rsidR="00116357" w:rsidRPr="00E2043C" w:rsidRDefault="00116357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C495AF6" w14:textId="77777777" w:rsidR="00C74134" w:rsidRDefault="00116357" w:rsidP="00116357">
            <w:pPr>
              <w:pStyle w:val="Default"/>
            </w:pPr>
            <w:r w:rsidRPr="00E2043C">
              <w:rPr>
                <w:b/>
                <w:bCs/>
                <w:sz w:val="23"/>
                <w:szCs w:val="23"/>
              </w:rPr>
              <w:t>Predložením tejto ponuky zároveň čestne vyhlasujem, že spĺňam všetky podmienky účasti stanovené vo výzve na predkladanie ponúk</w:t>
            </w:r>
            <w:r w:rsidR="001D144D" w:rsidRPr="00E2043C">
              <w:rPr>
                <w:b/>
                <w:bCs/>
              </w:rPr>
              <w:t xml:space="preserve"> </w:t>
            </w:r>
            <w:r w:rsidR="001D144D" w:rsidRPr="00E2043C">
              <w:rPr>
                <w:b/>
                <w:bCs/>
                <w:sz w:val="23"/>
                <w:szCs w:val="23"/>
              </w:rPr>
              <w:t xml:space="preserve">a súhlasím so všetkými zmluvnými podmienkami uvedenými návrhu </w:t>
            </w:r>
            <w:r w:rsidR="008D6FA5">
              <w:rPr>
                <w:b/>
                <w:bCs/>
                <w:sz w:val="23"/>
                <w:szCs w:val="23"/>
              </w:rPr>
              <w:t>zmluvy o dielo</w:t>
            </w:r>
            <w:r w:rsidR="001D144D" w:rsidRPr="00E2043C">
              <w:rPr>
                <w:b/>
                <w:bCs/>
                <w:sz w:val="23"/>
                <w:szCs w:val="23"/>
              </w:rPr>
              <w:t xml:space="preserve">, ktorá tvorí Prílohu č. </w:t>
            </w:r>
            <w:r w:rsidR="008D6FA5">
              <w:rPr>
                <w:b/>
                <w:bCs/>
                <w:sz w:val="23"/>
                <w:szCs w:val="23"/>
              </w:rPr>
              <w:t>9</w:t>
            </w:r>
            <w:r w:rsidR="001D144D" w:rsidRPr="00E2043C">
              <w:rPr>
                <w:b/>
                <w:bCs/>
                <w:sz w:val="23"/>
                <w:szCs w:val="23"/>
              </w:rPr>
              <w:t xml:space="preserve"> výzvy na predkladanie ponúk.</w:t>
            </w:r>
            <w:r w:rsidR="00C74134">
              <w:t xml:space="preserve"> </w:t>
            </w:r>
          </w:p>
          <w:p w14:paraId="65C3D64D" w14:textId="315F6254" w:rsidR="00116357" w:rsidRPr="00C74134" w:rsidRDefault="00C74134" w:rsidP="00116357">
            <w:pPr>
              <w:pStyle w:val="Default"/>
              <w:rPr>
                <w:sz w:val="23"/>
                <w:szCs w:val="23"/>
              </w:rPr>
            </w:pPr>
            <w:r>
              <w:t xml:space="preserve">Cena za celý predmet </w:t>
            </w:r>
            <w:r w:rsidRPr="00C74134">
              <w:t>zákazky</w:t>
            </w:r>
            <w:r w:rsidRPr="00C74134">
              <w:rPr>
                <w:sz w:val="23"/>
                <w:szCs w:val="23"/>
              </w:rPr>
              <w:t xml:space="preserve"> sa musí zhodovať s predloženým výkazom výmer.</w:t>
            </w:r>
          </w:p>
          <w:p w14:paraId="10121AE5" w14:textId="219E8C53" w:rsidR="00B81B14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A7A0A6B" w14:textId="16EE828A" w:rsidR="00B81B14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712AF8A" w14:textId="02E51EF2" w:rsidR="00B81B14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AE0ED47" w14:textId="11FB7B97" w:rsidR="00B81B14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7C0FC36" w14:textId="419891D6" w:rsidR="00B81B14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1FA014" w14:textId="77777777" w:rsidR="00B81B14" w:rsidRPr="00E2043C" w:rsidRDefault="00B81B14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4DD50F3" w14:textId="26A3676F" w:rsidR="00116357" w:rsidRPr="00E2043C" w:rsidRDefault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00765BA7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>V ……………….…….., dňa ....................</w:t>
      </w:r>
    </w:p>
    <w:p w14:paraId="57A6CE8A" w14:textId="1E98C70F" w:rsid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354E58CE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19B19F85" w14:textId="14DE10A9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6276B">
        <w:rPr>
          <w:rFonts w:eastAsia="Calibri" w:cs="Calibri"/>
          <w:kern w:val="0"/>
          <w:sz w:val="20"/>
          <w:szCs w:val="20"/>
        </w:rPr>
        <w:t>.......</w:t>
      </w:r>
      <w:r w:rsidRPr="00F21A47">
        <w:rPr>
          <w:rFonts w:eastAsia="Calibri" w:cs="Calibri"/>
          <w:kern w:val="0"/>
          <w:sz w:val="20"/>
          <w:szCs w:val="20"/>
        </w:rPr>
        <w:t xml:space="preserve">……………………………….......................       </w:t>
      </w:r>
    </w:p>
    <w:p w14:paraId="62291317" w14:textId="616B9CC4" w:rsidR="00D6276B" w:rsidRPr="00D6276B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pečiatka a podpis osoby oprávnenej</w:t>
      </w:r>
    </w:p>
    <w:p w14:paraId="0B23B8C3" w14:textId="490FC2D2" w:rsidR="00EA025D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    </w:t>
      </w:r>
      <w:r w:rsidR="00E606E8">
        <w:rPr>
          <w:rFonts w:ascii="Times New Roman" w:eastAsia="Calibri" w:hAnsi="Times New Roman"/>
        </w:rPr>
        <w:t xml:space="preserve">    </w:t>
      </w:r>
      <w:r w:rsidRPr="00D6276B">
        <w:rPr>
          <w:rFonts w:ascii="Times New Roman" w:eastAsia="Calibri" w:hAnsi="Times New Roman"/>
        </w:rPr>
        <w:t xml:space="preserve">  konať za uchádzača</w:t>
      </w:r>
    </w:p>
    <w:sectPr w:rsidR="00EA02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6461" w14:textId="77777777" w:rsidR="003739F1" w:rsidRDefault="003739F1" w:rsidP="006C5411">
      <w:r>
        <w:separator/>
      </w:r>
    </w:p>
  </w:endnote>
  <w:endnote w:type="continuationSeparator" w:id="0">
    <w:p w14:paraId="0D853F6A" w14:textId="77777777" w:rsidR="003739F1" w:rsidRDefault="003739F1" w:rsidP="006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2553" w14:textId="47861F11" w:rsidR="00EA025D" w:rsidRPr="00EA025D" w:rsidRDefault="00EA025D">
    <w:pPr>
      <w:pStyle w:val="Pta"/>
      <w:jc w:val="right"/>
      <w:rPr>
        <w:rFonts w:ascii="Times New Roman" w:hAnsi="Times New Roman"/>
        <w:sz w:val="20"/>
        <w:szCs w:val="20"/>
      </w:rPr>
    </w:pPr>
    <w:r w:rsidRPr="00EA025D">
      <w:rPr>
        <w:rFonts w:ascii="Times New Roman" w:hAnsi="Times New Roman"/>
        <w:sz w:val="20"/>
        <w:szCs w:val="20"/>
      </w:rPr>
      <w:t xml:space="preserve">Strana </w:t>
    </w:r>
    <w:sdt>
      <w:sdtPr>
        <w:rPr>
          <w:rFonts w:ascii="Times New Roman" w:hAnsi="Times New Roman"/>
          <w:sz w:val="20"/>
          <w:szCs w:val="20"/>
        </w:rPr>
        <w:id w:val="765592253"/>
        <w:docPartObj>
          <w:docPartGallery w:val="Page Numbers (Bottom of Page)"/>
          <w:docPartUnique/>
        </w:docPartObj>
      </w:sdtPr>
      <w:sdtEndPr/>
      <w:sdtContent>
        <w:r w:rsidRPr="00EA025D">
          <w:rPr>
            <w:rFonts w:ascii="Times New Roman" w:hAnsi="Times New Roman"/>
            <w:sz w:val="20"/>
            <w:szCs w:val="20"/>
          </w:rPr>
          <w:fldChar w:fldCharType="begin"/>
        </w:r>
        <w:r w:rsidRPr="00EA025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A025D">
          <w:rPr>
            <w:rFonts w:ascii="Times New Roman" w:hAnsi="Times New Roman"/>
            <w:sz w:val="20"/>
            <w:szCs w:val="20"/>
          </w:rPr>
          <w:fldChar w:fldCharType="separate"/>
        </w:r>
        <w:r w:rsidRPr="00EA025D">
          <w:rPr>
            <w:rFonts w:ascii="Times New Roman" w:hAnsi="Times New Roman"/>
            <w:sz w:val="20"/>
            <w:szCs w:val="20"/>
          </w:rPr>
          <w:t>2</w:t>
        </w:r>
        <w:r w:rsidRPr="00EA025D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056574B2" w14:textId="77777777" w:rsidR="00EA025D" w:rsidRDefault="00EA02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D15F" w14:textId="77777777" w:rsidR="003739F1" w:rsidRDefault="003739F1" w:rsidP="006C5411">
      <w:r>
        <w:separator/>
      </w:r>
    </w:p>
  </w:footnote>
  <w:footnote w:type="continuationSeparator" w:id="0">
    <w:p w14:paraId="48E0F347" w14:textId="77777777" w:rsidR="003739F1" w:rsidRDefault="003739F1" w:rsidP="006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E174" w14:textId="3A43EF4B" w:rsidR="006C5411" w:rsidRPr="005076C2" w:rsidRDefault="006C5411" w:rsidP="005076C2">
    <w:pPr>
      <w:pStyle w:val="Default"/>
      <w:jc w:val="right"/>
      <w:rPr>
        <w:sz w:val="20"/>
        <w:szCs w:val="20"/>
      </w:rPr>
    </w:pPr>
    <w:r w:rsidRPr="005076C2">
      <w:rPr>
        <w:sz w:val="20"/>
        <w:szCs w:val="20"/>
      </w:rPr>
      <w:t xml:space="preserve">Príloha č. </w:t>
    </w:r>
    <w:r w:rsidR="008D6FA5">
      <w:rPr>
        <w:sz w:val="20"/>
        <w:szCs w:val="20"/>
      </w:rPr>
      <w:t>7</w:t>
    </w:r>
    <w:r w:rsidRPr="005076C2">
      <w:rPr>
        <w:sz w:val="20"/>
        <w:szCs w:val="20"/>
      </w:rPr>
      <w:t xml:space="preserve"> výzvy </w:t>
    </w:r>
    <w:r w:rsidR="00E9133C" w:rsidRPr="005076C2">
      <w:rPr>
        <w:sz w:val="20"/>
        <w:szCs w:val="20"/>
      </w:rPr>
      <w:t>na predloženie ponuky</w:t>
    </w:r>
    <w:r w:rsidR="00C069A2" w:rsidRPr="005076C2">
      <w:rPr>
        <w:sz w:val="20"/>
        <w:szCs w:val="20"/>
      </w:rPr>
      <w:t xml:space="preserve"> </w:t>
    </w:r>
    <w:r w:rsidRPr="005076C2">
      <w:rPr>
        <w:sz w:val="20"/>
        <w:szCs w:val="20"/>
      </w:rPr>
      <w:t xml:space="preserve"> </w:t>
    </w:r>
    <w:r w:rsidR="007D6DFB" w:rsidRPr="005076C2">
      <w:rPr>
        <w:sz w:val="20"/>
        <w:szCs w:val="20"/>
      </w:rPr>
      <w:t>MAG</w:t>
    </w:r>
    <w:r w:rsidR="00805DCC" w:rsidRPr="00805DCC">
      <w:rPr>
        <w:sz w:val="20"/>
        <w:szCs w:val="20"/>
      </w:rPr>
      <w:t xml:space="preserve"> 376385/2020</w:t>
    </w:r>
    <w:r w:rsidR="007D6DFB" w:rsidRPr="005076C2">
      <w:rPr>
        <w:sz w:val="20"/>
        <w:szCs w:val="20"/>
      </w:rPr>
      <w:t xml:space="preserve"> </w:t>
    </w:r>
    <w:r w:rsidR="001C5AB3" w:rsidRPr="001C5AB3">
      <w:rPr>
        <w:sz w:val="20"/>
        <w:szCs w:val="20"/>
      </w:rPr>
      <w:t xml:space="preserve"> </w:t>
    </w:r>
  </w:p>
  <w:p w14:paraId="6157E14D" w14:textId="77777777" w:rsidR="006C5411" w:rsidRDefault="006C5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0"/>
    <w:rsid w:val="000D196D"/>
    <w:rsid w:val="00116357"/>
    <w:rsid w:val="001B427E"/>
    <w:rsid w:val="001C5AB3"/>
    <w:rsid w:val="001D144D"/>
    <w:rsid w:val="002700B2"/>
    <w:rsid w:val="00292DA0"/>
    <w:rsid w:val="002A5333"/>
    <w:rsid w:val="002D4524"/>
    <w:rsid w:val="00303741"/>
    <w:rsid w:val="00311D68"/>
    <w:rsid w:val="00355718"/>
    <w:rsid w:val="00362F1D"/>
    <w:rsid w:val="003739F1"/>
    <w:rsid w:val="0038060E"/>
    <w:rsid w:val="003936F6"/>
    <w:rsid w:val="004A4B55"/>
    <w:rsid w:val="005076C2"/>
    <w:rsid w:val="00567D01"/>
    <w:rsid w:val="0057156D"/>
    <w:rsid w:val="00631D2F"/>
    <w:rsid w:val="0068771E"/>
    <w:rsid w:val="006B28D0"/>
    <w:rsid w:val="006C16A0"/>
    <w:rsid w:val="006C5411"/>
    <w:rsid w:val="006E29F9"/>
    <w:rsid w:val="007B75F6"/>
    <w:rsid w:val="007D6DFB"/>
    <w:rsid w:val="00805DCC"/>
    <w:rsid w:val="00837F0D"/>
    <w:rsid w:val="00851C9D"/>
    <w:rsid w:val="00870C4C"/>
    <w:rsid w:val="008D6FA5"/>
    <w:rsid w:val="008E2C57"/>
    <w:rsid w:val="0092224C"/>
    <w:rsid w:val="00922FA5"/>
    <w:rsid w:val="00947330"/>
    <w:rsid w:val="009C3ADC"/>
    <w:rsid w:val="00A44522"/>
    <w:rsid w:val="00B81B14"/>
    <w:rsid w:val="00BA4DDD"/>
    <w:rsid w:val="00C069A2"/>
    <w:rsid w:val="00C40B1A"/>
    <w:rsid w:val="00C74134"/>
    <w:rsid w:val="00C970BB"/>
    <w:rsid w:val="00CB5BA3"/>
    <w:rsid w:val="00D6276B"/>
    <w:rsid w:val="00DD78EB"/>
    <w:rsid w:val="00E2043C"/>
    <w:rsid w:val="00E20510"/>
    <w:rsid w:val="00E50378"/>
    <w:rsid w:val="00E606E8"/>
    <w:rsid w:val="00E9133C"/>
    <w:rsid w:val="00EA025D"/>
    <w:rsid w:val="00EE2997"/>
    <w:rsid w:val="00F055B9"/>
    <w:rsid w:val="00F21A47"/>
    <w:rsid w:val="00F248E8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03"/>
  <w15:docId w15:val="{306611B9-BFB0-4FBA-A9C3-90A73D13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1A4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043C"/>
    <w:pPr>
      <w:keepNext/>
      <w:keepLines/>
      <w:widowControl/>
      <w:suppressAutoHyphens w:val="0"/>
      <w:overflowPunct/>
      <w:autoSpaceDE/>
      <w:autoSpaceDN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5B9"/>
    <w:rPr>
      <w:rFonts w:ascii="Segoe UI" w:eastAsia="Times New Roman" w:hAnsi="Segoe UI" w:cs="Segoe UI"/>
      <w:kern w:val="3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116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riadkovania">
    <w:name w:val="No Spacing"/>
    <w:uiPriority w:val="1"/>
    <w:qFormat/>
    <w:rsid w:val="00D6276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B75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75F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75F6"/>
    <w:rPr>
      <w:rFonts w:ascii="Calibri" w:eastAsia="Times New Roman" w:hAnsi="Calibri" w:cs="Times New Roman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75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75F6"/>
    <w:rPr>
      <w:rFonts w:ascii="Calibri" w:eastAsia="Times New Roman" w:hAnsi="Calibri" w:cs="Times New Roman"/>
      <w:b/>
      <w:bCs/>
      <w:kern w:val="3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2043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F2-ZkladnText">
    <w:name w:val="F2-ZákladnýText"/>
    <w:basedOn w:val="Normlny"/>
    <w:rsid w:val="008D6FA5"/>
    <w:pPr>
      <w:widowControl/>
      <w:suppressAutoHyphens w:val="0"/>
      <w:overflowPunct/>
      <w:autoSpaceDE/>
      <w:autoSpaceDN/>
      <w:jc w:val="both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17</cp:revision>
  <cp:lastPrinted>2019-07-12T07:39:00Z</cp:lastPrinted>
  <dcterms:created xsi:type="dcterms:W3CDTF">2019-05-10T10:31:00Z</dcterms:created>
  <dcterms:modified xsi:type="dcterms:W3CDTF">2020-07-27T06:12:00Z</dcterms:modified>
</cp:coreProperties>
</file>